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0A0"/>
      </w:tblPr>
      <w:tblGrid>
        <w:gridCol w:w="11840"/>
      </w:tblGrid>
      <w:tr w:rsidR="00F52990" w:rsidRPr="00FB6641">
        <w:tc>
          <w:tcPr>
            <w:tcW w:w="7672" w:type="dxa"/>
            <w:tcMar>
              <w:top w:w="216" w:type="dxa"/>
              <w:left w:w="115" w:type="dxa"/>
              <w:bottom w:w="216" w:type="dxa"/>
              <w:right w:w="115" w:type="dxa"/>
            </w:tcMar>
          </w:tcPr>
          <w:p w:rsidR="00F52990" w:rsidRPr="00FB6641" w:rsidRDefault="00F52990" w:rsidP="0067659F">
            <w:pPr>
              <w:pStyle w:val="a7"/>
              <w:rPr>
                <w:rFonts w:ascii="Times New Roman" w:hAnsi="Times New Roman" w:cs="Times New Roman"/>
                <w:sz w:val="24"/>
                <w:szCs w:val="24"/>
              </w:rPr>
            </w:pPr>
            <w:r w:rsidRPr="00FB6641">
              <w:rPr>
                <w:rFonts w:ascii="Times New Roman" w:hAnsi="Times New Roman" w:cs="Times New Roman"/>
                <w:sz w:val="24"/>
                <w:szCs w:val="24"/>
              </w:rPr>
              <w:t>МОУ «Лицей № 47» города Саратова</w:t>
            </w:r>
          </w:p>
        </w:tc>
      </w:tr>
      <w:tr w:rsidR="00F52990" w:rsidRPr="00FB6641">
        <w:tc>
          <w:tcPr>
            <w:tcW w:w="7672" w:type="dxa"/>
          </w:tcPr>
          <w:p w:rsidR="00F52990" w:rsidRPr="00FB6641" w:rsidRDefault="00F52990" w:rsidP="0067659F">
            <w:pPr>
              <w:pStyle w:val="a7"/>
              <w:rPr>
                <w:rFonts w:ascii="Times New Roman" w:hAnsi="Times New Roman" w:cs="Times New Roman"/>
                <w:color w:val="4F81BD"/>
                <w:sz w:val="24"/>
                <w:szCs w:val="24"/>
              </w:rPr>
            </w:pPr>
            <w:r>
              <w:rPr>
                <w:rFonts w:ascii="Times New Roman" w:hAnsi="Times New Roman" w:cs="Times New Roman"/>
                <w:color w:val="4F81BD"/>
                <w:sz w:val="24"/>
                <w:szCs w:val="24"/>
              </w:rPr>
              <w:t>У</w:t>
            </w:r>
            <w:r w:rsidRPr="00FB6641">
              <w:rPr>
                <w:rFonts w:ascii="Times New Roman" w:hAnsi="Times New Roman" w:cs="Times New Roman"/>
                <w:color w:val="4F81BD"/>
                <w:sz w:val="24"/>
                <w:szCs w:val="24"/>
              </w:rPr>
              <w:t>рок Искусства в 8 классе</w:t>
            </w:r>
          </w:p>
          <w:p w:rsidR="00F52990" w:rsidRPr="00FB6641" w:rsidRDefault="00F52990" w:rsidP="0067659F">
            <w:pPr>
              <w:pStyle w:val="a7"/>
              <w:rPr>
                <w:rFonts w:ascii="Times New Roman" w:hAnsi="Times New Roman" w:cs="Times New Roman"/>
                <w:color w:val="4F81BD"/>
                <w:sz w:val="24"/>
                <w:szCs w:val="24"/>
              </w:rPr>
            </w:pPr>
            <w:r w:rsidRPr="00FB6641">
              <w:rPr>
                <w:rFonts w:ascii="Times New Roman" w:hAnsi="Times New Roman" w:cs="Times New Roman"/>
                <w:color w:val="4F81BD"/>
                <w:sz w:val="24"/>
                <w:szCs w:val="24"/>
              </w:rPr>
              <w:t xml:space="preserve"> </w:t>
            </w:r>
          </w:p>
        </w:tc>
      </w:tr>
      <w:tr w:rsidR="00F52990" w:rsidRPr="00FB6641">
        <w:tc>
          <w:tcPr>
            <w:tcW w:w="7672" w:type="dxa"/>
            <w:tcMar>
              <w:top w:w="216" w:type="dxa"/>
              <w:left w:w="115" w:type="dxa"/>
              <w:bottom w:w="216" w:type="dxa"/>
              <w:right w:w="115" w:type="dxa"/>
            </w:tcMar>
          </w:tcPr>
          <w:p w:rsidR="00F52990" w:rsidRPr="00FB6641" w:rsidRDefault="00F52990" w:rsidP="0067659F">
            <w:pPr>
              <w:pStyle w:val="a7"/>
              <w:rPr>
                <w:rFonts w:ascii="Times New Roman" w:hAnsi="Times New Roman" w:cs="Times New Roman"/>
                <w:sz w:val="24"/>
                <w:szCs w:val="24"/>
              </w:rPr>
            </w:pPr>
            <w:r w:rsidRPr="00FB6641">
              <w:rPr>
                <w:rFonts w:ascii="Times New Roman" w:hAnsi="Times New Roman" w:cs="Times New Roman"/>
                <w:sz w:val="24"/>
                <w:szCs w:val="24"/>
              </w:rPr>
              <w:t>Тема: «Как</w:t>
            </w:r>
            <w:r>
              <w:rPr>
                <w:rFonts w:ascii="Times New Roman" w:hAnsi="Times New Roman" w:cs="Times New Roman"/>
                <w:sz w:val="24"/>
                <w:szCs w:val="24"/>
              </w:rPr>
              <w:t xml:space="preserve"> начиналась галерея</w:t>
            </w:r>
            <w:r w:rsidRPr="00FB6641">
              <w:rPr>
                <w:rFonts w:ascii="Times New Roman" w:hAnsi="Times New Roman" w:cs="Times New Roman"/>
                <w:sz w:val="24"/>
                <w:szCs w:val="24"/>
              </w:rPr>
              <w:t>»</w:t>
            </w:r>
          </w:p>
        </w:tc>
      </w:tr>
    </w:tbl>
    <w:p w:rsidR="00F52990" w:rsidRPr="00FB6641" w:rsidRDefault="00F52990">
      <w:pPr>
        <w:rPr>
          <w:rFonts w:ascii="Times New Roman" w:hAnsi="Times New Roman" w:cs="Times New Roman"/>
          <w:sz w:val="24"/>
          <w:szCs w:val="24"/>
        </w:rPr>
      </w:pPr>
    </w:p>
    <w:p w:rsidR="00F52990" w:rsidRPr="00FB6641" w:rsidRDefault="00F52990">
      <w:pPr>
        <w:rPr>
          <w:rFonts w:ascii="Times New Roman" w:hAnsi="Times New Roman" w:cs="Times New Roman"/>
          <w:sz w:val="24"/>
          <w:szCs w:val="24"/>
        </w:rPr>
      </w:pPr>
    </w:p>
    <w:tbl>
      <w:tblPr>
        <w:tblpPr w:leftFromText="187" w:rightFromText="187" w:horzAnchor="margin" w:tblpXSpec="center" w:tblpYSpec="bottom"/>
        <w:tblW w:w="4000" w:type="pct"/>
        <w:tblLook w:val="00A0"/>
      </w:tblPr>
      <w:tblGrid>
        <w:gridCol w:w="11840"/>
      </w:tblGrid>
      <w:tr w:rsidR="00F52990" w:rsidRPr="00FB6641">
        <w:tc>
          <w:tcPr>
            <w:tcW w:w="7672" w:type="dxa"/>
            <w:tcMar>
              <w:top w:w="216" w:type="dxa"/>
              <w:left w:w="115" w:type="dxa"/>
              <w:bottom w:w="216" w:type="dxa"/>
              <w:right w:w="115" w:type="dxa"/>
            </w:tcMar>
          </w:tcPr>
          <w:p w:rsidR="00F52990" w:rsidRPr="00FB6641" w:rsidRDefault="00F52990">
            <w:pPr>
              <w:pStyle w:val="a7"/>
              <w:rPr>
                <w:rFonts w:ascii="Times New Roman" w:hAnsi="Times New Roman" w:cs="Times New Roman"/>
                <w:color w:val="4F81BD"/>
                <w:sz w:val="24"/>
                <w:szCs w:val="24"/>
              </w:rPr>
            </w:pPr>
            <w:r w:rsidRPr="00FB6641">
              <w:rPr>
                <w:rFonts w:ascii="Times New Roman" w:hAnsi="Times New Roman" w:cs="Times New Roman"/>
                <w:color w:val="4F81BD"/>
                <w:sz w:val="24"/>
                <w:szCs w:val="24"/>
              </w:rPr>
              <w:t>Учитель ИЗО: О.В. Кушнерева</w:t>
            </w:r>
          </w:p>
          <w:p w:rsidR="00F52990" w:rsidRPr="00FB6641" w:rsidRDefault="00F52990">
            <w:pPr>
              <w:pStyle w:val="a7"/>
              <w:rPr>
                <w:rFonts w:ascii="Times New Roman" w:hAnsi="Times New Roman" w:cs="Times New Roman"/>
                <w:color w:val="4F81BD"/>
                <w:sz w:val="24"/>
                <w:szCs w:val="24"/>
              </w:rPr>
            </w:pPr>
            <w:r>
              <w:rPr>
                <w:rFonts w:ascii="Times New Roman" w:hAnsi="Times New Roman" w:cs="Times New Roman"/>
                <w:color w:val="4F81BD"/>
                <w:sz w:val="24"/>
                <w:szCs w:val="24"/>
              </w:rPr>
              <w:t>25</w:t>
            </w:r>
            <w:r w:rsidRPr="00FB6641">
              <w:rPr>
                <w:rFonts w:ascii="Times New Roman" w:hAnsi="Times New Roman" w:cs="Times New Roman"/>
                <w:color w:val="4F81BD"/>
                <w:sz w:val="24"/>
                <w:szCs w:val="24"/>
              </w:rPr>
              <w:t>.</w:t>
            </w:r>
            <w:r>
              <w:rPr>
                <w:rFonts w:ascii="Times New Roman" w:hAnsi="Times New Roman" w:cs="Times New Roman"/>
                <w:color w:val="4F81BD"/>
                <w:sz w:val="24"/>
                <w:szCs w:val="24"/>
              </w:rPr>
              <w:t>11</w:t>
            </w:r>
            <w:r w:rsidRPr="00FB6641">
              <w:rPr>
                <w:rFonts w:ascii="Times New Roman" w:hAnsi="Times New Roman" w:cs="Times New Roman"/>
                <w:color w:val="4F81BD"/>
                <w:sz w:val="24"/>
                <w:szCs w:val="24"/>
              </w:rPr>
              <w:t>.2014</w:t>
            </w:r>
          </w:p>
          <w:p w:rsidR="00F52990" w:rsidRPr="00FB6641" w:rsidRDefault="00F52990">
            <w:pPr>
              <w:pStyle w:val="a7"/>
              <w:rPr>
                <w:rFonts w:ascii="Times New Roman" w:hAnsi="Times New Roman" w:cs="Times New Roman"/>
                <w:color w:val="4F81BD"/>
                <w:sz w:val="24"/>
                <w:szCs w:val="24"/>
              </w:rPr>
            </w:pPr>
          </w:p>
        </w:tc>
      </w:tr>
    </w:tbl>
    <w:p w:rsidR="00F52990" w:rsidRPr="00FB6641" w:rsidRDefault="00F52990">
      <w:pPr>
        <w:rPr>
          <w:rFonts w:ascii="Times New Roman" w:hAnsi="Times New Roman" w:cs="Times New Roman"/>
          <w:sz w:val="24"/>
          <w:szCs w:val="24"/>
        </w:rPr>
      </w:pPr>
    </w:p>
    <w:p w:rsidR="00F52990" w:rsidRPr="00FB6641" w:rsidRDefault="00F52990">
      <w:pPr>
        <w:rPr>
          <w:rFonts w:ascii="Times New Roman" w:hAnsi="Times New Roman" w:cs="Times New Roman"/>
          <w:b/>
          <w:bCs/>
          <w:sz w:val="24"/>
          <w:szCs w:val="24"/>
        </w:rPr>
      </w:pPr>
      <w:r w:rsidRPr="00FB6641">
        <w:rPr>
          <w:rFonts w:ascii="Times New Roman" w:hAnsi="Times New Roman" w:cs="Times New Roman"/>
          <w:b/>
          <w:bCs/>
          <w:sz w:val="24"/>
          <w:szCs w:val="24"/>
        </w:rPr>
        <w:br w:type="page"/>
      </w:r>
    </w:p>
    <w:p w:rsidR="00F52990" w:rsidRPr="00FB6641" w:rsidRDefault="00F52990" w:rsidP="007837B1">
      <w:pPr>
        <w:jc w:val="center"/>
        <w:rPr>
          <w:rFonts w:ascii="Times New Roman" w:hAnsi="Times New Roman" w:cs="Times New Roman"/>
          <w:b/>
          <w:bCs/>
          <w:sz w:val="24"/>
          <w:szCs w:val="24"/>
        </w:rPr>
      </w:pPr>
      <w:r>
        <w:rPr>
          <w:rFonts w:ascii="Times New Roman" w:hAnsi="Times New Roman" w:cs="Times New Roman"/>
          <w:b/>
          <w:bCs/>
          <w:sz w:val="24"/>
          <w:szCs w:val="24"/>
        </w:rPr>
        <w:t>У</w:t>
      </w:r>
      <w:r w:rsidRPr="00FB6641">
        <w:rPr>
          <w:rFonts w:ascii="Times New Roman" w:hAnsi="Times New Roman" w:cs="Times New Roman"/>
          <w:b/>
          <w:bCs/>
          <w:sz w:val="24"/>
          <w:szCs w:val="24"/>
        </w:rPr>
        <w:t>рок  Искусства</w:t>
      </w:r>
      <w:r w:rsidR="004842DC">
        <w:rPr>
          <w:rFonts w:ascii="Times New Roman" w:hAnsi="Times New Roman" w:cs="Times New Roman"/>
          <w:b/>
          <w:bCs/>
          <w:sz w:val="24"/>
          <w:szCs w:val="24"/>
        </w:rPr>
        <w:t xml:space="preserve"> по программе </w:t>
      </w:r>
      <w:r w:rsidR="004842DC" w:rsidRPr="00FB6641">
        <w:rPr>
          <w:rFonts w:ascii="Times New Roman" w:hAnsi="Times New Roman" w:cs="Times New Roman"/>
          <w:sz w:val="24"/>
          <w:szCs w:val="24"/>
        </w:rPr>
        <w:t>Г.П. Сергеевой, Е.Д. Критской</w:t>
      </w:r>
      <w:r w:rsidR="004842DC">
        <w:rPr>
          <w:rFonts w:ascii="Times New Roman" w:hAnsi="Times New Roman" w:cs="Times New Roman"/>
          <w:sz w:val="24"/>
          <w:szCs w:val="24"/>
        </w:rPr>
        <w:t>,</w:t>
      </w:r>
      <w:r w:rsidR="004842DC">
        <w:rPr>
          <w:rFonts w:ascii="Times New Roman" w:hAnsi="Times New Roman" w:cs="Times New Roman"/>
          <w:b/>
          <w:bCs/>
          <w:sz w:val="24"/>
          <w:szCs w:val="24"/>
        </w:rPr>
        <w:t>8 класс</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8"/>
        <w:gridCol w:w="12738"/>
      </w:tblGrid>
      <w:tr w:rsidR="0098714B" w:rsidRPr="00FB6641">
        <w:tc>
          <w:tcPr>
            <w:tcW w:w="2048" w:type="dxa"/>
          </w:tcPr>
          <w:p w:rsidR="0098714B" w:rsidRPr="00FB6641" w:rsidRDefault="0098714B" w:rsidP="005C60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Предмет </w:t>
            </w:r>
          </w:p>
        </w:tc>
        <w:tc>
          <w:tcPr>
            <w:tcW w:w="12738" w:type="dxa"/>
          </w:tcPr>
          <w:p w:rsidR="0098714B" w:rsidRPr="00FB6641" w:rsidRDefault="0098714B" w:rsidP="00D77076">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 8-9 класс»</w:t>
            </w:r>
          </w:p>
        </w:tc>
      </w:tr>
      <w:tr w:rsidR="00F52990" w:rsidRPr="00FB6641">
        <w:tc>
          <w:tcPr>
            <w:tcW w:w="2048" w:type="dxa"/>
          </w:tcPr>
          <w:p w:rsidR="00F52990" w:rsidRPr="00FB6641" w:rsidRDefault="00F52990" w:rsidP="005C6088">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Тема урока</w:t>
            </w:r>
          </w:p>
        </w:tc>
        <w:tc>
          <w:tcPr>
            <w:tcW w:w="12738" w:type="dxa"/>
          </w:tcPr>
          <w:p w:rsidR="00F52990" w:rsidRPr="00FB6641" w:rsidRDefault="00F52990" w:rsidP="00D77076">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«Как начиналась галерея»</w:t>
            </w:r>
          </w:p>
        </w:tc>
      </w:tr>
      <w:tr w:rsidR="00F52990" w:rsidRPr="00FB6641">
        <w:tc>
          <w:tcPr>
            <w:tcW w:w="2048" w:type="dxa"/>
          </w:tcPr>
          <w:p w:rsidR="00F52990" w:rsidRPr="00FB6641" w:rsidRDefault="00F52990" w:rsidP="005C6088">
            <w:pPr>
              <w:spacing w:after="0" w:line="240" w:lineRule="auto"/>
              <w:rPr>
                <w:rFonts w:ascii="Times New Roman" w:hAnsi="Times New Roman" w:cs="Times New Roman"/>
                <w:sz w:val="24"/>
                <w:szCs w:val="24"/>
              </w:rPr>
            </w:pPr>
            <w:r>
              <w:rPr>
                <w:rFonts w:ascii="Times New Roman" w:hAnsi="Times New Roman" w:cs="Times New Roman"/>
                <w:sz w:val="24"/>
                <w:szCs w:val="24"/>
              </w:rPr>
              <w:t>Дата</w:t>
            </w:r>
          </w:p>
        </w:tc>
        <w:tc>
          <w:tcPr>
            <w:tcW w:w="12738" w:type="dxa"/>
          </w:tcPr>
          <w:p w:rsidR="00F52990" w:rsidRPr="00FB6641" w:rsidRDefault="004842DC" w:rsidP="00D77076">
            <w:pPr>
              <w:spacing w:after="0" w:line="240" w:lineRule="auto"/>
              <w:rPr>
                <w:rFonts w:ascii="Times New Roman" w:hAnsi="Times New Roman" w:cs="Times New Roman"/>
                <w:sz w:val="24"/>
                <w:szCs w:val="24"/>
              </w:rPr>
            </w:pPr>
            <w:r>
              <w:rPr>
                <w:rFonts w:ascii="Times New Roman" w:hAnsi="Times New Roman" w:cs="Times New Roman"/>
                <w:sz w:val="24"/>
                <w:szCs w:val="24"/>
              </w:rPr>
              <w:t>2015 г.</w:t>
            </w:r>
          </w:p>
        </w:tc>
      </w:tr>
      <w:tr w:rsidR="00F52990" w:rsidRPr="00FB6641">
        <w:tc>
          <w:tcPr>
            <w:tcW w:w="2048" w:type="dxa"/>
          </w:tcPr>
          <w:p w:rsidR="00F52990" w:rsidRPr="00FB6641" w:rsidRDefault="00F52990" w:rsidP="005C6088">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Тематический блок по планированию</w:t>
            </w:r>
          </w:p>
        </w:tc>
        <w:tc>
          <w:tcPr>
            <w:tcW w:w="12738" w:type="dxa"/>
          </w:tcPr>
          <w:p w:rsidR="00F52990" w:rsidRPr="00836378" w:rsidRDefault="00F52990" w:rsidP="00D77076">
            <w:pPr>
              <w:spacing w:after="0" w:line="240" w:lineRule="auto"/>
              <w:rPr>
                <w:rFonts w:ascii="Times New Roman" w:hAnsi="Times New Roman" w:cs="Times New Roman"/>
                <w:sz w:val="24"/>
                <w:szCs w:val="24"/>
              </w:rPr>
            </w:pPr>
            <w:r w:rsidRPr="00836378">
              <w:rPr>
                <w:rFonts w:ascii="Times New Roman" w:hAnsi="Times New Roman" w:cs="Times New Roman"/>
                <w:sz w:val="24"/>
                <w:szCs w:val="24"/>
              </w:rPr>
              <w:t>Искусство открывает новые грани мира</w:t>
            </w:r>
          </w:p>
        </w:tc>
      </w:tr>
      <w:tr w:rsidR="0098714B" w:rsidRPr="00FB6641">
        <w:tc>
          <w:tcPr>
            <w:tcW w:w="2048" w:type="dxa"/>
          </w:tcPr>
          <w:p w:rsidR="0098714B" w:rsidRPr="0098714B" w:rsidRDefault="0098714B" w:rsidP="005C6088">
            <w:pPr>
              <w:spacing w:after="0" w:line="240" w:lineRule="auto"/>
              <w:rPr>
                <w:rFonts w:ascii="Times New Roman" w:hAnsi="Times New Roman" w:cs="Times New Roman"/>
                <w:sz w:val="24"/>
                <w:szCs w:val="24"/>
              </w:rPr>
            </w:pPr>
            <w:r w:rsidRPr="0098714B">
              <w:rPr>
                <w:rFonts w:ascii="Times New Roman" w:hAnsi="Times New Roman"/>
                <w:sz w:val="24"/>
                <w:szCs w:val="28"/>
              </w:rPr>
              <w:t>Учитель ИЗО МОУ «Лицей № 47»</w:t>
            </w:r>
            <w:r w:rsidR="00AE74F9">
              <w:rPr>
                <w:rFonts w:ascii="Times New Roman" w:hAnsi="Times New Roman"/>
                <w:sz w:val="24"/>
                <w:szCs w:val="28"/>
              </w:rPr>
              <w:t>, г. Саратова</w:t>
            </w:r>
          </w:p>
        </w:tc>
        <w:tc>
          <w:tcPr>
            <w:tcW w:w="12738" w:type="dxa"/>
          </w:tcPr>
          <w:p w:rsidR="0098714B" w:rsidRPr="0098714B" w:rsidRDefault="0098714B" w:rsidP="00D77076">
            <w:pPr>
              <w:spacing w:after="0" w:line="240" w:lineRule="auto"/>
              <w:rPr>
                <w:rFonts w:ascii="Times New Roman" w:hAnsi="Times New Roman" w:cs="Times New Roman"/>
                <w:sz w:val="24"/>
                <w:szCs w:val="24"/>
              </w:rPr>
            </w:pPr>
            <w:r w:rsidRPr="0098714B">
              <w:rPr>
                <w:rFonts w:ascii="Times New Roman" w:hAnsi="Times New Roman"/>
                <w:sz w:val="24"/>
                <w:szCs w:val="28"/>
              </w:rPr>
              <w:t>Кушнерёва Ольга Валентиновна</w:t>
            </w:r>
          </w:p>
        </w:tc>
      </w:tr>
      <w:tr w:rsidR="00F52990" w:rsidRPr="00FB6641">
        <w:tc>
          <w:tcPr>
            <w:tcW w:w="2048" w:type="dxa"/>
          </w:tcPr>
          <w:p w:rsidR="00F52990" w:rsidRPr="00FB6641" w:rsidRDefault="00F52990" w:rsidP="005C6088">
            <w:pPr>
              <w:spacing w:after="0" w:line="240" w:lineRule="auto"/>
              <w:rPr>
                <w:rFonts w:ascii="Times New Roman" w:hAnsi="Times New Roman" w:cs="Times New Roman"/>
                <w:sz w:val="24"/>
                <w:szCs w:val="24"/>
              </w:rPr>
            </w:pPr>
            <w:r>
              <w:rPr>
                <w:rFonts w:ascii="Times New Roman" w:hAnsi="Times New Roman" w:cs="Times New Roman"/>
                <w:sz w:val="24"/>
                <w:szCs w:val="24"/>
              </w:rPr>
              <w:t>Урок по календарно-тематическому планированию</w:t>
            </w:r>
          </w:p>
        </w:tc>
        <w:tc>
          <w:tcPr>
            <w:tcW w:w="12738" w:type="dxa"/>
          </w:tcPr>
          <w:p w:rsidR="00F52990" w:rsidRPr="00836378" w:rsidRDefault="00F52990" w:rsidP="00D77076">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«Как начиналась галерея»</w:t>
            </w:r>
          </w:p>
        </w:tc>
      </w:tr>
      <w:tr w:rsidR="00F52990" w:rsidRPr="00FB6641">
        <w:tc>
          <w:tcPr>
            <w:tcW w:w="2048" w:type="dxa"/>
          </w:tcPr>
          <w:p w:rsidR="00F52990" w:rsidRPr="00FB6641" w:rsidRDefault="00F52990" w:rsidP="005C6088">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Тип урока</w:t>
            </w:r>
          </w:p>
        </w:tc>
        <w:tc>
          <w:tcPr>
            <w:tcW w:w="12738" w:type="dxa"/>
          </w:tcPr>
          <w:p w:rsidR="00F52990" w:rsidRPr="00FB6641" w:rsidRDefault="00F52990" w:rsidP="005C6088">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Изучение нового.</w:t>
            </w:r>
          </w:p>
        </w:tc>
      </w:tr>
      <w:tr w:rsidR="00F52990" w:rsidRPr="00FB6641">
        <w:tc>
          <w:tcPr>
            <w:tcW w:w="2048" w:type="dxa"/>
          </w:tcPr>
          <w:p w:rsidR="00F52990" w:rsidRPr="00FB6641" w:rsidRDefault="00F52990" w:rsidP="005C6088">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Цели деятельности</w:t>
            </w:r>
          </w:p>
        </w:tc>
        <w:tc>
          <w:tcPr>
            <w:tcW w:w="12738" w:type="dxa"/>
          </w:tcPr>
          <w:p w:rsidR="00F52990" w:rsidRDefault="00F52990" w:rsidP="005C6088">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Развитие опыта эмоционально - ценностного отношения к искусству как форме освоения мира.</w:t>
            </w:r>
          </w:p>
          <w:p w:rsidR="00F52990" w:rsidRDefault="00F52990" w:rsidP="005C6088">
            <w:pPr>
              <w:spacing w:after="0" w:line="240" w:lineRule="auto"/>
              <w:rPr>
                <w:rFonts w:ascii="Times New Roman" w:hAnsi="Times New Roman" w:cs="Times New Roman"/>
                <w:sz w:val="24"/>
                <w:szCs w:val="24"/>
              </w:rPr>
            </w:pPr>
            <w:r>
              <w:rPr>
                <w:rFonts w:ascii="Times New Roman" w:hAnsi="Times New Roman" w:cs="Times New Roman"/>
                <w:sz w:val="24"/>
                <w:szCs w:val="24"/>
              </w:rPr>
              <w:t>Задачи:</w:t>
            </w:r>
          </w:p>
          <w:p w:rsidR="00F52990" w:rsidRPr="00AE02C0" w:rsidRDefault="00F52990" w:rsidP="00AE02C0">
            <w:pPr>
              <w:pStyle w:val="a9"/>
              <w:numPr>
                <w:ilvl w:val="0"/>
                <w:numId w:val="9"/>
              </w:numPr>
              <w:shd w:val="clear" w:color="auto" w:fill="FFFFFF"/>
              <w:spacing w:before="0" w:beforeAutospacing="0" w:after="0" w:afterAutospacing="0"/>
              <w:ind w:left="0" w:firstLine="0"/>
            </w:pPr>
            <w:r w:rsidRPr="00AE02C0">
              <w:t xml:space="preserve">Сформировать представление о Третьяковской галерее как первом музее русского искусства; </w:t>
            </w:r>
          </w:p>
          <w:p w:rsidR="00F52990" w:rsidRPr="00AE02C0" w:rsidRDefault="00F52990" w:rsidP="00AE02C0">
            <w:pPr>
              <w:pStyle w:val="a9"/>
              <w:numPr>
                <w:ilvl w:val="0"/>
                <w:numId w:val="9"/>
              </w:numPr>
              <w:shd w:val="clear" w:color="auto" w:fill="FFFFFF"/>
              <w:spacing w:before="0" w:beforeAutospacing="0" w:after="0" w:afterAutospacing="0"/>
              <w:ind w:left="0" w:firstLine="0"/>
            </w:pPr>
            <w:r w:rsidRPr="00AE02C0">
              <w:t>Воспитывать любовь к Родине, интерес к русской культуре и её истории.</w:t>
            </w:r>
          </w:p>
          <w:p w:rsidR="00F52990" w:rsidRPr="00AE02C0" w:rsidRDefault="00F52990" w:rsidP="00AE02C0">
            <w:pPr>
              <w:pStyle w:val="a9"/>
              <w:numPr>
                <w:ilvl w:val="0"/>
                <w:numId w:val="9"/>
              </w:numPr>
              <w:shd w:val="clear" w:color="auto" w:fill="FFFFFF"/>
              <w:spacing w:before="0" w:beforeAutospacing="0" w:after="0" w:afterAutospacing="0"/>
              <w:ind w:left="0" w:firstLine="0"/>
            </w:pPr>
            <w:r w:rsidRPr="00AE02C0">
              <w:t xml:space="preserve">Развивать творческую и познавательную активность. </w:t>
            </w:r>
          </w:p>
          <w:p w:rsidR="00F52990" w:rsidRPr="00FB6641" w:rsidRDefault="00F52990" w:rsidP="005C6088">
            <w:pPr>
              <w:spacing w:after="0" w:line="240" w:lineRule="auto"/>
              <w:rPr>
                <w:rFonts w:ascii="Times New Roman" w:hAnsi="Times New Roman" w:cs="Times New Roman"/>
                <w:sz w:val="24"/>
                <w:szCs w:val="24"/>
              </w:rPr>
            </w:pPr>
          </w:p>
        </w:tc>
      </w:tr>
      <w:tr w:rsidR="00F52990" w:rsidRPr="00FB6641">
        <w:tc>
          <w:tcPr>
            <w:tcW w:w="2048" w:type="dxa"/>
          </w:tcPr>
          <w:p w:rsidR="00F52990" w:rsidRPr="00FB6641" w:rsidRDefault="00F52990" w:rsidP="005C6088">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Планируемые образовательные результаты</w:t>
            </w:r>
          </w:p>
        </w:tc>
        <w:tc>
          <w:tcPr>
            <w:tcW w:w="12738" w:type="dxa"/>
          </w:tcPr>
          <w:p w:rsidR="00F52990" w:rsidRPr="00FB6641" w:rsidRDefault="00F52990" w:rsidP="005C6088">
            <w:pPr>
              <w:spacing w:after="0" w:line="240" w:lineRule="auto"/>
              <w:jc w:val="both"/>
              <w:rPr>
                <w:rFonts w:ascii="Times New Roman" w:hAnsi="Times New Roman" w:cs="Times New Roman"/>
                <w:b/>
                <w:bCs/>
                <w:sz w:val="24"/>
                <w:szCs w:val="24"/>
              </w:rPr>
            </w:pPr>
            <w:r w:rsidRPr="00FB6641">
              <w:rPr>
                <w:rFonts w:ascii="Times New Roman" w:hAnsi="Times New Roman" w:cs="Times New Roman"/>
                <w:b/>
                <w:bCs/>
                <w:sz w:val="24"/>
                <w:szCs w:val="24"/>
              </w:rPr>
              <w:t>Предметные:</w:t>
            </w:r>
          </w:p>
          <w:p w:rsidR="00F52990" w:rsidRPr="00FB6641" w:rsidRDefault="00F52990" w:rsidP="005C6088">
            <w:pPr>
              <w:spacing w:after="0" w:line="240" w:lineRule="auto"/>
              <w:jc w:val="both"/>
              <w:rPr>
                <w:rFonts w:ascii="Times New Roman" w:hAnsi="Times New Roman" w:cs="Times New Roman"/>
                <w:sz w:val="24"/>
                <w:szCs w:val="24"/>
              </w:rPr>
            </w:pPr>
            <w:r w:rsidRPr="00FB6641">
              <w:rPr>
                <w:rFonts w:ascii="Times New Roman" w:hAnsi="Times New Roman" w:cs="Times New Roman"/>
                <w:sz w:val="24"/>
                <w:szCs w:val="24"/>
              </w:rPr>
              <w:t>Раскрывать образно-смысловой строй произведения.</w:t>
            </w:r>
          </w:p>
          <w:p w:rsidR="00F52990" w:rsidRPr="00FB6641" w:rsidRDefault="00F52990" w:rsidP="005C6088">
            <w:pPr>
              <w:spacing w:after="0" w:line="240" w:lineRule="auto"/>
              <w:jc w:val="both"/>
              <w:rPr>
                <w:rFonts w:ascii="Times New Roman" w:hAnsi="Times New Roman" w:cs="Times New Roman"/>
                <w:sz w:val="24"/>
                <w:szCs w:val="24"/>
              </w:rPr>
            </w:pPr>
            <w:r w:rsidRPr="00FB6641">
              <w:rPr>
                <w:rFonts w:ascii="Times New Roman" w:hAnsi="Times New Roman" w:cs="Times New Roman"/>
                <w:sz w:val="24"/>
                <w:szCs w:val="24"/>
              </w:rPr>
              <w:t>Размышлять о произведениях искусства, выявлять важные, значимые жизненные проблемы</w:t>
            </w:r>
          </w:p>
          <w:p w:rsidR="00F52990" w:rsidRPr="00FB6641" w:rsidRDefault="00F52990" w:rsidP="005C6088">
            <w:pPr>
              <w:spacing w:after="0" w:line="240" w:lineRule="auto"/>
              <w:jc w:val="both"/>
              <w:rPr>
                <w:rFonts w:ascii="Times New Roman" w:hAnsi="Times New Roman" w:cs="Times New Roman"/>
                <w:sz w:val="24"/>
                <w:szCs w:val="24"/>
              </w:rPr>
            </w:pPr>
            <w:r w:rsidRPr="00FB6641">
              <w:rPr>
                <w:rFonts w:ascii="Times New Roman" w:hAnsi="Times New Roman" w:cs="Times New Roman"/>
                <w:sz w:val="24"/>
                <w:szCs w:val="24"/>
              </w:rPr>
              <w:t>Создать пригласительный билет в Третьяковскую галерею.</w:t>
            </w:r>
          </w:p>
          <w:p w:rsidR="00F52990" w:rsidRPr="00B45A46" w:rsidRDefault="00F52990" w:rsidP="00D77076">
            <w:pPr>
              <w:pStyle w:val="a9"/>
              <w:shd w:val="clear" w:color="auto" w:fill="FFFFFF"/>
              <w:spacing w:before="0" w:beforeAutospacing="0" w:after="0" w:afterAutospacing="0"/>
            </w:pPr>
            <w:r w:rsidRPr="00B45A46">
              <w:t>Учащиеся смогут:</w:t>
            </w:r>
          </w:p>
          <w:p w:rsidR="00F52990" w:rsidRPr="00B45A46" w:rsidRDefault="00F52990" w:rsidP="00D77076">
            <w:pPr>
              <w:pStyle w:val="a9"/>
              <w:shd w:val="clear" w:color="auto" w:fill="FFFFFF"/>
              <w:spacing w:before="0" w:beforeAutospacing="0" w:after="0" w:afterAutospacing="0"/>
            </w:pPr>
            <w:r w:rsidRPr="00B45A46">
              <w:t xml:space="preserve">-рассказать </w:t>
            </w:r>
            <w:r>
              <w:t xml:space="preserve">о </w:t>
            </w:r>
            <w:r w:rsidRPr="00B45A46">
              <w:t>П.М. Третьяков</w:t>
            </w:r>
            <w:r>
              <w:t>е</w:t>
            </w:r>
            <w:r w:rsidRPr="00B45A46">
              <w:t>;</w:t>
            </w:r>
          </w:p>
          <w:p w:rsidR="00F52990" w:rsidRPr="00B45A46" w:rsidRDefault="00F52990" w:rsidP="00D77076">
            <w:pPr>
              <w:pStyle w:val="a9"/>
              <w:shd w:val="clear" w:color="auto" w:fill="FFFFFF"/>
              <w:spacing w:before="0" w:beforeAutospacing="0" w:after="0" w:afterAutospacing="0"/>
            </w:pPr>
            <w:r w:rsidRPr="00B45A46">
              <w:t>-дать ответ на вопрос «Как создавалась галерея?»;</w:t>
            </w:r>
          </w:p>
          <w:p w:rsidR="00F52990" w:rsidRPr="00B45A46" w:rsidRDefault="00F52990" w:rsidP="00D77076">
            <w:pPr>
              <w:pStyle w:val="a9"/>
              <w:shd w:val="clear" w:color="auto" w:fill="FFFFFF"/>
              <w:spacing w:before="0" w:beforeAutospacing="0" w:after="0" w:afterAutospacing="0"/>
            </w:pPr>
            <w:r w:rsidRPr="00B45A46">
              <w:t>-определить одни из первых работ в коллекции Третьякова;</w:t>
            </w:r>
          </w:p>
          <w:p w:rsidR="00F52990" w:rsidRPr="00B45A46" w:rsidRDefault="00F52990" w:rsidP="00D77076">
            <w:pPr>
              <w:pStyle w:val="a9"/>
              <w:shd w:val="clear" w:color="auto" w:fill="FFFFFF"/>
              <w:spacing w:before="0" w:beforeAutospacing="0" w:after="0" w:afterAutospacing="0"/>
            </w:pPr>
            <w:r w:rsidRPr="00B45A46">
              <w:t>-оценить значение Третьяковской галереи для культуры России.</w:t>
            </w:r>
          </w:p>
          <w:p w:rsidR="00F52990" w:rsidRPr="00FB6641" w:rsidRDefault="00F52990" w:rsidP="005C6088">
            <w:pPr>
              <w:spacing w:after="0" w:line="240" w:lineRule="auto"/>
              <w:jc w:val="both"/>
              <w:rPr>
                <w:rFonts w:ascii="Times New Roman" w:hAnsi="Times New Roman" w:cs="Times New Roman"/>
                <w:sz w:val="24"/>
                <w:szCs w:val="24"/>
              </w:rPr>
            </w:pPr>
          </w:p>
          <w:p w:rsidR="00F52990" w:rsidRPr="00FB6641" w:rsidRDefault="00F52990" w:rsidP="005C6088">
            <w:pPr>
              <w:spacing w:after="0" w:line="240" w:lineRule="auto"/>
              <w:jc w:val="both"/>
              <w:rPr>
                <w:rFonts w:ascii="Times New Roman" w:hAnsi="Times New Roman" w:cs="Times New Roman"/>
                <w:b/>
                <w:bCs/>
                <w:sz w:val="24"/>
                <w:szCs w:val="24"/>
              </w:rPr>
            </w:pPr>
            <w:r w:rsidRPr="00FB6641">
              <w:rPr>
                <w:rFonts w:ascii="Times New Roman" w:hAnsi="Times New Roman" w:cs="Times New Roman"/>
                <w:b/>
                <w:bCs/>
                <w:sz w:val="24"/>
                <w:szCs w:val="24"/>
              </w:rPr>
              <w:t>Метапредметные:</w:t>
            </w:r>
          </w:p>
          <w:p w:rsidR="00F52990" w:rsidRPr="00FB6641" w:rsidRDefault="00F52990" w:rsidP="005C6088">
            <w:pPr>
              <w:spacing w:after="0" w:line="240" w:lineRule="auto"/>
              <w:jc w:val="both"/>
              <w:rPr>
                <w:rFonts w:ascii="Times New Roman" w:hAnsi="Times New Roman" w:cs="Times New Roman"/>
                <w:sz w:val="24"/>
                <w:szCs w:val="24"/>
              </w:rPr>
            </w:pPr>
            <w:r w:rsidRPr="00FB6641">
              <w:rPr>
                <w:rFonts w:ascii="Times New Roman" w:hAnsi="Times New Roman" w:cs="Times New Roman"/>
                <w:sz w:val="24"/>
                <w:szCs w:val="24"/>
              </w:rPr>
              <w:t>Обогащать опыт адекватного восприятия устной речи, ее интонационно-образной выразительности;</w:t>
            </w:r>
          </w:p>
          <w:p w:rsidR="00F52990" w:rsidRPr="00FB6641" w:rsidRDefault="00F52990" w:rsidP="005C6088">
            <w:pPr>
              <w:spacing w:after="0" w:line="240" w:lineRule="auto"/>
              <w:jc w:val="both"/>
              <w:rPr>
                <w:rFonts w:ascii="Times New Roman" w:hAnsi="Times New Roman" w:cs="Times New Roman"/>
                <w:b/>
                <w:bCs/>
                <w:sz w:val="24"/>
                <w:szCs w:val="24"/>
              </w:rPr>
            </w:pPr>
            <w:r w:rsidRPr="00FB6641">
              <w:rPr>
                <w:rFonts w:ascii="Times New Roman" w:hAnsi="Times New Roman" w:cs="Times New Roman"/>
                <w:sz w:val="24"/>
                <w:szCs w:val="24"/>
              </w:rPr>
              <w:t>Участвовать в обсуждении содержания и выразительных средств художественного произведения;</w:t>
            </w:r>
          </w:p>
          <w:p w:rsidR="00F52990" w:rsidRPr="00FB6641" w:rsidRDefault="00F52990" w:rsidP="005C6088">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Работа со справочниками, словарями, интернет ресурсами.</w:t>
            </w:r>
          </w:p>
          <w:p w:rsidR="00F52990" w:rsidRPr="00FB6641" w:rsidRDefault="00F52990" w:rsidP="005C6088">
            <w:pPr>
              <w:spacing w:after="0" w:line="240" w:lineRule="auto"/>
              <w:rPr>
                <w:rFonts w:ascii="Times New Roman" w:hAnsi="Times New Roman" w:cs="Times New Roman"/>
                <w:b/>
                <w:bCs/>
                <w:sz w:val="24"/>
                <w:szCs w:val="24"/>
              </w:rPr>
            </w:pPr>
            <w:r w:rsidRPr="00FB6641">
              <w:rPr>
                <w:rFonts w:ascii="Times New Roman" w:hAnsi="Times New Roman" w:cs="Times New Roman"/>
                <w:b/>
                <w:bCs/>
                <w:sz w:val="24"/>
                <w:szCs w:val="24"/>
              </w:rPr>
              <w:t xml:space="preserve">Личностные: </w:t>
            </w:r>
            <w:r w:rsidRPr="00FB6641">
              <w:rPr>
                <w:rFonts w:ascii="Times New Roman" w:hAnsi="Times New Roman" w:cs="Times New Roman"/>
                <w:sz w:val="24"/>
                <w:szCs w:val="24"/>
              </w:rPr>
              <w:t>понимают значение знаний для человека, осознают свои интересы и цели, учатся работать в группах.</w:t>
            </w:r>
            <w:r w:rsidRPr="00FB6641">
              <w:rPr>
                <w:rFonts w:ascii="Times New Roman" w:hAnsi="Times New Roman" w:cs="Times New Roman"/>
                <w:b/>
                <w:bCs/>
                <w:sz w:val="24"/>
                <w:szCs w:val="24"/>
              </w:rPr>
              <w:t xml:space="preserve"> </w:t>
            </w:r>
          </w:p>
        </w:tc>
      </w:tr>
      <w:tr w:rsidR="00F52990" w:rsidRPr="00FB6641">
        <w:tc>
          <w:tcPr>
            <w:tcW w:w="2048" w:type="dxa"/>
          </w:tcPr>
          <w:p w:rsidR="00F52990" w:rsidRPr="00FB6641" w:rsidRDefault="00F52990" w:rsidP="005C6088">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lastRenderedPageBreak/>
              <w:t>Методы и формы</w:t>
            </w:r>
          </w:p>
        </w:tc>
        <w:tc>
          <w:tcPr>
            <w:tcW w:w="12738" w:type="dxa"/>
          </w:tcPr>
          <w:p w:rsidR="00F52990" w:rsidRPr="00FB6641" w:rsidRDefault="00F52990" w:rsidP="005C6088">
            <w:pPr>
              <w:spacing w:after="0" w:line="240" w:lineRule="auto"/>
              <w:jc w:val="both"/>
              <w:rPr>
                <w:rFonts w:ascii="Times New Roman" w:hAnsi="Times New Roman" w:cs="Times New Roman"/>
                <w:sz w:val="24"/>
                <w:szCs w:val="24"/>
              </w:rPr>
            </w:pPr>
            <w:r w:rsidRPr="00FB6641">
              <w:rPr>
                <w:rFonts w:ascii="Times New Roman" w:hAnsi="Times New Roman" w:cs="Times New Roman"/>
                <w:sz w:val="24"/>
                <w:szCs w:val="24"/>
              </w:rPr>
              <w:t>Объяснительно - иллюстративный, частично-поисковый, репродуктивный, беседа, групповая, фронтальная, индивидуальная, творческий поиск, выставка.</w:t>
            </w:r>
          </w:p>
        </w:tc>
      </w:tr>
      <w:tr w:rsidR="00F52990" w:rsidRPr="00FB6641">
        <w:tc>
          <w:tcPr>
            <w:tcW w:w="2048" w:type="dxa"/>
          </w:tcPr>
          <w:p w:rsidR="00F52990" w:rsidRPr="00FB6641" w:rsidRDefault="00F52990" w:rsidP="005C6088">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Образовательные ресурсы</w:t>
            </w:r>
          </w:p>
        </w:tc>
        <w:tc>
          <w:tcPr>
            <w:tcW w:w="12738" w:type="dxa"/>
          </w:tcPr>
          <w:p w:rsidR="00F52990" w:rsidRPr="00FB6641" w:rsidRDefault="00F52990" w:rsidP="005C6088">
            <w:pPr>
              <w:spacing w:after="0" w:line="240" w:lineRule="auto"/>
              <w:jc w:val="both"/>
              <w:rPr>
                <w:rFonts w:ascii="Times New Roman" w:hAnsi="Times New Roman" w:cs="Times New Roman"/>
                <w:sz w:val="24"/>
                <w:szCs w:val="24"/>
              </w:rPr>
            </w:pPr>
            <w:r w:rsidRPr="00FB6641">
              <w:rPr>
                <w:rFonts w:ascii="Times New Roman" w:hAnsi="Times New Roman" w:cs="Times New Roman"/>
                <w:sz w:val="24"/>
                <w:szCs w:val="24"/>
              </w:rPr>
              <w:t xml:space="preserve">Примерные программы второго поколения. Искусство 5-9 классы 2013г.; </w:t>
            </w:r>
          </w:p>
          <w:p w:rsidR="00F52990" w:rsidRPr="00FB6641" w:rsidRDefault="00F52990" w:rsidP="00D77076">
            <w:pPr>
              <w:spacing w:after="0" w:line="240" w:lineRule="auto"/>
              <w:jc w:val="both"/>
              <w:rPr>
                <w:rFonts w:ascii="Times New Roman" w:hAnsi="Times New Roman" w:cs="Times New Roman"/>
                <w:sz w:val="24"/>
                <w:szCs w:val="24"/>
              </w:rPr>
            </w:pPr>
            <w:r w:rsidRPr="00FB6641">
              <w:rPr>
                <w:rFonts w:ascii="Times New Roman" w:hAnsi="Times New Roman" w:cs="Times New Roman"/>
                <w:sz w:val="24"/>
                <w:szCs w:val="24"/>
              </w:rPr>
              <w:t xml:space="preserve">Учебник Г.П. Сергеевой, Е.Д. Критской «Искусство 8-9 класс» 2012г.; </w:t>
            </w:r>
          </w:p>
          <w:p w:rsidR="00F52990" w:rsidRPr="00FB6641" w:rsidRDefault="00F52990" w:rsidP="00D77076">
            <w:pPr>
              <w:spacing w:after="0" w:line="240" w:lineRule="auto"/>
              <w:jc w:val="both"/>
              <w:rPr>
                <w:rFonts w:ascii="Times New Roman" w:hAnsi="Times New Roman" w:cs="Times New Roman"/>
                <w:sz w:val="24"/>
                <w:szCs w:val="24"/>
              </w:rPr>
            </w:pPr>
            <w:r w:rsidRPr="00FB6641">
              <w:rPr>
                <w:rFonts w:ascii="Times New Roman" w:hAnsi="Times New Roman" w:cs="Times New Roman"/>
                <w:color w:val="666666"/>
                <w:sz w:val="24"/>
                <w:szCs w:val="24"/>
              </w:rPr>
              <w:t>Фотографи</w:t>
            </w:r>
            <w:r>
              <w:rPr>
                <w:rFonts w:ascii="Times New Roman" w:hAnsi="Times New Roman" w:cs="Times New Roman"/>
                <w:color w:val="666666"/>
                <w:sz w:val="24"/>
                <w:szCs w:val="24"/>
              </w:rPr>
              <w:t>и</w:t>
            </w:r>
            <w:r w:rsidRPr="00FB6641">
              <w:rPr>
                <w:rFonts w:ascii="Times New Roman" w:hAnsi="Times New Roman" w:cs="Times New Roman"/>
                <w:color w:val="666666"/>
                <w:sz w:val="24"/>
                <w:szCs w:val="24"/>
              </w:rPr>
              <w:t xml:space="preserve"> Третьяковской галереи; подборка картин из коллекции П.М. Третьякова;</w:t>
            </w:r>
          </w:p>
          <w:p w:rsidR="00F52990" w:rsidRPr="00FB6641" w:rsidRDefault="00F52990" w:rsidP="005C6088">
            <w:pPr>
              <w:spacing w:after="0" w:line="240" w:lineRule="auto"/>
              <w:jc w:val="both"/>
              <w:rPr>
                <w:rFonts w:ascii="Times New Roman" w:hAnsi="Times New Roman" w:cs="Times New Roman"/>
                <w:sz w:val="24"/>
                <w:szCs w:val="24"/>
              </w:rPr>
            </w:pPr>
          </w:p>
        </w:tc>
      </w:tr>
      <w:tr w:rsidR="00F52990" w:rsidRPr="00FB6641">
        <w:tc>
          <w:tcPr>
            <w:tcW w:w="2048" w:type="dxa"/>
          </w:tcPr>
          <w:p w:rsidR="00F52990" w:rsidRPr="00FB6641" w:rsidRDefault="00F52990" w:rsidP="005C6088">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Оборудование</w:t>
            </w:r>
          </w:p>
        </w:tc>
        <w:tc>
          <w:tcPr>
            <w:tcW w:w="12738" w:type="dxa"/>
          </w:tcPr>
          <w:p w:rsidR="00F52990" w:rsidRPr="00FB6641" w:rsidRDefault="00F52990" w:rsidP="005C6088">
            <w:pPr>
              <w:spacing w:after="0" w:line="240" w:lineRule="auto"/>
              <w:jc w:val="both"/>
              <w:rPr>
                <w:rFonts w:ascii="Times New Roman" w:hAnsi="Times New Roman" w:cs="Times New Roman"/>
                <w:sz w:val="24"/>
                <w:szCs w:val="24"/>
              </w:rPr>
            </w:pPr>
            <w:r w:rsidRPr="00FB6641">
              <w:rPr>
                <w:rFonts w:ascii="Times New Roman" w:hAnsi="Times New Roman" w:cs="Times New Roman"/>
                <w:sz w:val="24"/>
                <w:szCs w:val="24"/>
              </w:rPr>
              <w:t>Проектор, синтезатор, доска, наглядный материал, учебники.</w:t>
            </w:r>
          </w:p>
        </w:tc>
      </w:tr>
      <w:tr w:rsidR="00F52990" w:rsidRPr="00FB6641">
        <w:tc>
          <w:tcPr>
            <w:tcW w:w="2048" w:type="dxa"/>
          </w:tcPr>
          <w:p w:rsidR="00F52990" w:rsidRPr="00FB6641" w:rsidRDefault="00F52990" w:rsidP="005C6088">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Наглядно – демонстративный материал</w:t>
            </w:r>
          </w:p>
        </w:tc>
        <w:tc>
          <w:tcPr>
            <w:tcW w:w="12738" w:type="dxa"/>
          </w:tcPr>
          <w:p w:rsidR="00F52990" w:rsidRPr="00FB6641" w:rsidRDefault="00F52990" w:rsidP="005C6088">
            <w:pPr>
              <w:spacing w:after="0" w:line="240" w:lineRule="auto"/>
              <w:jc w:val="both"/>
              <w:rPr>
                <w:rFonts w:ascii="Times New Roman" w:hAnsi="Times New Roman" w:cs="Times New Roman"/>
                <w:sz w:val="24"/>
                <w:szCs w:val="24"/>
              </w:rPr>
            </w:pPr>
            <w:r w:rsidRPr="00FB6641">
              <w:rPr>
                <w:rFonts w:ascii="Times New Roman" w:hAnsi="Times New Roman" w:cs="Times New Roman"/>
                <w:sz w:val="24"/>
                <w:szCs w:val="24"/>
              </w:rPr>
              <w:t xml:space="preserve">Бумага, ножницы, клей, краски, кисти. </w:t>
            </w:r>
          </w:p>
        </w:tc>
      </w:tr>
      <w:tr w:rsidR="00F52990" w:rsidRPr="00FB6641">
        <w:tc>
          <w:tcPr>
            <w:tcW w:w="2048" w:type="dxa"/>
          </w:tcPr>
          <w:p w:rsidR="00F52990" w:rsidRPr="00FB6641" w:rsidRDefault="00F52990" w:rsidP="005C6088">
            <w:pPr>
              <w:spacing w:after="0" w:line="240" w:lineRule="auto"/>
              <w:rPr>
                <w:rFonts w:ascii="Times New Roman" w:hAnsi="Times New Roman" w:cs="Times New Roman"/>
                <w:sz w:val="24"/>
                <w:szCs w:val="24"/>
              </w:rPr>
            </w:pPr>
            <w:r w:rsidRPr="00FB6641">
              <w:rPr>
                <w:rFonts w:ascii="Times New Roman" w:hAnsi="Times New Roman" w:cs="Times New Roman"/>
                <w:sz w:val="24"/>
                <w:szCs w:val="24"/>
              </w:rPr>
              <w:t>Основные понятия и термины в музыке и ИЗО</w:t>
            </w:r>
          </w:p>
        </w:tc>
        <w:tc>
          <w:tcPr>
            <w:tcW w:w="12738" w:type="dxa"/>
          </w:tcPr>
          <w:p w:rsidR="00F52990" w:rsidRPr="00B45A46" w:rsidRDefault="00F52990" w:rsidP="00B45A46">
            <w:pPr>
              <w:spacing w:after="0" w:line="240" w:lineRule="auto"/>
              <w:jc w:val="both"/>
              <w:rPr>
                <w:rFonts w:ascii="Times New Roman" w:hAnsi="Times New Roman" w:cs="Times New Roman"/>
                <w:sz w:val="24"/>
                <w:szCs w:val="24"/>
              </w:rPr>
            </w:pPr>
            <w:r w:rsidRPr="00B45A46">
              <w:rPr>
                <w:rFonts w:ascii="Times New Roman" w:hAnsi="Times New Roman" w:cs="Times New Roman"/>
                <w:sz w:val="24"/>
                <w:szCs w:val="24"/>
              </w:rPr>
              <w:t xml:space="preserve">Галерея, Павел Третьяков, </w:t>
            </w:r>
            <w:r>
              <w:rPr>
                <w:rFonts w:ascii="Times New Roman" w:hAnsi="Times New Roman" w:cs="Times New Roman"/>
                <w:sz w:val="24"/>
                <w:szCs w:val="24"/>
              </w:rPr>
              <w:t>архитектурные стили, анализ произведения</w:t>
            </w:r>
          </w:p>
        </w:tc>
      </w:tr>
    </w:tbl>
    <w:p w:rsidR="00F52990" w:rsidRPr="00FB6641" w:rsidRDefault="00F52990" w:rsidP="007837B1">
      <w:pPr>
        <w:jc w:val="center"/>
        <w:rPr>
          <w:rFonts w:ascii="Times New Roman" w:hAnsi="Times New Roman" w:cs="Times New Roman"/>
          <w:sz w:val="24"/>
          <w:szCs w:val="24"/>
        </w:rPr>
      </w:pPr>
    </w:p>
    <w:p w:rsidR="00F52990" w:rsidRPr="00FB6641" w:rsidRDefault="00F52990" w:rsidP="007837B1">
      <w:pPr>
        <w:jc w:val="center"/>
        <w:rPr>
          <w:rFonts w:ascii="Times New Roman" w:hAnsi="Times New Roman" w:cs="Times New Roman"/>
          <w:sz w:val="24"/>
          <w:szCs w:val="24"/>
        </w:rPr>
      </w:pPr>
    </w:p>
    <w:p w:rsidR="00F52990" w:rsidRPr="00FB6641" w:rsidRDefault="00F52990" w:rsidP="007837B1">
      <w:pPr>
        <w:jc w:val="center"/>
        <w:rPr>
          <w:rFonts w:ascii="Times New Roman" w:hAnsi="Times New Roman" w:cs="Times New Roman"/>
          <w:sz w:val="24"/>
          <w:szCs w:val="24"/>
        </w:rPr>
      </w:pPr>
    </w:p>
    <w:p w:rsidR="00F52990" w:rsidRPr="00FB6641" w:rsidRDefault="00F52990" w:rsidP="009F28EA">
      <w:pPr>
        <w:rPr>
          <w:rFonts w:ascii="Times New Roman" w:hAnsi="Times New Roman" w:cs="Times New Roman"/>
          <w:sz w:val="24"/>
          <w:szCs w:val="24"/>
        </w:rPr>
      </w:pPr>
    </w:p>
    <w:p w:rsidR="00F52990" w:rsidRPr="00FB6641" w:rsidRDefault="00F52990" w:rsidP="009F28EA">
      <w:pPr>
        <w:rPr>
          <w:rFonts w:ascii="Times New Roman" w:hAnsi="Times New Roman" w:cs="Times New Roman"/>
          <w:sz w:val="24"/>
          <w:szCs w:val="24"/>
        </w:rPr>
      </w:pPr>
    </w:p>
    <w:p w:rsidR="00F52990" w:rsidRPr="00FB6641" w:rsidRDefault="00F52990" w:rsidP="009F28EA">
      <w:pPr>
        <w:rPr>
          <w:rFonts w:ascii="Times New Roman" w:hAnsi="Times New Roman" w:cs="Times New Roman"/>
          <w:sz w:val="24"/>
          <w:szCs w:val="24"/>
        </w:rPr>
      </w:pPr>
    </w:p>
    <w:p w:rsidR="00F52990" w:rsidRPr="00FB6641" w:rsidRDefault="00F52990" w:rsidP="009F28EA">
      <w:pPr>
        <w:rPr>
          <w:rFonts w:ascii="Times New Roman" w:hAnsi="Times New Roman" w:cs="Times New Roman"/>
          <w:sz w:val="24"/>
          <w:szCs w:val="24"/>
        </w:rPr>
      </w:pPr>
    </w:p>
    <w:p w:rsidR="00F52990" w:rsidRPr="00FB6641" w:rsidRDefault="00F52990" w:rsidP="009F28EA">
      <w:pPr>
        <w:rPr>
          <w:rFonts w:ascii="Times New Roman" w:hAnsi="Times New Roman" w:cs="Times New Roman"/>
          <w:sz w:val="24"/>
          <w:szCs w:val="24"/>
        </w:rPr>
      </w:pPr>
    </w:p>
    <w:p w:rsidR="00F52990" w:rsidRPr="00FB6641" w:rsidRDefault="00F52990" w:rsidP="009F28EA">
      <w:pPr>
        <w:rPr>
          <w:rFonts w:ascii="Times New Roman" w:hAnsi="Times New Roman" w:cs="Times New Roman"/>
          <w:sz w:val="24"/>
          <w:szCs w:val="24"/>
        </w:rPr>
      </w:pPr>
    </w:p>
    <w:tbl>
      <w:tblPr>
        <w:tblW w:w="160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5"/>
        <w:gridCol w:w="8825"/>
        <w:gridCol w:w="797"/>
        <w:gridCol w:w="2144"/>
        <w:gridCol w:w="2329"/>
      </w:tblGrid>
      <w:tr w:rsidR="00F52990" w:rsidRPr="00085448">
        <w:tc>
          <w:tcPr>
            <w:tcW w:w="1915" w:type="dxa"/>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Этапы урока</w:t>
            </w:r>
          </w:p>
        </w:tc>
        <w:tc>
          <w:tcPr>
            <w:tcW w:w="8825" w:type="dxa"/>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Содержание</w:t>
            </w:r>
          </w:p>
        </w:tc>
        <w:tc>
          <w:tcPr>
            <w:tcW w:w="797" w:type="dxa"/>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Время</w:t>
            </w:r>
          </w:p>
        </w:tc>
        <w:tc>
          <w:tcPr>
            <w:tcW w:w="2144" w:type="dxa"/>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Формы организации</w:t>
            </w:r>
          </w:p>
        </w:tc>
        <w:tc>
          <w:tcPr>
            <w:tcW w:w="2329" w:type="dxa"/>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УУД</w:t>
            </w:r>
          </w:p>
        </w:tc>
      </w:tr>
      <w:tr w:rsidR="00F52990" w:rsidRPr="00085448">
        <w:tc>
          <w:tcPr>
            <w:tcW w:w="1915" w:type="dxa"/>
          </w:tcPr>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Орг. Момент</w:t>
            </w:r>
          </w:p>
        </w:tc>
        <w:tc>
          <w:tcPr>
            <w:tcW w:w="8825" w:type="dxa"/>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Приветствие учащихся</w:t>
            </w:r>
          </w:p>
        </w:tc>
        <w:tc>
          <w:tcPr>
            <w:tcW w:w="797" w:type="dxa"/>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1 мин</w:t>
            </w:r>
          </w:p>
        </w:tc>
        <w:tc>
          <w:tcPr>
            <w:tcW w:w="2144" w:type="dxa"/>
          </w:tcPr>
          <w:p w:rsidR="00F52990" w:rsidRPr="00085448" w:rsidRDefault="00F52990" w:rsidP="005C6088">
            <w:pPr>
              <w:spacing w:after="0" w:line="240" w:lineRule="auto"/>
              <w:jc w:val="center"/>
              <w:rPr>
                <w:rFonts w:ascii="Times New Roman" w:hAnsi="Times New Roman" w:cs="Times New Roman"/>
                <w:sz w:val="24"/>
                <w:szCs w:val="24"/>
              </w:rPr>
            </w:pPr>
          </w:p>
        </w:tc>
        <w:tc>
          <w:tcPr>
            <w:tcW w:w="2329" w:type="dxa"/>
          </w:tcPr>
          <w:p w:rsidR="00F52990" w:rsidRPr="00085448" w:rsidRDefault="00F52990" w:rsidP="005C6088">
            <w:pPr>
              <w:spacing w:after="0" w:line="240" w:lineRule="auto"/>
              <w:jc w:val="center"/>
              <w:rPr>
                <w:rFonts w:ascii="Times New Roman" w:hAnsi="Times New Roman" w:cs="Times New Roman"/>
                <w:sz w:val="24"/>
                <w:szCs w:val="24"/>
              </w:rPr>
            </w:pPr>
          </w:p>
        </w:tc>
      </w:tr>
      <w:tr w:rsidR="00F52990" w:rsidRPr="00085448">
        <w:tc>
          <w:tcPr>
            <w:tcW w:w="1915" w:type="dxa"/>
          </w:tcPr>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Самоопределение к деятельности.</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82062F">
            <w:pPr>
              <w:spacing w:after="0" w:line="240" w:lineRule="auto"/>
              <w:rPr>
                <w:rFonts w:ascii="Times New Roman" w:hAnsi="Times New Roman" w:cs="Times New Roman"/>
                <w:sz w:val="24"/>
                <w:szCs w:val="24"/>
              </w:rPr>
            </w:pPr>
          </w:p>
          <w:p w:rsidR="00F52990" w:rsidRPr="00085448" w:rsidRDefault="00F52990" w:rsidP="0082062F">
            <w:pPr>
              <w:spacing w:after="0" w:line="240" w:lineRule="auto"/>
              <w:rPr>
                <w:rFonts w:ascii="Times New Roman" w:hAnsi="Times New Roman" w:cs="Times New Roman"/>
                <w:sz w:val="24"/>
                <w:szCs w:val="24"/>
              </w:rPr>
            </w:pPr>
          </w:p>
          <w:p w:rsidR="00F52990" w:rsidRPr="00085448" w:rsidRDefault="00F52990" w:rsidP="0082062F">
            <w:pPr>
              <w:spacing w:after="0" w:line="240" w:lineRule="auto"/>
              <w:rPr>
                <w:rFonts w:ascii="Times New Roman" w:hAnsi="Times New Roman" w:cs="Times New Roman"/>
                <w:sz w:val="24"/>
                <w:szCs w:val="24"/>
              </w:rPr>
            </w:pPr>
          </w:p>
          <w:p w:rsidR="00F52990" w:rsidRPr="00085448" w:rsidRDefault="00F52990" w:rsidP="0082062F">
            <w:pPr>
              <w:spacing w:after="0" w:line="240" w:lineRule="auto"/>
              <w:rPr>
                <w:rFonts w:ascii="Times New Roman" w:hAnsi="Times New Roman" w:cs="Times New Roman"/>
                <w:sz w:val="24"/>
                <w:szCs w:val="24"/>
              </w:rPr>
            </w:pPr>
          </w:p>
          <w:p w:rsidR="00F52990" w:rsidRPr="00085448" w:rsidRDefault="00F52990" w:rsidP="0082062F">
            <w:pPr>
              <w:spacing w:after="0" w:line="240" w:lineRule="auto"/>
              <w:rPr>
                <w:rFonts w:ascii="Times New Roman" w:hAnsi="Times New Roman" w:cs="Times New Roman"/>
                <w:sz w:val="24"/>
                <w:szCs w:val="24"/>
              </w:rPr>
            </w:pPr>
          </w:p>
          <w:p w:rsidR="00F52990" w:rsidRPr="00085448" w:rsidRDefault="00F52990" w:rsidP="0082062F">
            <w:pPr>
              <w:spacing w:after="0" w:line="240" w:lineRule="auto"/>
              <w:rPr>
                <w:rFonts w:ascii="Times New Roman" w:hAnsi="Times New Roman" w:cs="Times New Roman"/>
                <w:sz w:val="24"/>
                <w:szCs w:val="24"/>
              </w:rPr>
            </w:pPr>
          </w:p>
          <w:p w:rsidR="00F52990" w:rsidRPr="00085448" w:rsidRDefault="00F52990" w:rsidP="0082062F">
            <w:pPr>
              <w:spacing w:after="0" w:line="240" w:lineRule="auto"/>
              <w:rPr>
                <w:rFonts w:ascii="Times New Roman" w:hAnsi="Times New Roman" w:cs="Times New Roman"/>
                <w:sz w:val="24"/>
                <w:szCs w:val="24"/>
              </w:rPr>
            </w:pPr>
          </w:p>
          <w:p w:rsidR="00F52990" w:rsidRPr="00085448" w:rsidRDefault="00F52990" w:rsidP="0082062F">
            <w:pPr>
              <w:spacing w:after="0" w:line="240" w:lineRule="auto"/>
              <w:rPr>
                <w:rFonts w:ascii="Times New Roman" w:hAnsi="Times New Roman" w:cs="Times New Roman"/>
                <w:sz w:val="24"/>
                <w:szCs w:val="24"/>
              </w:rPr>
            </w:pPr>
          </w:p>
          <w:p w:rsidR="00F52990" w:rsidRPr="00085448" w:rsidRDefault="00F52990" w:rsidP="0082062F">
            <w:pPr>
              <w:spacing w:after="0" w:line="240" w:lineRule="auto"/>
              <w:rPr>
                <w:rFonts w:ascii="Times New Roman" w:hAnsi="Times New Roman" w:cs="Times New Roman"/>
                <w:sz w:val="24"/>
                <w:szCs w:val="24"/>
              </w:rPr>
            </w:pPr>
          </w:p>
          <w:p w:rsidR="00F52990" w:rsidRPr="00085448" w:rsidRDefault="00F52990" w:rsidP="0082062F">
            <w:pPr>
              <w:spacing w:after="0" w:line="240" w:lineRule="auto"/>
              <w:rPr>
                <w:rFonts w:ascii="Times New Roman" w:hAnsi="Times New Roman" w:cs="Times New Roman"/>
                <w:sz w:val="24"/>
                <w:szCs w:val="24"/>
              </w:rPr>
            </w:pPr>
          </w:p>
          <w:p w:rsidR="00F52990" w:rsidRPr="00085448" w:rsidRDefault="00F52990" w:rsidP="0082062F">
            <w:pPr>
              <w:spacing w:after="0" w:line="240" w:lineRule="auto"/>
              <w:rPr>
                <w:rFonts w:ascii="Times New Roman" w:hAnsi="Times New Roman" w:cs="Times New Roman"/>
                <w:sz w:val="24"/>
                <w:szCs w:val="24"/>
              </w:rPr>
            </w:pPr>
          </w:p>
          <w:p w:rsidR="00F52990" w:rsidRPr="00085448" w:rsidRDefault="00F52990" w:rsidP="0082062F">
            <w:pPr>
              <w:spacing w:after="0" w:line="240" w:lineRule="auto"/>
              <w:rPr>
                <w:rFonts w:ascii="Times New Roman" w:hAnsi="Times New Roman" w:cs="Times New Roman"/>
                <w:sz w:val="24"/>
                <w:szCs w:val="24"/>
              </w:rPr>
            </w:pPr>
          </w:p>
          <w:p w:rsidR="00F52990" w:rsidRPr="00085448" w:rsidRDefault="00F52990" w:rsidP="0082062F">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Постановка</w:t>
            </w:r>
          </w:p>
          <w:p w:rsidR="00F52990" w:rsidRPr="00085448" w:rsidRDefault="00F52990" w:rsidP="0082062F">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темы.</w:t>
            </w:r>
          </w:p>
        </w:tc>
        <w:tc>
          <w:tcPr>
            <w:tcW w:w="8825" w:type="dxa"/>
          </w:tcPr>
          <w:p w:rsidR="00F52990" w:rsidRPr="00085448" w:rsidRDefault="00F52990" w:rsidP="00D77076">
            <w:pPr>
              <w:pStyle w:val="a9"/>
              <w:spacing w:line="270" w:lineRule="atLeast"/>
            </w:pPr>
            <w:r w:rsidRPr="00085448">
              <w:t>Показ слайда №1</w:t>
            </w:r>
          </w:p>
          <w:p w:rsidR="00F52990" w:rsidRPr="00085448" w:rsidRDefault="00F52990" w:rsidP="00D77076">
            <w:pPr>
              <w:pStyle w:val="a9"/>
              <w:spacing w:line="270" w:lineRule="atLeast"/>
              <w:rPr>
                <w:rStyle w:val="ab"/>
              </w:rPr>
            </w:pPr>
            <w:r w:rsidRPr="00085448">
              <w:t>-</w:t>
            </w:r>
            <w:r w:rsidRPr="00085448">
              <w:rPr>
                <w:rStyle w:val="apple-converted-space"/>
              </w:rPr>
              <w:t xml:space="preserve"> </w:t>
            </w:r>
            <w:r w:rsidRPr="00085448">
              <w:rPr>
                <w:rStyle w:val="ab"/>
              </w:rPr>
              <w:t>Чтение стихотворения Андрея Усачева «Часы».</w:t>
            </w:r>
          </w:p>
          <w:p w:rsidR="00F52990" w:rsidRPr="00085448" w:rsidRDefault="00F52990" w:rsidP="0087272C">
            <w:pPr>
              <w:pStyle w:val="a9"/>
              <w:spacing w:line="270" w:lineRule="atLeast"/>
              <w:rPr>
                <w:i/>
                <w:iCs/>
                <w:shd w:val="clear" w:color="auto" w:fill="FFFFFF"/>
              </w:rPr>
            </w:pPr>
            <w:r w:rsidRPr="00085448">
              <w:rPr>
                <w:rStyle w:val="ab"/>
                <w:shd w:val="clear" w:color="auto" w:fill="FFFFFF"/>
              </w:rPr>
              <w:t>Часы уходят за днями дни.</w:t>
            </w:r>
          </w:p>
          <w:p w:rsidR="00F52990" w:rsidRPr="00085448" w:rsidRDefault="00F52990" w:rsidP="0087272C">
            <w:pPr>
              <w:pStyle w:val="a9"/>
              <w:spacing w:line="270" w:lineRule="atLeast"/>
              <w:rPr>
                <w:i/>
                <w:iCs/>
                <w:shd w:val="clear" w:color="auto" w:fill="FFFFFF"/>
              </w:rPr>
            </w:pPr>
            <w:r w:rsidRPr="00085448">
              <w:rPr>
                <w:rStyle w:val="ab"/>
                <w:shd w:val="clear" w:color="auto" w:fill="FFFFFF"/>
              </w:rPr>
              <w:t>Часы спешат за веком век.</w:t>
            </w:r>
          </w:p>
          <w:p w:rsidR="00F52990" w:rsidRPr="00085448" w:rsidRDefault="00F52990" w:rsidP="0087272C">
            <w:pPr>
              <w:pStyle w:val="a9"/>
              <w:spacing w:line="270" w:lineRule="atLeast"/>
              <w:rPr>
                <w:i/>
                <w:iCs/>
                <w:shd w:val="clear" w:color="auto" w:fill="FFFFFF"/>
              </w:rPr>
            </w:pPr>
            <w:r w:rsidRPr="00085448">
              <w:rPr>
                <w:rStyle w:val="ab"/>
                <w:shd w:val="clear" w:color="auto" w:fill="FFFFFF"/>
              </w:rPr>
              <w:t>-Куда торопитесь, часы?</w:t>
            </w:r>
          </w:p>
          <w:p w:rsidR="00F52990" w:rsidRPr="00085448" w:rsidRDefault="00F52990" w:rsidP="0087272C">
            <w:pPr>
              <w:pStyle w:val="a9"/>
              <w:spacing w:line="270" w:lineRule="atLeast"/>
              <w:rPr>
                <w:i/>
                <w:iCs/>
                <w:shd w:val="clear" w:color="auto" w:fill="FFFFFF"/>
              </w:rPr>
            </w:pPr>
            <w:r w:rsidRPr="00085448">
              <w:rPr>
                <w:rStyle w:val="ab"/>
                <w:shd w:val="clear" w:color="auto" w:fill="FFFFFF"/>
              </w:rPr>
              <w:t>Спросил однажды человек.</w:t>
            </w:r>
          </w:p>
          <w:p w:rsidR="00F52990" w:rsidRPr="00085448" w:rsidRDefault="00F52990" w:rsidP="0087272C">
            <w:pPr>
              <w:pStyle w:val="a9"/>
              <w:spacing w:line="270" w:lineRule="atLeast"/>
              <w:rPr>
                <w:i/>
                <w:iCs/>
                <w:shd w:val="clear" w:color="auto" w:fill="FFFFFF"/>
              </w:rPr>
            </w:pPr>
            <w:r w:rsidRPr="00085448">
              <w:rPr>
                <w:rStyle w:val="ab"/>
                <w:shd w:val="clear" w:color="auto" w:fill="FFFFFF"/>
              </w:rPr>
              <w:t>Часы ужасно удивились.</w:t>
            </w:r>
          </w:p>
          <w:p w:rsidR="00F52990" w:rsidRPr="00085448" w:rsidRDefault="00F52990" w:rsidP="0087272C">
            <w:pPr>
              <w:pStyle w:val="a9"/>
              <w:spacing w:line="270" w:lineRule="atLeast"/>
              <w:rPr>
                <w:i/>
                <w:iCs/>
                <w:shd w:val="clear" w:color="auto" w:fill="FFFFFF"/>
              </w:rPr>
            </w:pPr>
            <w:r w:rsidRPr="00085448">
              <w:rPr>
                <w:rStyle w:val="ab"/>
                <w:shd w:val="clear" w:color="auto" w:fill="FFFFFF"/>
              </w:rPr>
              <w:t>Задумались.</w:t>
            </w:r>
          </w:p>
          <w:p w:rsidR="00F52990" w:rsidRPr="00085448" w:rsidRDefault="00F52990" w:rsidP="0087272C">
            <w:pPr>
              <w:pStyle w:val="a9"/>
              <w:spacing w:line="270" w:lineRule="atLeast"/>
              <w:rPr>
                <w:i/>
                <w:iCs/>
                <w:shd w:val="clear" w:color="auto" w:fill="FFFFFF"/>
              </w:rPr>
            </w:pPr>
            <w:r w:rsidRPr="00085448">
              <w:rPr>
                <w:rStyle w:val="ab"/>
                <w:shd w:val="clear" w:color="auto" w:fill="FFFFFF"/>
              </w:rPr>
              <w:t>Остановились.</w:t>
            </w:r>
          </w:p>
          <w:p w:rsidR="00F52990" w:rsidRPr="00085448" w:rsidRDefault="00F52990" w:rsidP="001A17DF">
            <w:pPr>
              <w:spacing w:after="0" w:line="240" w:lineRule="auto"/>
              <w:jc w:val="both"/>
              <w:rPr>
                <w:rFonts w:ascii="Times New Roman" w:hAnsi="Times New Roman" w:cs="Times New Roman"/>
                <w:sz w:val="24"/>
                <w:szCs w:val="24"/>
              </w:rPr>
            </w:pPr>
            <w:r w:rsidRPr="00085448">
              <w:rPr>
                <w:rStyle w:val="ab"/>
                <w:rFonts w:ascii="Times New Roman" w:hAnsi="Times New Roman" w:cs="Times New Roman"/>
                <w:sz w:val="24"/>
                <w:szCs w:val="24"/>
                <w:shd w:val="clear" w:color="auto" w:fill="FFFFFF"/>
              </w:rPr>
              <w:t>В</w:t>
            </w:r>
            <w:r w:rsidRPr="00085448">
              <w:rPr>
                <w:rFonts w:ascii="Times New Roman" w:hAnsi="Times New Roman" w:cs="Times New Roman"/>
                <w:i/>
                <w:iCs/>
                <w:sz w:val="24"/>
                <w:szCs w:val="24"/>
                <w:shd w:val="clear" w:color="auto" w:fill="FFFFFF"/>
              </w:rPr>
              <w:t>опрос к классу:</w:t>
            </w:r>
            <w:r w:rsidRPr="00085448">
              <w:rPr>
                <w:rFonts w:ascii="Times New Roman" w:hAnsi="Times New Roman" w:cs="Times New Roman"/>
                <w:sz w:val="24"/>
                <w:szCs w:val="24"/>
              </w:rPr>
              <w:t xml:space="preserve"> </w:t>
            </w:r>
          </w:p>
          <w:p w:rsidR="00F52990" w:rsidRPr="00085448" w:rsidRDefault="00F52990" w:rsidP="001A17DF">
            <w:pPr>
              <w:spacing w:after="0" w:line="240" w:lineRule="auto"/>
              <w:jc w:val="both"/>
              <w:rPr>
                <w:rFonts w:ascii="Times New Roman" w:hAnsi="Times New Roman" w:cs="Times New Roman"/>
                <w:sz w:val="24"/>
                <w:szCs w:val="24"/>
              </w:rPr>
            </w:pPr>
          </w:p>
          <w:p w:rsidR="00F52990" w:rsidRPr="00085448" w:rsidRDefault="00F52990" w:rsidP="001A17DF">
            <w:pPr>
              <w:spacing w:after="0" w:line="240" w:lineRule="auto"/>
              <w:jc w:val="both"/>
              <w:rPr>
                <w:rFonts w:ascii="Times New Roman" w:hAnsi="Times New Roman" w:cs="Times New Roman"/>
                <w:sz w:val="24"/>
                <w:szCs w:val="24"/>
              </w:rPr>
            </w:pPr>
            <w:r w:rsidRPr="00085448">
              <w:rPr>
                <w:rFonts w:ascii="Times New Roman" w:hAnsi="Times New Roman" w:cs="Times New Roman"/>
                <w:sz w:val="24"/>
                <w:szCs w:val="24"/>
              </w:rPr>
              <w:t>-Как стихотворение связано темой музеев?</w:t>
            </w:r>
          </w:p>
          <w:p w:rsidR="00F52990" w:rsidRPr="00085448" w:rsidRDefault="00F52990" w:rsidP="0087272C">
            <w:pPr>
              <w:pStyle w:val="a9"/>
              <w:spacing w:line="270" w:lineRule="atLeast"/>
              <w:rPr>
                <w:i/>
                <w:iCs/>
                <w:shd w:val="clear" w:color="auto" w:fill="FFFFFF"/>
              </w:rPr>
            </w:pPr>
            <w:r w:rsidRPr="00085448">
              <w:rPr>
                <w:i/>
                <w:iCs/>
                <w:shd w:val="clear" w:color="auto" w:fill="FFFFFF"/>
              </w:rPr>
              <w:t>-Как вы думаете, о чем пойдет речь на сегодняшнем уроке?</w:t>
            </w:r>
          </w:p>
          <w:p w:rsidR="00F52990" w:rsidRPr="00085448" w:rsidRDefault="00F52990" w:rsidP="0087272C">
            <w:pPr>
              <w:pStyle w:val="a9"/>
              <w:spacing w:line="270" w:lineRule="atLeast"/>
              <w:rPr>
                <w:i/>
                <w:iCs/>
                <w:shd w:val="clear" w:color="auto" w:fill="FFFFFF"/>
              </w:rPr>
            </w:pPr>
            <w:r w:rsidRPr="00085448">
              <w:rPr>
                <w:i/>
                <w:iCs/>
                <w:shd w:val="clear" w:color="auto" w:fill="FFFFFF"/>
              </w:rPr>
              <w:lastRenderedPageBreak/>
              <w:t>- Чем отличается музей от галереи?</w:t>
            </w:r>
          </w:p>
          <w:p w:rsidR="00F52990" w:rsidRPr="00085448" w:rsidRDefault="00F52990" w:rsidP="00D77076">
            <w:pPr>
              <w:pStyle w:val="a9"/>
              <w:spacing w:line="270" w:lineRule="atLeast"/>
            </w:pPr>
            <w:r w:rsidRPr="00085448">
              <w:t>Видео сюжет «Третьяковская галерея»</w:t>
            </w:r>
          </w:p>
          <w:p w:rsidR="00F52990" w:rsidRPr="00085448" w:rsidRDefault="00F52990" w:rsidP="00D77076">
            <w:pPr>
              <w:pStyle w:val="a9"/>
              <w:spacing w:line="270" w:lineRule="atLeast"/>
            </w:pPr>
            <w:r w:rsidRPr="00085448">
              <w:rPr>
                <w:rStyle w:val="ab"/>
              </w:rPr>
              <w:t>Показ детям фотографий Третьяковской галереи и портрета П.М. Третьякова</w:t>
            </w:r>
            <w:r w:rsidRPr="00085448">
              <w:t>.</w:t>
            </w:r>
          </w:p>
          <w:p w:rsidR="00F52990" w:rsidRPr="00085448" w:rsidRDefault="00F52990" w:rsidP="00D77076">
            <w:pPr>
              <w:pStyle w:val="a9"/>
              <w:spacing w:line="270" w:lineRule="atLeast"/>
            </w:pPr>
            <w:r w:rsidRPr="00085448">
              <w:t>Вопросы к классу:</w:t>
            </w:r>
          </w:p>
          <w:p w:rsidR="00F52990" w:rsidRPr="00085448" w:rsidRDefault="00F52990" w:rsidP="00D77076">
            <w:pPr>
              <w:pStyle w:val="a9"/>
              <w:spacing w:line="270" w:lineRule="atLeast"/>
            </w:pPr>
            <w:r w:rsidRPr="00085448">
              <w:t xml:space="preserve">- О чём </w:t>
            </w:r>
            <w:r>
              <w:t xml:space="preserve">сегодня </w:t>
            </w:r>
            <w:r w:rsidRPr="00085448">
              <w:t>пойдет речь на уроке?</w:t>
            </w:r>
          </w:p>
          <w:p w:rsidR="00F52990" w:rsidRPr="00085448" w:rsidRDefault="00F52990" w:rsidP="00D77076">
            <w:pPr>
              <w:spacing w:after="0" w:line="240" w:lineRule="auto"/>
              <w:jc w:val="both"/>
              <w:rPr>
                <w:rFonts w:ascii="Times New Roman" w:hAnsi="Times New Roman" w:cs="Times New Roman"/>
                <w:sz w:val="24"/>
                <w:szCs w:val="24"/>
              </w:rPr>
            </w:pPr>
          </w:p>
          <w:p w:rsidR="00F52990" w:rsidRPr="00085448" w:rsidRDefault="00F52990" w:rsidP="005C6088">
            <w:pPr>
              <w:spacing w:after="0" w:line="240" w:lineRule="auto"/>
              <w:jc w:val="both"/>
              <w:rPr>
                <w:rFonts w:ascii="Times New Roman" w:hAnsi="Times New Roman" w:cs="Times New Roman"/>
                <w:b/>
                <w:bCs/>
                <w:sz w:val="24"/>
                <w:szCs w:val="24"/>
              </w:rPr>
            </w:pPr>
            <w:r w:rsidRPr="00085448">
              <w:rPr>
                <w:rFonts w:ascii="Times New Roman" w:hAnsi="Times New Roman" w:cs="Times New Roman"/>
                <w:b/>
                <w:bCs/>
                <w:sz w:val="24"/>
                <w:szCs w:val="24"/>
              </w:rPr>
              <w:t xml:space="preserve">Сформулируете  тему урока: </w:t>
            </w:r>
          </w:p>
          <w:p w:rsidR="00F52990" w:rsidRPr="00085448" w:rsidRDefault="00F52990" w:rsidP="005C6088">
            <w:pPr>
              <w:spacing w:after="0" w:line="240" w:lineRule="auto"/>
              <w:jc w:val="both"/>
              <w:rPr>
                <w:rFonts w:ascii="Times New Roman" w:hAnsi="Times New Roman" w:cs="Times New Roman"/>
                <w:sz w:val="24"/>
                <w:szCs w:val="24"/>
              </w:rPr>
            </w:pPr>
            <w:r w:rsidRPr="00085448">
              <w:rPr>
                <w:rFonts w:ascii="Times New Roman" w:hAnsi="Times New Roman" w:cs="Times New Roman"/>
                <w:sz w:val="24"/>
                <w:szCs w:val="24"/>
              </w:rPr>
              <w:t>Как начиналась галерея</w:t>
            </w:r>
          </w:p>
          <w:p w:rsidR="00F52990" w:rsidRPr="00085448" w:rsidRDefault="00F52990" w:rsidP="00D77076">
            <w:pPr>
              <w:spacing w:after="0" w:line="240" w:lineRule="auto"/>
              <w:jc w:val="both"/>
              <w:rPr>
                <w:rFonts w:ascii="Times New Roman" w:hAnsi="Times New Roman" w:cs="Times New Roman"/>
                <w:sz w:val="24"/>
                <w:szCs w:val="24"/>
              </w:rPr>
            </w:pPr>
          </w:p>
        </w:tc>
        <w:tc>
          <w:tcPr>
            <w:tcW w:w="797" w:type="dxa"/>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lastRenderedPageBreak/>
              <w:t>4 мин</w:t>
            </w:r>
          </w:p>
        </w:tc>
        <w:tc>
          <w:tcPr>
            <w:tcW w:w="2144" w:type="dxa"/>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Индивидуальный</w:t>
            </w: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87272C">
            <w:pPr>
              <w:pStyle w:val="a9"/>
              <w:spacing w:line="270" w:lineRule="atLeast"/>
            </w:pPr>
            <w:r w:rsidRPr="00085448">
              <w:t>Краткий анализ стихотворения.</w:t>
            </w:r>
          </w:p>
          <w:p w:rsidR="00F52990" w:rsidRPr="00085448" w:rsidRDefault="00F52990" w:rsidP="0087272C">
            <w:pPr>
              <w:pStyle w:val="a9"/>
              <w:spacing w:line="270" w:lineRule="atLeast"/>
            </w:pPr>
          </w:p>
          <w:p w:rsidR="00F52990" w:rsidRDefault="00F52990" w:rsidP="0087272C">
            <w:pPr>
              <w:pStyle w:val="a9"/>
              <w:spacing w:line="270" w:lineRule="atLeast"/>
            </w:pPr>
          </w:p>
          <w:p w:rsidR="00F52990" w:rsidRDefault="00F52990" w:rsidP="0087272C">
            <w:pPr>
              <w:pStyle w:val="a9"/>
              <w:spacing w:line="270" w:lineRule="atLeast"/>
            </w:pPr>
          </w:p>
          <w:p w:rsidR="00F52990" w:rsidRDefault="00F52990" w:rsidP="0087272C">
            <w:pPr>
              <w:pStyle w:val="a9"/>
              <w:spacing w:line="270" w:lineRule="atLeast"/>
            </w:pPr>
          </w:p>
          <w:p w:rsidR="00F52990" w:rsidRPr="00085448" w:rsidRDefault="00F52990" w:rsidP="0087272C">
            <w:pPr>
              <w:pStyle w:val="a9"/>
              <w:spacing w:line="270" w:lineRule="atLeast"/>
            </w:pPr>
            <w:r w:rsidRPr="00085448">
              <w:t>видеосюжет</w:t>
            </w:r>
          </w:p>
          <w:p w:rsidR="00F52990" w:rsidRPr="00085448" w:rsidRDefault="00F52990" w:rsidP="005C6088">
            <w:pPr>
              <w:spacing w:after="0" w:line="240" w:lineRule="auto"/>
              <w:jc w:val="center"/>
              <w:rPr>
                <w:rFonts w:ascii="Times New Roman" w:hAnsi="Times New Roman" w:cs="Times New Roman"/>
                <w:sz w:val="24"/>
                <w:szCs w:val="24"/>
              </w:rPr>
            </w:pPr>
          </w:p>
        </w:tc>
        <w:tc>
          <w:tcPr>
            <w:tcW w:w="2329" w:type="dxa"/>
          </w:tcPr>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lastRenderedPageBreak/>
              <w:t>Личностные:</w:t>
            </w: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Проявляют познавательную активность</w:t>
            </w:r>
          </w:p>
        </w:tc>
      </w:tr>
      <w:tr w:rsidR="00F52990" w:rsidRPr="00085448">
        <w:trPr>
          <w:trHeight w:val="843"/>
        </w:trPr>
        <w:tc>
          <w:tcPr>
            <w:tcW w:w="1915" w:type="dxa"/>
            <w:tcBorders>
              <w:bottom w:val="single" w:sz="4" w:space="0" w:color="auto"/>
            </w:tcBorders>
          </w:tcPr>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Постановка цели урока</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Задачи урока</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Актуализация  знаний</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Изучение нового материала.</w:t>
            </w: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p>
          <w:p w:rsidR="00F52990" w:rsidRPr="00085448" w:rsidRDefault="00F52990" w:rsidP="001A162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Практическая часть</w:t>
            </w:r>
          </w:p>
          <w:p w:rsidR="00F52990" w:rsidRPr="00085448" w:rsidRDefault="00F52990" w:rsidP="005C6088">
            <w:pPr>
              <w:spacing w:after="0" w:line="240" w:lineRule="auto"/>
              <w:rPr>
                <w:rFonts w:ascii="Times New Roman" w:hAnsi="Times New Roman" w:cs="Times New Roman"/>
                <w:sz w:val="24"/>
                <w:szCs w:val="24"/>
              </w:rPr>
            </w:pPr>
          </w:p>
        </w:tc>
        <w:tc>
          <w:tcPr>
            <w:tcW w:w="8825" w:type="dxa"/>
            <w:tcBorders>
              <w:bottom w:val="single" w:sz="4" w:space="0" w:color="auto"/>
            </w:tcBorders>
          </w:tcPr>
          <w:p w:rsidR="00F52990" w:rsidRPr="00085448" w:rsidRDefault="00F52990" w:rsidP="0049248D">
            <w:pPr>
              <w:pStyle w:val="a9"/>
              <w:spacing w:line="270" w:lineRule="atLeast"/>
              <w:rPr>
                <w:rStyle w:val="ab"/>
                <w:b/>
                <w:bCs/>
                <w:i w:val="0"/>
                <w:iCs w:val="0"/>
              </w:rPr>
            </w:pPr>
            <w:r w:rsidRPr="00085448">
              <w:rPr>
                <w:rStyle w:val="ab"/>
                <w:b/>
                <w:bCs/>
                <w:i w:val="0"/>
                <w:iCs w:val="0"/>
              </w:rPr>
              <w:lastRenderedPageBreak/>
              <w:t>Какая цель урока?</w:t>
            </w:r>
          </w:p>
          <w:p w:rsidR="00F52990" w:rsidRPr="00085448" w:rsidRDefault="00F52990" w:rsidP="0049248D">
            <w:pPr>
              <w:pStyle w:val="a9"/>
              <w:spacing w:line="270" w:lineRule="atLeast"/>
              <w:rPr>
                <w:rStyle w:val="ab"/>
              </w:rPr>
            </w:pPr>
            <w:r w:rsidRPr="00085448">
              <w:rPr>
                <w:rStyle w:val="ab"/>
              </w:rPr>
              <w:t>Познакомиться с Третьяковской галереей.</w:t>
            </w:r>
          </w:p>
          <w:p w:rsidR="00F52990" w:rsidRPr="00085448" w:rsidRDefault="00F52990" w:rsidP="0049248D">
            <w:pPr>
              <w:pStyle w:val="a9"/>
              <w:spacing w:line="270" w:lineRule="atLeast"/>
              <w:rPr>
                <w:rStyle w:val="ab"/>
                <w:b/>
                <w:bCs/>
                <w:i w:val="0"/>
                <w:iCs w:val="0"/>
              </w:rPr>
            </w:pPr>
            <w:r w:rsidRPr="00085448">
              <w:rPr>
                <w:rStyle w:val="ab"/>
                <w:b/>
                <w:bCs/>
                <w:i w:val="0"/>
                <w:iCs w:val="0"/>
              </w:rPr>
              <w:t>Определите задачи урока:</w:t>
            </w:r>
          </w:p>
          <w:p w:rsidR="00F52990" w:rsidRPr="00085448" w:rsidRDefault="00F52990" w:rsidP="0049248D">
            <w:pPr>
              <w:pStyle w:val="a9"/>
              <w:spacing w:line="270" w:lineRule="atLeast"/>
              <w:rPr>
                <w:rStyle w:val="ab"/>
              </w:rPr>
            </w:pPr>
            <w:r w:rsidRPr="00085448">
              <w:rPr>
                <w:rStyle w:val="ab"/>
              </w:rPr>
              <w:t>Выяснить, кто является автором  идеи создания данной галереи?</w:t>
            </w:r>
          </w:p>
          <w:p w:rsidR="00F52990" w:rsidRPr="00085448" w:rsidRDefault="00F52990" w:rsidP="0049248D">
            <w:pPr>
              <w:pStyle w:val="a9"/>
              <w:spacing w:line="270" w:lineRule="atLeast"/>
              <w:rPr>
                <w:rStyle w:val="ab"/>
              </w:rPr>
            </w:pPr>
            <w:r w:rsidRPr="00085448">
              <w:rPr>
                <w:rStyle w:val="ab"/>
              </w:rPr>
              <w:t>Узнать об особенностях архитектурного сооружения Третьяковки.</w:t>
            </w:r>
          </w:p>
          <w:p w:rsidR="00F52990" w:rsidRPr="00085448" w:rsidRDefault="00F52990" w:rsidP="0049248D">
            <w:pPr>
              <w:pStyle w:val="a9"/>
              <w:spacing w:line="270" w:lineRule="atLeast"/>
              <w:rPr>
                <w:rStyle w:val="ab"/>
              </w:rPr>
            </w:pPr>
            <w:r w:rsidRPr="00085448">
              <w:rPr>
                <w:rStyle w:val="ab"/>
              </w:rPr>
              <w:t>Познакомиться с коллекцией картинной галереи (выборочно).</w:t>
            </w:r>
          </w:p>
          <w:p w:rsidR="00F52990" w:rsidRPr="00085448" w:rsidRDefault="00F52990" w:rsidP="00D77076">
            <w:pPr>
              <w:pStyle w:val="a9"/>
              <w:spacing w:line="270" w:lineRule="atLeast"/>
              <w:rPr>
                <w:rStyle w:val="ab"/>
              </w:rPr>
            </w:pPr>
          </w:p>
          <w:p w:rsidR="00F52990" w:rsidRPr="00085448" w:rsidRDefault="00F52990" w:rsidP="00D77076">
            <w:pPr>
              <w:pStyle w:val="a9"/>
              <w:spacing w:line="270" w:lineRule="atLeast"/>
              <w:rPr>
                <w:rStyle w:val="ab"/>
                <w:b/>
                <w:bCs/>
                <w:i w:val="0"/>
                <w:iCs w:val="0"/>
              </w:rPr>
            </w:pPr>
            <w:r w:rsidRPr="00085448">
              <w:rPr>
                <w:rStyle w:val="ab"/>
                <w:b/>
                <w:bCs/>
                <w:i w:val="0"/>
                <w:iCs w:val="0"/>
              </w:rPr>
              <w:t>Работа с учебником</w:t>
            </w:r>
          </w:p>
          <w:p w:rsidR="00F52990" w:rsidRPr="00085448" w:rsidRDefault="00F52990" w:rsidP="00007B94">
            <w:pPr>
              <w:pStyle w:val="a9"/>
              <w:spacing w:line="270" w:lineRule="atLeast"/>
            </w:pPr>
            <w:r w:rsidRPr="00085448">
              <w:rPr>
                <w:rStyle w:val="ab"/>
              </w:rPr>
              <w:t xml:space="preserve">Чтение и анализ отрывка  текста «Третьяков П.М.» </w:t>
            </w:r>
            <w:r w:rsidRPr="00085448">
              <w:t>из книги Н. Ненарокова «Почетный гражданин Москвы».</w:t>
            </w:r>
          </w:p>
          <w:p w:rsidR="00F52990" w:rsidRPr="00085448" w:rsidRDefault="00F52990" w:rsidP="00007B94">
            <w:pPr>
              <w:pStyle w:val="a9"/>
              <w:spacing w:line="270" w:lineRule="atLeast"/>
            </w:pPr>
            <w:r w:rsidRPr="00085448">
              <w:lastRenderedPageBreak/>
              <w:t>Одновременно:</w:t>
            </w:r>
          </w:p>
          <w:p w:rsidR="00F52990" w:rsidRPr="00085448" w:rsidRDefault="00F52990" w:rsidP="00085448">
            <w:pPr>
              <w:pStyle w:val="a9"/>
              <w:spacing w:line="270" w:lineRule="atLeast"/>
            </w:pPr>
            <w:r w:rsidRPr="00085448">
              <w:t>1.</w:t>
            </w:r>
            <w:r w:rsidRPr="00085448">
              <w:rPr>
                <w:b/>
                <w:bCs/>
              </w:rPr>
              <w:t>Группа «Дизайнеров»</w:t>
            </w:r>
            <w:r w:rsidRPr="00085448">
              <w:t xml:space="preserve"> создадут пригласительный билет в Третьяковскую галерею.</w:t>
            </w:r>
          </w:p>
          <w:p w:rsidR="00F52990" w:rsidRPr="00085448" w:rsidRDefault="00F52990" w:rsidP="00007B94">
            <w:pPr>
              <w:pStyle w:val="a9"/>
              <w:spacing w:line="270" w:lineRule="atLeast"/>
            </w:pPr>
            <w:r w:rsidRPr="00085448">
              <w:t xml:space="preserve">2. </w:t>
            </w:r>
            <w:r w:rsidRPr="00085448">
              <w:rPr>
                <w:b/>
                <w:bCs/>
              </w:rPr>
              <w:t xml:space="preserve">Сообщение о Павле Третьякове </w:t>
            </w:r>
            <w:r w:rsidRPr="00085448">
              <w:t>и его галереи (Шамьюнова Ксюша, Смирнова Яна).</w:t>
            </w:r>
          </w:p>
          <w:p w:rsidR="00F52990" w:rsidRPr="00085448" w:rsidRDefault="00F52990" w:rsidP="006C7F62">
            <w:pPr>
              <w:pStyle w:val="a9"/>
              <w:rPr>
                <w:i/>
                <w:iCs/>
              </w:rPr>
            </w:pPr>
            <w:r w:rsidRPr="00085448">
              <w:rPr>
                <w:rStyle w:val="ab"/>
              </w:rPr>
              <w:t>Третьяков Павел Михайлович -</w:t>
            </w:r>
            <w:r w:rsidRPr="00085448">
              <w:rPr>
                <w:rStyle w:val="apple-converted-space"/>
                <w:i/>
                <w:iCs/>
              </w:rPr>
              <w:t> </w:t>
            </w:r>
            <w:r w:rsidRPr="00085448">
              <w:rPr>
                <w:rStyle w:val="ab"/>
              </w:rPr>
              <w:t>сын купца. Получил хорошее домашнее образование и работал c отцом, проявив огромную работоспособность. Расширяя дело отца, Третьяков с братом Сергеем построили бумагопрядильные фабрики, на которых работало около 5 тыс. чел.</w:t>
            </w:r>
            <w:r w:rsidRPr="00085448">
              <w:rPr>
                <w:rStyle w:val="apple-converted-space"/>
                <w:i/>
                <w:iCs/>
              </w:rPr>
              <w:t> </w:t>
            </w:r>
            <w:r w:rsidRPr="00085448">
              <w:rPr>
                <w:rStyle w:val="ab"/>
              </w:rPr>
              <w:t> </w:t>
            </w:r>
          </w:p>
          <w:p w:rsidR="00F52990" w:rsidRPr="00085448" w:rsidRDefault="00F52990" w:rsidP="006C7F62">
            <w:pPr>
              <w:spacing w:after="0" w:line="240" w:lineRule="auto"/>
              <w:rPr>
                <w:rStyle w:val="ab"/>
                <w:rFonts w:ascii="Times New Roman" w:hAnsi="Times New Roman" w:cs="Times New Roman"/>
                <w:sz w:val="24"/>
                <w:szCs w:val="24"/>
              </w:rPr>
            </w:pPr>
            <w:r w:rsidRPr="00085448">
              <w:rPr>
                <w:rStyle w:val="ab"/>
                <w:rFonts w:ascii="Times New Roman" w:hAnsi="Times New Roman" w:cs="Times New Roman"/>
                <w:sz w:val="24"/>
                <w:szCs w:val="24"/>
              </w:rPr>
              <w:t>Увлеченный искусством, выдающийся деятель отечественной культуры Павел Михайлович Третьяков посвятил свою жизнь одной идее, с тем чтобы, по собственным его словам, «нажитое от общества вернулось бы также обществу (народу) в… полезных учреждениях».,</w:t>
            </w:r>
            <w:r w:rsidRPr="00085448">
              <w:rPr>
                <w:rStyle w:val="apple-converted-space"/>
                <w:rFonts w:ascii="Times New Roman" w:hAnsi="Times New Roman" w:cs="Times New Roman"/>
                <w:i/>
                <w:iCs/>
                <w:sz w:val="24"/>
                <w:szCs w:val="24"/>
              </w:rPr>
              <w:t xml:space="preserve">  </w:t>
            </w:r>
            <w:r w:rsidRPr="00085448">
              <w:rPr>
                <w:rStyle w:val="ab"/>
                <w:rFonts w:ascii="Times New Roman" w:hAnsi="Times New Roman" w:cs="Times New Roman"/>
                <w:sz w:val="24"/>
                <w:szCs w:val="24"/>
              </w:rPr>
              <w:t>одной цели — собиранию произведений русской школы живописи.</w:t>
            </w:r>
            <w:r w:rsidRPr="00085448">
              <w:rPr>
                <w:rStyle w:val="apple-converted-space"/>
                <w:rFonts w:ascii="Times New Roman" w:hAnsi="Times New Roman" w:cs="Times New Roman"/>
                <w:i/>
                <w:iCs/>
                <w:sz w:val="24"/>
                <w:szCs w:val="24"/>
              </w:rPr>
              <w:t> </w:t>
            </w:r>
            <w:r w:rsidRPr="00085448">
              <w:rPr>
                <w:rStyle w:val="ab"/>
                <w:rFonts w:ascii="Times New Roman" w:hAnsi="Times New Roman" w:cs="Times New Roman"/>
                <w:sz w:val="24"/>
                <w:szCs w:val="24"/>
              </w:rPr>
              <w:t>Он приступил к собирательству в переломные для русской культуры годы, будучи убежден, что искусство России находится на пороге национального самоутверждения, что «наша русская школа не последнею будет».</w:t>
            </w:r>
            <w:r w:rsidRPr="00085448">
              <w:rPr>
                <w:rStyle w:val="apple-converted-space"/>
                <w:rFonts w:ascii="Times New Roman" w:hAnsi="Times New Roman" w:cs="Times New Roman"/>
                <w:i/>
                <w:iCs/>
                <w:sz w:val="24"/>
                <w:szCs w:val="24"/>
              </w:rPr>
              <w:t> </w:t>
            </w:r>
            <w:r w:rsidRPr="00085448">
              <w:rPr>
                <w:rStyle w:val="ab"/>
                <w:rFonts w:ascii="Times New Roman" w:hAnsi="Times New Roman" w:cs="Times New Roman"/>
                <w:sz w:val="24"/>
                <w:szCs w:val="24"/>
              </w:rPr>
              <w:t>И он действительно создал такое полезное учреждение — первый русский общедоступный музей, в котором национальная живопись предстала не в разрозненных художественных явлениях, но как нечто единое и цельное.</w:t>
            </w:r>
          </w:p>
          <w:p w:rsidR="00F52990" w:rsidRPr="00085448" w:rsidRDefault="00F52990" w:rsidP="006C7F62">
            <w:pPr>
              <w:spacing w:after="0" w:line="240" w:lineRule="auto"/>
              <w:rPr>
                <w:rStyle w:val="ab"/>
                <w:rFonts w:ascii="Times New Roman" w:hAnsi="Times New Roman" w:cs="Times New Roman"/>
                <w:sz w:val="24"/>
                <w:szCs w:val="24"/>
              </w:rPr>
            </w:pPr>
          </w:p>
          <w:p w:rsidR="00F52990" w:rsidRPr="00085448" w:rsidRDefault="00F52990" w:rsidP="006C7F62">
            <w:pPr>
              <w:spacing w:before="100" w:beforeAutospacing="1" w:after="100" w:afterAutospacing="1" w:line="240" w:lineRule="auto"/>
              <w:rPr>
                <w:rFonts w:ascii="Times New Roman" w:hAnsi="Times New Roman" w:cs="Times New Roman"/>
                <w:sz w:val="24"/>
                <w:szCs w:val="24"/>
              </w:rPr>
            </w:pPr>
            <w:r w:rsidRPr="00085448">
              <w:rPr>
                <w:rFonts w:ascii="Times New Roman" w:hAnsi="Times New Roman" w:cs="Times New Roman"/>
                <w:sz w:val="24"/>
                <w:szCs w:val="24"/>
              </w:rPr>
              <w:t xml:space="preserve">Первые покупки художественных произведений, сделанные Павлом Третьяковым, относятся к середине 1850-х годов. На Сухаревке, где он покупал книги, 24-летний купец приобрел 11 графических листов. Через год у него появились картины, написанные маслом, в основном голландских мастеров. Позднее Третьяков отдал предпочтение русским художникам. </w:t>
            </w:r>
          </w:p>
          <w:p w:rsidR="00F52990" w:rsidRPr="00085448" w:rsidRDefault="00F52990" w:rsidP="006C7F62">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 xml:space="preserve">Еще в 1853 году появилось "Описание картинной галереи тайного советника Федора Ивановича Прянишникова". Личное знакомство с этой коллекцией в 1856 </w:t>
            </w:r>
            <w:r w:rsidRPr="00085448">
              <w:rPr>
                <w:rFonts w:ascii="Times New Roman" w:hAnsi="Times New Roman" w:cs="Times New Roman"/>
                <w:sz w:val="24"/>
                <w:szCs w:val="24"/>
              </w:rPr>
              <w:lastRenderedPageBreak/>
              <w:t xml:space="preserve">году, посещение Эрмитажа в Петербурге и побудило Павла Михайловича к собирательству. На первых порах он покупал работы своих еще мало известных современников. Картина В.Г. Худякова "Стычка с финляндскими контрабандистами" (1853) одной из первых появилась у Третьякова в 1856 году. Это год и считается временем рождения Третьяковской галереи. </w:t>
            </w:r>
          </w:p>
          <w:p w:rsidR="00F52990" w:rsidRPr="00085448" w:rsidRDefault="00F52990" w:rsidP="006C7F62">
            <w:pPr>
              <w:spacing w:after="0" w:line="240" w:lineRule="auto"/>
              <w:rPr>
                <w:rFonts w:ascii="Times New Roman" w:hAnsi="Times New Roman" w:cs="Times New Roman"/>
                <w:i/>
                <w:iCs/>
                <w:sz w:val="24"/>
                <w:szCs w:val="24"/>
              </w:rPr>
            </w:pPr>
            <w:r w:rsidRPr="00085448">
              <w:rPr>
                <w:rFonts w:ascii="Times New Roman" w:hAnsi="Times New Roman" w:cs="Times New Roman"/>
                <w:sz w:val="24"/>
                <w:szCs w:val="24"/>
                <w:lang w:eastAsia="ru-RU"/>
              </w:rPr>
              <w:t>Третьяковская Галерея находится в старой части Москвы, в Замоскворечье.</w:t>
            </w:r>
          </w:p>
          <w:p w:rsidR="00F52990" w:rsidRPr="00085448" w:rsidRDefault="00F52990" w:rsidP="00007B94">
            <w:pPr>
              <w:pStyle w:val="a9"/>
              <w:spacing w:line="270" w:lineRule="atLeast"/>
            </w:pPr>
            <w:r w:rsidRPr="00085448">
              <w:t>Делаем пометки в тетрадь:</w:t>
            </w:r>
          </w:p>
          <w:p w:rsidR="00F52990" w:rsidRPr="00085448" w:rsidRDefault="00F52990" w:rsidP="00007B94">
            <w:pPr>
              <w:pStyle w:val="a9"/>
              <w:spacing w:line="270" w:lineRule="atLeast"/>
              <w:rPr>
                <w:i/>
                <w:iCs/>
              </w:rPr>
            </w:pPr>
            <w:r>
              <w:rPr>
                <w:i/>
                <w:iCs/>
              </w:rPr>
              <w:t xml:space="preserve">В 1856 </w:t>
            </w:r>
            <w:r w:rsidRPr="00085448">
              <w:rPr>
                <w:i/>
                <w:iCs/>
              </w:rPr>
              <w:t>году картинную галерею в Москве создал П.М. Третьяков.</w:t>
            </w:r>
          </w:p>
          <w:p w:rsidR="00F52990" w:rsidRPr="00085448" w:rsidRDefault="00F52990" w:rsidP="006C7F62">
            <w:pPr>
              <w:pStyle w:val="a9"/>
              <w:spacing w:line="270" w:lineRule="atLeast"/>
            </w:pPr>
            <w:r w:rsidRPr="00085448">
              <w:t>-Какой основной идеи придерживался Павел Михайлович в собирании своей коллекции?</w:t>
            </w:r>
          </w:p>
          <w:p w:rsidR="00F52990" w:rsidRPr="00085448" w:rsidRDefault="00F52990" w:rsidP="006C7F62">
            <w:pPr>
              <w:pStyle w:val="a9"/>
              <w:spacing w:line="270" w:lineRule="atLeast"/>
            </w:pPr>
            <w:r w:rsidRPr="00085448">
              <w:t>ПРИГЛАСИТЕЛЬНЫЙ БИЛЕТ в картинную галерею.</w:t>
            </w:r>
          </w:p>
          <w:p w:rsidR="00F52990" w:rsidRPr="00085448" w:rsidRDefault="00F52990" w:rsidP="006C7F62">
            <w:pPr>
              <w:pStyle w:val="a9"/>
              <w:spacing w:line="270" w:lineRule="atLeast"/>
            </w:pPr>
            <w:r w:rsidRPr="00085448">
              <w:t>Сообщение-рассказ о здании (Лера).</w:t>
            </w:r>
          </w:p>
          <w:p w:rsidR="00F52990" w:rsidRPr="00085448" w:rsidRDefault="00F52990" w:rsidP="00DD4E29">
            <w:pPr>
              <w:shd w:val="clear" w:color="auto" w:fill="FFFFFF"/>
              <w:spacing w:after="120" w:line="240" w:lineRule="atLeast"/>
              <w:rPr>
                <w:rFonts w:ascii="Times New Roman" w:hAnsi="Times New Roman" w:cs="Times New Roman"/>
                <w:sz w:val="24"/>
                <w:szCs w:val="24"/>
                <w:lang w:eastAsia="ru-RU"/>
              </w:rPr>
            </w:pPr>
            <w:r w:rsidRPr="00085448">
              <w:rPr>
                <w:rFonts w:ascii="Times New Roman" w:hAnsi="Times New Roman" w:cs="Times New Roman"/>
                <w:sz w:val="24"/>
                <w:szCs w:val="24"/>
                <w:lang w:eastAsia="ru-RU"/>
              </w:rPr>
              <w:t>Галерея находилась в доме, который семья Третьяковых купила в ещё 1851 году. По мере роста собрания </w:t>
            </w:r>
            <w:hyperlink r:id="rId7" w:tgtFrame="_blank" w:history="1">
              <w:r w:rsidRPr="00085448">
                <w:rPr>
                  <w:rFonts w:ascii="Times New Roman" w:hAnsi="Times New Roman" w:cs="Times New Roman"/>
                  <w:sz w:val="24"/>
                  <w:szCs w:val="24"/>
                  <w:u w:val="single"/>
                  <w:lang w:eastAsia="ru-RU"/>
                </w:rPr>
                <w:t>картин</w:t>
              </w:r>
            </w:hyperlink>
            <w:r w:rsidRPr="00085448">
              <w:rPr>
                <w:rFonts w:ascii="Times New Roman" w:hAnsi="Times New Roman" w:cs="Times New Roman"/>
                <w:sz w:val="24"/>
                <w:szCs w:val="24"/>
                <w:lang w:eastAsia="ru-RU"/>
              </w:rPr>
              <w:t> к жилой части особняка постепенно пристраивались новые помещения, необходимые для хранения и демонстрации произведений искусств. В 1902—1904 годах, появился знаменитый фасад, выполненный архитектором В. Н. Башкировым по рисункам художника В. М. Васнецова в так называемом “русском стиле”, он давно стал эмблемой музея.</w:t>
            </w:r>
          </w:p>
          <w:p w:rsidR="00F52990" w:rsidRPr="00B45A46" w:rsidRDefault="00F52990" w:rsidP="00DD4E29">
            <w:pPr>
              <w:shd w:val="clear" w:color="auto" w:fill="FFFFFF"/>
              <w:spacing w:after="120" w:line="240" w:lineRule="atLeast"/>
              <w:rPr>
                <w:rStyle w:val="ab"/>
                <w:rFonts w:ascii="Times New Roman" w:hAnsi="Times New Roman" w:cs="Times New Roman"/>
                <w:sz w:val="24"/>
                <w:szCs w:val="24"/>
                <w:lang w:eastAsia="ru-RU"/>
              </w:rPr>
            </w:pPr>
            <w:r w:rsidRPr="00085448">
              <w:rPr>
                <w:rFonts w:ascii="Times New Roman" w:hAnsi="Times New Roman" w:cs="Times New Roman"/>
                <w:sz w:val="24"/>
                <w:szCs w:val="24"/>
                <w:lang w:eastAsia="ru-RU"/>
              </w:rPr>
              <w:t xml:space="preserve">Запись в тетради: </w:t>
            </w:r>
            <w:r w:rsidRPr="00085448">
              <w:rPr>
                <w:rFonts w:ascii="Times New Roman" w:hAnsi="Times New Roman" w:cs="Times New Roman"/>
                <w:i/>
                <w:iCs/>
                <w:sz w:val="24"/>
                <w:szCs w:val="24"/>
                <w:lang w:eastAsia="ru-RU"/>
              </w:rPr>
              <w:t>фасад, выполненный архитектором В. Н. Башкировым по рисункам художника В. М. Васнецова в “русском стиле”, он давно стал эмблемой музея.</w:t>
            </w:r>
          </w:p>
          <w:p w:rsidR="00F52990" w:rsidRPr="00B45A46" w:rsidRDefault="00F52990" w:rsidP="00671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085448">
              <w:rPr>
                <w:rFonts w:ascii="Times New Roman" w:hAnsi="Times New Roman" w:cs="Times New Roman"/>
                <w:b/>
                <w:bCs/>
                <w:sz w:val="24"/>
                <w:szCs w:val="24"/>
              </w:rPr>
              <w:t>Физминутка</w:t>
            </w:r>
          </w:p>
          <w:p w:rsidR="00F52990" w:rsidRPr="00085448" w:rsidRDefault="00F52990" w:rsidP="00671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085448">
              <w:rPr>
                <w:rFonts w:ascii="Times New Roman" w:hAnsi="Times New Roman" w:cs="Times New Roman"/>
                <w:b/>
                <w:bCs/>
                <w:sz w:val="24"/>
                <w:szCs w:val="24"/>
              </w:rPr>
              <w:t xml:space="preserve">Работа в группах под музыку  </w:t>
            </w:r>
            <w:r>
              <w:rPr>
                <w:rFonts w:ascii="Times New Roman" w:hAnsi="Times New Roman" w:cs="Times New Roman"/>
                <w:b/>
                <w:bCs/>
                <w:sz w:val="24"/>
                <w:szCs w:val="24"/>
              </w:rPr>
              <w:t>М.</w:t>
            </w:r>
            <w:r w:rsidRPr="00085448">
              <w:rPr>
                <w:rFonts w:ascii="Times New Roman" w:hAnsi="Times New Roman" w:cs="Times New Roman"/>
                <w:b/>
                <w:bCs/>
                <w:sz w:val="24"/>
                <w:szCs w:val="24"/>
              </w:rPr>
              <w:t>Глинки</w:t>
            </w:r>
            <w:r>
              <w:rPr>
                <w:rFonts w:ascii="Times New Roman" w:hAnsi="Times New Roman" w:cs="Times New Roman"/>
                <w:b/>
                <w:bCs/>
                <w:sz w:val="24"/>
                <w:szCs w:val="24"/>
              </w:rPr>
              <w:t>, п. Чайковского</w:t>
            </w:r>
            <w:r w:rsidRPr="00085448">
              <w:rPr>
                <w:rFonts w:ascii="Times New Roman" w:hAnsi="Times New Roman" w:cs="Times New Roman"/>
                <w:sz w:val="24"/>
                <w:szCs w:val="24"/>
              </w:rPr>
              <w:t>:</w:t>
            </w:r>
          </w:p>
          <w:p w:rsidR="00F52990" w:rsidRPr="00085448" w:rsidRDefault="00F52990" w:rsidP="00085448">
            <w:pPr>
              <w:pStyle w:val="a9"/>
              <w:spacing w:line="270" w:lineRule="atLeast"/>
              <w:rPr>
                <w:rStyle w:val="ab"/>
              </w:rPr>
            </w:pPr>
            <w:r w:rsidRPr="00085448">
              <w:rPr>
                <w:b/>
                <w:bCs/>
              </w:rPr>
              <w:t>1 группа</w:t>
            </w:r>
            <w:r w:rsidRPr="00085448">
              <w:t xml:space="preserve">: </w:t>
            </w:r>
            <w:r w:rsidRPr="00085448">
              <w:rPr>
                <w:rStyle w:val="ab"/>
              </w:rPr>
              <w:t xml:space="preserve">Знакомство с первыми экспонатами коллекции и залы Третьяковки. (1 </w:t>
            </w:r>
            <w:r w:rsidRPr="00085448">
              <w:rPr>
                <w:rStyle w:val="ab"/>
              </w:rPr>
              <w:lastRenderedPageBreak/>
              <w:t>мин)</w:t>
            </w:r>
          </w:p>
          <w:p w:rsidR="00F52990" w:rsidRPr="00085448" w:rsidRDefault="00F52990" w:rsidP="00085448">
            <w:pPr>
              <w:pStyle w:val="a9"/>
              <w:spacing w:line="270" w:lineRule="atLeast"/>
              <w:rPr>
                <w:i/>
                <w:iCs/>
              </w:rPr>
            </w:pPr>
            <w:r w:rsidRPr="00085448">
              <w:t xml:space="preserve"> Сопоставьте картину  «Кораблекрушение» И. Айвазовского со стихотворением Елены Житниковой «Шторм»:</w:t>
            </w:r>
          </w:p>
          <w:p w:rsidR="00F52990" w:rsidRPr="00085448" w:rsidRDefault="00F52990" w:rsidP="00085448">
            <w:pPr>
              <w:rPr>
                <w:rFonts w:ascii="Times New Roman" w:hAnsi="Times New Roman" w:cs="Times New Roman"/>
                <w:sz w:val="24"/>
                <w:szCs w:val="24"/>
              </w:rPr>
            </w:pPr>
            <w:r w:rsidRPr="00085448">
              <w:rPr>
                <w:rFonts w:ascii="Times New Roman" w:hAnsi="Times New Roman" w:cs="Times New Roman"/>
                <w:sz w:val="24"/>
                <w:szCs w:val="24"/>
                <w:shd w:val="clear" w:color="auto" w:fill="F5F5FF"/>
              </w:rPr>
              <w:t>Мгновенье тишины разорвано и смято.</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Свист ветра поглощен был грохотом волны.</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Они несутся вскачь по воле и накатом</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Уносят жертвы в глубь без совести, вины.</w:t>
            </w:r>
            <w:r w:rsidRPr="00085448">
              <w:rPr>
                <w:rFonts w:ascii="Times New Roman" w:hAnsi="Times New Roman" w:cs="Times New Roman"/>
                <w:sz w:val="24"/>
                <w:szCs w:val="24"/>
              </w:rPr>
              <w:br/>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На черноте небес сверкают вспышки молний,</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И гром гремит, как гонг, раскатом хохоча.</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Безумие и плачь стихии мир наполнят,</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Она сегодня - власть, а власть у палача.</w:t>
            </w:r>
            <w:r w:rsidRPr="00085448">
              <w:rPr>
                <w:rFonts w:ascii="Times New Roman" w:hAnsi="Times New Roman" w:cs="Times New Roman"/>
                <w:sz w:val="24"/>
                <w:szCs w:val="24"/>
              </w:rPr>
              <w:br/>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Гудит обшивка. Снасть, оборванная ветром,</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Мне руку рассекла. Но это ли беда?</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Страшнее тонны вод, что носятся под небом,</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Сметая все с пути, как дикая орда.</w:t>
            </w:r>
            <w:r w:rsidRPr="00085448">
              <w:rPr>
                <w:rFonts w:ascii="Times New Roman" w:hAnsi="Times New Roman" w:cs="Times New Roman"/>
                <w:sz w:val="24"/>
                <w:szCs w:val="24"/>
              </w:rPr>
              <w:br/>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Бушует океан, швыряя клочья пены,</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Ни птиц, ни рыб, они от бури далеко.</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И только ветра вой. И волн холодных стены</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Встают и рвутся вниз, и хлещут рыбаков.</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Но у стихии сил хватает ненадолго.</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Она крушит и гнет. И все же будет штиль.</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И отдохнет она, насытившимся волком,</w:t>
            </w:r>
            <w:r w:rsidRPr="00085448">
              <w:rPr>
                <w:rFonts w:ascii="Times New Roman" w:hAnsi="Times New Roman" w:cs="Times New Roman"/>
                <w:sz w:val="24"/>
                <w:szCs w:val="24"/>
              </w:rPr>
              <w:br/>
            </w:r>
            <w:r w:rsidRPr="00085448">
              <w:rPr>
                <w:rFonts w:ascii="Times New Roman" w:hAnsi="Times New Roman" w:cs="Times New Roman"/>
                <w:sz w:val="24"/>
                <w:szCs w:val="24"/>
                <w:shd w:val="clear" w:color="auto" w:fill="F5F5FF"/>
              </w:rPr>
              <w:t>Задышит океан легко на много миль.</w:t>
            </w:r>
          </w:p>
          <w:p w:rsidR="00F52990" w:rsidRPr="00085448" w:rsidRDefault="00F52990" w:rsidP="00085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085448">
              <w:rPr>
                <w:rFonts w:ascii="Times New Roman" w:hAnsi="Times New Roman" w:cs="Times New Roman"/>
                <w:sz w:val="24"/>
                <w:szCs w:val="24"/>
              </w:rPr>
              <w:lastRenderedPageBreak/>
              <w:t>ВЫВОД:….</w:t>
            </w:r>
          </w:p>
          <w:p w:rsidR="00F52990" w:rsidRPr="00085448" w:rsidRDefault="00F52990" w:rsidP="00671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F52990" w:rsidRPr="00085448" w:rsidRDefault="00F52990" w:rsidP="00671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085448">
              <w:rPr>
                <w:rFonts w:ascii="Times New Roman" w:hAnsi="Times New Roman" w:cs="Times New Roman"/>
                <w:b/>
                <w:bCs/>
                <w:sz w:val="24"/>
                <w:szCs w:val="24"/>
              </w:rPr>
              <w:t>2 группа</w:t>
            </w:r>
            <w:r w:rsidRPr="00085448">
              <w:rPr>
                <w:rFonts w:ascii="Times New Roman" w:hAnsi="Times New Roman" w:cs="Times New Roman"/>
                <w:sz w:val="24"/>
                <w:szCs w:val="24"/>
              </w:rPr>
              <w:t>: составляют синквейн:</w:t>
            </w:r>
          </w:p>
          <w:p w:rsidR="00F52990" w:rsidRPr="00085448" w:rsidRDefault="00F52990" w:rsidP="00296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hAnsi="Times New Roman" w:cs="Times New Roman"/>
                <w:sz w:val="24"/>
                <w:szCs w:val="24"/>
              </w:rPr>
            </w:pPr>
            <w:r w:rsidRPr="00085448">
              <w:rPr>
                <w:rFonts w:ascii="Times New Roman" w:hAnsi="Times New Roman" w:cs="Times New Roman"/>
                <w:sz w:val="24"/>
                <w:szCs w:val="24"/>
              </w:rPr>
              <w:t xml:space="preserve"> Третьяковская галерея</w:t>
            </w:r>
          </w:p>
          <w:p w:rsidR="00F52990" w:rsidRPr="00085448" w:rsidRDefault="00F52990" w:rsidP="00296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hAnsi="Times New Roman" w:cs="Times New Roman"/>
                <w:sz w:val="24"/>
                <w:szCs w:val="24"/>
              </w:rPr>
            </w:pPr>
            <w:r w:rsidRPr="00085448">
              <w:rPr>
                <w:rFonts w:ascii="Times New Roman" w:hAnsi="Times New Roman" w:cs="Times New Roman"/>
                <w:sz w:val="24"/>
                <w:szCs w:val="24"/>
              </w:rPr>
              <w:t>Какая? Уникальная, красивая, патриотичная</w:t>
            </w:r>
          </w:p>
          <w:p w:rsidR="00F52990" w:rsidRPr="00085448" w:rsidRDefault="00F52990" w:rsidP="00296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hAnsi="Times New Roman" w:cs="Times New Roman"/>
                <w:sz w:val="24"/>
                <w:szCs w:val="24"/>
              </w:rPr>
            </w:pPr>
            <w:r w:rsidRPr="00085448">
              <w:rPr>
                <w:rFonts w:ascii="Times New Roman" w:hAnsi="Times New Roman" w:cs="Times New Roman"/>
                <w:sz w:val="24"/>
                <w:szCs w:val="24"/>
              </w:rPr>
              <w:t xml:space="preserve">Что делает? Знакомит с историей,  …с коллекцией картин, </w:t>
            </w:r>
          </w:p>
          <w:p w:rsidR="00F52990" w:rsidRPr="00085448" w:rsidRDefault="00F52990" w:rsidP="00296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Times New Roman" w:hAnsi="Times New Roman" w:cs="Times New Roman"/>
                <w:sz w:val="24"/>
                <w:szCs w:val="24"/>
              </w:rPr>
            </w:pPr>
            <w:r w:rsidRPr="00085448">
              <w:rPr>
                <w:rFonts w:ascii="Times New Roman" w:hAnsi="Times New Roman" w:cs="Times New Roman"/>
                <w:sz w:val="24"/>
                <w:szCs w:val="24"/>
              </w:rPr>
              <w:t>Вывод: посетите картинную галерею в Москве</w:t>
            </w:r>
          </w:p>
          <w:p w:rsidR="00F52990" w:rsidRPr="00085448" w:rsidRDefault="00F52990" w:rsidP="002968C6">
            <w:pPr>
              <w:pStyle w:val="a6"/>
              <w:ind w:left="0"/>
              <w:rPr>
                <w:rFonts w:ascii="Times New Roman" w:hAnsi="Times New Roman" w:cs="Times New Roman"/>
                <w:sz w:val="24"/>
                <w:szCs w:val="24"/>
              </w:rPr>
            </w:pPr>
          </w:p>
          <w:p w:rsidR="00F52990" w:rsidRDefault="00F52990" w:rsidP="00085448">
            <w:pPr>
              <w:spacing w:before="270" w:after="180" w:line="240" w:lineRule="atLeast"/>
              <w:outlineLvl w:val="0"/>
              <w:rPr>
                <w:rFonts w:ascii="Times New Roman" w:hAnsi="Times New Roman" w:cs="Times New Roman"/>
                <w:sz w:val="24"/>
                <w:szCs w:val="24"/>
              </w:rPr>
            </w:pPr>
            <w:r w:rsidRPr="00085448">
              <w:rPr>
                <w:rFonts w:ascii="Times New Roman" w:hAnsi="Times New Roman" w:cs="Times New Roman"/>
                <w:b/>
                <w:bCs/>
                <w:sz w:val="24"/>
                <w:szCs w:val="24"/>
              </w:rPr>
              <w:t>3 группа</w:t>
            </w:r>
            <w:r w:rsidRPr="00085448">
              <w:rPr>
                <w:rFonts w:ascii="Times New Roman" w:hAnsi="Times New Roman" w:cs="Times New Roman"/>
                <w:sz w:val="24"/>
                <w:szCs w:val="24"/>
              </w:rPr>
              <w:t xml:space="preserve">: анализируют картину </w:t>
            </w:r>
            <w:r>
              <w:rPr>
                <w:rFonts w:ascii="Times New Roman" w:hAnsi="Times New Roman" w:cs="Times New Roman"/>
                <w:sz w:val="24"/>
                <w:szCs w:val="24"/>
              </w:rPr>
              <w:t>(на выбор)</w:t>
            </w:r>
          </w:p>
          <w:p w:rsidR="00F52990" w:rsidRPr="00B45A46" w:rsidRDefault="00F52990" w:rsidP="00085448">
            <w:pPr>
              <w:spacing w:before="270" w:after="180" w:line="240" w:lineRule="atLeast"/>
              <w:outlineLvl w:val="0"/>
              <w:rPr>
                <w:rFonts w:ascii="Times New Roman" w:hAnsi="Times New Roman" w:cs="Times New Roman"/>
                <w:b/>
                <w:bCs/>
                <w:kern w:val="36"/>
                <w:sz w:val="24"/>
                <w:szCs w:val="24"/>
                <w:lang w:eastAsia="ru-RU"/>
              </w:rPr>
            </w:pPr>
            <w:r>
              <w:rPr>
                <w:rFonts w:ascii="Arial" w:hAnsi="Arial" w:cs="Arial"/>
                <w:b/>
                <w:bCs/>
                <w:color w:val="27418B"/>
                <w:kern w:val="36"/>
                <w:sz w:val="30"/>
                <w:szCs w:val="30"/>
                <w:lang w:eastAsia="ru-RU"/>
              </w:rPr>
              <w:t xml:space="preserve"> </w:t>
            </w:r>
            <w:r w:rsidRPr="00B45A46">
              <w:rPr>
                <w:rFonts w:ascii="Times New Roman" w:hAnsi="Times New Roman" w:cs="Times New Roman"/>
                <w:kern w:val="36"/>
                <w:sz w:val="24"/>
                <w:szCs w:val="24"/>
                <w:lang w:eastAsia="ru-RU"/>
              </w:rPr>
              <w:t xml:space="preserve">Шильдер </w:t>
            </w:r>
            <w:r>
              <w:rPr>
                <w:rFonts w:ascii="Times New Roman" w:hAnsi="Times New Roman" w:cs="Times New Roman"/>
                <w:kern w:val="36"/>
                <w:sz w:val="24"/>
                <w:szCs w:val="24"/>
                <w:lang w:eastAsia="ru-RU"/>
              </w:rPr>
              <w:t xml:space="preserve"> А. </w:t>
            </w:r>
            <w:r w:rsidRPr="00B45A46">
              <w:rPr>
                <w:rFonts w:ascii="Times New Roman" w:hAnsi="Times New Roman" w:cs="Times New Roman"/>
                <w:kern w:val="36"/>
                <w:sz w:val="24"/>
                <w:szCs w:val="24"/>
                <w:lang w:eastAsia="ru-RU"/>
              </w:rPr>
              <w:t>Н.</w:t>
            </w:r>
            <w:r>
              <w:rPr>
                <w:rFonts w:ascii="Times New Roman" w:hAnsi="Times New Roman" w:cs="Times New Roman"/>
                <w:kern w:val="36"/>
                <w:sz w:val="24"/>
                <w:szCs w:val="24"/>
                <w:lang w:eastAsia="ru-RU"/>
              </w:rPr>
              <w:t xml:space="preserve">  </w:t>
            </w:r>
            <w:r w:rsidRPr="00B45A46">
              <w:rPr>
                <w:rFonts w:ascii="Times New Roman" w:hAnsi="Times New Roman" w:cs="Times New Roman"/>
                <w:kern w:val="36"/>
                <w:sz w:val="24"/>
                <w:szCs w:val="24"/>
                <w:lang w:eastAsia="ru-RU"/>
              </w:rPr>
              <w:t xml:space="preserve"> Искушение</w:t>
            </w:r>
          </w:p>
          <w:p w:rsidR="00F52990" w:rsidRPr="00265E3C" w:rsidRDefault="00F52990" w:rsidP="00085448">
            <w:pPr>
              <w:spacing w:before="100" w:beforeAutospacing="1" w:after="100" w:afterAutospacing="1" w:line="240" w:lineRule="auto"/>
              <w:rPr>
                <w:rFonts w:ascii="Times New Roman" w:hAnsi="Times New Roman" w:cs="Times New Roman"/>
                <w:color w:val="000000"/>
                <w:sz w:val="24"/>
                <w:szCs w:val="24"/>
                <w:lang w:eastAsia="ru-RU"/>
              </w:rPr>
            </w:pPr>
            <w:r w:rsidRPr="00265E3C">
              <w:rPr>
                <w:rFonts w:ascii="Times New Roman" w:hAnsi="Times New Roman" w:cs="Times New Roman"/>
                <w:color w:val="000000"/>
                <w:sz w:val="24"/>
                <w:szCs w:val="24"/>
                <w:lang w:eastAsia="ru-RU"/>
              </w:rPr>
              <w:t>Когда будете в Третьяковской галерее, не пропустите небольшую картину, скромно притаившуюся среди великих сокровищ русской живописи - с неё и картины Худякова "Стычка с финляндскими контрабандистами" началась Третьяковская галерея.</w:t>
            </w:r>
          </w:p>
          <w:p w:rsidR="00F52990" w:rsidRPr="00265E3C" w:rsidRDefault="00F52990" w:rsidP="00085448">
            <w:pPr>
              <w:spacing w:before="100" w:beforeAutospacing="1" w:after="100" w:afterAutospacing="1" w:line="240" w:lineRule="auto"/>
              <w:rPr>
                <w:rFonts w:ascii="Times New Roman" w:hAnsi="Times New Roman" w:cs="Times New Roman"/>
                <w:color w:val="000000"/>
                <w:sz w:val="24"/>
                <w:szCs w:val="24"/>
                <w:lang w:eastAsia="ru-RU"/>
              </w:rPr>
            </w:pPr>
            <w:r w:rsidRPr="00265E3C">
              <w:rPr>
                <w:rFonts w:ascii="Times New Roman" w:hAnsi="Times New Roman" w:cs="Times New Roman"/>
                <w:color w:val="000000"/>
                <w:sz w:val="24"/>
                <w:szCs w:val="24"/>
                <w:lang w:eastAsia="ru-RU"/>
              </w:rPr>
              <w:t xml:space="preserve">...Мрачная подвальная комната. Здесь, в бедности, живет красивая девушка и ее старушка мать. Дни матери сочтены. Тяжелобольная, она уже не встает с кровати за темной занавеской. Девушка зарабатывает вышиванием, но жалких грошей не хватает ни на хлеб, ни на лекарство. Однажды в подвал спустились недобрые гости: богатый молодой мужчина и бесчестная старуха, готовая за деньги оказать любую услугу. Старуха показывает девушке дорогой браслет. Если девушка полюбит человека, оставшегося за дверью, он подарит ей этот браслет. Можно </w:t>
            </w:r>
            <w:r w:rsidRPr="00265E3C">
              <w:rPr>
                <w:rFonts w:ascii="Times New Roman" w:hAnsi="Times New Roman" w:cs="Times New Roman"/>
                <w:color w:val="000000"/>
                <w:sz w:val="24"/>
                <w:szCs w:val="24"/>
                <w:lang w:eastAsia="ru-RU"/>
              </w:rPr>
              <w:lastRenderedPageBreak/>
              <w:t>будет поесть досыта, позвать к матери врача. На лице девушки, в ее движениях испуг и отчаяние...</w:t>
            </w:r>
          </w:p>
          <w:p w:rsidR="00F52990" w:rsidRPr="00265E3C" w:rsidRDefault="00F52990" w:rsidP="00085448">
            <w:pPr>
              <w:spacing w:before="100" w:beforeAutospacing="1" w:after="100" w:afterAutospacing="1" w:line="240" w:lineRule="auto"/>
              <w:rPr>
                <w:rFonts w:ascii="Times New Roman" w:hAnsi="Times New Roman" w:cs="Times New Roman"/>
                <w:color w:val="000000"/>
                <w:sz w:val="24"/>
                <w:szCs w:val="24"/>
                <w:lang w:eastAsia="ru-RU"/>
              </w:rPr>
            </w:pPr>
            <w:r w:rsidRPr="00265E3C">
              <w:rPr>
                <w:rFonts w:ascii="Times New Roman" w:hAnsi="Times New Roman" w:cs="Times New Roman"/>
                <w:color w:val="000000"/>
                <w:sz w:val="24"/>
                <w:szCs w:val="24"/>
                <w:lang w:eastAsia="ru-RU"/>
              </w:rPr>
              <w:t xml:space="preserve">Картина называется "Искушение". Ее автор </w:t>
            </w:r>
            <w:r>
              <w:rPr>
                <w:rFonts w:ascii="Times New Roman" w:hAnsi="Times New Roman" w:cs="Times New Roman"/>
                <w:color w:val="000000"/>
                <w:sz w:val="24"/>
                <w:szCs w:val="24"/>
                <w:lang w:eastAsia="ru-RU"/>
              </w:rPr>
              <w:t>–</w:t>
            </w:r>
            <w:r w:rsidRPr="00265E3C">
              <w:rPr>
                <w:rFonts w:ascii="Times New Roman" w:hAnsi="Times New Roman" w:cs="Times New Roman"/>
                <w:color w:val="000000"/>
                <w:sz w:val="24"/>
                <w:szCs w:val="24"/>
                <w:lang w:eastAsia="ru-RU"/>
              </w:rPr>
              <w:t xml:space="preserve"> художник</w:t>
            </w:r>
            <w:r>
              <w:rPr>
                <w:rFonts w:ascii="Times New Roman" w:hAnsi="Times New Roman" w:cs="Times New Roman"/>
                <w:color w:val="000000"/>
                <w:sz w:val="24"/>
                <w:szCs w:val="24"/>
                <w:lang w:eastAsia="ru-RU"/>
              </w:rPr>
              <w:t xml:space="preserve">  А.Н.</w:t>
            </w:r>
            <w:r w:rsidRPr="00265E3C">
              <w:rPr>
                <w:rFonts w:ascii="Times New Roman" w:hAnsi="Times New Roman" w:cs="Times New Roman"/>
                <w:color w:val="000000"/>
                <w:sz w:val="24"/>
                <w:szCs w:val="24"/>
                <w:lang w:eastAsia="ru-RU"/>
              </w:rPr>
              <w:t xml:space="preserve"> Шильдер.</w:t>
            </w:r>
          </w:p>
          <w:p w:rsidR="00F52990" w:rsidRPr="00265E3C" w:rsidRDefault="00F52990" w:rsidP="00085448">
            <w:pPr>
              <w:pStyle w:val="a9"/>
            </w:pPr>
            <w:r w:rsidRPr="00265E3C">
              <w:t>Картина «</w:t>
            </w:r>
            <w:r w:rsidRPr="00265E3C">
              <w:rPr>
                <w:b/>
                <w:bCs/>
              </w:rPr>
              <w:t>За обедом»</w:t>
            </w:r>
            <w:r w:rsidRPr="00265E3C">
              <w:t xml:space="preserve"> (другое название – «За завтраком») является одной из самых известных в </w:t>
            </w:r>
            <w:r w:rsidRPr="00265E3C">
              <w:rPr>
                <w:b/>
                <w:bCs/>
              </w:rPr>
              <w:t>творчестве русской художницы</w:t>
            </w:r>
            <w:r w:rsidRPr="00265E3C">
              <w:t xml:space="preserve"> </w:t>
            </w:r>
            <w:r w:rsidRPr="00265E3C">
              <w:rPr>
                <w:b/>
                <w:bCs/>
              </w:rPr>
              <w:t>Зинаиды Серебряковой</w:t>
            </w:r>
            <w:r w:rsidRPr="00265E3C">
              <w:t>. Известно, что на ней изображены собственные дети художницы. Мать запечатлела их сидящими за столом в ожидании трапезы.</w:t>
            </w:r>
          </w:p>
          <w:p w:rsidR="00F52990" w:rsidRDefault="00F52990" w:rsidP="00085448">
            <w:pPr>
              <w:pStyle w:val="a9"/>
            </w:pPr>
            <w:r>
              <w:t>При взгляде на картину можно предположить, что дети ждут обеда, однако на самом деле это был завтрак. Отсюда возникает некоторая путаница с названием картины. Но объясняется все просто: семья художницы жила тогда (в 1914 году) по европейскому режиму дня. Рано утром у них был маленький завтрак, а далее, в полдень, следовал большой, который по-нашему считается уже обедом.</w:t>
            </w:r>
          </w:p>
          <w:p w:rsidR="00F52990" w:rsidRDefault="00F52990" w:rsidP="00085448">
            <w:pPr>
              <w:pStyle w:val="a9"/>
            </w:pPr>
            <w:r>
              <w:t>Портрет написан в такой манере, что у зрителя не возникает ощущения, что ребята позируют. Напротив, складывается впечатление, что они вполне активны. Особенно это видно по Шурику, который обернулся, чтобы посмотреть на маму. Он как будто ждет, что она тоже вот-вот присоединится к трапезе. Сам он уже начал есть суп. Его брат Женя, бывший более спокойным ребенком, пока только пьет воду. Но мы видим руки бабушки, наливающей суп и ему. Их маленькая сестренка, положив свою пухленькую ручку прямо на тарелку, смотрит на маму-художницу испытывающим взглядом. У каждого из трех детей свое особенное выражение лица и поза. Одеты ребята в скромную, но нарядную одежду.</w:t>
            </w:r>
          </w:p>
          <w:p w:rsidR="00F52990" w:rsidRDefault="00F52990" w:rsidP="00085448">
            <w:pPr>
              <w:pStyle w:val="a9"/>
            </w:pPr>
            <w:r>
              <w:t xml:space="preserve">Следует обратить внимание и на то, как сервирован стол. Это сделано в благородных традициях тогдашнего времени: белоснежная скатерть, особым образом сложенные салфетки, изящный графин, фарфоровый сервиз. В числе последнего особенно обращает на себя внимание расписная фарфоровая супница, которая и создает для современного человека обманчивое впечатление, что на картине изображен обед. Подобная сервировка стола напоминает нам о былых временах, когда жизнь людей была более спокойной и размеренной. Однако есть </w:t>
            </w:r>
            <w:r>
              <w:lastRenderedPageBreak/>
              <w:t>на столе и другие, более простые предметы: стаканы, сахарница, кувшин для молока. А при взгляде на аппетитные румяные булочки мы словно чувствуем исходящий от них аромат.</w:t>
            </w:r>
          </w:p>
          <w:p w:rsidR="00F52990" w:rsidRDefault="00F52990" w:rsidP="00265E3C">
            <w:pPr>
              <w:pStyle w:val="a9"/>
            </w:pPr>
            <w:r>
              <w:t>Картина Серебряковой получилась удивительно трогательной, поэтичной и одухотворенной. Невозможно не умилиться, глядя на эти живые искренние лица детей. В их глазах мы будто видим отражение их чистых невинных душ. В подобной манере художница создавала многие свои работы, это был ее особый почерк и стиль.</w:t>
            </w:r>
          </w:p>
          <w:p w:rsidR="00F52990" w:rsidRPr="00085448" w:rsidRDefault="00F52990" w:rsidP="00671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Pr>
                <w:rFonts w:ascii="Times New Roman" w:hAnsi="Times New Roman" w:cs="Times New Roman"/>
                <w:sz w:val="24"/>
                <w:szCs w:val="24"/>
              </w:rPr>
              <w:t>ВЫВОД:….</w:t>
            </w:r>
          </w:p>
          <w:p w:rsidR="00F52990" w:rsidRPr="00085448" w:rsidRDefault="00F52990" w:rsidP="001A162C">
            <w:pPr>
              <w:shd w:val="clear" w:color="auto" w:fill="FFFFFF"/>
              <w:spacing w:after="120" w:line="240" w:lineRule="atLeast"/>
              <w:rPr>
                <w:rFonts w:ascii="Times New Roman" w:hAnsi="Times New Roman" w:cs="Times New Roman"/>
                <w:sz w:val="24"/>
                <w:szCs w:val="24"/>
                <w:lang w:eastAsia="ru-RU"/>
              </w:rPr>
            </w:pPr>
            <w:r w:rsidRPr="00085448">
              <w:rPr>
                <w:rFonts w:ascii="Times New Roman" w:hAnsi="Times New Roman" w:cs="Times New Roman"/>
                <w:sz w:val="24"/>
                <w:szCs w:val="24"/>
                <w:lang w:eastAsia="ru-RU"/>
              </w:rPr>
              <w:t>Павел Третьяков умер 27 (4) декабря 1898. </w:t>
            </w:r>
          </w:p>
          <w:p w:rsidR="00F52990" w:rsidRPr="00085448" w:rsidRDefault="00F52990" w:rsidP="001A162C">
            <w:pPr>
              <w:shd w:val="clear" w:color="auto" w:fill="FFFFFF"/>
              <w:spacing w:after="120" w:line="240" w:lineRule="atLeast"/>
              <w:rPr>
                <w:rFonts w:ascii="Times New Roman" w:hAnsi="Times New Roman" w:cs="Times New Roman"/>
                <w:sz w:val="24"/>
                <w:szCs w:val="24"/>
                <w:lang w:eastAsia="ru-RU"/>
              </w:rPr>
            </w:pPr>
            <w:r w:rsidRPr="00085448">
              <w:rPr>
                <w:rFonts w:ascii="Times New Roman" w:hAnsi="Times New Roman" w:cs="Times New Roman"/>
                <w:sz w:val="24"/>
                <w:szCs w:val="24"/>
                <w:lang w:eastAsia="ru-RU"/>
              </w:rPr>
              <w:t>Собрание Третьяковской галереи сейчас насчитывает около 150 тысяч произведений.</w:t>
            </w:r>
          </w:p>
          <w:p w:rsidR="00F52990" w:rsidRPr="00085448" w:rsidRDefault="00F52990" w:rsidP="001A162C">
            <w:pPr>
              <w:shd w:val="clear" w:color="auto" w:fill="FFFFFF"/>
              <w:spacing w:after="120" w:line="240" w:lineRule="atLeast"/>
              <w:rPr>
                <w:rFonts w:ascii="Times New Roman" w:hAnsi="Times New Roman" w:cs="Times New Roman"/>
                <w:sz w:val="24"/>
                <w:szCs w:val="24"/>
                <w:lang w:eastAsia="ru-RU"/>
              </w:rPr>
            </w:pPr>
            <w:r w:rsidRPr="00085448">
              <w:rPr>
                <w:rFonts w:ascii="Times New Roman" w:hAnsi="Times New Roman" w:cs="Times New Roman"/>
                <w:sz w:val="24"/>
                <w:szCs w:val="24"/>
                <w:lang w:eastAsia="ru-RU"/>
              </w:rPr>
              <w:t>Гордостью коллекции являются </w:t>
            </w:r>
            <w:hyperlink r:id="rId8" w:tgtFrame="_blank" w:history="1">
              <w:r w:rsidRPr="00085448">
                <w:rPr>
                  <w:rFonts w:ascii="Times New Roman" w:hAnsi="Times New Roman" w:cs="Times New Roman"/>
                  <w:sz w:val="24"/>
                  <w:szCs w:val="24"/>
                  <w:u w:val="single"/>
                  <w:lang w:eastAsia="ru-RU"/>
                </w:rPr>
                <w:t>картины</w:t>
              </w:r>
            </w:hyperlink>
            <w:r w:rsidRPr="00085448">
              <w:rPr>
                <w:rFonts w:ascii="Times New Roman" w:hAnsi="Times New Roman" w:cs="Times New Roman"/>
                <w:sz w:val="24"/>
                <w:szCs w:val="24"/>
                <w:lang w:eastAsia="ru-RU"/>
              </w:rPr>
              <w:t> таких великих русских художников, как И.Е. Репин, В.Г. Перов, И.Н. Крамской, И.И. Шишкин, В.М. Васнецов, И.И. Левитан, А.К. Саврасов, В.Д. Поленов, В.И. Суриков, В.А. Серов, М.А. Врубель, Б.М. Кустодиев, Н.К. Рерих, И.Э. Грабарь, А.А. Дейнека, П.П. Кончаловский, В.И. Мухина, Ю.И. Пименов, Т.Н. Яблонская, и многих других.</w:t>
            </w:r>
          </w:p>
          <w:p w:rsidR="00F52990" w:rsidRPr="00085448" w:rsidRDefault="00F52990" w:rsidP="001A162C">
            <w:pPr>
              <w:shd w:val="clear" w:color="auto" w:fill="FFFFFF"/>
              <w:spacing w:after="120" w:line="240" w:lineRule="atLeast"/>
              <w:rPr>
                <w:rFonts w:ascii="Times New Roman" w:hAnsi="Times New Roman" w:cs="Times New Roman"/>
                <w:sz w:val="24"/>
                <w:szCs w:val="24"/>
                <w:lang w:eastAsia="ru-RU"/>
              </w:rPr>
            </w:pPr>
            <w:r w:rsidRPr="00085448">
              <w:rPr>
                <w:rFonts w:ascii="Times New Roman" w:hAnsi="Times New Roman" w:cs="Times New Roman"/>
                <w:sz w:val="24"/>
                <w:szCs w:val="24"/>
                <w:lang w:eastAsia="ru-RU"/>
              </w:rPr>
              <w:t>Современная галерея постоянно пополняет собрания, приобретая произведения ведущих художников всех поколений.</w:t>
            </w:r>
          </w:p>
          <w:p w:rsidR="00F52990" w:rsidRPr="00085448" w:rsidRDefault="00F52990" w:rsidP="00DD4E29">
            <w:pPr>
              <w:pStyle w:val="a9"/>
              <w:spacing w:line="270" w:lineRule="atLeast"/>
            </w:pPr>
          </w:p>
        </w:tc>
        <w:tc>
          <w:tcPr>
            <w:tcW w:w="797" w:type="dxa"/>
            <w:vMerge w:val="restart"/>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lastRenderedPageBreak/>
              <w:t>7 мин</w:t>
            </w: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7-8 мин.</w:t>
            </w: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5-6</w:t>
            </w:r>
          </w:p>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мин</w:t>
            </w: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10 мин</w:t>
            </w: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tc>
        <w:tc>
          <w:tcPr>
            <w:tcW w:w="2144" w:type="dxa"/>
            <w:vMerge w:val="restart"/>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lastRenderedPageBreak/>
              <w:t>Фронтальный</w:t>
            </w: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Фронтальный</w:t>
            </w: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87272C">
            <w:pPr>
              <w:pStyle w:val="a9"/>
              <w:spacing w:line="270" w:lineRule="atLeast"/>
              <w:rPr>
                <w:rStyle w:val="ab"/>
              </w:rPr>
            </w:pPr>
            <w:r w:rsidRPr="00085448">
              <w:rPr>
                <w:rStyle w:val="ab"/>
              </w:rPr>
              <w:t>Работа с учебником</w:t>
            </w:r>
          </w:p>
          <w:p w:rsidR="00F52990" w:rsidRDefault="00F52990" w:rsidP="0087272C">
            <w:pPr>
              <w:pStyle w:val="a9"/>
              <w:spacing w:line="270" w:lineRule="atLeast"/>
              <w:rPr>
                <w:rStyle w:val="ab"/>
              </w:rPr>
            </w:pPr>
          </w:p>
          <w:p w:rsidR="00F52990" w:rsidRDefault="00F52990" w:rsidP="0087272C">
            <w:pPr>
              <w:pStyle w:val="a9"/>
              <w:spacing w:line="270" w:lineRule="atLeast"/>
              <w:rPr>
                <w:rStyle w:val="ab"/>
              </w:rPr>
            </w:pPr>
          </w:p>
          <w:p w:rsidR="00F52990" w:rsidRPr="00085448" w:rsidRDefault="00F52990" w:rsidP="0087272C">
            <w:pPr>
              <w:pStyle w:val="a9"/>
              <w:spacing w:line="270" w:lineRule="atLeast"/>
              <w:rPr>
                <w:rStyle w:val="ab"/>
              </w:rPr>
            </w:pPr>
            <w:r w:rsidRPr="00085448">
              <w:rPr>
                <w:rStyle w:val="ab"/>
              </w:rPr>
              <w:t>Проектная деятельность</w:t>
            </w:r>
          </w:p>
          <w:p w:rsidR="00F52990" w:rsidRPr="00085448" w:rsidRDefault="00F52990" w:rsidP="0087272C">
            <w:pPr>
              <w:pStyle w:val="a9"/>
              <w:spacing w:line="270" w:lineRule="atLeast"/>
              <w:rPr>
                <w:rStyle w:val="ab"/>
              </w:rPr>
            </w:pPr>
          </w:p>
          <w:p w:rsidR="00F52990" w:rsidRPr="00085448" w:rsidRDefault="00F52990" w:rsidP="0087272C">
            <w:pPr>
              <w:pStyle w:val="a9"/>
              <w:spacing w:line="270" w:lineRule="atLeast"/>
              <w:rPr>
                <w:rStyle w:val="ab"/>
              </w:rPr>
            </w:pPr>
            <w:r w:rsidRPr="00085448">
              <w:rPr>
                <w:rStyle w:val="ab"/>
              </w:rPr>
              <w:t>Индивидуальная работа</w:t>
            </w:r>
          </w:p>
          <w:p w:rsidR="00F52990" w:rsidRPr="00085448" w:rsidRDefault="00F52990" w:rsidP="0087272C">
            <w:pPr>
              <w:pStyle w:val="a9"/>
              <w:spacing w:line="270" w:lineRule="atLeast"/>
              <w:rPr>
                <w:rStyle w:val="ab"/>
              </w:rPr>
            </w:pPr>
            <w:r w:rsidRPr="00085448">
              <w:rPr>
                <w:rStyle w:val="ab"/>
              </w:rPr>
              <w:t>сообщение</w:t>
            </w:r>
          </w:p>
          <w:p w:rsidR="00F52990" w:rsidRPr="00085448" w:rsidRDefault="00F52990" w:rsidP="0087272C">
            <w:pPr>
              <w:pStyle w:val="a9"/>
              <w:spacing w:line="270" w:lineRule="atLeast"/>
              <w:rPr>
                <w:rStyle w:val="ab"/>
              </w:rPr>
            </w:pPr>
          </w:p>
          <w:p w:rsidR="00F52990" w:rsidRPr="00085448" w:rsidRDefault="00F52990" w:rsidP="0087272C">
            <w:pPr>
              <w:pStyle w:val="a9"/>
              <w:spacing w:line="270" w:lineRule="atLeast"/>
              <w:rPr>
                <w:rStyle w:val="ab"/>
              </w:rPr>
            </w:pPr>
          </w:p>
          <w:p w:rsidR="00F52990" w:rsidRPr="00085448" w:rsidRDefault="00F52990" w:rsidP="0087272C">
            <w:pPr>
              <w:pStyle w:val="a9"/>
              <w:spacing w:line="270" w:lineRule="atLeast"/>
              <w:rPr>
                <w:rStyle w:val="ab"/>
              </w:rPr>
            </w:pPr>
          </w:p>
          <w:p w:rsidR="00F52990" w:rsidRPr="00085448" w:rsidRDefault="00F52990" w:rsidP="0087272C">
            <w:pPr>
              <w:pStyle w:val="a9"/>
              <w:spacing w:line="270" w:lineRule="atLeast"/>
              <w:rPr>
                <w:rStyle w:val="ab"/>
              </w:rPr>
            </w:pPr>
          </w:p>
          <w:p w:rsidR="00F52990" w:rsidRPr="00085448" w:rsidRDefault="00F52990" w:rsidP="0087272C">
            <w:pPr>
              <w:pStyle w:val="a9"/>
              <w:spacing w:line="270" w:lineRule="atLeast"/>
              <w:rPr>
                <w:rStyle w:val="ab"/>
              </w:rPr>
            </w:pPr>
          </w:p>
          <w:p w:rsidR="00F52990" w:rsidRPr="00085448" w:rsidRDefault="00F52990" w:rsidP="0087272C">
            <w:pPr>
              <w:pStyle w:val="a9"/>
              <w:spacing w:line="270" w:lineRule="atLeast"/>
              <w:rPr>
                <w:rStyle w:val="ab"/>
              </w:rPr>
            </w:pPr>
          </w:p>
          <w:p w:rsidR="00F52990" w:rsidRPr="00085448" w:rsidRDefault="00F52990" w:rsidP="0087272C">
            <w:pPr>
              <w:pStyle w:val="a9"/>
              <w:spacing w:line="270" w:lineRule="atLeast"/>
              <w:rPr>
                <w:rStyle w:val="ab"/>
              </w:rPr>
            </w:pPr>
          </w:p>
          <w:p w:rsidR="00F52990" w:rsidRPr="00085448" w:rsidRDefault="00F52990" w:rsidP="0087272C">
            <w:pPr>
              <w:pStyle w:val="a9"/>
              <w:spacing w:line="270" w:lineRule="atLeast"/>
              <w:rPr>
                <w:rStyle w:val="ab"/>
              </w:rPr>
            </w:pPr>
            <w:r w:rsidRPr="00085448">
              <w:rPr>
                <w:rStyle w:val="ab"/>
              </w:rPr>
              <w:t>Индивидуальная</w:t>
            </w:r>
          </w:p>
          <w:p w:rsidR="00F52990" w:rsidRPr="00085448" w:rsidRDefault="00F52990" w:rsidP="0087272C">
            <w:pPr>
              <w:pStyle w:val="a9"/>
              <w:spacing w:line="270" w:lineRule="atLeast"/>
              <w:rPr>
                <w:rStyle w:val="ab"/>
              </w:rPr>
            </w:pPr>
            <w:r w:rsidRPr="00085448">
              <w:rPr>
                <w:rStyle w:val="ab"/>
              </w:rPr>
              <w:t>Сообщение о П. Третьякове</w:t>
            </w: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DD4E29">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Фронтальный</w:t>
            </w:r>
          </w:p>
          <w:p w:rsidR="00F52990" w:rsidRPr="00085448" w:rsidRDefault="00F52990" w:rsidP="00DD4E29">
            <w:pPr>
              <w:spacing w:after="0" w:line="240" w:lineRule="auto"/>
              <w:rPr>
                <w:rFonts w:ascii="Times New Roman" w:hAnsi="Times New Roman" w:cs="Times New Roman"/>
                <w:sz w:val="24"/>
                <w:szCs w:val="24"/>
              </w:rPr>
            </w:pPr>
          </w:p>
          <w:p w:rsidR="00F52990" w:rsidRPr="00085448" w:rsidRDefault="00F52990" w:rsidP="00DD4E29">
            <w:pPr>
              <w:spacing w:after="0" w:line="240" w:lineRule="auto"/>
              <w:rPr>
                <w:rFonts w:ascii="Times New Roman" w:hAnsi="Times New Roman" w:cs="Times New Roman"/>
                <w:sz w:val="24"/>
                <w:szCs w:val="24"/>
              </w:rPr>
            </w:pPr>
          </w:p>
          <w:p w:rsidR="00F52990" w:rsidRPr="00085448" w:rsidRDefault="00F52990" w:rsidP="00DD4E29">
            <w:pPr>
              <w:spacing w:after="0" w:line="240" w:lineRule="auto"/>
              <w:rPr>
                <w:rFonts w:ascii="Times New Roman" w:hAnsi="Times New Roman" w:cs="Times New Roman"/>
                <w:sz w:val="24"/>
                <w:szCs w:val="24"/>
              </w:rPr>
            </w:pPr>
          </w:p>
          <w:p w:rsidR="00F52990" w:rsidRPr="00085448" w:rsidRDefault="00F52990" w:rsidP="00DD4E29">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 xml:space="preserve">Индивидуальный </w:t>
            </w: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DD4E29">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 xml:space="preserve">Фронтальный </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Индивидуальный</w:t>
            </w:r>
          </w:p>
          <w:p w:rsidR="00F52990" w:rsidRPr="00085448" w:rsidRDefault="00F52990" w:rsidP="005C6088">
            <w:pPr>
              <w:spacing w:after="0" w:line="240" w:lineRule="auto"/>
              <w:rPr>
                <w:rFonts w:ascii="Times New Roman" w:hAnsi="Times New Roman" w:cs="Times New Roman"/>
                <w:sz w:val="24"/>
                <w:szCs w:val="24"/>
              </w:rPr>
            </w:pPr>
            <w:r>
              <w:rPr>
                <w:rFonts w:ascii="Times New Roman" w:hAnsi="Times New Roman" w:cs="Times New Roman"/>
                <w:sz w:val="24"/>
                <w:szCs w:val="24"/>
              </w:rPr>
              <w:t>групповой</w:t>
            </w:r>
            <w:r w:rsidRPr="00085448">
              <w:rPr>
                <w:rFonts w:ascii="Times New Roman" w:hAnsi="Times New Roman" w:cs="Times New Roman"/>
                <w:sz w:val="24"/>
                <w:szCs w:val="24"/>
              </w:rPr>
              <w:t xml:space="preserve"> </w:t>
            </w: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jc w:val="center"/>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Фронтальная работа</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Индивидуальный</w:t>
            </w: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Работа в группах</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группах</w:t>
            </w:r>
          </w:p>
        </w:tc>
        <w:tc>
          <w:tcPr>
            <w:tcW w:w="2329" w:type="dxa"/>
          </w:tcPr>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lastRenderedPageBreak/>
              <w:t xml:space="preserve">Познавательные: сравнивают по заданным критериям. </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Коммуникативные: излагают свои мысли, предположение.</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 xml:space="preserve">Регулятивные:  систематизируют  по заданным </w:t>
            </w:r>
            <w:r w:rsidRPr="00085448">
              <w:rPr>
                <w:rFonts w:ascii="Times New Roman" w:hAnsi="Times New Roman" w:cs="Times New Roman"/>
                <w:sz w:val="24"/>
                <w:szCs w:val="24"/>
              </w:rPr>
              <w:lastRenderedPageBreak/>
              <w:t>направлениям музыки и искусства.</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Коммуникативные: излагают своё мнение в диалоге, выводе.</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Регулятивные:</w:t>
            </w: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определяют тему урока</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Личностные: понимают значение знаний для человека, стремятся к приобретению новых знаний.</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 xml:space="preserve">Познавательные: сравнивают по заданным критериям. </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lastRenderedPageBreak/>
              <w:t>Коммуникативные: излагают свои мысли, предположение.</w:t>
            </w:r>
          </w:p>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5C6088">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Pr="00085448" w:rsidRDefault="00F52990" w:rsidP="00265E3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Личностные: понимают значение знаний для человека, стремятся к приобретению новых знаний.</w:t>
            </w:r>
          </w:p>
          <w:p w:rsidR="00F52990" w:rsidRPr="00085448" w:rsidRDefault="00F52990" w:rsidP="00265E3C">
            <w:pPr>
              <w:spacing w:after="0" w:line="240" w:lineRule="auto"/>
              <w:rPr>
                <w:rFonts w:ascii="Times New Roman" w:hAnsi="Times New Roman" w:cs="Times New Roman"/>
                <w:sz w:val="24"/>
                <w:szCs w:val="24"/>
              </w:rPr>
            </w:pPr>
          </w:p>
          <w:p w:rsidR="00F52990" w:rsidRPr="00085448" w:rsidRDefault="00F52990" w:rsidP="00265E3C">
            <w:pPr>
              <w:spacing w:after="0" w:line="240" w:lineRule="auto"/>
              <w:rPr>
                <w:rFonts w:ascii="Times New Roman" w:hAnsi="Times New Roman" w:cs="Times New Roman"/>
                <w:sz w:val="24"/>
                <w:szCs w:val="24"/>
              </w:rPr>
            </w:pPr>
          </w:p>
          <w:p w:rsidR="00F52990" w:rsidRPr="00085448" w:rsidRDefault="00F52990" w:rsidP="00265E3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 xml:space="preserve">Познавательные: сравнивают по заданным критериям. </w:t>
            </w:r>
          </w:p>
          <w:p w:rsidR="00F52990" w:rsidRPr="00085448" w:rsidRDefault="00F52990" w:rsidP="00265E3C">
            <w:pPr>
              <w:spacing w:after="0" w:line="240" w:lineRule="auto"/>
              <w:rPr>
                <w:rFonts w:ascii="Times New Roman" w:hAnsi="Times New Roman" w:cs="Times New Roman"/>
                <w:sz w:val="24"/>
                <w:szCs w:val="24"/>
              </w:rPr>
            </w:pPr>
          </w:p>
          <w:p w:rsidR="00F52990" w:rsidRPr="00085448"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Коммуникативные: излагают свои мысли, предположение</w:t>
            </w:r>
            <w:r>
              <w:rPr>
                <w:rFonts w:ascii="Times New Roman" w:hAnsi="Times New Roman" w:cs="Times New Roman"/>
                <w:sz w:val="24"/>
                <w:szCs w:val="24"/>
              </w:rPr>
              <w:t>.</w:t>
            </w:r>
          </w:p>
          <w:p w:rsidR="00F52990" w:rsidRDefault="00F52990" w:rsidP="00265E3C">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группах.</w:t>
            </w: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Pr="00085448" w:rsidRDefault="00F52990" w:rsidP="00265E3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Личностные: понимают значение знаний для человека, стремятся к приобретению новых знаний.</w:t>
            </w:r>
          </w:p>
          <w:p w:rsidR="00F52990" w:rsidRPr="00085448" w:rsidRDefault="00F52990" w:rsidP="00265E3C">
            <w:pPr>
              <w:spacing w:after="0" w:line="240" w:lineRule="auto"/>
              <w:rPr>
                <w:rFonts w:ascii="Times New Roman" w:hAnsi="Times New Roman" w:cs="Times New Roman"/>
                <w:sz w:val="24"/>
                <w:szCs w:val="24"/>
              </w:rPr>
            </w:pPr>
          </w:p>
          <w:p w:rsidR="00F52990" w:rsidRPr="00085448" w:rsidRDefault="00F52990" w:rsidP="00265E3C">
            <w:pPr>
              <w:spacing w:after="0" w:line="240" w:lineRule="auto"/>
              <w:rPr>
                <w:rFonts w:ascii="Times New Roman" w:hAnsi="Times New Roman" w:cs="Times New Roman"/>
                <w:sz w:val="24"/>
                <w:szCs w:val="24"/>
              </w:rPr>
            </w:pPr>
          </w:p>
          <w:p w:rsidR="00F52990" w:rsidRPr="00085448" w:rsidRDefault="00F52990" w:rsidP="00265E3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 xml:space="preserve">Познавательные: сравнивают по заданным критериям. </w:t>
            </w:r>
          </w:p>
          <w:p w:rsidR="00F52990" w:rsidRPr="00085448" w:rsidRDefault="00F52990" w:rsidP="00265E3C">
            <w:pPr>
              <w:spacing w:after="0" w:line="240" w:lineRule="auto"/>
              <w:rPr>
                <w:rFonts w:ascii="Times New Roman" w:hAnsi="Times New Roman" w:cs="Times New Roman"/>
                <w:sz w:val="24"/>
                <w:szCs w:val="24"/>
              </w:rPr>
            </w:pPr>
          </w:p>
          <w:p w:rsidR="00F52990" w:rsidRPr="00085448"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Коммуникативные: излагают свои мысли, предположение</w:t>
            </w:r>
            <w:r>
              <w:rPr>
                <w:rFonts w:ascii="Times New Roman" w:hAnsi="Times New Roman" w:cs="Times New Roman"/>
                <w:sz w:val="24"/>
                <w:szCs w:val="24"/>
              </w:rPr>
              <w:t>.</w:t>
            </w:r>
          </w:p>
          <w:p w:rsidR="00F52990" w:rsidRDefault="00F52990" w:rsidP="00265E3C">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группах.</w:t>
            </w: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Default="00F52990" w:rsidP="00265E3C">
            <w:pPr>
              <w:spacing w:after="0" w:line="240" w:lineRule="auto"/>
              <w:rPr>
                <w:rFonts w:ascii="Times New Roman" w:hAnsi="Times New Roman" w:cs="Times New Roman"/>
                <w:sz w:val="24"/>
                <w:szCs w:val="24"/>
              </w:rPr>
            </w:pPr>
          </w:p>
          <w:p w:rsidR="00F52990" w:rsidRPr="00085448" w:rsidRDefault="00F52990" w:rsidP="00265E3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Регулятивные:</w:t>
            </w:r>
          </w:p>
          <w:p w:rsidR="00F52990" w:rsidRPr="00085448" w:rsidRDefault="00F52990" w:rsidP="00265E3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 xml:space="preserve">Планируют деятельность в учебной ситуации. </w:t>
            </w:r>
          </w:p>
          <w:p w:rsidR="00F52990" w:rsidRPr="00085448" w:rsidRDefault="00F52990" w:rsidP="00265E3C">
            <w:pPr>
              <w:spacing w:after="0" w:line="240" w:lineRule="auto"/>
              <w:rPr>
                <w:rFonts w:ascii="Times New Roman" w:hAnsi="Times New Roman" w:cs="Times New Roman"/>
                <w:sz w:val="24"/>
                <w:szCs w:val="24"/>
              </w:rPr>
            </w:pPr>
          </w:p>
          <w:p w:rsidR="00F52990" w:rsidRPr="00085448" w:rsidRDefault="00F52990" w:rsidP="00265E3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Личностные: приобретают мотивацию процесса становления художественно-творческих навыков.</w:t>
            </w:r>
          </w:p>
          <w:p w:rsidR="00F52990" w:rsidRPr="00085448" w:rsidRDefault="00F52990" w:rsidP="00265E3C">
            <w:pPr>
              <w:spacing w:after="0" w:line="240" w:lineRule="auto"/>
              <w:rPr>
                <w:rFonts w:ascii="Times New Roman" w:hAnsi="Times New Roman" w:cs="Times New Roman"/>
                <w:sz w:val="24"/>
                <w:szCs w:val="24"/>
              </w:rPr>
            </w:pPr>
          </w:p>
          <w:p w:rsidR="00F52990" w:rsidRPr="00085448" w:rsidRDefault="00F52990" w:rsidP="00265E3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Коммуникативные: излагают своё мнение  работают в группе, учатся понимать позиции партнёра, получают эстетическое наслаждение от произведений искусства..</w:t>
            </w:r>
          </w:p>
        </w:tc>
      </w:tr>
      <w:tr w:rsidR="00F52990" w:rsidRPr="00085448">
        <w:trPr>
          <w:trHeight w:val="1977"/>
        </w:trPr>
        <w:tc>
          <w:tcPr>
            <w:tcW w:w="1915" w:type="dxa"/>
            <w:tcBorders>
              <w:top w:val="single" w:sz="4" w:space="0" w:color="auto"/>
            </w:tcBorders>
          </w:tcPr>
          <w:p w:rsidR="00F52990" w:rsidRPr="00085448" w:rsidRDefault="00F52990" w:rsidP="005C6088">
            <w:pPr>
              <w:spacing w:after="0" w:line="240" w:lineRule="auto"/>
              <w:rPr>
                <w:rFonts w:ascii="Times New Roman" w:hAnsi="Times New Roman" w:cs="Times New Roman"/>
                <w:sz w:val="24"/>
                <w:szCs w:val="24"/>
              </w:rPr>
            </w:pP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 xml:space="preserve">Итог. </w:t>
            </w:r>
          </w:p>
          <w:p w:rsidR="00F52990" w:rsidRPr="00085448" w:rsidRDefault="00F52990" w:rsidP="005C6088">
            <w:pPr>
              <w:spacing w:after="0" w:line="240" w:lineRule="auto"/>
              <w:rPr>
                <w:rFonts w:ascii="Times New Roman" w:hAnsi="Times New Roman" w:cs="Times New Roman"/>
                <w:sz w:val="24"/>
                <w:szCs w:val="24"/>
              </w:rPr>
            </w:pPr>
          </w:p>
        </w:tc>
        <w:tc>
          <w:tcPr>
            <w:tcW w:w="8825" w:type="dxa"/>
            <w:tcBorders>
              <w:top w:val="single" w:sz="4" w:space="0" w:color="auto"/>
            </w:tcBorders>
          </w:tcPr>
          <w:p w:rsidR="00F52990" w:rsidRPr="00265E3C" w:rsidRDefault="00F52990" w:rsidP="00B45A46">
            <w:pPr>
              <w:pStyle w:val="a9"/>
              <w:spacing w:before="0" w:beforeAutospacing="0" w:after="0" w:afterAutospacing="0"/>
              <w:rPr>
                <w:rStyle w:val="ab"/>
                <w:i w:val="0"/>
                <w:iCs w:val="0"/>
              </w:rPr>
            </w:pPr>
            <w:r w:rsidRPr="00265E3C">
              <w:rPr>
                <w:rStyle w:val="ab"/>
                <w:i w:val="0"/>
                <w:iCs w:val="0"/>
              </w:rPr>
              <w:t>Достигли ли  цели урока?</w:t>
            </w:r>
          </w:p>
          <w:p w:rsidR="00F52990" w:rsidRPr="00265E3C" w:rsidRDefault="00F52990" w:rsidP="00B45A46">
            <w:pPr>
              <w:pStyle w:val="a9"/>
              <w:spacing w:before="0" w:beforeAutospacing="0" w:after="0" w:afterAutospacing="0"/>
              <w:rPr>
                <w:rStyle w:val="ab"/>
                <w:i w:val="0"/>
                <w:iCs w:val="0"/>
              </w:rPr>
            </w:pPr>
            <w:r w:rsidRPr="00265E3C">
              <w:rPr>
                <w:rStyle w:val="ab"/>
                <w:i w:val="0"/>
                <w:iCs w:val="0"/>
              </w:rPr>
              <w:t>Познакомились Третьяковской галереей.</w:t>
            </w:r>
          </w:p>
          <w:p w:rsidR="00F52990" w:rsidRPr="00265E3C" w:rsidRDefault="00F52990" w:rsidP="00B45A46">
            <w:pPr>
              <w:pStyle w:val="a9"/>
              <w:spacing w:before="0" w:beforeAutospacing="0" w:after="0" w:afterAutospacing="0"/>
              <w:rPr>
                <w:rStyle w:val="ab"/>
                <w:i w:val="0"/>
                <w:iCs w:val="0"/>
              </w:rPr>
            </w:pPr>
            <w:r w:rsidRPr="00265E3C">
              <w:rPr>
                <w:rStyle w:val="ab"/>
                <w:i w:val="0"/>
                <w:iCs w:val="0"/>
              </w:rPr>
              <w:t>Достигнуты ли задачи урока:</w:t>
            </w:r>
          </w:p>
          <w:p w:rsidR="00F52990" w:rsidRPr="00265E3C" w:rsidRDefault="00F52990" w:rsidP="00B45A46">
            <w:pPr>
              <w:pStyle w:val="a9"/>
              <w:spacing w:before="0" w:beforeAutospacing="0" w:after="0" w:afterAutospacing="0"/>
              <w:rPr>
                <w:rStyle w:val="ab"/>
                <w:i w:val="0"/>
                <w:iCs w:val="0"/>
              </w:rPr>
            </w:pPr>
            <w:r w:rsidRPr="00265E3C">
              <w:rPr>
                <w:rStyle w:val="ab"/>
                <w:i w:val="0"/>
                <w:iCs w:val="0"/>
              </w:rPr>
              <w:t>Кто автор идеи создания данной галереи?</w:t>
            </w:r>
          </w:p>
          <w:p w:rsidR="00F52990" w:rsidRPr="00265E3C" w:rsidRDefault="00F52990" w:rsidP="00B45A46">
            <w:pPr>
              <w:pStyle w:val="a9"/>
              <w:spacing w:before="0" w:beforeAutospacing="0" w:after="0" w:afterAutospacing="0"/>
              <w:rPr>
                <w:rStyle w:val="ab"/>
                <w:i w:val="0"/>
                <w:iCs w:val="0"/>
              </w:rPr>
            </w:pPr>
            <w:r w:rsidRPr="00265E3C">
              <w:rPr>
                <w:rStyle w:val="ab"/>
                <w:i w:val="0"/>
                <w:iCs w:val="0"/>
              </w:rPr>
              <w:t>Как создавалась галерея?</w:t>
            </w:r>
          </w:p>
          <w:p w:rsidR="00F52990" w:rsidRPr="00265E3C" w:rsidRDefault="00F52990" w:rsidP="00B45A46">
            <w:pPr>
              <w:pStyle w:val="a9"/>
              <w:spacing w:before="0" w:beforeAutospacing="0" w:after="0" w:afterAutospacing="0"/>
              <w:rPr>
                <w:rStyle w:val="ab"/>
                <w:i w:val="0"/>
                <w:iCs w:val="0"/>
              </w:rPr>
            </w:pPr>
            <w:r w:rsidRPr="00265E3C">
              <w:rPr>
                <w:rStyle w:val="ab"/>
                <w:i w:val="0"/>
                <w:iCs w:val="0"/>
              </w:rPr>
              <w:t>Познакомиться с коллекцией картинной галереи (выборочно).</w:t>
            </w:r>
          </w:p>
          <w:p w:rsidR="00F52990" w:rsidRPr="00B45A46" w:rsidRDefault="00F52990" w:rsidP="00B45A46">
            <w:pPr>
              <w:shd w:val="clear" w:color="auto" w:fill="FFFFFF"/>
              <w:spacing w:after="0" w:line="240" w:lineRule="auto"/>
              <w:rPr>
                <w:rFonts w:ascii="Times New Roman" w:hAnsi="Times New Roman" w:cs="Times New Roman"/>
                <w:sz w:val="24"/>
                <w:szCs w:val="24"/>
                <w:lang w:eastAsia="ru-RU"/>
              </w:rPr>
            </w:pPr>
            <w:r w:rsidRPr="00265E3C">
              <w:rPr>
                <w:rStyle w:val="ab"/>
                <w:rFonts w:ascii="Times New Roman" w:hAnsi="Times New Roman" w:cs="Times New Roman"/>
                <w:i w:val="0"/>
                <w:iCs w:val="0"/>
                <w:sz w:val="24"/>
                <w:szCs w:val="24"/>
              </w:rPr>
              <w:t>Познакомить с архитектурным сооружением Третьяковки.</w:t>
            </w:r>
          </w:p>
        </w:tc>
        <w:tc>
          <w:tcPr>
            <w:tcW w:w="797" w:type="dxa"/>
            <w:vMerge/>
          </w:tcPr>
          <w:p w:rsidR="00F52990" w:rsidRPr="00085448" w:rsidRDefault="00F52990" w:rsidP="005C6088">
            <w:pPr>
              <w:spacing w:after="0" w:line="240" w:lineRule="auto"/>
              <w:jc w:val="center"/>
              <w:rPr>
                <w:rFonts w:ascii="Times New Roman" w:hAnsi="Times New Roman" w:cs="Times New Roman"/>
                <w:sz w:val="24"/>
                <w:szCs w:val="24"/>
              </w:rPr>
            </w:pPr>
          </w:p>
        </w:tc>
        <w:tc>
          <w:tcPr>
            <w:tcW w:w="2144" w:type="dxa"/>
            <w:vMerge/>
          </w:tcPr>
          <w:p w:rsidR="00F52990" w:rsidRPr="00085448" w:rsidRDefault="00F52990" w:rsidP="005C6088">
            <w:pPr>
              <w:spacing w:after="0" w:line="240" w:lineRule="auto"/>
              <w:jc w:val="center"/>
              <w:rPr>
                <w:rFonts w:ascii="Times New Roman" w:hAnsi="Times New Roman" w:cs="Times New Roman"/>
                <w:sz w:val="24"/>
                <w:szCs w:val="24"/>
              </w:rPr>
            </w:pPr>
          </w:p>
        </w:tc>
        <w:tc>
          <w:tcPr>
            <w:tcW w:w="2329" w:type="dxa"/>
          </w:tcPr>
          <w:p w:rsidR="00F52990"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Коммуникативные: обмениваются мнениями.</w:t>
            </w:r>
          </w:p>
          <w:p w:rsidR="00F52990" w:rsidRPr="00085448" w:rsidRDefault="00F52990" w:rsidP="00265E3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Личностные:</w:t>
            </w:r>
          </w:p>
          <w:p w:rsidR="00F52990" w:rsidRPr="00085448" w:rsidRDefault="00F52990" w:rsidP="00265E3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Проявляют самостоятельную активность.</w:t>
            </w:r>
          </w:p>
          <w:p w:rsidR="00F52990" w:rsidRPr="00085448" w:rsidRDefault="00F52990" w:rsidP="005C6088">
            <w:pPr>
              <w:spacing w:after="0" w:line="240" w:lineRule="auto"/>
              <w:rPr>
                <w:rFonts w:ascii="Times New Roman" w:hAnsi="Times New Roman" w:cs="Times New Roman"/>
                <w:sz w:val="24"/>
                <w:szCs w:val="24"/>
              </w:rPr>
            </w:pPr>
          </w:p>
        </w:tc>
      </w:tr>
      <w:tr w:rsidR="00F52990" w:rsidRPr="00085448">
        <w:tc>
          <w:tcPr>
            <w:tcW w:w="1915" w:type="dxa"/>
          </w:tcPr>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lastRenderedPageBreak/>
              <w:t>Рефлексия</w:t>
            </w:r>
          </w:p>
        </w:tc>
        <w:tc>
          <w:tcPr>
            <w:tcW w:w="8825" w:type="dxa"/>
          </w:tcPr>
          <w:p w:rsidR="00F52990" w:rsidRDefault="00F52990" w:rsidP="005C6088">
            <w:pPr>
              <w:spacing w:after="0" w:line="240" w:lineRule="auto"/>
              <w:rPr>
                <w:rFonts w:ascii="Times New Roman" w:hAnsi="Times New Roman" w:cs="Times New Roman"/>
                <w:sz w:val="24"/>
                <w:szCs w:val="24"/>
              </w:rPr>
            </w:pPr>
            <w:r>
              <w:rPr>
                <w:rFonts w:ascii="Times New Roman" w:hAnsi="Times New Roman" w:cs="Times New Roman"/>
                <w:sz w:val="24"/>
                <w:szCs w:val="24"/>
              </w:rPr>
              <w:t>Сегодня День матери</w:t>
            </w: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 xml:space="preserve">-Если урок понравился, то </w:t>
            </w:r>
            <w:r>
              <w:rPr>
                <w:rFonts w:ascii="Times New Roman" w:hAnsi="Times New Roman" w:cs="Times New Roman"/>
                <w:sz w:val="24"/>
                <w:szCs w:val="24"/>
              </w:rPr>
              <w:t>поставьте в вазу цветы</w:t>
            </w:r>
            <w:r w:rsidRPr="00085448">
              <w:rPr>
                <w:rFonts w:ascii="Times New Roman" w:hAnsi="Times New Roman" w:cs="Times New Roman"/>
                <w:sz w:val="24"/>
                <w:szCs w:val="24"/>
              </w:rPr>
              <w:t>;</w:t>
            </w:r>
          </w:p>
          <w:p w:rsidR="00F52990" w:rsidRPr="00085448" w:rsidRDefault="00F52990" w:rsidP="00265E3C">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 xml:space="preserve">-Если урок не понравился, прикрепить  </w:t>
            </w:r>
            <w:r>
              <w:rPr>
                <w:rFonts w:ascii="Times New Roman" w:hAnsi="Times New Roman" w:cs="Times New Roman"/>
                <w:sz w:val="24"/>
                <w:szCs w:val="24"/>
              </w:rPr>
              <w:t xml:space="preserve">цветы </w:t>
            </w:r>
            <w:r w:rsidRPr="00085448">
              <w:rPr>
                <w:rFonts w:ascii="Times New Roman" w:hAnsi="Times New Roman" w:cs="Times New Roman"/>
                <w:sz w:val="24"/>
                <w:szCs w:val="24"/>
              </w:rPr>
              <w:t>в стороне.</w:t>
            </w:r>
          </w:p>
        </w:tc>
        <w:tc>
          <w:tcPr>
            <w:tcW w:w="797" w:type="dxa"/>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2 мин</w:t>
            </w:r>
          </w:p>
        </w:tc>
        <w:tc>
          <w:tcPr>
            <w:tcW w:w="2144" w:type="dxa"/>
          </w:tcPr>
          <w:p w:rsidR="00F52990" w:rsidRPr="00085448" w:rsidRDefault="00F52990" w:rsidP="005C6088">
            <w:pPr>
              <w:spacing w:after="0" w:line="240" w:lineRule="auto"/>
              <w:jc w:val="center"/>
              <w:rPr>
                <w:rFonts w:ascii="Times New Roman" w:hAnsi="Times New Roman" w:cs="Times New Roman"/>
                <w:sz w:val="24"/>
                <w:szCs w:val="24"/>
              </w:rPr>
            </w:pPr>
          </w:p>
        </w:tc>
        <w:tc>
          <w:tcPr>
            <w:tcW w:w="2329" w:type="dxa"/>
          </w:tcPr>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Коммуникативные: обмениваются мнениями.</w:t>
            </w:r>
          </w:p>
        </w:tc>
      </w:tr>
      <w:tr w:rsidR="00F52990" w:rsidRPr="00085448">
        <w:tc>
          <w:tcPr>
            <w:tcW w:w="1915" w:type="dxa"/>
          </w:tcPr>
          <w:p w:rsidR="00F52990" w:rsidRPr="00085448" w:rsidRDefault="00F52990" w:rsidP="00B45A46">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 xml:space="preserve"> Д/З</w:t>
            </w:r>
          </w:p>
        </w:tc>
        <w:tc>
          <w:tcPr>
            <w:tcW w:w="8825" w:type="dxa"/>
          </w:tcPr>
          <w:p w:rsidR="00F52990" w:rsidRPr="00085448" w:rsidRDefault="00F52990" w:rsidP="0082062F">
            <w:pPr>
              <w:pStyle w:val="a9"/>
              <w:spacing w:line="270" w:lineRule="atLeast"/>
            </w:pPr>
            <w:r w:rsidRPr="00085448">
              <w:rPr>
                <w:rStyle w:val="ab"/>
              </w:rPr>
              <w:t>Домашнее задание.</w:t>
            </w:r>
          </w:p>
          <w:p w:rsidR="00F52990" w:rsidRPr="00265E3C" w:rsidRDefault="00F52990" w:rsidP="00265E3C">
            <w:pPr>
              <w:pStyle w:val="a9"/>
              <w:numPr>
                <w:ilvl w:val="0"/>
                <w:numId w:val="8"/>
              </w:numPr>
              <w:spacing w:line="270" w:lineRule="atLeast"/>
            </w:pPr>
            <w:r w:rsidRPr="00265E3C">
              <w:t xml:space="preserve">В каком параграфе по Истории России изучается Русская культура </w:t>
            </w:r>
            <w:r w:rsidRPr="00265E3C">
              <w:rPr>
                <w:lang w:val="en-US"/>
              </w:rPr>
              <w:t>XIX</w:t>
            </w:r>
            <w:r w:rsidRPr="00265E3C">
              <w:t xml:space="preserve"> века. </w:t>
            </w:r>
          </w:p>
          <w:p w:rsidR="00F52990" w:rsidRPr="00265E3C" w:rsidRDefault="00F52990" w:rsidP="00265E3C">
            <w:pPr>
              <w:pStyle w:val="a9"/>
              <w:numPr>
                <w:ilvl w:val="0"/>
                <w:numId w:val="8"/>
              </w:numPr>
              <w:spacing w:line="270" w:lineRule="atLeast"/>
            </w:pPr>
            <w:r w:rsidRPr="00265E3C">
              <w:t>Узнать о других галереях в России или за рубежом.</w:t>
            </w:r>
          </w:p>
          <w:p w:rsidR="00F52990" w:rsidRDefault="00F52990" w:rsidP="00265E3C">
            <w:pPr>
              <w:pStyle w:val="a9"/>
              <w:numPr>
                <w:ilvl w:val="0"/>
                <w:numId w:val="8"/>
              </w:numPr>
              <w:spacing w:line="270" w:lineRule="atLeast"/>
            </w:pPr>
            <w:r w:rsidRPr="00265E3C">
              <w:t>Презентация - «Шедевры Третьяковской галереи» или сообщение об одной картине Третьяковской галереи.</w:t>
            </w:r>
          </w:p>
          <w:p w:rsidR="00F52990" w:rsidRPr="00265E3C" w:rsidRDefault="00F52990" w:rsidP="00265E3C">
            <w:pPr>
              <w:pStyle w:val="a9"/>
              <w:numPr>
                <w:ilvl w:val="0"/>
                <w:numId w:val="8"/>
              </w:numPr>
              <w:spacing w:line="270" w:lineRule="atLeast"/>
            </w:pPr>
            <w:r w:rsidRPr="00265E3C">
              <w:t>Нарисовать любой эскиз из произведений Третьяковки</w:t>
            </w:r>
          </w:p>
        </w:tc>
        <w:tc>
          <w:tcPr>
            <w:tcW w:w="797" w:type="dxa"/>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1 мин</w:t>
            </w:r>
          </w:p>
        </w:tc>
        <w:tc>
          <w:tcPr>
            <w:tcW w:w="2144" w:type="dxa"/>
          </w:tcPr>
          <w:p w:rsidR="00F52990" w:rsidRPr="00085448" w:rsidRDefault="00F52990" w:rsidP="005C6088">
            <w:pPr>
              <w:spacing w:after="0" w:line="240" w:lineRule="auto"/>
              <w:jc w:val="center"/>
              <w:rPr>
                <w:rFonts w:ascii="Times New Roman" w:hAnsi="Times New Roman" w:cs="Times New Roman"/>
                <w:sz w:val="24"/>
                <w:szCs w:val="24"/>
              </w:rPr>
            </w:pPr>
          </w:p>
        </w:tc>
        <w:tc>
          <w:tcPr>
            <w:tcW w:w="2329" w:type="dxa"/>
          </w:tcPr>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Личностные:</w:t>
            </w: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Проявляют самостоятельную активность.</w:t>
            </w:r>
          </w:p>
          <w:p w:rsidR="00F52990" w:rsidRPr="00085448" w:rsidRDefault="00F52990" w:rsidP="005C6088">
            <w:pPr>
              <w:spacing w:after="0" w:line="240" w:lineRule="auto"/>
              <w:rPr>
                <w:rFonts w:ascii="Times New Roman" w:hAnsi="Times New Roman" w:cs="Times New Roman"/>
                <w:sz w:val="24"/>
                <w:szCs w:val="24"/>
              </w:rPr>
            </w:pPr>
          </w:p>
        </w:tc>
      </w:tr>
      <w:tr w:rsidR="00F52990" w:rsidRPr="00085448">
        <w:tc>
          <w:tcPr>
            <w:tcW w:w="1915" w:type="dxa"/>
          </w:tcPr>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Выставление оценок</w:t>
            </w:r>
          </w:p>
        </w:tc>
        <w:tc>
          <w:tcPr>
            <w:tcW w:w="8825" w:type="dxa"/>
          </w:tcPr>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 xml:space="preserve">Самооценка, взаимооценка работы в группах. </w:t>
            </w:r>
          </w:p>
        </w:tc>
        <w:tc>
          <w:tcPr>
            <w:tcW w:w="797" w:type="dxa"/>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2 мин</w:t>
            </w:r>
          </w:p>
        </w:tc>
        <w:tc>
          <w:tcPr>
            <w:tcW w:w="2144" w:type="dxa"/>
          </w:tcPr>
          <w:p w:rsidR="00F52990" w:rsidRPr="00085448" w:rsidRDefault="00F52990" w:rsidP="005C6088">
            <w:pPr>
              <w:spacing w:after="0" w:line="240" w:lineRule="auto"/>
              <w:jc w:val="center"/>
              <w:rPr>
                <w:rFonts w:ascii="Times New Roman" w:hAnsi="Times New Roman" w:cs="Times New Roman"/>
                <w:sz w:val="24"/>
                <w:szCs w:val="24"/>
              </w:rPr>
            </w:pPr>
          </w:p>
        </w:tc>
        <w:tc>
          <w:tcPr>
            <w:tcW w:w="2329" w:type="dxa"/>
          </w:tcPr>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Коммуникативные: обмениваются мнениями.</w:t>
            </w: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Личностные:</w:t>
            </w:r>
          </w:p>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Проявляют самостоятельную активность</w:t>
            </w:r>
          </w:p>
        </w:tc>
      </w:tr>
      <w:tr w:rsidR="00F52990" w:rsidRPr="00085448">
        <w:tc>
          <w:tcPr>
            <w:tcW w:w="1915" w:type="dxa"/>
          </w:tcPr>
          <w:p w:rsidR="00F52990" w:rsidRPr="00085448" w:rsidRDefault="00F52990" w:rsidP="005C6088">
            <w:pPr>
              <w:spacing w:after="0" w:line="240" w:lineRule="auto"/>
              <w:rPr>
                <w:rFonts w:ascii="Times New Roman" w:hAnsi="Times New Roman" w:cs="Times New Roman"/>
                <w:sz w:val="24"/>
                <w:szCs w:val="24"/>
              </w:rPr>
            </w:pPr>
            <w:r w:rsidRPr="00085448">
              <w:rPr>
                <w:rFonts w:ascii="Times New Roman" w:hAnsi="Times New Roman" w:cs="Times New Roman"/>
                <w:sz w:val="24"/>
                <w:szCs w:val="24"/>
              </w:rPr>
              <w:t>Организованное окончание</w:t>
            </w:r>
          </w:p>
        </w:tc>
        <w:tc>
          <w:tcPr>
            <w:tcW w:w="8825" w:type="dxa"/>
          </w:tcPr>
          <w:p w:rsidR="00F52990" w:rsidRPr="00085448" w:rsidRDefault="00F52990" w:rsidP="005C6088">
            <w:pPr>
              <w:spacing w:after="0" w:line="240" w:lineRule="auto"/>
              <w:rPr>
                <w:rFonts w:ascii="Times New Roman" w:hAnsi="Times New Roman" w:cs="Times New Roman"/>
                <w:sz w:val="24"/>
                <w:szCs w:val="24"/>
              </w:rPr>
            </w:pPr>
            <w:bookmarkStart w:id="0" w:name="_GoBack"/>
            <w:bookmarkEnd w:id="0"/>
            <w:r w:rsidRPr="00085448">
              <w:rPr>
                <w:rFonts w:ascii="Times New Roman" w:hAnsi="Times New Roman" w:cs="Times New Roman"/>
                <w:sz w:val="24"/>
                <w:szCs w:val="24"/>
              </w:rPr>
              <w:t>Организованное окончание</w:t>
            </w:r>
          </w:p>
        </w:tc>
        <w:tc>
          <w:tcPr>
            <w:tcW w:w="797" w:type="dxa"/>
          </w:tcPr>
          <w:p w:rsidR="00F52990" w:rsidRPr="00085448" w:rsidRDefault="00F52990" w:rsidP="005C6088">
            <w:pPr>
              <w:spacing w:after="0" w:line="240" w:lineRule="auto"/>
              <w:jc w:val="center"/>
              <w:rPr>
                <w:rFonts w:ascii="Times New Roman" w:hAnsi="Times New Roman" w:cs="Times New Roman"/>
                <w:sz w:val="24"/>
                <w:szCs w:val="24"/>
              </w:rPr>
            </w:pPr>
            <w:r w:rsidRPr="00085448">
              <w:rPr>
                <w:rFonts w:ascii="Times New Roman" w:hAnsi="Times New Roman" w:cs="Times New Roman"/>
                <w:sz w:val="24"/>
                <w:szCs w:val="24"/>
              </w:rPr>
              <w:t>1 мин</w:t>
            </w:r>
          </w:p>
        </w:tc>
        <w:tc>
          <w:tcPr>
            <w:tcW w:w="2144" w:type="dxa"/>
          </w:tcPr>
          <w:p w:rsidR="00F52990" w:rsidRPr="00085448" w:rsidRDefault="00F52990" w:rsidP="005C6088">
            <w:pPr>
              <w:spacing w:after="0" w:line="240" w:lineRule="auto"/>
              <w:jc w:val="center"/>
              <w:rPr>
                <w:rFonts w:ascii="Times New Roman" w:hAnsi="Times New Roman" w:cs="Times New Roman"/>
                <w:sz w:val="24"/>
                <w:szCs w:val="24"/>
              </w:rPr>
            </w:pPr>
          </w:p>
        </w:tc>
        <w:tc>
          <w:tcPr>
            <w:tcW w:w="2329" w:type="dxa"/>
          </w:tcPr>
          <w:p w:rsidR="00F52990" w:rsidRPr="00085448" w:rsidRDefault="00F52990" w:rsidP="005C6088">
            <w:pPr>
              <w:spacing w:after="0" w:line="240" w:lineRule="auto"/>
              <w:jc w:val="center"/>
              <w:rPr>
                <w:rFonts w:ascii="Times New Roman" w:hAnsi="Times New Roman" w:cs="Times New Roman"/>
                <w:sz w:val="24"/>
                <w:szCs w:val="24"/>
              </w:rPr>
            </w:pPr>
          </w:p>
        </w:tc>
      </w:tr>
    </w:tbl>
    <w:p w:rsidR="00F52990" w:rsidRPr="00FB6641" w:rsidRDefault="00F52990" w:rsidP="009F28EA">
      <w:pPr>
        <w:rPr>
          <w:rFonts w:ascii="Times New Roman" w:hAnsi="Times New Roman" w:cs="Times New Roman"/>
          <w:sz w:val="24"/>
          <w:szCs w:val="24"/>
        </w:rPr>
      </w:pPr>
    </w:p>
    <w:p w:rsidR="00F52990" w:rsidRPr="00FB6641" w:rsidRDefault="00F52990" w:rsidP="009F28EA">
      <w:pPr>
        <w:rPr>
          <w:rFonts w:ascii="Times New Roman" w:hAnsi="Times New Roman" w:cs="Times New Roman"/>
          <w:sz w:val="24"/>
          <w:szCs w:val="24"/>
        </w:rPr>
      </w:pPr>
    </w:p>
    <w:p w:rsidR="00F52990" w:rsidRPr="00FB6641" w:rsidRDefault="004842DC" w:rsidP="009F28EA">
      <w:pPr>
        <w:rPr>
          <w:rFonts w:ascii="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4pt;height:552pt">
            <v:imagedata r:id="rId9" r:href="rId10"/>
          </v:shape>
        </w:pict>
      </w:r>
    </w:p>
    <w:p w:rsidR="00F52990" w:rsidRPr="00FB6641" w:rsidRDefault="00F52990" w:rsidP="009F28EA">
      <w:pPr>
        <w:rPr>
          <w:rFonts w:ascii="Times New Roman" w:hAnsi="Times New Roman" w:cs="Times New Roman"/>
          <w:sz w:val="24"/>
          <w:szCs w:val="24"/>
        </w:rPr>
      </w:pPr>
    </w:p>
    <w:p w:rsidR="00F52990" w:rsidRPr="00ED00A0" w:rsidRDefault="00D4278E" w:rsidP="00ED00A0">
      <w:pPr>
        <w:shd w:val="clear" w:color="auto" w:fill="FFF0F5"/>
        <w:spacing w:before="100" w:beforeAutospacing="1" w:after="100" w:afterAutospacing="1" w:line="240" w:lineRule="auto"/>
        <w:jc w:val="center"/>
        <w:outlineLvl w:val="2"/>
        <w:rPr>
          <w:rFonts w:ascii="Palatino Linotype" w:hAnsi="Palatino Linotype" w:cs="Palatino Linotype"/>
          <w:b/>
          <w:bCs/>
          <w:color w:val="663333"/>
          <w:sz w:val="27"/>
          <w:szCs w:val="27"/>
          <w:lang w:eastAsia="ru-RU"/>
        </w:rPr>
      </w:pPr>
      <w:hyperlink r:id="rId11" w:tgtFrame="_blank" w:history="1">
        <w:r w:rsidR="00F52990" w:rsidRPr="00ED00A0">
          <w:rPr>
            <w:rFonts w:ascii="Palatino Linotype" w:hAnsi="Palatino Linotype" w:cs="Palatino Linotype"/>
            <w:b/>
            <w:bCs/>
            <w:color w:val="663333"/>
            <w:sz w:val="27"/>
            <w:szCs w:val="27"/>
            <w:u w:val="single"/>
            <w:lang w:eastAsia="ru-RU"/>
          </w:rPr>
          <w:t>И. К. Айвазовский</w:t>
        </w:r>
      </w:hyperlink>
    </w:p>
    <w:p w:rsidR="00F52990" w:rsidRPr="00ED00A0" w:rsidRDefault="00F52990" w:rsidP="00ED00A0">
      <w:pPr>
        <w:shd w:val="clear" w:color="auto" w:fill="FFF0F5"/>
        <w:spacing w:before="100" w:beforeAutospacing="1" w:after="100" w:afterAutospacing="1" w:line="240" w:lineRule="auto"/>
        <w:jc w:val="center"/>
        <w:outlineLvl w:val="1"/>
        <w:rPr>
          <w:rFonts w:ascii="Palatino Linotype" w:hAnsi="Palatino Linotype" w:cs="Palatino Linotype"/>
          <w:b/>
          <w:bCs/>
          <w:color w:val="663333"/>
          <w:sz w:val="36"/>
          <w:szCs w:val="36"/>
          <w:lang w:eastAsia="ru-RU"/>
        </w:rPr>
      </w:pPr>
      <w:r w:rsidRPr="00ED00A0">
        <w:rPr>
          <w:rFonts w:ascii="Palatino Linotype" w:hAnsi="Palatino Linotype" w:cs="Palatino Linotype"/>
          <w:b/>
          <w:bCs/>
          <w:color w:val="663333"/>
          <w:sz w:val="36"/>
          <w:szCs w:val="36"/>
          <w:lang w:eastAsia="ru-RU"/>
        </w:rPr>
        <w:t>Кораблекрушение</w:t>
      </w:r>
    </w:p>
    <w:p w:rsidR="00F52990" w:rsidRPr="00ED00A0" w:rsidRDefault="00F52990" w:rsidP="00ED00A0">
      <w:pPr>
        <w:shd w:val="clear" w:color="auto" w:fill="FFF0F5"/>
        <w:spacing w:before="100" w:beforeAutospacing="1" w:after="270" w:line="240" w:lineRule="auto"/>
        <w:jc w:val="center"/>
        <w:outlineLvl w:val="3"/>
        <w:rPr>
          <w:rFonts w:ascii="Palatino Linotype" w:hAnsi="Palatino Linotype" w:cs="Palatino Linotype"/>
          <w:b/>
          <w:bCs/>
          <w:color w:val="663333"/>
          <w:sz w:val="27"/>
          <w:szCs w:val="27"/>
          <w:lang w:eastAsia="ru-RU"/>
        </w:rPr>
      </w:pPr>
      <w:r w:rsidRPr="00ED00A0">
        <w:rPr>
          <w:rFonts w:ascii="Palatino Linotype" w:hAnsi="Palatino Linotype" w:cs="Palatino Linotype"/>
          <w:b/>
          <w:bCs/>
          <w:color w:val="663333"/>
          <w:sz w:val="27"/>
          <w:szCs w:val="27"/>
          <w:lang w:eastAsia="ru-RU"/>
        </w:rPr>
        <w:t>1865, xолст, масло, 96x127см</w:t>
      </w:r>
      <w:r w:rsidRPr="00ED00A0">
        <w:rPr>
          <w:rFonts w:ascii="Palatino Linotype" w:hAnsi="Palatino Linotype" w:cs="Palatino Linotype"/>
          <w:b/>
          <w:bCs/>
          <w:color w:val="663333"/>
          <w:sz w:val="27"/>
          <w:szCs w:val="27"/>
          <w:lang w:eastAsia="ru-RU"/>
        </w:rPr>
        <w:br/>
      </w:r>
      <w:r w:rsidRPr="00ED00A0">
        <w:rPr>
          <w:rFonts w:ascii="Palatino Linotype" w:hAnsi="Palatino Linotype" w:cs="Palatino Linotype"/>
          <w:b/>
          <w:bCs/>
          <w:color w:val="663333"/>
          <w:sz w:val="27"/>
          <w:szCs w:val="27"/>
          <w:lang w:eastAsia="ru-RU"/>
        </w:rPr>
        <w:br/>
      </w:r>
      <w:hyperlink r:id="rId12" w:tgtFrame="_blank" w:history="1">
        <w:r w:rsidRPr="00ED00A0">
          <w:rPr>
            <w:rFonts w:ascii="Palatino Linotype" w:hAnsi="Palatino Linotype" w:cs="Palatino Linotype"/>
            <w:b/>
            <w:bCs/>
            <w:color w:val="663333"/>
            <w:sz w:val="27"/>
            <w:szCs w:val="27"/>
            <w:u w:val="single"/>
            <w:lang w:eastAsia="ru-RU"/>
          </w:rPr>
          <w:t>Государственная Третьяковская галерея, Москва</w:t>
        </w:r>
      </w:hyperlink>
      <w:r w:rsidRPr="00ED00A0">
        <w:rPr>
          <w:rFonts w:ascii="Palatino Linotype" w:hAnsi="Palatino Linotype" w:cs="Palatino Linotype"/>
          <w:b/>
          <w:bCs/>
          <w:color w:val="663333"/>
          <w:sz w:val="27"/>
          <w:szCs w:val="27"/>
          <w:lang w:eastAsia="ru-RU"/>
        </w:rPr>
        <w:t> </w:t>
      </w:r>
    </w:p>
    <w:p w:rsidR="00F52990" w:rsidRPr="00FB6641" w:rsidRDefault="00F52990" w:rsidP="009F28EA">
      <w:pPr>
        <w:rPr>
          <w:rFonts w:ascii="Times New Roman" w:hAnsi="Times New Roman" w:cs="Times New Roman"/>
          <w:sz w:val="24"/>
          <w:szCs w:val="24"/>
        </w:rPr>
      </w:pPr>
    </w:p>
    <w:p w:rsidR="00F52990" w:rsidRPr="00FB6641" w:rsidRDefault="00F52990" w:rsidP="005C4AB3">
      <w:pPr>
        <w:jc w:val="center"/>
        <w:rPr>
          <w:rFonts w:ascii="Times New Roman" w:hAnsi="Times New Roman" w:cs="Times New Roman"/>
          <w:sz w:val="24"/>
          <w:szCs w:val="24"/>
        </w:rPr>
      </w:pPr>
    </w:p>
    <w:p w:rsidR="00F52990" w:rsidRPr="00FB6641" w:rsidRDefault="00F52990" w:rsidP="005C4AB3">
      <w:pPr>
        <w:jc w:val="center"/>
        <w:rPr>
          <w:rFonts w:ascii="Times New Roman" w:hAnsi="Times New Roman" w:cs="Times New Roman"/>
          <w:sz w:val="24"/>
          <w:szCs w:val="24"/>
        </w:rPr>
      </w:pPr>
    </w:p>
    <w:sectPr w:rsidR="00F52990" w:rsidRPr="00FB6641" w:rsidSect="0067659F">
      <w:footerReference w:type="default" r:id="rId13"/>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692" w:rsidRDefault="00A71692">
      <w:r>
        <w:separator/>
      </w:r>
    </w:p>
  </w:endnote>
  <w:endnote w:type="continuationSeparator" w:id="0">
    <w:p w:rsidR="00A71692" w:rsidRDefault="00A71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90" w:rsidRDefault="00D4278E" w:rsidP="00605A90">
    <w:pPr>
      <w:pStyle w:val="ad"/>
      <w:framePr w:wrap="auto" w:vAnchor="text" w:hAnchor="margin" w:xAlign="right" w:y="1"/>
      <w:rPr>
        <w:rStyle w:val="af"/>
      </w:rPr>
    </w:pPr>
    <w:r>
      <w:rPr>
        <w:rStyle w:val="af"/>
      </w:rPr>
      <w:fldChar w:fldCharType="begin"/>
    </w:r>
    <w:r w:rsidR="00F52990">
      <w:rPr>
        <w:rStyle w:val="af"/>
      </w:rPr>
      <w:instrText xml:space="preserve">PAGE  </w:instrText>
    </w:r>
    <w:r>
      <w:rPr>
        <w:rStyle w:val="af"/>
      </w:rPr>
      <w:fldChar w:fldCharType="separate"/>
    </w:r>
    <w:r w:rsidR="00AE74F9">
      <w:rPr>
        <w:rStyle w:val="af"/>
        <w:noProof/>
      </w:rPr>
      <w:t>2</w:t>
    </w:r>
    <w:r>
      <w:rPr>
        <w:rStyle w:val="af"/>
      </w:rPr>
      <w:fldChar w:fldCharType="end"/>
    </w:r>
  </w:p>
  <w:p w:rsidR="00F52990" w:rsidRDefault="00F52990" w:rsidP="00EE3B45">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692" w:rsidRDefault="00A71692">
      <w:r>
        <w:separator/>
      </w:r>
    </w:p>
  </w:footnote>
  <w:footnote w:type="continuationSeparator" w:id="0">
    <w:p w:rsidR="00A71692" w:rsidRDefault="00A71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4DF7"/>
    <w:multiLevelType w:val="hybridMultilevel"/>
    <w:tmpl w:val="DE66747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BA5841"/>
    <w:multiLevelType w:val="hybridMultilevel"/>
    <w:tmpl w:val="0CEC0A98"/>
    <w:lvl w:ilvl="0" w:tplc="C40463B4">
      <w:start w:val="1"/>
      <w:numFmt w:val="decimal"/>
      <w:lvlText w:val="%1."/>
      <w:lvlJc w:val="left"/>
      <w:pPr>
        <w:tabs>
          <w:tab w:val="num" w:pos="720"/>
        </w:tabs>
        <w:ind w:left="720" w:hanging="360"/>
      </w:pPr>
    </w:lvl>
    <w:lvl w:ilvl="1" w:tplc="78F4932C">
      <w:start w:val="1"/>
      <w:numFmt w:val="decimal"/>
      <w:lvlText w:val="%2."/>
      <w:lvlJc w:val="left"/>
      <w:pPr>
        <w:tabs>
          <w:tab w:val="num" w:pos="1440"/>
        </w:tabs>
        <w:ind w:left="1440" w:hanging="360"/>
      </w:pPr>
    </w:lvl>
    <w:lvl w:ilvl="2" w:tplc="7C428E32">
      <w:start w:val="1"/>
      <w:numFmt w:val="decimal"/>
      <w:lvlText w:val="%3."/>
      <w:lvlJc w:val="left"/>
      <w:pPr>
        <w:tabs>
          <w:tab w:val="num" w:pos="2160"/>
        </w:tabs>
        <w:ind w:left="2160" w:hanging="360"/>
      </w:pPr>
    </w:lvl>
    <w:lvl w:ilvl="3" w:tplc="76A2833E">
      <w:start w:val="1"/>
      <w:numFmt w:val="decimal"/>
      <w:lvlText w:val="%4."/>
      <w:lvlJc w:val="left"/>
      <w:pPr>
        <w:tabs>
          <w:tab w:val="num" w:pos="2880"/>
        </w:tabs>
        <w:ind w:left="2880" w:hanging="360"/>
      </w:pPr>
    </w:lvl>
    <w:lvl w:ilvl="4" w:tplc="49CEC24C">
      <w:start w:val="1"/>
      <w:numFmt w:val="decimal"/>
      <w:lvlText w:val="%5."/>
      <w:lvlJc w:val="left"/>
      <w:pPr>
        <w:tabs>
          <w:tab w:val="num" w:pos="3600"/>
        </w:tabs>
        <w:ind w:left="3600" w:hanging="360"/>
      </w:pPr>
    </w:lvl>
    <w:lvl w:ilvl="5" w:tplc="7486A3F4">
      <w:start w:val="1"/>
      <w:numFmt w:val="decimal"/>
      <w:lvlText w:val="%6."/>
      <w:lvlJc w:val="left"/>
      <w:pPr>
        <w:tabs>
          <w:tab w:val="num" w:pos="4320"/>
        </w:tabs>
        <w:ind w:left="4320" w:hanging="360"/>
      </w:pPr>
    </w:lvl>
    <w:lvl w:ilvl="6" w:tplc="5E3A4BF0">
      <w:start w:val="1"/>
      <w:numFmt w:val="decimal"/>
      <w:lvlText w:val="%7."/>
      <w:lvlJc w:val="left"/>
      <w:pPr>
        <w:tabs>
          <w:tab w:val="num" w:pos="5040"/>
        </w:tabs>
        <w:ind w:left="5040" w:hanging="360"/>
      </w:pPr>
    </w:lvl>
    <w:lvl w:ilvl="7" w:tplc="CEC4B81A">
      <w:start w:val="1"/>
      <w:numFmt w:val="decimal"/>
      <w:lvlText w:val="%8."/>
      <w:lvlJc w:val="left"/>
      <w:pPr>
        <w:tabs>
          <w:tab w:val="num" w:pos="5760"/>
        </w:tabs>
        <w:ind w:left="5760" w:hanging="360"/>
      </w:pPr>
    </w:lvl>
    <w:lvl w:ilvl="8" w:tplc="6D76E47A">
      <w:start w:val="1"/>
      <w:numFmt w:val="decimal"/>
      <w:lvlText w:val="%9."/>
      <w:lvlJc w:val="left"/>
      <w:pPr>
        <w:tabs>
          <w:tab w:val="num" w:pos="6480"/>
        </w:tabs>
        <w:ind w:left="6480" w:hanging="360"/>
      </w:pPr>
    </w:lvl>
  </w:abstractNum>
  <w:abstractNum w:abstractNumId="2">
    <w:nsid w:val="2D431674"/>
    <w:multiLevelType w:val="hybridMultilevel"/>
    <w:tmpl w:val="F070A07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AE52332"/>
    <w:multiLevelType w:val="hybridMultilevel"/>
    <w:tmpl w:val="D6701B50"/>
    <w:lvl w:ilvl="0" w:tplc="532ACCB0">
      <w:start w:val="1"/>
      <w:numFmt w:val="bullet"/>
      <w:lvlText w:val="•"/>
      <w:lvlJc w:val="left"/>
      <w:pPr>
        <w:tabs>
          <w:tab w:val="num" w:pos="720"/>
        </w:tabs>
        <w:ind w:left="720" w:hanging="360"/>
      </w:pPr>
      <w:rPr>
        <w:rFonts w:ascii="Arial" w:hAnsi="Arial" w:cs="Arial" w:hint="default"/>
      </w:rPr>
    </w:lvl>
    <w:lvl w:ilvl="1" w:tplc="32A07E0C">
      <w:start w:val="1"/>
      <w:numFmt w:val="bullet"/>
      <w:lvlText w:val="•"/>
      <w:lvlJc w:val="left"/>
      <w:pPr>
        <w:tabs>
          <w:tab w:val="num" w:pos="1440"/>
        </w:tabs>
        <w:ind w:left="1440" w:hanging="360"/>
      </w:pPr>
      <w:rPr>
        <w:rFonts w:ascii="Arial" w:hAnsi="Arial" w:cs="Arial" w:hint="default"/>
      </w:rPr>
    </w:lvl>
    <w:lvl w:ilvl="2" w:tplc="33DE4580">
      <w:start w:val="1"/>
      <w:numFmt w:val="bullet"/>
      <w:lvlText w:val="•"/>
      <w:lvlJc w:val="left"/>
      <w:pPr>
        <w:tabs>
          <w:tab w:val="num" w:pos="2160"/>
        </w:tabs>
        <w:ind w:left="2160" w:hanging="360"/>
      </w:pPr>
      <w:rPr>
        <w:rFonts w:ascii="Arial" w:hAnsi="Arial" w:cs="Arial" w:hint="default"/>
      </w:rPr>
    </w:lvl>
    <w:lvl w:ilvl="3" w:tplc="A406F26A">
      <w:start w:val="1"/>
      <w:numFmt w:val="bullet"/>
      <w:lvlText w:val="•"/>
      <w:lvlJc w:val="left"/>
      <w:pPr>
        <w:tabs>
          <w:tab w:val="num" w:pos="2880"/>
        </w:tabs>
        <w:ind w:left="2880" w:hanging="360"/>
      </w:pPr>
      <w:rPr>
        <w:rFonts w:ascii="Arial" w:hAnsi="Arial" w:cs="Arial" w:hint="default"/>
      </w:rPr>
    </w:lvl>
    <w:lvl w:ilvl="4" w:tplc="76844218">
      <w:start w:val="1"/>
      <w:numFmt w:val="bullet"/>
      <w:lvlText w:val="•"/>
      <w:lvlJc w:val="left"/>
      <w:pPr>
        <w:tabs>
          <w:tab w:val="num" w:pos="3600"/>
        </w:tabs>
        <w:ind w:left="3600" w:hanging="360"/>
      </w:pPr>
      <w:rPr>
        <w:rFonts w:ascii="Arial" w:hAnsi="Arial" w:cs="Arial" w:hint="default"/>
      </w:rPr>
    </w:lvl>
    <w:lvl w:ilvl="5" w:tplc="EB6E662C">
      <w:start w:val="1"/>
      <w:numFmt w:val="bullet"/>
      <w:lvlText w:val="•"/>
      <w:lvlJc w:val="left"/>
      <w:pPr>
        <w:tabs>
          <w:tab w:val="num" w:pos="4320"/>
        </w:tabs>
        <w:ind w:left="4320" w:hanging="360"/>
      </w:pPr>
      <w:rPr>
        <w:rFonts w:ascii="Arial" w:hAnsi="Arial" w:cs="Arial" w:hint="default"/>
      </w:rPr>
    </w:lvl>
    <w:lvl w:ilvl="6" w:tplc="0F06C6D6">
      <w:start w:val="1"/>
      <w:numFmt w:val="bullet"/>
      <w:lvlText w:val="•"/>
      <w:lvlJc w:val="left"/>
      <w:pPr>
        <w:tabs>
          <w:tab w:val="num" w:pos="5040"/>
        </w:tabs>
        <w:ind w:left="5040" w:hanging="360"/>
      </w:pPr>
      <w:rPr>
        <w:rFonts w:ascii="Arial" w:hAnsi="Arial" w:cs="Arial" w:hint="default"/>
      </w:rPr>
    </w:lvl>
    <w:lvl w:ilvl="7" w:tplc="B26459BC">
      <w:start w:val="1"/>
      <w:numFmt w:val="bullet"/>
      <w:lvlText w:val="•"/>
      <w:lvlJc w:val="left"/>
      <w:pPr>
        <w:tabs>
          <w:tab w:val="num" w:pos="5760"/>
        </w:tabs>
        <w:ind w:left="5760" w:hanging="360"/>
      </w:pPr>
      <w:rPr>
        <w:rFonts w:ascii="Arial" w:hAnsi="Arial" w:cs="Arial" w:hint="default"/>
      </w:rPr>
    </w:lvl>
    <w:lvl w:ilvl="8" w:tplc="DBF62314">
      <w:start w:val="1"/>
      <w:numFmt w:val="bullet"/>
      <w:lvlText w:val="•"/>
      <w:lvlJc w:val="left"/>
      <w:pPr>
        <w:tabs>
          <w:tab w:val="num" w:pos="6480"/>
        </w:tabs>
        <w:ind w:left="6480" w:hanging="360"/>
      </w:pPr>
      <w:rPr>
        <w:rFonts w:ascii="Arial" w:hAnsi="Arial" w:cs="Arial" w:hint="default"/>
      </w:rPr>
    </w:lvl>
  </w:abstractNum>
  <w:abstractNum w:abstractNumId="4">
    <w:nsid w:val="4D015761"/>
    <w:multiLevelType w:val="hybridMultilevel"/>
    <w:tmpl w:val="E1CE37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FF4F6D"/>
    <w:multiLevelType w:val="hybridMultilevel"/>
    <w:tmpl w:val="42C287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E3305E5"/>
    <w:multiLevelType w:val="hybridMultilevel"/>
    <w:tmpl w:val="721C3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87019B"/>
    <w:multiLevelType w:val="hybridMultilevel"/>
    <w:tmpl w:val="9260FC36"/>
    <w:lvl w:ilvl="0" w:tplc="6A9E9B8C">
      <w:start w:val="1"/>
      <w:numFmt w:val="bullet"/>
      <w:lvlText w:val="•"/>
      <w:lvlJc w:val="left"/>
      <w:pPr>
        <w:tabs>
          <w:tab w:val="num" w:pos="720"/>
        </w:tabs>
        <w:ind w:left="720" w:hanging="360"/>
      </w:pPr>
      <w:rPr>
        <w:rFonts w:ascii="Arial" w:hAnsi="Arial" w:cs="Arial" w:hint="default"/>
      </w:rPr>
    </w:lvl>
    <w:lvl w:ilvl="1" w:tplc="CBB685E0">
      <w:start w:val="1"/>
      <w:numFmt w:val="bullet"/>
      <w:lvlText w:val="•"/>
      <w:lvlJc w:val="left"/>
      <w:pPr>
        <w:tabs>
          <w:tab w:val="num" w:pos="1440"/>
        </w:tabs>
        <w:ind w:left="1440" w:hanging="360"/>
      </w:pPr>
      <w:rPr>
        <w:rFonts w:ascii="Arial" w:hAnsi="Arial" w:cs="Arial" w:hint="default"/>
      </w:rPr>
    </w:lvl>
    <w:lvl w:ilvl="2" w:tplc="5672CB4C">
      <w:start w:val="1"/>
      <w:numFmt w:val="bullet"/>
      <w:lvlText w:val="•"/>
      <w:lvlJc w:val="left"/>
      <w:pPr>
        <w:tabs>
          <w:tab w:val="num" w:pos="2160"/>
        </w:tabs>
        <w:ind w:left="2160" w:hanging="360"/>
      </w:pPr>
      <w:rPr>
        <w:rFonts w:ascii="Arial" w:hAnsi="Arial" w:cs="Arial" w:hint="default"/>
      </w:rPr>
    </w:lvl>
    <w:lvl w:ilvl="3" w:tplc="C51EA93C">
      <w:start w:val="1"/>
      <w:numFmt w:val="bullet"/>
      <w:lvlText w:val="•"/>
      <w:lvlJc w:val="left"/>
      <w:pPr>
        <w:tabs>
          <w:tab w:val="num" w:pos="2880"/>
        </w:tabs>
        <w:ind w:left="2880" w:hanging="360"/>
      </w:pPr>
      <w:rPr>
        <w:rFonts w:ascii="Arial" w:hAnsi="Arial" w:cs="Arial" w:hint="default"/>
      </w:rPr>
    </w:lvl>
    <w:lvl w:ilvl="4" w:tplc="ECDA2DA8">
      <w:start w:val="1"/>
      <w:numFmt w:val="bullet"/>
      <w:lvlText w:val="•"/>
      <w:lvlJc w:val="left"/>
      <w:pPr>
        <w:tabs>
          <w:tab w:val="num" w:pos="3600"/>
        </w:tabs>
        <w:ind w:left="3600" w:hanging="360"/>
      </w:pPr>
      <w:rPr>
        <w:rFonts w:ascii="Arial" w:hAnsi="Arial" w:cs="Arial" w:hint="default"/>
      </w:rPr>
    </w:lvl>
    <w:lvl w:ilvl="5" w:tplc="CB12E7BE">
      <w:start w:val="1"/>
      <w:numFmt w:val="bullet"/>
      <w:lvlText w:val="•"/>
      <w:lvlJc w:val="left"/>
      <w:pPr>
        <w:tabs>
          <w:tab w:val="num" w:pos="4320"/>
        </w:tabs>
        <w:ind w:left="4320" w:hanging="360"/>
      </w:pPr>
      <w:rPr>
        <w:rFonts w:ascii="Arial" w:hAnsi="Arial" w:cs="Arial" w:hint="default"/>
      </w:rPr>
    </w:lvl>
    <w:lvl w:ilvl="6" w:tplc="EC08A008">
      <w:start w:val="1"/>
      <w:numFmt w:val="bullet"/>
      <w:lvlText w:val="•"/>
      <w:lvlJc w:val="left"/>
      <w:pPr>
        <w:tabs>
          <w:tab w:val="num" w:pos="5040"/>
        </w:tabs>
        <w:ind w:left="5040" w:hanging="360"/>
      </w:pPr>
      <w:rPr>
        <w:rFonts w:ascii="Arial" w:hAnsi="Arial" w:cs="Arial" w:hint="default"/>
      </w:rPr>
    </w:lvl>
    <w:lvl w:ilvl="7" w:tplc="E9B8DC5A">
      <w:start w:val="1"/>
      <w:numFmt w:val="bullet"/>
      <w:lvlText w:val="•"/>
      <w:lvlJc w:val="left"/>
      <w:pPr>
        <w:tabs>
          <w:tab w:val="num" w:pos="5760"/>
        </w:tabs>
        <w:ind w:left="5760" w:hanging="360"/>
      </w:pPr>
      <w:rPr>
        <w:rFonts w:ascii="Arial" w:hAnsi="Arial" w:cs="Arial" w:hint="default"/>
      </w:rPr>
    </w:lvl>
    <w:lvl w:ilvl="8" w:tplc="2796336C">
      <w:start w:val="1"/>
      <w:numFmt w:val="bullet"/>
      <w:lvlText w:val="•"/>
      <w:lvlJc w:val="left"/>
      <w:pPr>
        <w:tabs>
          <w:tab w:val="num" w:pos="6480"/>
        </w:tabs>
        <w:ind w:left="6480" w:hanging="360"/>
      </w:pPr>
      <w:rPr>
        <w:rFonts w:ascii="Arial" w:hAnsi="Arial" w:cs="Arial" w:hint="default"/>
      </w:rPr>
    </w:lvl>
  </w:abstractNum>
  <w:abstractNum w:abstractNumId="8">
    <w:nsid w:val="7EDD44F3"/>
    <w:multiLevelType w:val="hybridMultilevel"/>
    <w:tmpl w:val="BFE656B2"/>
    <w:lvl w:ilvl="0" w:tplc="5072B138">
      <w:start w:val="1"/>
      <w:numFmt w:val="decimal"/>
      <w:lvlText w:val="%1."/>
      <w:lvlJc w:val="left"/>
      <w:pPr>
        <w:tabs>
          <w:tab w:val="num" w:pos="720"/>
        </w:tabs>
        <w:ind w:left="720" w:hanging="360"/>
      </w:pPr>
    </w:lvl>
    <w:lvl w:ilvl="1" w:tplc="42644166">
      <w:start w:val="1"/>
      <w:numFmt w:val="decimal"/>
      <w:lvlText w:val="%2."/>
      <w:lvlJc w:val="left"/>
      <w:pPr>
        <w:tabs>
          <w:tab w:val="num" w:pos="1440"/>
        </w:tabs>
        <w:ind w:left="1440" w:hanging="360"/>
      </w:pPr>
    </w:lvl>
    <w:lvl w:ilvl="2" w:tplc="5BCC35F0">
      <w:start w:val="1"/>
      <w:numFmt w:val="decimal"/>
      <w:lvlText w:val="%3."/>
      <w:lvlJc w:val="left"/>
      <w:pPr>
        <w:tabs>
          <w:tab w:val="num" w:pos="2160"/>
        </w:tabs>
        <w:ind w:left="2160" w:hanging="360"/>
      </w:pPr>
    </w:lvl>
    <w:lvl w:ilvl="3" w:tplc="83500934">
      <w:start w:val="1"/>
      <w:numFmt w:val="decimal"/>
      <w:lvlText w:val="%4."/>
      <w:lvlJc w:val="left"/>
      <w:pPr>
        <w:tabs>
          <w:tab w:val="num" w:pos="2880"/>
        </w:tabs>
        <w:ind w:left="2880" w:hanging="360"/>
      </w:pPr>
    </w:lvl>
    <w:lvl w:ilvl="4" w:tplc="492A352C">
      <w:start w:val="1"/>
      <w:numFmt w:val="decimal"/>
      <w:lvlText w:val="%5."/>
      <w:lvlJc w:val="left"/>
      <w:pPr>
        <w:tabs>
          <w:tab w:val="num" w:pos="3600"/>
        </w:tabs>
        <w:ind w:left="3600" w:hanging="360"/>
      </w:pPr>
    </w:lvl>
    <w:lvl w:ilvl="5" w:tplc="6012EF28">
      <w:start w:val="1"/>
      <w:numFmt w:val="decimal"/>
      <w:lvlText w:val="%6."/>
      <w:lvlJc w:val="left"/>
      <w:pPr>
        <w:tabs>
          <w:tab w:val="num" w:pos="4320"/>
        </w:tabs>
        <w:ind w:left="4320" w:hanging="360"/>
      </w:pPr>
    </w:lvl>
    <w:lvl w:ilvl="6" w:tplc="5A668EAC">
      <w:start w:val="1"/>
      <w:numFmt w:val="decimal"/>
      <w:lvlText w:val="%7."/>
      <w:lvlJc w:val="left"/>
      <w:pPr>
        <w:tabs>
          <w:tab w:val="num" w:pos="5040"/>
        </w:tabs>
        <w:ind w:left="5040" w:hanging="360"/>
      </w:pPr>
    </w:lvl>
    <w:lvl w:ilvl="7" w:tplc="E4486308">
      <w:start w:val="1"/>
      <w:numFmt w:val="decimal"/>
      <w:lvlText w:val="%8."/>
      <w:lvlJc w:val="left"/>
      <w:pPr>
        <w:tabs>
          <w:tab w:val="num" w:pos="5760"/>
        </w:tabs>
        <w:ind w:left="5760" w:hanging="360"/>
      </w:pPr>
    </w:lvl>
    <w:lvl w:ilvl="8" w:tplc="89AACA22">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2"/>
  </w:num>
  <w:num w:numId="5">
    <w:abstractNumId w:val="7"/>
  </w:num>
  <w:num w:numId="6">
    <w:abstractNumId w:val="3"/>
  </w:num>
  <w:num w:numId="7">
    <w:abstractNumId w:val="6"/>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F9F"/>
    <w:rsid w:val="00000FAF"/>
    <w:rsid w:val="00007B94"/>
    <w:rsid w:val="00016D7B"/>
    <w:rsid w:val="00023837"/>
    <w:rsid w:val="00045C9F"/>
    <w:rsid w:val="00065892"/>
    <w:rsid w:val="00085448"/>
    <w:rsid w:val="0008647D"/>
    <w:rsid w:val="000C7A5C"/>
    <w:rsid w:val="000D0956"/>
    <w:rsid w:val="000F7967"/>
    <w:rsid w:val="00117A4B"/>
    <w:rsid w:val="00117E2C"/>
    <w:rsid w:val="001503E5"/>
    <w:rsid w:val="0015215C"/>
    <w:rsid w:val="00165AF5"/>
    <w:rsid w:val="00183140"/>
    <w:rsid w:val="001A162C"/>
    <w:rsid w:val="001A17DF"/>
    <w:rsid w:val="001A1BC0"/>
    <w:rsid w:val="001B0C4F"/>
    <w:rsid w:val="001C47F0"/>
    <w:rsid w:val="001D77DA"/>
    <w:rsid w:val="001E08F4"/>
    <w:rsid w:val="00203BE5"/>
    <w:rsid w:val="00220903"/>
    <w:rsid w:val="00241729"/>
    <w:rsid w:val="00246293"/>
    <w:rsid w:val="00265E3C"/>
    <w:rsid w:val="00282FE8"/>
    <w:rsid w:val="002968C6"/>
    <w:rsid w:val="002C4BDF"/>
    <w:rsid w:val="00315A06"/>
    <w:rsid w:val="00315DFB"/>
    <w:rsid w:val="00327240"/>
    <w:rsid w:val="00355F65"/>
    <w:rsid w:val="003640CE"/>
    <w:rsid w:val="00393248"/>
    <w:rsid w:val="003D0390"/>
    <w:rsid w:val="003E4080"/>
    <w:rsid w:val="003E6B8D"/>
    <w:rsid w:val="00413854"/>
    <w:rsid w:val="004141A1"/>
    <w:rsid w:val="004177DF"/>
    <w:rsid w:val="00431431"/>
    <w:rsid w:val="0047765F"/>
    <w:rsid w:val="00477AA3"/>
    <w:rsid w:val="00483EE5"/>
    <w:rsid w:val="004842DC"/>
    <w:rsid w:val="00490E7A"/>
    <w:rsid w:val="0049248D"/>
    <w:rsid w:val="004C6A6A"/>
    <w:rsid w:val="004D1178"/>
    <w:rsid w:val="0052446A"/>
    <w:rsid w:val="00533F85"/>
    <w:rsid w:val="00536E30"/>
    <w:rsid w:val="00550B46"/>
    <w:rsid w:val="005522E2"/>
    <w:rsid w:val="00560F9A"/>
    <w:rsid w:val="005628E0"/>
    <w:rsid w:val="00562B14"/>
    <w:rsid w:val="0058412E"/>
    <w:rsid w:val="005843BB"/>
    <w:rsid w:val="005933A8"/>
    <w:rsid w:val="00594EAE"/>
    <w:rsid w:val="005965D4"/>
    <w:rsid w:val="005A522F"/>
    <w:rsid w:val="005A786E"/>
    <w:rsid w:val="005C4AB3"/>
    <w:rsid w:val="005C6088"/>
    <w:rsid w:val="005D3674"/>
    <w:rsid w:val="005E59B5"/>
    <w:rsid w:val="005E6710"/>
    <w:rsid w:val="005F6AF7"/>
    <w:rsid w:val="00605A90"/>
    <w:rsid w:val="00625B56"/>
    <w:rsid w:val="006555AB"/>
    <w:rsid w:val="00671D9A"/>
    <w:rsid w:val="00674ED4"/>
    <w:rsid w:val="0067659F"/>
    <w:rsid w:val="006810A4"/>
    <w:rsid w:val="006C7F62"/>
    <w:rsid w:val="006D45F6"/>
    <w:rsid w:val="006E0AFA"/>
    <w:rsid w:val="00755F88"/>
    <w:rsid w:val="007576DF"/>
    <w:rsid w:val="00757A04"/>
    <w:rsid w:val="00771AD6"/>
    <w:rsid w:val="0077533C"/>
    <w:rsid w:val="007837B1"/>
    <w:rsid w:val="00792ECA"/>
    <w:rsid w:val="00793F1D"/>
    <w:rsid w:val="007A130F"/>
    <w:rsid w:val="007B123E"/>
    <w:rsid w:val="007B66A7"/>
    <w:rsid w:val="007C2CB0"/>
    <w:rsid w:val="007F27A5"/>
    <w:rsid w:val="00805C1C"/>
    <w:rsid w:val="00813F67"/>
    <w:rsid w:val="0082062F"/>
    <w:rsid w:val="00836378"/>
    <w:rsid w:val="0087272C"/>
    <w:rsid w:val="00872AA8"/>
    <w:rsid w:val="00895658"/>
    <w:rsid w:val="008B1C1B"/>
    <w:rsid w:val="008C00F8"/>
    <w:rsid w:val="008C0DE1"/>
    <w:rsid w:val="008C12B0"/>
    <w:rsid w:val="008C5CAE"/>
    <w:rsid w:val="008D43C1"/>
    <w:rsid w:val="008E0F9F"/>
    <w:rsid w:val="008F6EC5"/>
    <w:rsid w:val="00962F75"/>
    <w:rsid w:val="00966AAE"/>
    <w:rsid w:val="00985D1C"/>
    <w:rsid w:val="0098714B"/>
    <w:rsid w:val="009912D5"/>
    <w:rsid w:val="009A6010"/>
    <w:rsid w:val="009D21C3"/>
    <w:rsid w:val="009D6D71"/>
    <w:rsid w:val="009F28EA"/>
    <w:rsid w:val="00A1443A"/>
    <w:rsid w:val="00A14CA1"/>
    <w:rsid w:val="00A175A7"/>
    <w:rsid w:val="00A33A20"/>
    <w:rsid w:val="00A408AD"/>
    <w:rsid w:val="00A71692"/>
    <w:rsid w:val="00AA2F60"/>
    <w:rsid w:val="00AC1E5A"/>
    <w:rsid w:val="00AE02C0"/>
    <w:rsid w:val="00AE4C3B"/>
    <w:rsid w:val="00AE6E0D"/>
    <w:rsid w:val="00AE74F9"/>
    <w:rsid w:val="00B046E3"/>
    <w:rsid w:val="00B1001C"/>
    <w:rsid w:val="00B149DE"/>
    <w:rsid w:val="00B168DF"/>
    <w:rsid w:val="00B45A46"/>
    <w:rsid w:val="00B64DE8"/>
    <w:rsid w:val="00B83538"/>
    <w:rsid w:val="00BA7C58"/>
    <w:rsid w:val="00BE2DE3"/>
    <w:rsid w:val="00C13E33"/>
    <w:rsid w:val="00C31F26"/>
    <w:rsid w:val="00C7453A"/>
    <w:rsid w:val="00C945C2"/>
    <w:rsid w:val="00C96AB8"/>
    <w:rsid w:val="00CA4B34"/>
    <w:rsid w:val="00CB076C"/>
    <w:rsid w:val="00CC7603"/>
    <w:rsid w:val="00D03262"/>
    <w:rsid w:val="00D364F5"/>
    <w:rsid w:val="00D40338"/>
    <w:rsid w:val="00D4278E"/>
    <w:rsid w:val="00D6245F"/>
    <w:rsid w:val="00D73D91"/>
    <w:rsid w:val="00D77076"/>
    <w:rsid w:val="00D8461C"/>
    <w:rsid w:val="00D97A78"/>
    <w:rsid w:val="00DA25A6"/>
    <w:rsid w:val="00DD4E29"/>
    <w:rsid w:val="00DD5D3F"/>
    <w:rsid w:val="00DF0993"/>
    <w:rsid w:val="00E06554"/>
    <w:rsid w:val="00E5118B"/>
    <w:rsid w:val="00E62292"/>
    <w:rsid w:val="00E62636"/>
    <w:rsid w:val="00E85C94"/>
    <w:rsid w:val="00E86083"/>
    <w:rsid w:val="00E927DE"/>
    <w:rsid w:val="00E97905"/>
    <w:rsid w:val="00EC2C57"/>
    <w:rsid w:val="00ED00A0"/>
    <w:rsid w:val="00EE3B45"/>
    <w:rsid w:val="00F36473"/>
    <w:rsid w:val="00F36C29"/>
    <w:rsid w:val="00F52990"/>
    <w:rsid w:val="00F52BE7"/>
    <w:rsid w:val="00F659CE"/>
    <w:rsid w:val="00F72F72"/>
    <w:rsid w:val="00F83F8F"/>
    <w:rsid w:val="00F90C3C"/>
    <w:rsid w:val="00F94F46"/>
    <w:rsid w:val="00FB6641"/>
    <w:rsid w:val="00FC3740"/>
    <w:rsid w:val="00FF48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E3C"/>
    <w:pPr>
      <w:spacing w:after="200" w:line="276" w:lineRule="auto"/>
    </w:pPr>
    <w:rPr>
      <w:rFonts w:cs="Calibri"/>
      <w:sz w:val="22"/>
      <w:szCs w:val="22"/>
      <w:lang w:eastAsia="en-US"/>
    </w:rPr>
  </w:style>
  <w:style w:type="paragraph" w:styleId="2">
    <w:name w:val="heading 2"/>
    <w:basedOn w:val="a"/>
    <w:link w:val="20"/>
    <w:uiPriority w:val="99"/>
    <w:qFormat/>
    <w:locked/>
    <w:rsid w:val="00ED00A0"/>
    <w:pPr>
      <w:spacing w:before="100" w:beforeAutospacing="1" w:after="100" w:afterAutospacing="1" w:line="240" w:lineRule="auto"/>
      <w:outlineLvl w:val="1"/>
    </w:pPr>
    <w:rPr>
      <w:b/>
      <w:bCs/>
      <w:sz w:val="36"/>
      <w:szCs w:val="36"/>
      <w:lang w:eastAsia="ru-RU"/>
    </w:rPr>
  </w:style>
  <w:style w:type="paragraph" w:styleId="3">
    <w:name w:val="heading 3"/>
    <w:basedOn w:val="a"/>
    <w:link w:val="30"/>
    <w:uiPriority w:val="99"/>
    <w:qFormat/>
    <w:locked/>
    <w:rsid w:val="00ED00A0"/>
    <w:pPr>
      <w:spacing w:before="100" w:beforeAutospacing="1" w:after="100" w:afterAutospacing="1" w:line="240" w:lineRule="auto"/>
      <w:outlineLvl w:val="2"/>
    </w:pPr>
    <w:rPr>
      <w:b/>
      <w:bCs/>
      <w:sz w:val="27"/>
      <w:szCs w:val="27"/>
      <w:lang w:eastAsia="ru-RU"/>
    </w:rPr>
  </w:style>
  <w:style w:type="paragraph" w:styleId="4">
    <w:name w:val="heading 4"/>
    <w:basedOn w:val="a"/>
    <w:link w:val="40"/>
    <w:uiPriority w:val="99"/>
    <w:qFormat/>
    <w:locked/>
    <w:rsid w:val="00ED00A0"/>
    <w:pPr>
      <w:spacing w:before="100" w:beforeAutospacing="1" w:after="100" w:afterAutospacing="1" w:line="240" w:lineRule="auto"/>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23837"/>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023837"/>
    <w:rPr>
      <w:rFonts w:ascii="Cambria" w:hAnsi="Cambria" w:cs="Cambria"/>
      <w:b/>
      <w:bCs/>
      <w:sz w:val="26"/>
      <w:szCs w:val="26"/>
      <w:lang w:eastAsia="en-US"/>
    </w:rPr>
  </w:style>
  <w:style w:type="character" w:customStyle="1" w:styleId="40">
    <w:name w:val="Заголовок 4 Знак"/>
    <w:basedOn w:val="a0"/>
    <w:link w:val="4"/>
    <w:uiPriority w:val="99"/>
    <w:semiHidden/>
    <w:locked/>
    <w:rsid w:val="00023837"/>
    <w:rPr>
      <w:rFonts w:ascii="Calibri" w:hAnsi="Calibri" w:cs="Calibri"/>
      <w:b/>
      <w:bCs/>
      <w:sz w:val="28"/>
      <w:szCs w:val="28"/>
      <w:lang w:eastAsia="en-US"/>
    </w:rPr>
  </w:style>
  <w:style w:type="paragraph" w:customStyle="1" w:styleId="book">
    <w:name w:val="book"/>
    <w:basedOn w:val="a"/>
    <w:uiPriority w:val="99"/>
    <w:rsid w:val="008E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E0F9F"/>
  </w:style>
  <w:style w:type="paragraph" w:styleId="a3">
    <w:name w:val="Balloon Text"/>
    <w:basedOn w:val="a"/>
    <w:link w:val="a4"/>
    <w:uiPriority w:val="99"/>
    <w:semiHidden/>
    <w:rsid w:val="008E0F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E0F9F"/>
    <w:rPr>
      <w:rFonts w:ascii="Tahoma" w:hAnsi="Tahoma" w:cs="Tahoma"/>
      <w:sz w:val="16"/>
      <w:szCs w:val="16"/>
    </w:rPr>
  </w:style>
  <w:style w:type="table" w:styleId="a5">
    <w:name w:val="Table Grid"/>
    <w:basedOn w:val="a1"/>
    <w:uiPriority w:val="99"/>
    <w:rsid w:val="000F796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0F7967"/>
    <w:pPr>
      <w:ind w:left="720"/>
    </w:pPr>
  </w:style>
  <w:style w:type="paragraph" w:styleId="a7">
    <w:name w:val="No Spacing"/>
    <w:link w:val="a8"/>
    <w:uiPriority w:val="99"/>
    <w:qFormat/>
    <w:rsid w:val="0067659F"/>
    <w:rPr>
      <w:rFonts w:eastAsia="Times New Roman" w:cs="Calibri"/>
      <w:sz w:val="22"/>
      <w:szCs w:val="22"/>
      <w:lang w:eastAsia="en-US"/>
    </w:rPr>
  </w:style>
  <w:style w:type="character" w:customStyle="1" w:styleId="a8">
    <w:name w:val="Без интервала Знак"/>
    <w:basedOn w:val="a0"/>
    <w:link w:val="a7"/>
    <w:uiPriority w:val="99"/>
    <w:locked/>
    <w:rsid w:val="0067659F"/>
    <w:rPr>
      <w:rFonts w:eastAsia="Times New Roman" w:cs="Calibri"/>
      <w:sz w:val="22"/>
      <w:szCs w:val="22"/>
      <w:lang w:val="ru-RU" w:eastAsia="en-US" w:bidi="ar-SA"/>
    </w:rPr>
  </w:style>
  <w:style w:type="paragraph" w:styleId="a9">
    <w:name w:val="Normal (Web)"/>
    <w:basedOn w:val="a"/>
    <w:uiPriority w:val="99"/>
    <w:rsid w:val="00D77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99"/>
    <w:qFormat/>
    <w:locked/>
    <w:rsid w:val="00D77076"/>
    <w:rPr>
      <w:b/>
      <w:bCs/>
    </w:rPr>
  </w:style>
  <w:style w:type="character" w:styleId="ab">
    <w:name w:val="Emphasis"/>
    <w:basedOn w:val="a0"/>
    <w:uiPriority w:val="99"/>
    <w:qFormat/>
    <w:locked/>
    <w:rsid w:val="00D77076"/>
    <w:rPr>
      <w:i/>
      <w:iCs/>
    </w:rPr>
  </w:style>
  <w:style w:type="character" w:styleId="ac">
    <w:name w:val="Hyperlink"/>
    <w:basedOn w:val="a0"/>
    <w:uiPriority w:val="99"/>
    <w:rsid w:val="00ED00A0"/>
    <w:rPr>
      <w:color w:val="0000FF"/>
      <w:u w:val="single"/>
    </w:rPr>
  </w:style>
  <w:style w:type="paragraph" w:styleId="ad">
    <w:name w:val="footer"/>
    <w:basedOn w:val="a"/>
    <w:link w:val="ae"/>
    <w:uiPriority w:val="99"/>
    <w:rsid w:val="00EE3B45"/>
    <w:pPr>
      <w:tabs>
        <w:tab w:val="center" w:pos="4677"/>
        <w:tab w:val="right" w:pos="9355"/>
      </w:tabs>
    </w:pPr>
  </w:style>
  <w:style w:type="character" w:customStyle="1" w:styleId="ae">
    <w:name w:val="Нижний колонтитул Знак"/>
    <w:basedOn w:val="a0"/>
    <w:link w:val="ad"/>
    <w:uiPriority w:val="99"/>
    <w:semiHidden/>
    <w:locked/>
    <w:rsid w:val="00D03262"/>
    <w:rPr>
      <w:lang w:eastAsia="en-US"/>
    </w:rPr>
  </w:style>
  <w:style w:type="character" w:styleId="af">
    <w:name w:val="page number"/>
    <w:basedOn w:val="a0"/>
    <w:uiPriority w:val="99"/>
    <w:rsid w:val="00EE3B45"/>
  </w:style>
</w:styles>
</file>

<file path=word/webSettings.xml><?xml version="1.0" encoding="utf-8"?>
<w:webSettings xmlns:r="http://schemas.openxmlformats.org/officeDocument/2006/relationships" xmlns:w="http://schemas.openxmlformats.org/wordprocessingml/2006/main">
  <w:divs>
    <w:div w:id="1617171939">
      <w:marLeft w:val="0"/>
      <w:marRight w:val="0"/>
      <w:marTop w:val="0"/>
      <w:marBottom w:val="0"/>
      <w:divBdr>
        <w:top w:val="none" w:sz="0" w:space="0" w:color="auto"/>
        <w:left w:val="none" w:sz="0" w:space="0" w:color="auto"/>
        <w:bottom w:val="none" w:sz="0" w:space="0" w:color="auto"/>
        <w:right w:val="none" w:sz="0" w:space="0" w:color="auto"/>
      </w:divBdr>
      <w:divsChild>
        <w:div w:id="1617171944">
          <w:marLeft w:val="965"/>
          <w:marRight w:val="0"/>
          <w:marTop w:val="0"/>
          <w:marBottom w:val="0"/>
          <w:divBdr>
            <w:top w:val="none" w:sz="0" w:space="0" w:color="auto"/>
            <w:left w:val="none" w:sz="0" w:space="0" w:color="auto"/>
            <w:bottom w:val="none" w:sz="0" w:space="0" w:color="auto"/>
            <w:right w:val="none" w:sz="0" w:space="0" w:color="auto"/>
          </w:divBdr>
        </w:div>
        <w:div w:id="1617171980">
          <w:marLeft w:val="965"/>
          <w:marRight w:val="0"/>
          <w:marTop w:val="0"/>
          <w:marBottom w:val="0"/>
          <w:divBdr>
            <w:top w:val="none" w:sz="0" w:space="0" w:color="auto"/>
            <w:left w:val="none" w:sz="0" w:space="0" w:color="auto"/>
            <w:bottom w:val="none" w:sz="0" w:space="0" w:color="auto"/>
            <w:right w:val="none" w:sz="0" w:space="0" w:color="auto"/>
          </w:divBdr>
        </w:div>
        <w:div w:id="1617171982">
          <w:marLeft w:val="965"/>
          <w:marRight w:val="0"/>
          <w:marTop w:val="0"/>
          <w:marBottom w:val="0"/>
          <w:divBdr>
            <w:top w:val="none" w:sz="0" w:space="0" w:color="auto"/>
            <w:left w:val="none" w:sz="0" w:space="0" w:color="auto"/>
            <w:bottom w:val="none" w:sz="0" w:space="0" w:color="auto"/>
            <w:right w:val="none" w:sz="0" w:space="0" w:color="auto"/>
          </w:divBdr>
        </w:div>
      </w:divsChild>
    </w:div>
    <w:div w:id="1617171940">
      <w:marLeft w:val="0"/>
      <w:marRight w:val="0"/>
      <w:marTop w:val="0"/>
      <w:marBottom w:val="0"/>
      <w:divBdr>
        <w:top w:val="none" w:sz="0" w:space="0" w:color="auto"/>
        <w:left w:val="none" w:sz="0" w:space="0" w:color="auto"/>
        <w:bottom w:val="none" w:sz="0" w:space="0" w:color="auto"/>
        <w:right w:val="none" w:sz="0" w:space="0" w:color="auto"/>
      </w:divBdr>
    </w:div>
    <w:div w:id="1617171943">
      <w:marLeft w:val="0"/>
      <w:marRight w:val="0"/>
      <w:marTop w:val="0"/>
      <w:marBottom w:val="0"/>
      <w:divBdr>
        <w:top w:val="none" w:sz="0" w:space="0" w:color="auto"/>
        <w:left w:val="none" w:sz="0" w:space="0" w:color="auto"/>
        <w:bottom w:val="none" w:sz="0" w:space="0" w:color="auto"/>
        <w:right w:val="none" w:sz="0" w:space="0" w:color="auto"/>
      </w:divBdr>
    </w:div>
    <w:div w:id="1617171945">
      <w:marLeft w:val="0"/>
      <w:marRight w:val="0"/>
      <w:marTop w:val="0"/>
      <w:marBottom w:val="0"/>
      <w:divBdr>
        <w:top w:val="none" w:sz="0" w:space="0" w:color="auto"/>
        <w:left w:val="none" w:sz="0" w:space="0" w:color="auto"/>
        <w:bottom w:val="none" w:sz="0" w:space="0" w:color="auto"/>
        <w:right w:val="none" w:sz="0" w:space="0" w:color="auto"/>
      </w:divBdr>
      <w:divsChild>
        <w:div w:id="1617171941">
          <w:marLeft w:val="806"/>
          <w:marRight w:val="0"/>
          <w:marTop w:val="0"/>
          <w:marBottom w:val="0"/>
          <w:divBdr>
            <w:top w:val="none" w:sz="0" w:space="0" w:color="auto"/>
            <w:left w:val="none" w:sz="0" w:space="0" w:color="auto"/>
            <w:bottom w:val="none" w:sz="0" w:space="0" w:color="auto"/>
            <w:right w:val="none" w:sz="0" w:space="0" w:color="auto"/>
          </w:divBdr>
        </w:div>
        <w:div w:id="1617171942">
          <w:marLeft w:val="806"/>
          <w:marRight w:val="0"/>
          <w:marTop w:val="0"/>
          <w:marBottom w:val="0"/>
          <w:divBdr>
            <w:top w:val="none" w:sz="0" w:space="0" w:color="auto"/>
            <w:left w:val="none" w:sz="0" w:space="0" w:color="auto"/>
            <w:bottom w:val="none" w:sz="0" w:space="0" w:color="auto"/>
            <w:right w:val="none" w:sz="0" w:space="0" w:color="auto"/>
          </w:divBdr>
        </w:div>
        <w:div w:id="1617171983">
          <w:marLeft w:val="806"/>
          <w:marRight w:val="0"/>
          <w:marTop w:val="0"/>
          <w:marBottom w:val="0"/>
          <w:divBdr>
            <w:top w:val="none" w:sz="0" w:space="0" w:color="auto"/>
            <w:left w:val="none" w:sz="0" w:space="0" w:color="auto"/>
            <w:bottom w:val="none" w:sz="0" w:space="0" w:color="auto"/>
            <w:right w:val="none" w:sz="0" w:space="0" w:color="auto"/>
          </w:divBdr>
        </w:div>
      </w:divsChild>
    </w:div>
    <w:div w:id="1617171946">
      <w:marLeft w:val="0"/>
      <w:marRight w:val="0"/>
      <w:marTop w:val="0"/>
      <w:marBottom w:val="0"/>
      <w:divBdr>
        <w:top w:val="none" w:sz="0" w:space="0" w:color="auto"/>
        <w:left w:val="none" w:sz="0" w:space="0" w:color="auto"/>
        <w:bottom w:val="none" w:sz="0" w:space="0" w:color="auto"/>
        <w:right w:val="none" w:sz="0" w:space="0" w:color="auto"/>
      </w:divBdr>
    </w:div>
    <w:div w:id="1617171947">
      <w:marLeft w:val="0"/>
      <w:marRight w:val="0"/>
      <w:marTop w:val="0"/>
      <w:marBottom w:val="0"/>
      <w:divBdr>
        <w:top w:val="none" w:sz="0" w:space="0" w:color="auto"/>
        <w:left w:val="none" w:sz="0" w:space="0" w:color="auto"/>
        <w:bottom w:val="none" w:sz="0" w:space="0" w:color="auto"/>
        <w:right w:val="none" w:sz="0" w:space="0" w:color="auto"/>
      </w:divBdr>
    </w:div>
    <w:div w:id="1617171948">
      <w:marLeft w:val="0"/>
      <w:marRight w:val="0"/>
      <w:marTop w:val="0"/>
      <w:marBottom w:val="0"/>
      <w:divBdr>
        <w:top w:val="none" w:sz="0" w:space="0" w:color="auto"/>
        <w:left w:val="none" w:sz="0" w:space="0" w:color="auto"/>
        <w:bottom w:val="none" w:sz="0" w:space="0" w:color="auto"/>
        <w:right w:val="none" w:sz="0" w:space="0" w:color="auto"/>
      </w:divBdr>
    </w:div>
    <w:div w:id="1617171949">
      <w:marLeft w:val="0"/>
      <w:marRight w:val="0"/>
      <w:marTop w:val="0"/>
      <w:marBottom w:val="0"/>
      <w:divBdr>
        <w:top w:val="none" w:sz="0" w:space="0" w:color="auto"/>
        <w:left w:val="none" w:sz="0" w:space="0" w:color="auto"/>
        <w:bottom w:val="none" w:sz="0" w:space="0" w:color="auto"/>
        <w:right w:val="none" w:sz="0" w:space="0" w:color="auto"/>
      </w:divBdr>
    </w:div>
    <w:div w:id="1617171951">
      <w:marLeft w:val="0"/>
      <w:marRight w:val="0"/>
      <w:marTop w:val="0"/>
      <w:marBottom w:val="0"/>
      <w:divBdr>
        <w:top w:val="none" w:sz="0" w:space="0" w:color="auto"/>
        <w:left w:val="none" w:sz="0" w:space="0" w:color="auto"/>
        <w:bottom w:val="none" w:sz="0" w:space="0" w:color="auto"/>
        <w:right w:val="none" w:sz="0" w:space="0" w:color="auto"/>
      </w:divBdr>
    </w:div>
    <w:div w:id="1617171952">
      <w:marLeft w:val="0"/>
      <w:marRight w:val="0"/>
      <w:marTop w:val="0"/>
      <w:marBottom w:val="0"/>
      <w:divBdr>
        <w:top w:val="none" w:sz="0" w:space="0" w:color="auto"/>
        <w:left w:val="none" w:sz="0" w:space="0" w:color="auto"/>
        <w:bottom w:val="none" w:sz="0" w:space="0" w:color="auto"/>
        <w:right w:val="none" w:sz="0" w:space="0" w:color="auto"/>
      </w:divBdr>
    </w:div>
    <w:div w:id="1617171953">
      <w:marLeft w:val="0"/>
      <w:marRight w:val="0"/>
      <w:marTop w:val="0"/>
      <w:marBottom w:val="0"/>
      <w:divBdr>
        <w:top w:val="none" w:sz="0" w:space="0" w:color="auto"/>
        <w:left w:val="none" w:sz="0" w:space="0" w:color="auto"/>
        <w:bottom w:val="none" w:sz="0" w:space="0" w:color="auto"/>
        <w:right w:val="none" w:sz="0" w:space="0" w:color="auto"/>
      </w:divBdr>
    </w:div>
    <w:div w:id="1617171955">
      <w:marLeft w:val="0"/>
      <w:marRight w:val="0"/>
      <w:marTop w:val="0"/>
      <w:marBottom w:val="0"/>
      <w:divBdr>
        <w:top w:val="none" w:sz="0" w:space="0" w:color="auto"/>
        <w:left w:val="none" w:sz="0" w:space="0" w:color="auto"/>
        <w:bottom w:val="none" w:sz="0" w:space="0" w:color="auto"/>
        <w:right w:val="none" w:sz="0" w:space="0" w:color="auto"/>
      </w:divBdr>
    </w:div>
    <w:div w:id="1617171956">
      <w:marLeft w:val="0"/>
      <w:marRight w:val="0"/>
      <w:marTop w:val="0"/>
      <w:marBottom w:val="0"/>
      <w:divBdr>
        <w:top w:val="none" w:sz="0" w:space="0" w:color="auto"/>
        <w:left w:val="none" w:sz="0" w:space="0" w:color="auto"/>
        <w:bottom w:val="none" w:sz="0" w:space="0" w:color="auto"/>
        <w:right w:val="none" w:sz="0" w:space="0" w:color="auto"/>
      </w:divBdr>
    </w:div>
    <w:div w:id="1617171957">
      <w:marLeft w:val="0"/>
      <w:marRight w:val="0"/>
      <w:marTop w:val="0"/>
      <w:marBottom w:val="0"/>
      <w:divBdr>
        <w:top w:val="none" w:sz="0" w:space="0" w:color="auto"/>
        <w:left w:val="none" w:sz="0" w:space="0" w:color="auto"/>
        <w:bottom w:val="none" w:sz="0" w:space="0" w:color="auto"/>
        <w:right w:val="none" w:sz="0" w:space="0" w:color="auto"/>
      </w:divBdr>
    </w:div>
    <w:div w:id="1617171958">
      <w:marLeft w:val="0"/>
      <w:marRight w:val="0"/>
      <w:marTop w:val="0"/>
      <w:marBottom w:val="0"/>
      <w:divBdr>
        <w:top w:val="none" w:sz="0" w:space="0" w:color="auto"/>
        <w:left w:val="none" w:sz="0" w:space="0" w:color="auto"/>
        <w:bottom w:val="none" w:sz="0" w:space="0" w:color="auto"/>
        <w:right w:val="none" w:sz="0" w:space="0" w:color="auto"/>
      </w:divBdr>
    </w:div>
    <w:div w:id="1617171959">
      <w:marLeft w:val="0"/>
      <w:marRight w:val="0"/>
      <w:marTop w:val="0"/>
      <w:marBottom w:val="0"/>
      <w:divBdr>
        <w:top w:val="none" w:sz="0" w:space="0" w:color="auto"/>
        <w:left w:val="none" w:sz="0" w:space="0" w:color="auto"/>
        <w:bottom w:val="none" w:sz="0" w:space="0" w:color="auto"/>
        <w:right w:val="none" w:sz="0" w:space="0" w:color="auto"/>
      </w:divBdr>
      <w:divsChild>
        <w:div w:id="1617171950">
          <w:marLeft w:val="547"/>
          <w:marRight w:val="0"/>
          <w:marTop w:val="154"/>
          <w:marBottom w:val="0"/>
          <w:divBdr>
            <w:top w:val="none" w:sz="0" w:space="0" w:color="auto"/>
            <w:left w:val="none" w:sz="0" w:space="0" w:color="auto"/>
            <w:bottom w:val="none" w:sz="0" w:space="0" w:color="auto"/>
            <w:right w:val="none" w:sz="0" w:space="0" w:color="auto"/>
          </w:divBdr>
        </w:div>
      </w:divsChild>
    </w:div>
    <w:div w:id="1617171960">
      <w:marLeft w:val="0"/>
      <w:marRight w:val="0"/>
      <w:marTop w:val="0"/>
      <w:marBottom w:val="0"/>
      <w:divBdr>
        <w:top w:val="none" w:sz="0" w:space="0" w:color="auto"/>
        <w:left w:val="none" w:sz="0" w:space="0" w:color="auto"/>
        <w:bottom w:val="none" w:sz="0" w:space="0" w:color="auto"/>
        <w:right w:val="none" w:sz="0" w:space="0" w:color="auto"/>
      </w:divBdr>
    </w:div>
    <w:div w:id="1617171961">
      <w:marLeft w:val="0"/>
      <w:marRight w:val="0"/>
      <w:marTop w:val="0"/>
      <w:marBottom w:val="0"/>
      <w:divBdr>
        <w:top w:val="none" w:sz="0" w:space="0" w:color="auto"/>
        <w:left w:val="none" w:sz="0" w:space="0" w:color="auto"/>
        <w:bottom w:val="none" w:sz="0" w:space="0" w:color="auto"/>
        <w:right w:val="none" w:sz="0" w:space="0" w:color="auto"/>
      </w:divBdr>
    </w:div>
    <w:div w:id="1617171962">
      <w:marLeft w:val="0"/>
      <w:marRight w:val="0"/>
      <w:marTop w:val="0"/>
      <w:marBottom w:val="0"/>
      <w:divBdr>
        <w:top w:val="none" w:sz="0" w:space="0" w:color="auto"/>
        <w:left w:val="none" w:sz="0" w:space="0" w:color="auto"/>
        <w:bottom w:val="none" w:sz="0" w:space="0" w:color="auto"/>
        <w:right w:val="none" w:sz="0" w:space="0" w:color="auto"/>
      </w:divBdr>
    </w:div>
    <w:div w:id="1617171963">
      <w:marLeft w:val="0"/>
      <w:marRight w:val="0"/>
      <w:marTop w:val="0"/>
      <w:marBottom w:val="0"/>
      <w:divBdr>
        <w:top w:val="none" w:sz="0" w:space="0" w:color="auto"/>
        <w:left w:val="none" w:sz="0" w:space="0" w:color="auto"/>
        <w:bottom w:val="none" w:sz="0" w:space="0" w:color="auto"/>
        <w:right w:val="none" w:sz="0" w:space="0" w:color="auto"/>
      </w:divBdr>
    </w:div>
    <w:div w:id="1617171964">
      <w:marLeft w:val="0"/>
      <w:marRight w:val="0"/>
      <w:marTop w:val="0"/>
      <w:marBottom w:val="0"/>
      <w:divBdr>
        <w:top w:val="none" w:sz="0" w:space="0" w:color="auto"/>
        <w:left w:val="none" w:sz="0" w:space="0" w:color="auto"/>
        <w:bottom w:val="none" w:sz="0" w:space="0" w:color="auto"/>
        <w:right w:val="none" w:sz="0" w:space="0" w:color="auto"/>
      </w:divBdr>
    </w:div>
    <w:div w:id="1617171965">
      <w:marLeft w:val="0"/>
      <w:marRight w:val="0"/>
      <w:marTop w:val="0"/>
      <w:marBottom w:val="0"/>
      <w:divBdr>
        <w:top w:val="none" w:sz="0" w:space="0" w:color="auto"/>
        <w:left w:val="none" w:sz="0" w:space="0" w:color="auto"/>
        <w:bottom w:val="none" w:sz="0" w:space="0" w:color="auto"/>
        <w:right w:val="none" w:sz="0" w:space="0" w:color="auto"/>
      </w:divBdr>
    </w:div>
    <w:div w:id="1617171966">
      <w:marLeft w:val="0"/>
      <w:marRight w:val="0"/>
      <w:marTop w:val="0"/>
      <w:marBottom w:val="0"/>
      <w:divBdr>
        <w:top w:val="none" w:sz="0" w:space="0" w:color="auto"/>
        <w:left w:val="none" w:sz="0" w:space="0" w:color="auto"/>
        <w:bottom w:val="none" w:sz="0" w:space="0" w:color="auto"/>
        <w:right w:val="none" w:sz="0" w:space="0" w:color="auto"/>
      </w:divBdr>
    </w:div>
    <w:div w:id="1617171967">
      <w:marLeft w:val="0"/>
      <w:marRight w:val="0"/>
      <w:marTop w:val="0"/>
      <w:marBottom w:val="0"/>
      <w:divBdr>
        <w:top w:val="none" w:sz="0" w:space="0" w:color="auto"/>
        <w:left w:val="none" w:sz="0" w:space="0" w:color="auto"/>
        <w:bottom w:val="none" w:sz="0" w:space="0" w:color="auto"/>
        <w:right w:val="none" w:sz="0" w:space="0" w:color="auto"/>
      </w:divBdr>
      <w:divsChild>
        <w:div w:id="1617171954">
          <w:marLeft w:val="547"/>
          <w:marRight w:val="0"/>
          <w:marTop w:val="154"/>
          <w:marBottom w:val="0"/>
          <w:divBdr>
            <w:top w:val="none" w:sz="0" w:space="0" w:color="auto"/>
            <w:left w:val="none" w:sz="0" w:space="0" w:color="auto"/>
            <w:bottom w:val="none" w:sz="0" w:space="0" w:color="auto"/>
            <w:right w:val="none" w:sz="0" w:space="0" w:color="auto"/>
          </w:divBdr>
        </w:div>
      </w:divsChild>
    </w:div>
    <w:div w:id="1617171968">
      <w:marLeft w:val="0"/>
      <w:marRight w:val="0"/>
      <w:marTop w:val="0"/>
      <w:marBottom w:val="0"/>
      <w:divBdr>
        <w:top w:val="none" w:sz="0" w:space="0" w:color="auto"/>
        <w:left w:val="none" w:sz="0" w:space="0" w:color="auto"/>
        <w:bottom w:val="none" w:sz="0" w:space="0" w:color="auto"/>
        <w:right w:val="none" w:sz="0" w:space="0" w:color="auto"/>
      </w:divBdr>
    </w:div>
    <w:div w:id="1617171969">
      <w:marLeft w:val="0"/>
      <w:marRight w:val="0"/>
      <w:marTop w:val="0"/>
      <w:marBottom w:val="0"/>
      <w:divBdr>
        <w:top w:val="none" w:sz="0" w:space="0" w:color="auto"/>
        <w:left w:val="none" w:sz="0" w:space="0" w:color="auto"/>
        <w:bottom w:val="none" w:sz="0" w:space="0" w:color="auto"/>
        <w:right w:val="none" w:sz="0" w:space="0" w:color="auto"/>
      </w:divBdr>
    </w:div>
    <w:div w:id="1617171970">
      <w:marLeft w:val="0"/>
      <w:marRight w:val="0"/>
      <w:marTop w:val="0"/>
      <w:marBottom w:val="0"/>
      <w:divBdr>
        <w:top w:val="none" w:sz="0" w:space="0" w:color="auto"/>
        <w:left w:val="none" w:sz="0" w:space="0" w:color="auto"/>
        <w:bottom w:val="none" w:sz="0" w:space="0" w:color="auto"/>
        <w:right w:val="none" w:sz="0" w:space="0" w:color="auto"/>
      </w:divBdr>
    </w:div>
    <w:div w:id="1617171971">
      <w:marLeft w:val="0"/>
      <w:marRight w:val="0"/>
      <w:marTop w:val="0"/>
      <w:marBottom w:val="0"/>
      <w:divBdr>
        <w:top w:val="none" w:sz="0" w:space="0" w:color="auto"/>
        <w:left w:val="none" w:sz="0" w:space="0" w:color="auto"/>
        <w:bottom w:val="none" w:sz="0" w:space="0" w:color="auto"/>
        <w:right w:val="none" w:sz="0" w:space="0" w:color="auto"/>
      </w:divBdr>
    </w:div>
    <w:div w:id="1617171972">
      <w:marLeft w:val="0"/>
      <w:marRight w:val="0"/>
      <w:marTop w:val="0"/>
      <w:marBottom w:val="0"/>
      <w:divBdr>
        <w:top w:val="none" w:sz="0" w:space="0" w:color="auto"/>
        <w:left w:val="none" w:sz="0" w:space="0" w:color="auto"/>
        <w:bottom w:val="none" w:sz="0" w:space="0" w:color="auto"/>
        <w:right w:val="none" w:sz="0" w:space="0" w:color="auto"/>
      </w:divBdr>
    </w:div>
    <w:div w:id="1617171973">
      <w:marLeft w:val="0"/>
      <w:marRight w:val="0"/>
      <w:marTop w:val="0"/>
      <w:marBottom w:val="0"/>
      <w:divBdr>
        <w:top w:val="none" w:sz="0" w:space="0" w:color="auto"/>
        <w:left w:val="none" w:sz="0" w:space="0" w:color="auto"/>
        <w:bottom w:val="none" w:sz="0" w:space="0" w:color="auto"/>
        <w:right w:val="none" w:sz="0" w:space="0" w:color="auto"/>
      </w:divBdr>
    </w:div>
    <w:div w:id="1617171974">
      <w:marLeft w:val="0"/>
      <w:marRight w:val="0"/>
      <w:marTop w:val="0"/>
      <w:marBottom w:val="0"/>
      <w:divBdr>
        <w:top w:val="none" w:sz="0" w:space="0" w:color="auto"/>
        <w:left w:val="none" w:sz="0" w:space="0" w:color="auto"/>
        <w:bottom w:val="none" w:sz="0" w:space="0" w:color="auto"/>
        <w:right w:val="none" w:sz="0" w:space="0" w:color="auto"/>
      </w:divBdr>
    </w:div>
    <w:div w:id="1617171975">
      <w:marLeft w:val="0"/>
      <w:marRight w:val="0"/>
      <w:marTop w:val="0"/>
      <w:marBottom w:val="0"/>
      <w:divBdr>
        <w:top w:val="none" w:sz="0" w:space="0" w:color="auto"/>
        <w:left w:val="none" w:sz="0" w:space="0" w:color="auto"/>
        <w:bottom w:val="none" w:sz="0" w:space="0" w:color="auto"/>
        <w:right w:val="none" w:sz="0" w:space="0" w:color="auto"/>
      </w:divBdr>
    </w:div>
    <w:div w:id="1617171976">
      <w:marLeft w:val="0"/>
      <w:marRight w:val="0"/>
      <w:marTop w:val="0"/>
      <w:marBottom w:val="0"/>
      <w:divBdr>
        <w:top w:val="none" w:sz="0" w:space="0" w:color="auto"/>
        <w:left w:val="none" w:sz="0" w:space="0" w:color="auto"/>
        <w:bottom w:val="none" w:sz="0" w:space="0" w:color="auto"/>
        <w:right w:val="none" w:sz="0" w:space="0" w:color="auto"/>
      </w:divBdr>
    </w:div>
    <w:div w:id="1617171977">
      <w:marLeft w:val="0"/>
      <w:marRight w:val="0"/>
      <w:marTop w:val="0"/>
      <w:marBottom w:val="0"/>
      <w:divBdr>
        <w:top w:val="none" w:sz="0" w:space="0" w:color="auto"/>
        <w:left w:val="none" w:sz="0" w:space="0" w:color="auto"/>
        <w:bottom w:val="none" w:sz="0" w:space="0" w:color="auto"/>
        <w:right w:val="none" w:sz="0" w:space="0" w:color="auto"/>
      </w:divBdr>
    </w:div>
    <w:div w:id="1617171978">
      <w:marLeft w:val="0"/>
      <w:marRight w:val="0"/>
      <w:marTop w:val="0"/>
      <w:marBottom w:val="0"/>
      <w:divBdr>
        <w:top w:val="none" w:sz="0" w:space="0" w:color="auto"/>
        <w:left w:val="none" w:sz="0" w:space="0" w:color="auto"/>
        <w:bottom w:val="none" w:sz="0" w:space="0" w:color="auto"/>
        <w:right w:val="none" w:sz="0" w:space="0" w:color="auto"/>
      </w:divBdr>
    </w:div>
    <w:div w:id="1617171979">
      <w:marLeft w:val="0"/>
      <w:marRight w:val="0"/>
      <w:marTop w:val="0"/>
      <w:marBottom w:val="0"/>
      <w:divBdr>
        <w:top w:val="none" w:sz="0" w:space="0" w:color="auto"/>
        <w:left w:val="none" w:sz="0" w:space="0" w:color="auto"/>
        <w:bottom w:val="none" w:sz="0" w:space="0" w:color="auto"/>
        <w:right w:val="none" w:sz="0" w:space="0" w:color="auto"/>
      </w:divBdr>
    </w:div>
    <w:div w:id="1617171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akaadoo.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aakaadoo.ru/" TargetMode="External"/><Relationship Id="rId12" Type="http://schemas.openxmlformats.org/officeDocument/2006/relationships/hyperlink" Target="http://www.nearyou.ru/aivazovsk/0aiv_t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aryou.ru/aivazovsk/0aivazovsk.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www.nearyou.ru/aivazovsk/tr/t65ktush.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14</Pages>
  <Words>2255</Words>
  <Characters>12856</Characters>
  <Application>Microsoft Office Word</Application>
  <DocSecurity>0</DocSecurity>
  <Lines>107</Lines>
  <Paragraphs>30</Paragraphs>
  <ScaleCrop>false</ScaleCrop>
  <Company>МОУ «Лицей № 47» города Саратова</Company>
  <LinksUpToDate>false</LinksUpToDate>
  <CharactersWithSpaces>15081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человек реагирует на различные явления в жизни и искусстве</dc:title>
  <dc:subject>Тема: «Как человек реагирует на различные явления в жизни и в искусстве»</dc:subject>
  <dc:creator>Учитель ИЗО: О.В. Кушнерева,   учитель музыки:  Л.В. Славнецкая </dc:creator>
  <cp:keywords/>
  <dc:description/>
  <cp:lastModifiedBy>User</cp:lastModifiedBy>
  <cp:revision>89</cp:revision>
  <cp:lastPrinted>2014-11-24T12:39:00Z</cp:lastPrinted>
  <dcterms:created xsi:type="dcterms:W3CDTF">2013-12-11T07:24:00Z</dcterms:created>
  <dcterms:modified xsi:type="dcterms:W3CDTF">2016-11-13T14:13:00Z</dcterms:modified>
</cp:coreProperties>
</file>