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7" w:rsidRDefault="008E2957" w:rsidP="00E40F66">
      <w:pPr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 Письменная Тамара Ивановна, учитель биологии высшей квалификационной категории МОУ «Русская православная классическая гимназия имени преподобного Сергия Радонежского» г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аратов</w:t>
      </w:r>
    </w:p>
    <w:p w:rsidR="00E40F66" w:rsidRPr="00B675DF" w:rsidRDefault="00E40F66" w:rsidP="00E40F66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  <w:r w:rsidRPr="00B675DF">
        <w:rPr>
          <w:rFonts w:ascii="Times New Roman" w:hAnsi="Times New Roman"/>
          <w:b/>
          <w:sz w:val="28"/>
          <w:szCs w:val="28"/>
        </w:rPr>
        <w:t xml:space="preserve">УМК: </w:t>
      </w:r>
      <w:r w:rsidRPr="00B675DF">
        <w:rPr>
          <w:rFonts w:ascii="Times New Roman" w:hAnsi="Times New Roman"/>
          <w:sz w:val="28"/>
          <w:szCs w:val="28"/>
        </w:rPr>
        <w:t xml:space="preserve">«Сфера жизни»  </w:t>
      </w:r>
    </w:p>
    <w:p w:rsidR="00E40F66" w:rsidRPr="00B675DF" w:rsidRDefault="00E40F66" w:rsidP="00E40F66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  <w:r w:rsidRPr="00B675DF">
        <w:rPr>
          <w:rFonts w:ascii="Times New Roman" w:hAnsi="Times New Roman"/>
          <w:sz w:val="28"/>
          <w:szCs w:val="28"/>
        </w:rPr>
        <w:t xml:space="preserve">Учебник: «Биология. Многообразие живых организмов» В.Б.Захаров, Н.И. Сонин </w:t>
      </w:r>
    </w:p>
    <w:p w:rsidR="00B675DF" w:rsidRPr="00B675DF" w:rsidRDefault="00B675DF" w:rsidP="00E40F66">
      <w:pPr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40F66" w:rsidRPr="00B675DF" w:rsidRDefault="00E40F66" w:rsidP="00E40F66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B675DF">
        <w:rPr>
          <w:b/>
          <w:sz w:val="28"/>
          <w:szCs w:val="28"/>
        </w:rPr>
        <w:t xml:space="preserve"> Технологическая карта урока </w:t>
      </w:r>
    </w:p>
    <w:p w:rsidR="00E40F66" w:rsidRPr="00B675DF" w:rsidRDefault="00E40F66" w:rsidP="00E40F66">
      <w:pPr>
        <w:pStyle w:val="c6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9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13359"/>
      </w:tblGrid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6" w:rsidRPr="00B675DF" w:rsidRDefault="00B675DF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Б</w:t>
            </w:r>
            <w:r w:rsidR="00E40F66" w:rsidRPr="00B675DF">
              <w:rPr>
                <w:rFonts w:ascii="Times New Roman" w:hAnsi="Times New Roman"/>
                <w:sz w:val="28"/>
                <w:szCs w:val="28"/>
              </w:rPr>
              <w:t xml:space="preserve">иология 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Общая характеристика бактерий</w:t>
            </w:r>
          </w:p>
        </w:tc>
      </w:tr>
      <w:tr w:rsidR="00E40F66" w:rsidRPr="00B675DF" w:rsidTr="00C96881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Цели урока: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Содержательная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>: создать условия для ф</w:t>
            </w:r>
            <w:r w:rsidRPr="00B675D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ормирования у учащихся  представлений об 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отличительных признаках царства Прокариоты,  </w:t>
            </w:r>
            <w:r w:rsidRPr="00B675D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их значении в природе и жизни человека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F66" w:rsidRPr="00B675DF" w:rsidTr="00C96881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Деятельностная цель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: сформировать у учащихся умения выделять главное, существенное в изучаемом материале, сравнивать, обобщать изучаемые факты, логически излагать свои мысли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</w:t>
            </w:r>
            <w:proofErr w:type="gramEnd"/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 xml:space="preserve"> познакомить учащихся с отличительными особенностями строения и жизнедеятельности  прокариот, дать представление о многообразии бактерий, их роли в природе и жизни человека.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Развивающая: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 xml:space="preserve"> развивать познавательную активность учащихся, интерес, умение наблюдать, речь, умения слушать и понимать речь одноклассников, сотрудничать с ними; продолжить формирование интеллектуальных т творческих способностей; способствовать развитию умения адекватно использовать речевые средства для дискуссии и аргументации своей позиции.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Воспитательная: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природе, осознание необходимости защиты окружающей среды, любознательность и интерес к изучению природы методами естественных наук; продолжить формирование умений по планированию учебного сотрудничества с учителем и сверстниками.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spacing w:before="120"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«открытия» нового знания 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Основное содержание темы, термины и понятия</w:t>
            </w: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Места обитания и существенные признаки бактерий: строение клетки и жизненные формы;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Процессы жизнедеятельности: питание, размножение, образование спор;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Значение бактерий в природе и в жизни человека;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Меры профилактики бактериальных инфекций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история, медицина </w:t>
            </w:r>
          </w:p>
        </w:tc>
      </w:tr>
      <w:tr w:rsidR="00E40F66" w:rsidRPr="00B675DF" w:rsidTr="00C96881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фронтальная, индивидуально - групповая </w:t>
            </w:r>
          </w:p>
        </w:tc>
      </w:tr>
      <w:tr w:rsidR="00E40F66" w:rsidRPr="00B675DF" w:rsidTr="00C96881">
        <w:trPr>
          <w:trHeight w:val="71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методические приемы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>проблемно-поисковый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(решение проблемных задач</w:t>
            </w:r>
            <w:r w:rsidR="00B675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>словесные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(беседа, диалог); 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>наглядные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(работа с рисунками, схемами); 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практические (составление схем, поиск информации)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>дедуктивные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(анализ, применение знаний, обобщение).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6256" w:type="dxa"/>
        <w:tblInd w:w="-601" w:type="dxa"/>
        <w:tblLayout w:type="fixed"/>
        <w:tblLook w:val="04A0"/>
      </w:tblPr>
      <w:tblGrid>
        <w:gridCol w:w="2694"/>
        <w:gridCol w:w="1654"/>
        <w:gridCol w:w="4253"/>
        <w:gridCol w:w="4253"/>
        <w:gridCol w:w="3402"/>
      </w:tblGrid>
      <w:tr w:rsidR="00E40F66" w:rsidRPr="00B675DF" w:rsidTr="00B675DF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Основные этапы организации учебной деятельности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i/>
                <w:sz w:val="28"/>
                <w:szCs w:val="28"/>
              </w:rPr>
              <w:t>Формируемые УУД</w:t>
            </w: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Приветствует обу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чающихся, просит  их проверить  готов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ность к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Осуществляют само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проверку готовности к уроку.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Регулятивные: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i/>
                <w:sz w:val="28"/>
                <w:szCs w:val="28"/>
              </w:rPr>
              <w:t>Самоконтроль учебной деятель</w:t>
            </w:r>
            <w:r w:rsidRPr="00B675DF">
              <w:rPr>
                <w:rFonts w:ascii="Times New Roman" w:hAnsi="Times New Roman"/>
                <w:i/>
                <w:sz w:val="28"/>
                <w:szCs w:val="28"/>
              </w:rPr>
              <w:softHyphen/>
              <w:t>ности</w:t>
            </w: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к изучению нового материала. </w:t>
            </w:r>
            <w:r w:rsidRPr="00B67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Формулирование темы и целей урока 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Обеспечение мотивации </w:t>
            </w:r>
            <w:r w:rsidRPr="00B675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 принятия учащимися цели </w:t>
            </w:r>
            <w:proofErr w:type="gramStart"/>
            <w:r w:rsidRPr="00B675DF">
              <w:rPr>
                <w:rFonts w:ascii="Times New Roman" w:hAnsi="Times New Roman"/>
                <w:i/>
                <w:sz w:val="28"/>
                <w:szCs w:val="28"/>
              </w:rPr>
              <w:t>учебно- познавательной</w:t>
            </w:r>
            <w:proofErr w:type="gramEnd"/>
            <w:r w:rsidRPr="00B675DF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деятельности. Актуализация опорных знаний и умений. Подведение учащихся  к формулированию темы и постановке задач урока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Создает  проблемную  ситуацию:</w:t>
            </w:r>
          </w:p>
          <w:p w:rsidR="00E40F66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«Эти маленькие организмы создали жизнь на земле, 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совершают глобальный круговорот веще</w:t>
            </w:r>
            <w:proofErr w:type="gramStart"/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ств в пр</w:t>
            </w:r>
            <w:proofErr w:type="gramEnd"/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ироде, а также стоят на службе у человека»   </w:t>
            </w: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Луи Пастер</w:t>
            </w:r>
            <w:r w:rsid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B675DF" w:rsidRPr="00B675DF" w:rsidRDefault="00B675DF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 О каких организмах идет речь?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- 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Бактерии существовали на нашей пла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нете уже несколько миллиардов лет назад, но люди узнали о них сравни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тельно недавно. Почему?</w:t>
            </w:r>
          </w:p>
          <w:p w:rsidR="00B675DF" w:rsidRPr="00B675DF" w:rsidRDefault="00B675DF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Назовите имя ученого, открывшего эти организмы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 К какому царству они относятся?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Озвучивает тему и цель урока. Уточняет понимание учащимися поставленных целей урока: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Изучение   живой природы мы начнем с царства Прокариоты</w:t>
            </w:r>
          </w:p>
          <w:p w:rsidR="00E40F66" w:rsidRPr="00B675DF" w:rsidRDefault="00E40F66" w:rsidP="00C96881">
            <w:pPr>
              <w:pStyle w:val="a3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 учителя, высказывают предположение, слушают мнения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одноклассников. Формулируют выводы на основе наблюдений. Ставят цели, формулируют (уточняют) тему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Этап актуализации и пробного  учебного  действия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мышления учащихся и организаци</w:t>
            </w:r>
            <w:r w:rsidRPr="00B675D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я осознания ими внутренней потребности к построению нового способа действий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первич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ное закрепление материала.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Как в обиходе  называют бактерии?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Как называется наука, </w:t>
            </w: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 xml:space="preserve">изучающая бактерии?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Проанализируйте информацию о строении бактериальной клетки и ответьте на вопрос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 чем особенность строения бактериальной клетки?</w:t>
            </w:r>
          </w:p>
          <w:p w:rsidR="00E40F66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электронное приложение к учебнику</w:t>
            </w:r>
            <w:r w:rsid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, анимация «Строение бактериальной клетки»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B675DF" w:rsidRPr="00B675DF" w:rsidRDefault="00B675DF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Выполните задание № 5 в рабочей тетради.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- Формы бактериальных кле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ток разнообразны.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Проанализируйте информацию  о форме бактериальных клеток 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электронное приложение к учебнику</w:t>
            </w:r>
            <w:r w:rsid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 выполните задание №  6  в рабочей тетради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40F66" w:rsidRPr="00B675DF" w:rsidRDefault="00E40F66" w:rsidP="00C96881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Выполняют задания в рабочей тетради. 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Осуществляют про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верку и оценивание друг друга.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40F66" w:rsidRPr="00B675DF" w:rsidRDefault="00E40F66" w:rsidP="00C96881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Ответственное отношение к вы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полнению учеб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ных задач;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Готовность к вос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приятию научной картины мира, осознание ценно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сти каждого жи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вого организма;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Уважительное отношение к дру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гому человеку, его мне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нию.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Осознанное и произвольное построение речевого высказывания в устной форме;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t>структурирование знаний;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t>выдвижение гипотез и их обоснование.</w:t>
            </w:r>
          </w:p>
          <w:p w:rsidR="00E40F66" w:rsidRPr="00B675DF" w:rsidRDefault="00E40F66" w:rsidP="00C96881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Участие в сов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местной деятель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Изложение соб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ственных мыслей, диалог, умение вести дискуссию.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t>владение монологической и диалогической формами речи</w:t>
            </w: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Усвоение новых знаний  и способов действий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запоминания знаний, выявления учащимися новых знаний. Развитие умения находить ответы на проблемные вопросы. Подведение детей к самостоятельному выводу способа действий с информацией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Предлагает  обу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чающимся во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 xml:space="preserve">просы и задания с целью </w:t>
            </w: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>выявления особенностей процессов жиз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недеятельности бактерий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Осуществляет коррекцию, орга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низует обсужде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Какой процесс лежит в основе увели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softHyphen/>
              <w:t>чения численности бактерий?  Как, на ваш взгляд, могут размножаться   бактерии?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(электронное приложение к учебнику  «Размножение бактерий»)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Проанализируйте информацию слайда и сделайте предпо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softHyphen/>
              <w:t>ложение о типах питания и  способах получения энергии бактериями.</w:t>
            </w:r>
          </w:p>
          <w:p w:rsidR="00B675DF" w:rsidRDefault="00E40F66" w:rsidP="00C96881">
            <w:pPr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(электронное приложение к учебнику.</w:t>
            </w:r>
            <w:proofErr w:type="gramEnd"/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«Способы питания бактерий») </w:t>
            </w:r>
            <w:proofErr w:type="gramEnd"/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 xml:space="preserve">Академик В. И Вернадский подсчитал, что в благоприятных условиях  потомство всего одной бактерии  может заполнить впадину Тихого океана за 5 дней.  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F320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-Почему этого не происходит? 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- Что происходит с бактериями  в небла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гоприятных условиях?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(электронное приложение к учебнику анимация «Приспособление бактерий к неблагоприятным условиям»)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Можно ли на Земле обойтись без бак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терий? 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 xml:space="preserve">Пользуясь материалом </w:t>
            </w:r>
            <w:proofErr w:type="gramStart"/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учебника</w:t>
            </w:r>
            <w:proofErr w:type="gramEnd"/>
            <w:r w:rsidRPr="003F3204">
              <w:rPr>
                <w:rFonts w:ascii="Times New Roman" w:hAnsi="Times New Roman"/>
                <w:i/>
                <w:sz w:val="28"/>
                <w:szCs w:val="28"/>
              </w:rPr>
              <w:t xml:space="preserve"> заполните таблицу: 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66"/>
              <w:gridCol w:w="1966"/>
            </w:tblGrid>
            <w:tr w:rsidR="00E40F66" w:rsidRPr="00B675DF" w:rsidTr="00C96881">
              <w:trPr>
                <w:trHeight w:val="255"/>
              </w:trPr>
              <w:tc>
                <w:tcPr>
                  <w:tcW w:w="1966" w:type="dxa"/>
                </w:tcPr>
                <w:p w:rsidR="00E40F66" w:rsidRPr="00B675DF" w:rsidRDefault="00E40F66" w:rsidP="00C9688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B675DF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положительное значение бактерий</w:t>
                  </w:r>
                </w:p>
              </w:tc>
              <w:tc>
                <w:tcPr>
                  <w:tcW w:w="1966" w:type="dxa"/>
                </w:tcPr>
                <w:p w:rsidR="00E40F66" w:rsidRPr="00B675DF" w:rsidRDefault="00E40F66" w:rsidP="00C9688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B675DF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отрицательная роль бактерий</w:t>
                  </w:r>
                </w:p>
              </w:tc>
            </w:tr>
            <w:tr w:rsidR="00E40F66" w:rsidRPr="00B675DF" w:rsidTr="00C96881">
              <w:trPr>
                <w:trHeight w:val="255"/>
              </w:trPr>
              <w:tc>
                <w:tcPr>
                  <w:tcW w:w="1966" w:type="dxa"/>
                </w:tcPr>
                <w:p w:rsidR="00E40F66" w:rsidRPr="00B675DF" w:rsidRDefault="00E40F66" w:rsidP="00C9688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66" w:type="dxa"/>
                </w:tcPr>
                <w:p w:rsidR="00E40F66" w:rsidRPr="00B675DF" w:rsidRDefault="00E40F66" w:rsidP="00C9688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Проводит релаксационные упражнения:</w:t>
            </w: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Вновь у нас физкультминутка,</w:t>
            </w: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Наклонились, ну-ка, ну-ка!</w:t>
            </w: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Распрямились, потянулись, </w:t>
            </w: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 теперь назад прогнулись. Хоть зарядка коротка</w:t>
            </w: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Отдохнули мы слегка.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F66" w:rsidRPr="003F3204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Проанализируйте информацию слайда и назовите меры   профилактики бактери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softHyphen/>
              <w:t>альных инфекций.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ЦОР (иллюстрация) «Патогенные бактерии» №137256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Работают с материалами ЦОР, учебника. Фиксируют в тетрадях новые термины и понятия. Составляют план достижения цели и определяют средства (алгоритм, модель).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Выдвигают предположение, высказывают свое мнение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Выслушивают мнение, допол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няют ответы, осу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ществляют оценку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Выполняют релаксационные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Формулирование проблемы, поиск путей решения;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Информационный поиск;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Анализ с выявле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нием существен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ных и несуще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ственных призна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ков, сравнение, установление  причинно-след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ственных связей, обобщение</w:t>
            </w:r>
          </w:p>
          <w:p w:rsidR="00E40F66" w:rsidRPr="00B675DF" w:rsidRDefault="00E40F66" w:rsidP="00C9688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Знаково-символи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ческие действия (кодирование/ декодирование);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Построение рече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вого высказыва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E40F66" w:rsidRPr="00B675DF" w:rsidRDefault="00E40F66" w:rsidP="00C96881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Целеполагание;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Планирование;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Контроль;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Оценка и само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оценка.</w:t>
            </w:r>
          </w:p>
          <w:p w:rsidR="00E40F66" w:rsidRPr="00B675DF" w:rsidRDefault="00E40F66" w:rsidP="00C96881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Участие в сов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местной деятель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Изложение соб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ственных мыслей,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диалог, умение вести дискуссию.</w:t>
            </w:r>
          </w:p>
          <w:p w:rsidR="00E40F66" w:rsidRPr="00B675DF" w:rsidRDefault="00E40F66" w:rsidP="00C96881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Ответственное отношение к вы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полнению учеб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ных задач;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Готовность к вос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приятию научной картины мира, осознание ценно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сти каждого жи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вого организма;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Уважительное отношение к дру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гому человеку, его мне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нию.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Первичное осмысление и применение знаний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i/>
                <w:sz w:val="28"/>
                <w:szCs w:val="28"/>
              </w:rPr>
              <w:t>Установление правильности и осознанности усвоения нового материала, выявление пробелов, их корректировка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E40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Организует беседу, связывая результаты урока с его целями. Способствует развитию навыков осознанного восприятия, первичного обобщения; побуждает к высказыванию своего мнения. Акцентирует внимание на конечных результатах учебной деятельности учащихся на уроке: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-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Вы изучили строение бактериальной клетки. Проверьте свои знания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(электронное приложение к учебнику</w:t>
            </w:r>
            <w:r w:rsidR="00B675DF"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интерактив «Составление схемы строения бактериальной клетки»</w:t>
            </w:r>
            <w:proofErr w:type="gramStart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B67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3204">
              <w:rPr>
                <w:rFonts w:ascii="Times New Roman" w:hAnsi="Times New Roman"/>
                <w:i/>
                <w:sz w:val="28"/>
                <w:szCs w:val="28"/>
              </w:rPr>
              <w:t>Выполните задание «Биологические карты»</w:t>
            </w:r>
          </w:p>
          <w:p w:rsidR="00E40F66" w:rsidRPr="00B675DF" w:rsidRDefault="00E40F66" w:rsidP="00E40F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(электронное приложение к учебнику</w:t>
            </w:r>
            <w:r w:rsidR="00B675DF"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B675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«Формы строения бактериальных клеток» интерактивное задание)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Выполняют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Самоконтроль учебной деятель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  <w:p w:rsidR="00E40F66" w:rsidRPr="00B675DF" w:rsidRDefault="00E40F66" w:rsidP="00C968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F66" w:rsidRPr="00B675DF" w:rsidTr="00B675DF">
        <w:trPr>
          <w:trHeight w:val="9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t>Рефлексия и подведение итогов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B675DF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5DF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="00E40F66" w:rsidRPr="00B675DF">
              <w:rPr>
                <w:rFonts w:ascii="Times New Roman" w:hAnsi="Times New Roman"/>
                <w:i/>
                <w:sz w:val="28"/>
                <w:szCs w:val="28"/>
              </w:rPr>
              <w:t xml:space="preserve">елостное осмысление и обобщение полученной </w:t>
            </w:r>
            <w:r w:rsidR="00E40F66" w:rsidRPr="00B675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информации, выработка собственного отношения к изученному материалу и его повторная проблематизация, анализ всего процесса изучения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 саморефлек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 xml:space="preserve">сию  «Пять пальцев»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40F66" w:rsidRPr="003F3204" w:rsidRDefault="00E40F66" w:rsidP="00E40F6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После урока я стал знать больше.</w:t>
            </w:r>
          </w:p>
          <w:p w:rsidR="00E40F66" w:rsidRPr="003F3204" w:rsidRDefault="00E40F66" w:rsidP="00E40F6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Углубил знания по теме, могу применить их на практике.</w:t>
            </w:r>
          </w:p>
          <w:p w:rsidR="00E40F66" w:rsidRPr="003F3204" w:rsidRDefault="00E40F66" w:rsidP="00E40F6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На уроке было </w:t>
            </w:r>
            <w:proofErr w:type="gramStart"/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над</w:t>
            </w:r>
            <w:proofErr w:type="gramEnd"/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чем подумать.</w:t>
            </w:r>
          </w:p>
          <w:p w:rsidR="00E40F66" w:rsidRPr="003F3204" w:rsidRDefault="00E40F66" w:rsidP="00E40F6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все вопросы, возникающие в ходе урока, получил ответы.</w:t>
            </w:r>
          </w:p>
          <w:p w:rsidR="00E40F66" w:rsidRPr="003F3204" w:rsidRDefault="00E40F66" w:rsidP="00E40F66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F320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Работал добросовестно и достиг цели урока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Оценивает работу учащихся во время урока, комментирует оценки. Отмечает степень вовлеченности учащихся в работу на уроке</w:t>
            </w:r>
          </w:p>
          <w:p w:rsidR="00E40F66" w:rsidRPr="00B675DF" w:rsidRDefault="00E40F66" w:rsidP="00C96881">
            <w:pPr>
              <w:pStyle w:val="a3"/>
              <w:tabs>
                <w:tab w:val="left" w:pos="123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оценок.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Учащиеся зажимают руку в кулак и если согласны с учителем разжимают один палец. Количество разжатых пальцев показывает, </w:t>
            </w:r>
            <w:r w:rsidRPr="00B675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какую оценку ставит себе за работу каждый ученик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Участие в подве</w:t>
            </w:r>
            <w:r w:rsidRPr="00B675DF">
              <w:rPr>
                <w:rFonts w:ascii="Times New Roman" w:hAnsi="Times New Roman"/>
                <w:sz w:val="28"/>
                <w:szCs w:val="28"/>
              </w:rPr>
              <w:softHyphen/>
              <w:t>дении итогов урока;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E40F66" w:rsidRPr="00B675DF" w:rsidRDefault="00E40F66" w:rsidP="00E40F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 xml:space="preserve">оценивание качества и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>уровня усвоения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F66" w:rsidRPr="00B675DF" w:rsidTr="00B675DF">
        <w:trPr>
          <w:trHeight w:val="36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E40F66" w:rsidRPr="00B675DF" w:rsidRDefault="00E40F66" w:rsidP="00C96881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6" w:rsidRPr="00B675DF" w:rsidRDefault="00B675DF" w:rsidP="00B675D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О</w:t>
            </w:r>
            <w:r w:rsidR="00E40F66" w:rsidRPr="00B675DF">
              <w:rPr>
                <w:rFonts w:ascii="Times New Roman" w:hAnsi="Times New Roman"/>
                <w:sz w:val="28"/>
                <w:szCs w:val="28"/>
              </w:rPr>
              <w:t>беспечение понимания содержания и способа выполнения домашнего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Оценивает работу учащихся. </w:t>
            </w:r>
            <w:r w:rsidRPr="00B675DF">
              <w:rPr>
                <w:rFonts w:ascii="Times New Roman" w:hAnsi="Times New Roman"/>
                <w:sz w:val="28"/>
                <w:szCs w:val="28"/>
              </w:rPr>
              <w:t>Дает комментарий к домашнему заданию</w:t>
            </w:r>
          </w:p>
          <w:p w:rsidR="00E40F66" w:rsidRPr="003F3204" w:rsidRDefault="00E40F66" w:rsidP="00C96881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6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B675DF"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Учебник: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675DF"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стр. 11-16, 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</w:t>
            </w:r>
            <w:r w:rsidR="00B675DF"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тить 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вопросы</w:t>
            </w:r>
            <w:r w:rsidR="00B675DF"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40F66" w:rsidRPr="003F3204" w:rsidRDefault="00E40F66" w:rsidP="00C9688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2.  </w:t>
            </w:r>
            <w:r w:rsidRPr="003F320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желанию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изготовить из пластилина модели разных форм бактерий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3. </w:t>
            </w:r>
            <w:r w:rsidRPr="003F320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желанию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подготовить ответ на вопрос,  используя дополнительные источники и интернет ресурсы:   Как </w:t>
            </w:r>
            <w:r w:rsidRPr="003F32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образуются дырки в сыре?</w:t>
            </w:r>
            <w:r w:rsidRPr="00B67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Записывают задание </w:t>
            </w:r>
          </w:p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5DF">
              <w:rPr>
                <w:rFonts w:ascii="Times New Roman" w:hAnsi="Times New Roman"/>
                <w:sz w:val="28"/>
                <w:szCs w:val="28"/>
              </w:rPr>
              <w:t>Читают задание. Задают уточняющие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66" w:rsidRPr="00B675DF" w:rsidRDefault="00E40F66" w:rsidP="00C968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F66" w:rsidRPr="00B675DF" w:rsidRDefault="00E40F66" w:rsidP="00E40F66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40F66" w:rsidRPr="00B675DF" w:rsidRDefault="00E40F66" w:rsidP="00E40F66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8624B" w:rsidRPr="00B675DF" w:rsidRDefault="0018624B">
      <w:pPr>
        <w:rPr>
          <w:rFonts w:ascii="Times New Roman" w:hAnsi="Times New Roman"/>
          <w:sz w:val="28"/>
          <w:szCs w:val="28"/>
        </w:rPr>
      </w:pPr>
    </w:p>
    <w:sectPr w:rsidR="0018624B" w:rsidRPr="00B675DF" w:rsidSect="00B675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490"/>
    <w:multiLevelType w:val="hybridMultilevel"/>
    <w:tmpl w:val="3FE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1AA9"/>
    <w:multiLevelType w:val="hybridMultilevel"/>
    <w:tmpl w:val="F71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613"/>
    <w:multiLevelType w:val="hybridMultilevel"/>
    <w:tmpl w:val="1A9A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3BF1"/>
    <w:multiLevelType w:val="hybridMultilevel"/>
    <w:tmpl w:val="83A8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D7019B"/>
    <w:multiLevelType w:val="hybridMultilevel"/>
    <w:tmpl w:val="8C449050"/>
    <w:lvl w:ilvl="0" w:tplc="C6BEF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8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E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4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E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6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E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E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F66"/>
    <w:rsid w:val="0018624B"/>
    <w:rsid w:val="003F3204"/>
    <w:rsid w:val="008E2957"/>
    <w:rsid w:val="00AB74D3"/>
    <w:rsid w:val="00B675DF"/>
    <w:rsid w:val="00E4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40F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0F66"/>
  </w:style>
  <w:style w:type="paragraph" w:styleId="a3">
    <w:name w:val="List Paragraph"/>
    <w:basedOn w:val="a"/>
    <w:qFormat/>
    <w:rsid w:val="00E40F66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40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Ирина</cp:lastModifiedBy>
  <cp:revision>4</cp:revision>
  <dcterms:created xsi:type="dcterms:W3CDTF">2015-11-13T17:26:00Z</dcterms:created>
  <dcterms:modified xsi:type="dcterms:W3CDTF">2015-11-13T18:09:00Z</dcterms:modified>
</cp:coreProperties>
</file>