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6B" w:rsidRPr="000D6D6B" w:rsidRDefault="000D6D6B" w:rsidP="000D6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D6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D6D6B" w:rsidRPr="000D6D6B" w:rsidRDefault="000D6D6B" w:rsidP="000D6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D6B">
        <w:rPr>
          <w:rFonts w:ascii="Times New Roman" w:eastAsia="Calibri" w:hAnsi="Times New Roman" w:cs="Times New Roman"/>
          <w:sz w:val="28"/>
          <w:szCs w:val="28"/>
        </w:rPr>
        <w:t>«Центр развития ребенка - детский сад № 243 «Апельсин»</w:t>
      </w:r>
    </w:p>
    <w:p w:rsidR="000D6D6B" w:rsidRPr="000D6D6B" w:rsidRDefault="000D6D6B" w:rsidP="000D6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D6B">
        <w:rPr>
          <w:rFonts w:ascii="Times New Roman" w:eastAsia="Calibri" w:hAnsi="Times New Roman" w:cs="Times New Roman"/>
          <w:sz w:val="28"/>
          <w:szCs w:val="28"/>
        </w:rPr>
        <w:t>администрации Волжского района</w:t>
      </w:r>
    </w:p>
    <w:p w:rsidR="000D6D6B" w:rsidRPr="000D6D6B" w:rsidRDefault="000D6D6B" w:rsidP="000D6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D6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Саратов»</w:t>
      </w: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0D6D6B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Конспект  </w:t>
      </w:r>
    </w:p>
    <w:p w:rsid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0D6D6B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организованной образовательной деятельности </w:t>
      </w: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0D6D6B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(итоговое занятие:</w:t>
      </w:r>
      <w:proofErr w:type="gramEnd"/>
      <w:r w:rsidRPr="000D6D6B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0D6D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ФЭМП+речевое</w:t>
      </w:r>
      <w:proofErr w:type="spellEnd"/>
      <w:r w:rsidRPr="000D6D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развитие+ обучение грамоте+ социализация+ продуктивная деятельность)</w:t>
      </w:r>
      <w:proofErr w:type="gramEnd"/>
    </w:p>
    <w:p w:rsidR="000D6D6B" w:rsidRPr="000D6D6B" w:rsidRDefault="000D6D6B" w:rsidP="000D6D6B">
      <w:pPr>
        <w:spacing w:after="200" w:line="276" w:lineRule="auto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0D6D6B">
        <w:rPr>
          <w:rFonts w:ascii="Arial" w:eastAsia="Calibri" w:hAnsi="Arial" w:cs="Arial"/>
          <w:b/>
          <w:sz w:val="40"/>
          <w:szCs w:val="40"/>
          <w:shd w:val="clear" w:color="auto" w:fill="FFFFFF"/>
        </w:rPr>
        <w:t>«</w:t>
      </w:r>
      <w:r>
        <w:rPr>
          <w:rFonts w:ascii="Arial" w:eastAsia="Calibri" w:hAnsi="Arial" w:cs="Arial"/>
          <w:b/>
          <w:sz w:val="40"/>
          <w:szCs w:val="40"/>
          <w:shd w:val="clear" w:color="auto" w:fill="FFFFFF"/>
        </w:rPr>
        <w:t>Поговорим о дружбе</w:t>
      </w:r>
      <w:r w:rsidRPr="000D6D6B">
        <w:rPr>
          <w:rFonts w:ascii="Arial" w:eastAsia="Calibri" w:hAnsi="Arial" w:cs="Arial"/>
          <w:b/>
          <w:sz w:val="40"/>
          <w:szCs w:val="40"/>
          <w:shd w:val="clear" w:color="auto" w:fill="FFFFFF"/>
        </w:rPr>
        <w:t>»</w:t>
      </w:r>
      <w:r w:rsidRPr="000D6D6B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0D6D6B" w:rsidRPr="000D6D6B" w:rsidRDefault="000D6D6B" w:rsidP="000D6D6B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для детей подготовительной к школе </w:t>
      </w:r>
      <w:r w:rsidRPr="000D6D6B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группы ДОУ</w:t>
      </w:r>
    </w:p>
    <w:p w:rsidR="000D6D6B" w:rsidRPr="000D6D6B" w:rsidRDefault="000D6D6B" w:rsidP="000D6D6B">
      <w:pPr>
        <w:spacing w:after="200" w:line="276" w:lineRule="auto"/>
        <w:jc w:val="center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jc w:val="center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200" w:line="276" w:lineRule="auto"/>
        <w:rPr>
          <w:rFonts w:ascii="Cambria" w:eastAsia="Calibri" w:hAnsi="Cambria" w:cs="Times New Roman"/>
          <w:sz w:val="27"/>
          <w:szCs w:val="27"/>
          <w:shd w:val="clear" w:color="auto" w:fill="FFFFFF"/>
        </w:rPr>
      </w:pPr>
    </w:p>
    <w:p w:rsidR="000D6D6B" w:rsidRPr="000D6D6B" w:rsidRDefault="000D6D6B" w:rsidP="000D6D6B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D6D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Разработала:</w:t>
      </w:r>
    </w:p>
    <w:p w:rsidR="000D6D6B" w:rsidRPr="000D6D6B" w:rsidRDefault="000D6D6B" w:rsidP="000D6D6B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D6D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МДОУ «Центр развития ребенка –</w:t>
      </w:r>
    </w:p>
    <w:p w:rsidR="000D6D6B" w:rsidRPr="000D6D6B" w:rsidRDefault="000D6D6B" w:rsidP="000D6D6B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D6D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детский сад 243 «Апельсин» </w:t>
      </w:r>
    </w:p>
    <w:p w:rsidR="000D6D6B" w:rsidRPr="000D6D6B" w:rsidRDefault="000D6D6B" w:rsidP="000D6D6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Кноп Ира Владимировна</w:t>
      </w:r>
    </w:p>
    <w:p w:rsidR="000D6D6B" w:rsidRPr="000D6D6B" w:rsidRDefault="000D6D6B" w:rsidP="000D6D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6D6B" w:rsidRPr="000D6D6B" w:rsidRDefault="000D6D6B" w:rsidP="000D6D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6D6B" w:rsidRDefault="000D6D6B" w:rsidP="000D6D6B">
      <w:pPr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0D6D6B" w:rsidP="00F90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</w:t>
      </w:r>
      <w:r w:rsidR="00F90EFC">
        <w:rPr>
          <w:rFonts w:ascii="Times New Roman" w:hAnsi="Times New Roman" w:cs="Times New Roman"/>
          <w:sz w:val="28"/>
          <w:szCs w:val="28"/>
        </w:rPr>
        <w:t>ОД: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1. Вводная часть. (3мин.)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Ребята, давайте улыбнемся, соединим наши ладошки и подарим тепло наших рук и хорошее настроение друг другу. А теперь закройте глаза и представьте, что вы хотите передать другу.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Как хорошо, что сегодня мы снова вместе. Мы вместе, мы дружные, мы все здесь!</w:t>
      </w:r>
    </w:p>
    <w:p w:rsidR="00F90EFC" w:rsidRPr="000D6D6B" w:rsidRDefault="00F90EFC" w:rsidP="00F90E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D6B">
        <w:rPr>
          <w:rFonts w:ascii="Times New Roman" w:hAnsi="Times New Roman" w:cs="Times New Roman"/>
          <w:i/>
          <w:sz w:val="28"/>
          <w:szCs w:val="28"/>
        </w:rPr>
        <w:t>Звучит спокойная музыка.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Что вы чувствовали, когда держали друг друга за руки?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(Дети обмениваются впечатлениями).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2. Основная часть. (25 мин)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Дети садятся на стулья, поставленные полукругом, педагог на таком же стуле перед детьми.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1. Составление слова из букв.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Сегодня у нас очень интересный и серьезный разговор. А о чем мы будем беседовать, вы узнаете, если отгадаете загадку. На столе лежат буквы. Если их расположить в определённом порядке, то получится слово. Давайте мы с вами составим слово</w:t>
      </w:r>
      <w:proofErr w:type="gramStart"/>
      <w:r w:rsidRPr="00F90E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E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0E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0EFC">
        <w:rPr>
          <w:rFonts w:ascii="Times New Roman" w:hAnsi="Times New Roman" w:cs="Times New Roman"/>
          <w:sz w:val="28"/>
          <w:szCs w:val="28"/>
        </w:rPr>
        <w:t xml:space="preserve">люч - спектр цветов радуги с буквами: Д, </w:t>
      </w:r>
      <w:proofErr w:type="gramStart"/>
      <w:r w:rsidRPr="00F90E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0EFC">
        <w:rPr>
          <w:rFonts w:ascii="Times New Roman" w:hAnsi="Times New Roman" w:cs="Times New Roman"/>
          <w:sz w:val="28"/>
          <w:szCs w:val="28"/>
        </w:rPr>
        <w:t>, У, Ж, Б, А!)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Какая первая буква в слове?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Какая по счету в слове Дружба буква А?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Назовите соседей числа 10.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Назовите число, следующее за 9, 7, 14.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Назовите предыдущее числу 15, 20. 14.</w:t>
      </w:r>
    </w:p>
    <w:p w:rsidR="00F90EFC" w:rsidRPr="00513B53" w:rsidRDefault="00F90EFC" w:rsidP="00F90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Молодцы! Ребята, давайте мы с вами решим примеры, которые держат </w:t>
      </w:r>
      <w:proofErr w:type="gramStart"/>
      <w:r w:rsidRPr="00F90EFC">
        <w:rPr>
          <w:rFonts w:ascii="Times New Roman" w:hAnsi="Times New Roman" w:cs="Times New Roman"/>
          <w:sz w:val="28"/>
          <w:szCs w:val="28"/>
        </w:rPr>
        <w:t>звери</w:t>
      </w:r>
      <w:proofErr w:type="gramEnd"/>
      <w:r w:rsidRPr="00F90EFC">
        <w:rPr>
          <w:rFonts w:ascii="Times New Roman" w:hAnsi="Times New Roman" w:cs="Times New Roman"/>
          <w:sz w:val="28"/>
          <w:szCs w:val="28"/>
        </w:rPr>
        <w:t xml:space="preserve"> и узнаем, кто в каком доме живет</w:t>
      </w:r>
      <w:r w:rsidRPr="00513B53">
        <w:rPr>
          <w:rFonts w:ascii="Times New Roman" w:hAnsi="Times New Roman" w:cs="Times New Roman"/>
          <w:b/>
          <w:sz w:val="28"/>
          <w:szCs w:val="28"/>
        </w:rPr>
        <w:t xml:space="preserve">. (Приложение 1) 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В каком доме живет лиса и почему? (Лиса живет в доме с числом № 19, потому что 9+10=19)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Проведите линию и т.д.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Ребята, посмотрите на слово, чем ДРУЖБА похожа на радугу?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 (Приносит радость; очень красива; часто появляется после дождя, как дружба после трудностей в жизни; приходит и уходит без нашего ведома)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lastRenderedPageBreak/>
        <w:t>- О чем будем говорить? (О дружбе).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2. Игра «Такие разные слова»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У слова «дружба» есть слова-родственники. Давайте подумаем и назовем слова, похожие на него.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(Дети: дружить, подружка, дружок, дружный, дружочек, дружище, дружелюбный, дружеский).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3. Игра “ Мир моих ощущений”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Какое прекрасное слово – “дружба”! Когда я произношу его, то чувствую спокойствие и радость. А какие у вас ощущения возникают при слове - “дружба”?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– С какой погодой вы бы сравнили “дружбу”?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– С какими животными можно связывать слово дружба?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– Какая музыка вам слышится, когда вы думаете, говорите о дружбе?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– А можно ли увидеть дружбу? А услышать?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– Какие краски вы возьмете, чтобы “нарисовать” дружбу?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(Рассказы детей о своих ощущениях.)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А сейчас давайте немного отдохнем.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E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90EFC">
        <w:rPr>
          <w:rFonts w:ascii="Times New Roman" w:hAnsi="Times New Roman" w:cs="Times New Roman"/>
          <w:sz w:val="28"/>
          <w:szCs w:val="28"/>
        </w:rPr>
        <w:t>: «Нам хорошо»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Мы в Саратове живем,                            (руки в стороны)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Есть у каждого свой дом,                           (руки домиком)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Есть работа,                                                 (кулачек об кулачек)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Есть друзья,                                                (хлопаем в ладоши)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Мама, папа есть и Я!                                  (обнимаем себя).  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3. Моделирование. Строительство Дома Дружбы</w:t>
      </w:r>
      <w:r w:rsidR="000D6D6B">
        <w:rPr>
          <w:rFonts w:ascii="Times New Roman" w:hAnsi="Times New Roman" w:cs="Times New Roman"/>
          <w:sz w:val="28"/>
          <w:szCs w:val="28"/>
        </w:rPr>
        <w:t xml:space="preserve">. (Работа с палочками </w:t>
      </w:r>
      <w:proofErr w:type="spellStart"/>
      <w:r w:rsidR="000D6D6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0D6D6B">
        <w:rPr>
          <w:rFonts w:ascii="Times New Roman" w:hAnsi="Times New Roman" w:cs="Times New Roman"/>
          <w:sz w:val="28"/>
          <w:szCs w:val="28"/>
        </w:rPr>
        <w:t>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lastRenderedPageBreak/>
        <w:t>- Ребята, давайте вместе построим дом Дружбы. Я предлагаю вам построить такой дом из волшебных палочек. Но у вас разные волшебные палочки и вам надо подумать, какие из них подойдут для нашего дома. Для каждого дома очень важен фундамент, это то на чем держится весь дом. Подумайте, что же будет лежать в основе вашего дома.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Из палочек </w:t>
      </w:r>
      <w:proofErr w:type="spellStart"/>
      <w:r w:rsidRPr="00F90EF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90EFC">
        <w:rPr>
          <w:rFonts w:ascii="Times New Roman" w:hAnsi="Times New Roman" w:cs="Times New Roman"/>
          <w:sz w:val="28"/>
          <w:szCs w:val="28"/>
        </w:rPr>
        <w:t xml:space="preserve"> дети составляют Дом Дружбы: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Наш дом дружбы построен. Вы хотели бы поселиться в нем? Почему?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(Дети высказывают свои мнения)</w:t>
      </w:r>
    </w:p>
    <w:p w:rsidR="00F90EFC" w:rsidRPr="00F90EFC" w:rsidRDefault="000D6D6B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 нужно засел</w:t>
      </w:r>
      <w:r w:rsidR="00F90EFC" w:rsidRPr="00F90EFC">
        <w:rPr>
          <w:rFonts w:ascii="Times New Roman" w:hAnsi="Times New Roman" w:cs="Times New Roman"/>
          <w:sz w:val="28"/>
          <w:szCs w:val="28"/>
        </w:rPr>
        <w:t>ить друзей, чтобы было не только красиво, но и весело.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6. Задание «Выбери сказочных героев».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Дети сидят на ковре в кругу.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В окружающем нас мире живут разные люди, в каждом из них есть что-то хорошее, но есть и плохое. Представьте, что вокруг вас нет такого большого выбора прекрасных принцев и принцесс, а есть совершенно разные люди. Что решили бы - остаться одному или подружиться с кем-нибудь из них?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(Чтобы его выполнить, надо рассмотреть в обруче картинки, изображающие сказочных героев, выбрать себе в друзья персонажей и объяснить свой выбор)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Кота в сапогах- находчивый,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Красную Шапочку- заботливая,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Золушка- трудолюбивая,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Мальвина- умная,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EF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90EFC">
        <w:rPr>
          <w:rFonts w:ascii="Times New Roman" w:hAnsi="Times New Roman" w:cs="Times New Roman"/>
          <w:sz w:val="28"/>
          <w:szCs w:val="28"/>
        </w:rPr>
        <w:t>- весёлый,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Гена и Чебурашка- дружелюбные, и т. д.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(Дети дают более обширную характеристику, аргументируя свой выбор. Надо добавить и отрицательных героев, а может дети найдут по</w:t>
      </w:r>
      <w:r w:rsidR="000D6D6B">
        <w:rPr>
          <w:rFonts w:ascii="Times New Roman" w:hAnsi="Times New Roman" w:cs="Times New Roman"/>
          <w:sz w:val="28"/>
          <w:szCs w:val="28"/>
        </w:rPr>
        <w:t>ложительные качества и у них: Ко</w:t>
      </w:r>
      <w:r w:rsidRPr="00F90EFC">
        <w:rPr>
          <w:rFonts w:ascii="Times New Roman" w:hAnsi="Times New Roman" w:cs="Times New Roman"/>
          <w:sz w:val="28"/>
          <w:szCs w:val="28"/>
        </w:rPr>
        <w:t>щей умный, баба Яга помогает Ивану</w:t>
      </w:r>
      <w:proofErr w:type="gramStart"/>
      <w:r w:rsidRPr="00F90EF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F90EFC">
        <w:rPr>
          <w:rFonts w:ascii="Times New Roman" w:hAnsi="Times New Roman" w:cs="Times New Roman"/>
          <w:sz w:val="28"/>
          <w:szCs w:val="28"/>
        </w:rPr>
        <w:t>олько если дети не выбирают их сами.)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Дети заселяют дом выбранными сказочными героями.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7. Выполняется творческое задание «Подарок другу».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(Детям предлагается лист желтой бумаги, ножницы, клей шаблон. Ребята самостоятельно выполняют задание. Затем обмениваются подарками). 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 xml:space="preserve">Задание выполняется под музыку песни «Дружба крепкая» 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lastRenderedPageBreak/>
        <w:t>- Замечательные у вас получились смайлики! Посмотрите, как наполнилась наша группа радостными улыбками. Молодцы!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3. Заключительная часть. (2 мин)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-Что бы вы хотели пожелать своим друзьям?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- Я желаю каждому из вас иметь настоящего друга, уметь дорожить дружбой. Давайте не будем никогда ссориться и скажем друг другу слова известного мультипликационного героя, кота Леопольда: “Ребята, давайте жить дружно! ”.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Дети говорят все вместе хором: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Ярче солнечных лучей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Дружба в целом свете,</w:t>
      </w: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Ведь с друзьями веселей</w:t>
      </w:r>
    </w:p>
    <w:p w:rsid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 w:rsidRPr="00F90EFC">
        <w:rPr>
          <w:rFonts w:ascii="Times New Roman" w:hAnsi="Times New Roman" w:cs="Times New Roman"/>
          <w:sz w:val="28"/>
          <w:szCs w:val="28"/>
        </w:rPr>
        <w:t>На любой планете!</w:t>
      </w: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53" w:rsidRPr="00513B53" w:rsidRDefault="00513B53" w:rsidP="00F90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5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13B53">
        <w:rPr>
          <w:rFonts w:ascii="Times New Roman" w:hAnsi="Times New Roman" w:cs="Times New Roman"/>
          <w:b/>
          <w:sz w:val="28"/>
          <w:szCs w:val="28"/>
        </w:rPr>
        <w:t>:</w:t>
      </w:r>
    </w:p>
    <w:p w:rsidR="00F90EFC" w:rsidRPr="00F90EFC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6781064"/>
            <wp:effectExtent l="0" t="0" r="0" b="1270"/>
            <wp:docPr id="1" name="Рисунок 1" descr="F: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6"/>
                    <a:stretch/>
                  </pic:blipFill>
                  <pic:spPr bwMode="auto">
                    <a:xfrm>
                      <a:off x="0" y="0"/>
                      <a:ext cx="4800092" cy="67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FC" w:rsidRPr="00F90EFC" w:rsidRDefault="00F90EFC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7AF" w:rsidRPr="00F90EFC" w:rsidRDefault="00513B53" w:rsidP="00F90E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67AF" w:rsidRPr="00F9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FC"/>
    <w:rsid w:val="000D6D6B"/>
    <w:rsid w:val="000F340C"/>
    <w:rsid w:val="00513B53"/>
    <w:rsid w:val="00C20869"/>
    <w:rsid w:val="00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RePack by Diakov</cp:lastModifiedBy>
  <cp:revision>4</cp:revision>
  <dcterms:created xsi:type="dcterms:W3CDTF">2015-09-14T15:08:00Z</dcterms:created>
  <dcterms:modified xsi:type="dcterms:W3CDTF">2015-10-30T11:05:00Z</dcterms:modified>
</cp:coreProperties>
</file>