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26" w:rsidRPr="00507CB4" w:rsidRDefault="00215626" w:rsidP="00AA79F0">
      <w:pPr>
        <w:rPr>
          <w:rFonts w:ascii="Times New Roman" w:hAnsi="Times New Roman"/>
          <w:sz w:val="28"/>
          <w:szCs w:val="28"/>
        </w:rPr>
      </w:pPr>
      <w:r w:rsidRPr="00507CB4">
        <w:rPr>
          <w:rFonts w:ascii="Times New Roman" w:hAnsi="Times New Roman"/>
          <w:sz w:val="28"/>
          <w:szCs w:val="28"/>
        </w:rPr>
        <w:t>УМК –</w:t>
      </w:r>
      <w:r w:rsidR="006064F1">
        <w:rPr>
          <w:rFonts w:ascii="Times New Roman" w:hAnsi="Times New Roman"/>
          <w:sz w:val="28"/>
          <w:szCs w:val="28"/>
        </w:rPr>
        <w:t xml:space="preserve"> </w:t>
      </w:r>
      <w:r w:rsidRPr="00507CB4">
        <w:rPr>
          <w:rFonts w:ascii="Times New Roman" w:hAnsi="Times New Roman"/>
          <w:sz w:val="28"/>
          <w:szCs w:val="28"/>
        </w:rPr>
        <w:t>«Литература» 5 класс, авторы: В.Я. Коровина, В.П. Журавлев в 2-х ч., изд. «Просвещение» ,2013г</w:t>
      </w:r>
    </w:p>
    <w:p w:rsidR="00215626" w:rsidRPr="00507CB4" w:rsidRDefault="00215626" w:rsidP="00AA79F0">
      <w:pPr>
        <w:rPr>
          <w:rFonts w:ascii="Times New Roman" w:hAnsi="Times New Roman"/>
          <w:sz w:val="28"/>
          <w:szCs w:val="28"/>
        </w:rPr>
      </w:pPr>
      <w:r w:rsidRPr="00507CB4">
        <w:rPr>
          <w:rFonts w:ascii="Times New Roman" w:hAnsi="Times New Roman"/>
          <w:sz w:val="28"/>
          <w:szCs w:val="28"/>
        </w:rPr>
        <w:t>Тема</w:t>
      </w:r>
      <w:proofErr w:type="gramStart"/>
      <w:r w:rsidRPr="00507CB4">
        <w:rPr>
          <w:rFonts w:ascii="Times New Roman" w:hAnsi="Times New Roman"/>
          <w:sz w:val="28"/>
          <w:szCs w:val="28"/>
        </w:rPr>
        <w:t xml:space="preserve"> </w:t>
      </w:r>
      <w:r w:rsidR="006064F1">
        <w:rPr>
          <w:rFonts w:ascii="Times New Roman" w:hAnsi="Times New Roman"/>
          <w:sz w:val="28"/>
          <w:szCs w:val="28"/>
        </w:rPr>
        <w:t>:</w:t>
      </w:r>
      <w:proofErr w:type="gramEnd"/>
      <w:r w:rsidRPr="00507CB4">
        <w:rPr>
          <w:rFonts w:ascii="Times New Roman" w:hAnsi="Times New Roman"/>
          <w:sz w:val="28"/>
          <w:szCs w:val="28"/>
        </w:rPr>
        <w:t xml:space="preserve"> Поэтическая летопись Великой Отечественной войны. Баллада   А</w:t>
      </w:r>
      <w:proofErr w:type="gramStart"/>
      <w:r w:rsidRPr="00507CB4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07CB4">
        <w:rPr>
          <w:rFonts w:ascii="Times New Roman" w:hAnsi="Times New Roman"/>
          <w:sz w:val="28"/>
          <w:szCs w:val="28"/>
        </w:rPr>
        <w:t>Т. Твардовского «Рассказ танкиста»</w:t>
      </w:r>
    </w:p>
    <w:p w:rsidR="00215626" w:rsidRPr="00507CB4" w:rsidRDefault="00215626" w:rsidP="00AA79F0">
      <w:pPr>
        <w:rPr>
          <w:rFonts w:ascii="Times New Roman" w:hAnsi="Times New Roman"/>
          <w:sz w:val="28"/>
          <w:szCs w:val="28"/>
        </w:rPr>
      </w:pPr>
      <w:r w:rsidRPr="00507CB4">
        <w:rPr>
          <w:rFonts w:ascii="Times New Roman" w:hAnsi="Times New Roman"/>
          <w:sz w:val="28"/>
          <w:szCs w:val="28"/>
        </w:rPr>
        <w:t>Тип урока – урок открытия нового знания, бинарный (литература и музыка)</w:t>
      </w:r>
    </w:p>
    <w:p w:rsidR="00AD148A" w:rsidRDefault="00215626" w:rsidP="00AA79F0">
      <w:pPr>
        <w:rPr>
          <w:rFonts w:ascii="Times New Roman" w:hAnsi="Times New Roman"/>
          <w:sz w:val="28"/>
          <w:szCs w:val="28"/>
        </w:rPr>
      </w:pPr>
      <w:r w:rsidRPr="00507CB4">
        <w:rPr>
          <w:rFonts w:ascii="Times New Roman" w:hAnsi="Times New Roman"/>
          <w:sz w:val="28"/>
          <w:szCs w:val="28"/>
        </w:rPr>
        <w:t xml:space="preserve">Цели урока:  </w:t>
      </w:r>
    </w:p>
    <w:p w:rsidR="00215626" w:rsidRPr="00507CB4" w:rsidRDefault="00AD148A" w:rsidP="00AA7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626" w:rsidRPr="00507CB4">
        <w:rPr>
          <w:rFonts w:ascii="Times New Roman" w:hAnsi="Times New Roman"/>
          <w:sz w:val="28"/>
          <w:szCs w:val="28"/>
        </w:rPr>
        <w:t>деятельностная – развивать умения работать с музыкальным и литературным текстом; аргументировать свой ответ; работать в группах</w:t>
      </w:r>
    </w:p>
    <w:p w:rsidR="00215626" w:rsidRDefault="00AD148A" w:rsidP="00AA79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15626" w:rsidRPr="00507CB4">
        <w:rPr>
          <w:rFonts w:ascii="Times New Roman" w:hAnsi="Times New Roman"/>
          <w:sz w:val="28"/>
          <w:szCs w:val="28"/>
        </w:rPr>
        <w:t>Содержательная – повторить понятие «кульминация», ЛЗ; дать представление о способах определения лексического значения слова, показать взаимосвязь литературы с музыкой.</w:t>
      </w:r>
    </w:p>
    <w:p w:rsidR="00215626" w:rsidRPr="00507CB4" w:rsidRDefault="00215626" w:rsidP="00AA79F0">
      <w:pPr>
        <w:rPr>
          <w:rFonts w:ascii="Times New Roman" w:hAnsi="Times New Roman"/>
          <w:b/>
          <w:sz w:val="28"/>
          <w:szCs w:val="28"/>
        </w:rPr>
      </w:pPr>
      <w:r w:rsidRPr="00507CB4">
        <w:rPr>
          <w:rFonts w:ascii="Times New Roman" w:hAnsi="Times New Roman"/>
          <w:b/>
          <w:sz w:val="28"/>
          <w:szCs w:val="28"/>
        </w:rPr>
        <w:t xml:space="preserve">УЛ – учитель литературы </w:t>
      </w:r>
      <w:r w:rsidR="00AD148A" w:rsidRPr="00AD148A">
        <w:rPr>
          <w:rFonts w:ascii="Times New Roman" w:hAnsi="Times New Roman"/>
          <w:b/>
          <w:color w:val="000000"/>
          <w:sz w:val="28"/>
          <w:szCs w:val="28"/>
          <w:shd w:val="clear" w:color="auto" w:fill="F4FFD7"/>
        </w:rPr>
        <w:t>моу-сош № 1 г</w:t>
      </w:r>
      <w:proofErr w:type="gramStart"/>
      <w:r w:rsidR="00AD148A" w:rsidRPr="00AD148A">
        <w:rPr>
          <w:rFonts w:ascii="Times New Roman" w:hAnsi="Times New Roman"/>
          <w:b/>
          <w:color w:val="000000"/>
          <w:sz w:val="28"/>
          <w:szCs w:val="28"/>
          <w:shd w:val="clear" w:color="auto" w:fill="F4FFD7"/>
        </w:rPr>
        <w:t>.М</w:t>
      </w:r>
      <w:proofErr w:type="gramEnd"/>
      <w:r w:rsidR="00AD148A" w:rsidRPr="00AD148A">
        <w:rPr>
          <w:rFonts w:ascii="Times New Roman" w:hAnsi="Times New Roman"/>
          <w:b/>
          <w:color w:val="000000"/>
          <w:sz w:val="28"/>
          <w:szCs w:val="28"/>
          <w:shd w:val="clear" w:color="auto" w:fill="F4FFD7"/>
        </w:rPr>
        <w:t>аркса</w:t>
      </w:r>
      <w:r w:rsidR="00AD148A" w:rsidRPr="00AD148A">
        <w:rPr>
          <w:rFonts w:ascii="Times New Roman" w:hAnsi="Times New Roman"/>
          <w:b/>
          <w:sz w:val="28"/>
          <w:szCs w:val="28"/>
        </w:rPr>
        <w:t xml:space="preserve"> </w:t>
      </w:r>
      <w:r w:rsidRPr="00507CB4">
        <w:rPr>
          <w:rFonts w:ascii="Times New Roman" w:hAnsi="Times New Roman"/>
          <w:b/>
          <w:sz w:val="28"/>
          <w:szCs w:val="28"/>
        </w:rPr>
        <w:t>Козлова Е</w:t>
      </w:r>
      <w:r w:rsidR="006064F1">
        <w:rPr>
          <w:rFonts w:ascii="Times New Roman" w:hAnsi="Times New Roman"/>
          <w:b/>
          <w:sz w:val="28"/>
          <w:szCs w:val="28"/>
        </w:rPr>
        <w:t>лена</w:t>
      </w:r>
      <w:r w:rsidRPr="00507CB4">
        <w:rPr>
          <w:rFonts w:ascii="Times New Roman" w:hAnsi="Times New Roman"/>
          <w:b/>
          <w:sz w:val="28"/>
          <w:szCs w:val="28"/>
        </w:rPr>
        <w:t xml:space="preserve"> В</w:t>
      </w:r>
      <w:r w:rsidR="006064F1">
        <w:rPr>
          <w:rFonts w:ascii="Times New Roman" w:hAnsi="Times New Roman"/>
          <w:b/>
          <w:sz w:val="28"/>
          <w:szCs w:val="28"/>
        </w:rPr>
        <w:t>алериевна</w:t>
      </w:r>
      <w:r w:rsidR="00AD148A">
        <w:rPr>
          <w:rFonts w:ascii="Times New Roman" w:hAnsi="Times New Roman"/>
          <w:b/>
          <w:sz w:val="28"/>
          <w:szCs w:val="28"/>
        </w:rPr>
        <w:t xml:space="preserve"> </w:t>
      </w:r>
    </w:p>
    <w:p w:rsidR="00215626" w:rsidRPr="00507CB4" w:rsidRDefault="00215626" w:rsidP="00AA79F0">
      <w:pPr>
        <w:rPr>
          <w:rFonts w:ascii="Times New Roman" w:hAnsi="Times New Roman"/>
          <w:b/>
          <w:sz w:val="28"/>
          <w:szCs w:val="28"/>
        </w:rPr>
      </w:pPr>
      <w:r w:rsidRPr="00507CB4">
        <w:rPr>
          <w:rFonts w:ascii="Times New Roman" w:hAnsi="Times New Roman"/>
          <w:b/>
          <w:sz w:val="28"/>
          <w:szCs w:val="28"/>
        </w:rPr>
        <w:t>УМ – учитель музыки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3"/>
        <w:gridCol w:w="2584"/>
        <w:gridCol w:w="6502"/>
        <w:gridCol w:w="3447"/>
      </w:tblGrid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3635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Универсальные учебные действия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1.Этап мотивации</w:t>
            </w:r>
          </w:p>
        </w:tc>
        <w:tc>
          <w:tcPr>
            <w:tcW w:w="3635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:П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 xml:space="preserve">очему мы проводим урок литературы в кабинете музыки?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УМ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:М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узыкальное приветствие.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 (слайд 1)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24702A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t>Входят в класс. Эмоционально настраиваются на урок</w:t>
            </w:r>
          </w:p>
          <w:p w:rsidR="00215626" w:rsidRPr="00507CB4" w:rsidRDefault="00215626" w:rsidP="00E3797A">
            <w:pPr>
              <w:pStyle w:val="p1"/>
              <w:shd w:val="clear" w:color="auto" w:fill="FFFFFF"/>
              <w:ind w:left="720" w:hanging="360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</w:p>
          <w:p w:rsidR="00215626" w:rsidRPr="00507CB4" w:rsidRDefault="00215626" w:rsidP="001128F4">
            <w:pPr>
              <w:pStyle w:val="p1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К11, К12,К13,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П3,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2.  Этап актуализации</w:t>
            </w:r>
          </w:p>
        </w:tc>
        <w:tc>
          <w:tcPr>
            <w:tcW w:w="3635" w:type="dxa"/>
          </w:tcPr>
          <w:p w:rsidR="00215626" w:rsidRPr="00507CB4" w:rsidRDefault="00215626" w:rsidP="00BB5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Учитель Л. нацеливает учащихся на предстоящий урок;</w:t>
            </w:r>
          </w:p>
          <w:p w:rsidR="00215626" w:rsidRPr="00507CB4" w:rsidRDefault="00215626" w:rsidP="00BB5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color w:val="000000"/>
                <w:sz w:val="28"/>
                <w:szCs w:val="28"/>
              </w:rPr>
              <w:t>- Глядя на слайд</w:t>
            </w:r>
            <w:proofErr w:type="gramStart"/>
            <w:r w:rsidRPr="00507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07C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7CB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догадайтесь, о чем пойдет речь на уроке?</w:t>
            </w:r>
          </w:p>
          <w:p w:rsidR="00215626" w:rsidRPr="00507CB4" w:rsidRDefault="00D913E2" w:rsidP="00BB5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371600" cy="1028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626" w:rsidRPr="00507CB4" w:rsidRDefault="00215626" w:rsidP="00BB5A2A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t>Сформулируйте тему урока</w:t>
            </w:r>
          </w:p>
          <w:p w:rsidR="00215626" w:rsidRPr="00507CB4" w:rsidRDefault="00215626" w:rsidP="00BB5A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Разглядывают картинки, размышляют, анализируют, обобщают.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  <w:p w:rsidR="00215626" w:rsidRPr="00507CB4" w:rsidRDefault="00215626" w:rsidP="00BB5A2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  <w:p w:rsidR="00215626" w:rsidRPr="00507CB4" w:rsidRDefault="00215626" w:rsidP="00BB5A2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  <w:p w:rsidR="00215626" w:rsidRPr="00507CB4" w:rsidRDefault="00215626" w:rsidP="00BB5A2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Ребята формулируют тему урока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 xml:space="preserve">,Л7,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Р3,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К10,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П3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3. Этап  постановки учебной задачи</w:t>
            </w:r>
          </w:p>
        </w:tc>
        <w:tc>
          <w:tcPr>
            <w:tcW w:w="3635" w:type="dxa"/>
          </w:tcPr>
          <w:p w:rsidR="00215626" w:rsidRPr="00507CB4" w:rsidRDefault="00215626" w:rsidP="00E3797A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t>- Что мы знаем о войне?</w:t>
            </w:r>
          </w:p>
          <w:p w:rsidR="00215626" w:rsidRPr="00507CB4" w:rsidRDefault="00215626" w:rsidP="00E3797A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t>- Что бы хотели узнать?</w:t>
            </w:r>
          </w:p>
          <w:p w:rsidR="00215626" w:rsidRPr="00507CB4" w:rsidRDefault="00215626" w:rsidP="00E3797A">
            <w:pPr>
              <w:pStyle w:val="p1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Делятся своими знаниями о войне.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Самостоятельно выделяют и формулируют задачи:</w:t>
            </w:r>
          </w:p>
          <w:p w:rsidR="00215626" w:rsidRPr="00507CB4" w:rsidRDefault="00215626" w:rsidP="00BB5A2A">
            <w:pPr>
              <w:pStyle w:val="p2"/>
              <w:numPr>
                <w:ilvl w:val="0"/>
                <w:numId w:val="1"/>
              </w:numPr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расширить знания о войне;</w:t>
            </w:r>
          </w:p>
          <w:p w:rsidR="00215626" w:rsidRPr="00507CB4" w:rsidRDefault="00215626" w:rsidP="00BB5A2A">
            <w:pPr>
              <w:pStyle w:val="p2"/>
              <w:numPr>
                <w:ilvl w:val="0"/>
                <w:numId w:val="1"/>
              </w:numPr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познакомиться с новым героями войны;</w:t>
            </w:r>
          </w:p>
          <w:p w:rsidR="00215626" w:rsidRPr="00507CB4" w:rsidRDefault="00215626" w:rsidP="00BB5A2A">
            <w:pPr>
              <w:pStyle w:val="p2"/>
              <w:numPr>
                <w:ilvl w:val="0"/>
                <w:numId w:val="1"/>
              </w:numPr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найти связь между литературой и музыкой в военной тематике;</w:t>
            </w:r>
          </w:p>
          <w:p w:rsidR="00215626" w:rsidRPr="00507CB4" w:rsidRDefault="00215626" w:rsidP="00BB5A2A">
            <w:pPr>
              <w:pStyle w:val="p2"/>
              <w:numPr>
                <w:ilvl w:val="0"/>
                <w:numId w:val="1"/>
              </w:numPr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 xml:space="preserve">познакомиться с творчеством </w:t>
            </w:r>
          </w:p>
          <w:p w:rsidR="00215626" w:rsidRPr="00507CB4" w:rsidRDefault="00215626" w:rsidP="00BB5A2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 xml:space="preserve">    А. Т. Твардовского.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  <w:p w:rsidR="00215626" w:rsidRPr="00507CB4" w:rsidRDefault="00215626" w:rsidP="001128F4">
            <w:pPr>
              <w:pStyle w:val="p1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 xml:space="preserve">, Л11,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 xml:space="preserve">,Р3,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К10,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 П3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4. Этап первичного закрепления с проговариванием во внешней </w:t>
            </w: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речи</w:t>
            </w:r>
          </w:p>
        </w:tc>
        <w:tc>
          <w:tcPr>
            <w:tcW w:w="3635" w:type="dxa"/>
          </w:tcPr>
          <w:p w:rsidR="00215626" w:rsidRPr="00507CB4" w:rsidRDefault="00215626" w:rsidP="00D5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Что задано на дом?</w:t>
            </w:r>
          </w:p>
          <w:p w:rsidR="00215626" w:rsidRPr="00507CB4" w:rsidRDefault="00215626" w:rsidP="00D53BBE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t xml:space="preserve">Чтение стихотворения (про </w:t>
            </w: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lastRenderedPageBreak/>
              <w:t>себя)</w:t>
            </w:r>
          </w:p>
          <w:p w:rsidR="00215626" w:rsidRPr="00507CB4" w:rsidRDefault="00215626" w:rsidP="00D5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D5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Вопросы к тексту (затруднения, настроение, характер), лексическая работа.</w:t>
            </w:r>
          </w:p>
          <w:p w:rsidR="00215626" w:rsidRPr="00507CB4" w:rsidRDefault="00215626" w:rsidP="00D5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D53B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pStyle w:val="p1"/>
              <w:shd w:val="clear" w:color="auto" w:fill="FFFFFF"/>
              <w:textAlignment w:val="top"/>
              <w:rPr>
                <w:rStyle w:val="s2"/>
                <w:bCs/>
                <w:color w:val="000000"/>
                <w:sz w:val="28"/>
                <w:szCs w:val="28"/>
              </w:rPr>
            </w:pPr>
            <w:r w:rsidRPr="00507CB4">
              <w:rPr>
                <w:rStyle w:val="s2"/>
                <w:bCs/>
                <w:color w:val="000000"/>
                <w:sz w:val="28"/>
                <w:szCs w:val="28"/>
              </w:rPr>
              <w:lastRenderedPageBreak/>
              <w:t>Читают стихотворение и отвечают на вопросы.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Выясняют, что по характеру стихотворение делится на 3 части.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,П2, П3, П4, К2,К3,К4,К5,К11,К12,К13,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,Р2,Р9,Л7,Л9,Л11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5. Этап самостоятельной работы</w:t>
            </w:r>
          </w:p>
        </w:tc>
        <w:tc>
          <w:tcPr>
            <w:tcW w:w="3635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УМ: Если бы вы были композиторами, какую музыку бы сочинили? (настроение, темп, динамика, цвет)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Находят кульминационный момент в музыке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( пластическое и интонирование) и сравнивают с кульминацией в тексте</w:t>
            </w: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Анализируют, обобщают, сравнивают, делают выводы, что в музыке и литературе много общего.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Находят карточки нужной окраски.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Движениями, пластикой показывают кульминацию произведения.</w:t>
            </w: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,П3,П4,П5,П9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,К2,К3,К4,К5,К6,К9,К11,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К12,К13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,Р2,Р8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Л8,Л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,Л10,Л11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6. Этап включения в систему знаний и повторения</w:t>
            </w:r>
          </w:p>
        </w:tc>
        <w:tc>
          <w:tcPr>
            <w:tcW w:w="3635" w:type="dxa"/>
          </w:tcPr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  <w:proofErr w:type="gramStart"/>
            <w:r w:rsidRPr="00507CB4">
              <w:rPr>
                <w:sz w:val="28"/>
                <w:szCs w:val="28"/>
              </w:rPr>
              <w:t>УЛ</w:t>
            </w:r>
            <w:proofErr w:type="gramEnd"/>
            <w:r w:rsidRPr="00507CB4">
              <w:rPr>
                <w:sz w:val="28"/>
                <w:szCs w:val="28"/>
              </w:rPr>
              <w:t>: Предлагает прочитать выразительно стихотворение.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lastRenderedPageBreak/>
              <w:t>УМ: Предлагает прочитать еще раз (включает при чтении музыку)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УМ: Музыка при чтении стихотворения вам не мешала?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Музыка и литература помогают друг другу, дополняют и помогают точнее увидеть образ.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А какая картинка больше всего подходит к этому стихотворению?</w:t>
            </w:r>
          </w:p>
          <w:p w:rsidR="00215626" w:rsidRPr="00507CB4" w:rsidRDefault="00D913E2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514475" cy="11430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color w:val="000000"/>
                <w:sz w:val="28"/>
                <w:szCs w:val="28"/>
              </w:rPr>
            </w:pPr>
            <w:proofErr w:type="gramStart"/>
            <w:r w:rsidRPr="00507CB4">
              <w:rPr>
                <w:color w:val="000000"/>
                <w:sz w:val="28"/>
                <w:szCs w:val="28"/>
              </w:rPr>
              <w:t>УЛ</w:t>
            </w:r>
            <w:proofErr w:type="gramEnd"/>
            <w:r w:rsidRPr="00507CB4">
              <w:rPr>
                <w:color w:val="000000"/>
                <w:sz w:val="28"/>
                <w:szCs w:val="28"/>
              </w:rPr>
              <w:t>: Предлагает рассказать о качествах характера  мальчика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 xml:space="preserve">УМ: - А кто нам расскажет о войне? 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lastRenderedPageBreak/>
              <w:t>Предлагает исполнить песню о войне</w:t>
            </w:r>
          </w:p>
          <w:p w:rsidR="00215626" w:rsidRPr="00507CB4" w:rsidRDefault="00215626" w:rsidP="005B1315">
            <w:pPr>
              <w:pStyle w:val="p6"/>
              <w:shd w:val="clear" w:color="auto" w:fill="FFFFFF"/>
              <w:spacing w:before="99" w:beforeAutospacing="0" w:after="99" w:afterAutospacing="0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Один ученик выразительно читает, остальные внимательно слушают, анализируют самостоятельно.</w:t>
            </w:r>
          </w:p>
          <w:tbl>
            <w:tblPr>
              <w:tblW w:w="6438" w:type="dxa"/>
              <w:tblLook w:val="00A0"/>
            </w:tblPr>
            <w:tblGrid>
              <w:gridCol w:w="528"/>
              <w:gridCol w:w="3706"/>
              <w:gridCol w:w="211"/>
              <w:gridCol w:w="139"/>
              <w:gridCol w:w="211"/>
              <w:gridCol w:w="148"/>
              <w:gridCol w:w="211"/>
              <w:gridCol w:w="171"/>
              <w:gridCol w:w="171"/>
              <w:gridCol w:w="171"/>
              <w:gridCol w:w="156"/>
              <w:gridCol w:w="171"/>
              <w:gridCol w:w="148"/>
              <w:gridCol w:w="148"/>
              <w:gridCol w:w="148"/>
            </w:tblGrid>
            <w:tr w:rsidR="00215626" w:rsidRPr="00507CB4" w:rsidTr="0091354A">
              <w:trPr>
                <w:gridAfter w:val="13"/>
                <w:wAfter w:w="2204" w:type="dxa"/>
              </w:trPr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626" w:rsidRPr="00507CB4" w:rsidTr="0091354A">
              <w:trPr>
                <w:gridAfter w:val="13"/>
                <w:wAfter w:w="2204" w:type="dxa"/>
              </w:trPr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91354A">
                  <w:pPr>
                    <w:ind w:right="-346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07CB4">
                    <w:rPr>
                      <w:rFonts w:ascii="Times New Roman" w:hAnsi="Times New Roman"/>
                      <w:sz w:val="28"/>
                      <w:szCs w:val="28"/>
                    </w:rPr>
                    <w:t>Дети читают  и слушают музыку</w:t>
                  </w:r>
                </w:p>
              </w:tc>
            </w:tr>
            <w:tr w:rsidR="00215626" w:rsidRPr="00507CB4" w:rsidTr="0091354A">
              <w:trPr>
                <w:gridAfter w:val="13"/>
                <w:wAfter w:w="2204" w:type="dxa"/>
              </w:trPr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626" w:rsidRPr="00507CB4" w:rsidTr="0091354A">
              <w:trPr>
                <w:gridAfter w:val="13"/>
                <w:wAfter w:w="2204" w:type="dxa"/>
              </w:trPr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</w:tr>
            <w:tr w:rsidR="00215626" w:rsidRPr="00507CB4" w:rsidTr="0091354A"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215626" w:rsidRPr="00507CB4" w:rsidTr="0091354A">
              <w:tc>
                <w:tcPr>
                  <w:tcW w:w="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70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1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pStyle w:val="p6"/>
                    <w:spacing w:before="99" w:beforeAutospacing="0" w:after="99" w:afterAutospacing="0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215626" w:rsidRPr="00507CB4" w:rsidRDefault="00215626" w:rsidP="00E3797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Размышляют, анализируют картинки, вспоминают о качествах ребенка из стихотворения, делают выводы.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Высказывают собственное суждение, мнение по поводу поступка мальчика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делают вывод, что лучше всех о войне расскажут те, кто воевал (ветераны).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эмоционально исполняют песню</w:t>
            </w: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П3,П5,П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,К4,К6,К9,К10,К12,К13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,Р8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,Л10,Л11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8. Домашнее задание</w:t>
            </w:r>
          </w:p>
        </w:tc>
        <w:tc>
          <w:tcPr>
            <w:tcW w:w="3635" w:type="dxa"/>
          </w:tcPr>
          <w:p w:rsidR="00215626" w:rsidRPr="00507CB4" w:rsidRDefault="00215626" w:rsidP="002827D6">
            <w:pPr>
              <w:pStyle w:val="p7"/>
              <w:shd w:val="clear" w:color="auto" w:fill="FFFFFF"/>
              <w:ind w:left="72" w:hanging="360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 xml:space="preserve">УУЛ: </w:t>
            </w:r>
            <w:proofErr w:type="gramStart"/>
            <w:r w:rsidRPr="00507CB4">
              <w:rPr>
                <w:color w:val="000000"/>
                <w:sz w:val="28"/>
                <w:szCs w:val="28"/>
              </w:rPr>
              <w:t>-Н</w:t>
            </w:r>
            <w:proofErr w:type="gramEnd"/>
            <w:r w:rsidRPr="00507CB4">
              <w:rPr>
                <w:color w:val="000000"/>
                <w:sz w:val="28"/>
                <w:szCs w:val="28"/>
              </w:rPr>
              <w:t>е случайно , ребята, я просила принести конверты. Как вы думаете, для чего?</w:t>
            </w:r>
          </w:p>
          <w:p w:rsidR="00215626" w:rsidRPr="00507CB4" w:rsidRDefault="00215626" w:rsidP="009B3AA5">
            <w:pPr>
              <w:pStyle w:val="p7"/>
              <w:shd w:val="clear" w:color="auto" w:fill="FFFFFF"/>
              <w:ind w:left="497" w:hanging="360"/>
              <w:textAlignment w:val="top"/>
              <w:rPr>
                <w:color w:val="000000"/>
                <w:sz w:val="28"/>
                <w:szCs w:val="28"/>
              </w:rPr>
            </w:pPr>
            <w:r w:rsidRPr="00507CB4">
              <w:rPr>
                <w:color w:val="000000"/>
                <w:sz w:val="28"/>
                <w:szCs w:val="28"/>
              </w:rPr>
              <w:t>Предлагает дома написать письмо- пожелание ветеранам</w:t>
            </w: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Ребята размышляют и приходят к выводу о том, что конверты для писем.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записывают в дневник задание</w:t>
            </w: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 П12, Р2, Л7, Л9, Л12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7. Этап рефлексии учебной деятельности на уроке</w:t>
            </w:r>
          </w:p>
        </w:tc>
        <w:tc>
          <w:tcPr>
            <w:tcW w:w="3635" w:type="dxa"/>
          </w:tcPr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proofErr w:type="gramStart"/>
            <w:r w:rsidRPr="00507CB4">
              <w:rPr>
                <w:sz w:val="28"/>
                <w:szCs w:val="28"/>
              </w:rPr>
              <w:t>УЛ</w:t>
            </w:r>
            <w:proofErr w:type="gramEnd"/>
            <w:r w:rsidRPr="00507CB4">
              <w:rPr>
                <w:sz w:val="28"/>
                <w:szCs w:val="28"/>
              </w:rPr>
              <w:t>:  Проводит синквейн на тему «война»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УМ: Итак, война – это смерть, страдание, разрушение…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А какого цвета война?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proofErr w:type="gramStart"/>
            <w:r w:rsidRPr="00507CB4">
              <w:rPr>
                <w:sz w:val="28"/>
                <w:szCs w:val="28"/>
              </w:rPr>
              <w:t>УЛ</w:t>
            </w:r>
            <w:proofErr w:type="gramEnd"/>
            <w:r w:rsidRPr="00507CB4">
              <w:rPr>
                <w:sz w:val="28"/>
                <w:szCs w:val="28"/>
              </w:rPr>
              <w:t>: А антоним к слову «война»?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lastRenderedPageBreak/>
              <w:t>УМ: Предлагает прикрепить разноцветные лучики на магнитной доске</w:t>
            </w:r>
            <w:proofErr w:type="gramStart"/>
            <w:r w:rsidRPr="00507CB4">
              <w:rPr>
                <w:sz w:val="28"/>
                <w:szCs w:val="28"/>
              </w:rPr>
              <w:t xml:space="preserve"> .</w:t>
            </w:r>
            <w:proofErr w:type="gramEnd"/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r w:rsidRPr="00507CB4">
              <w:rPr>
                <w:sz w:val="28"/>
                <w:szCs w:val="28"/>
              </w:rPr>
              <w:t>- Что мы можем сделать для того, чтобы был мир на Земле?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sz w:val="28"/>
                <w:szCs w:val="28"/>
              </w:rPr>
            </w:pPr>
            <w:proofErr w:type="gramStart"/>
            <w:r w:rsidRPr="00507CB4">
              <w:rPr>
                <w:sz w:val="28"/>
                <w:szCs w:val="28"/>
              </w:rPr>
              <w:t>УЛ</w:t>
            </w:r>
            <w:proofErr w:type="gramEnd"/>
            <w:r w:rsidRPr="00507CB4">
              <w:rPr>
                <w:sz w:val="28"/>
                <w:szCs w:val="28"/>
              </w:rPr>
              <w:t>:- Вернемся к теме и целям нашего урока, поднимите, пожалуйста, руки те, кто достиг индивидуальной цели, поставленной в начале урока.</w:t>
            </w:r>
          </w:p>
          <w:p w:rsidR="00215626" w:rsidRPr="00507CB4" w:rsidRDefault="00215626" w:rsidP="00E3797A">
            <w:pPr>
              <w:pStyle w:val="p2"/>
              <w:shd w:val="clear" w:color="auto" w:fill="FFFFFF"/>
              <w:textAlignment w:val="top"/>
              <w:rPr>
                <w:color w:val="000000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Оцените свою работу на уроке.</w:t>
            </w: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Дети самостоятельно работают над синквейном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Делают вывод: война – это горе, разрушение……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подбирают цветовую гамму к слову «война»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подбирают антоним к слову « война»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подбирают цветовую гамму к слову «мир»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Из прикрепленных лучиков ребята составляют «Солнышко»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делают вывод о том, что каждый должен беречь мир.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Дети сопоставляют задачи урока с полученным результатом.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15626" w:rsidRPr="00507CB4" w:rsidRDefault="00215626" w:rsidP="007F49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Выполняют самооценку своей работы на уроке.</w:t>
            </w: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lastRenderedPageBreak/>
              <w:t>К5,К12,К13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Р5,Р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9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07CB4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507CB4">
              <w:rPr>
                <w:rFonts w:ascii="Times New Roman" w:hAnsi="Times New Roman"/>
                <w:sz w:val="28"/>
                <w:szCs w:val="28"/>
              </w:rPr>
              <w:t>7</w:t>
            </w:r>
            <w:proofErr w:type="gramEnd"/>
            <w:r w:rsidRPr="00507CB4">
              <w:rPr>
                <w:rFonts w:ascii="Times New Roman" w:hAnsi="Times New Roman"/>
                <w:sz w:val="28"/>
                <w:szCs w:val="28"/>
              </w:rPr>
              <w:t>,Л11</w:t>
            </w: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15626" w:rsidRPr="00507CB4" w:rsidRDefault="00215626" w:rsidP="00E3797A">
            <w:pPr>
              <w:pStyle w:val="p7"/>
              <w:shd w:val="clear" w:color="auto" w:fill="FFFFFF"/>
              <w:ind w:hanging="360"/>
              <w:textAlignment w:val="top"/>
              <w:rPr>
                <w:color w:val="000000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15626" w:rsidRPr="00507CB4" w:rsidTr="002827D6">
        <w:tc>
          <w:tcPr>
            <w:tcW w:w="1913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5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215626" w:rsidRPr="00507CB4" w:rsidRDefault="00215626" w:rsidP="00E37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5626" w:rsidRDefault="00215626" w:rsidP="00AA79F0"/>
    <w:p w:rsidR="00215626" w:rsidRDefault="00215626" w:rsidP="00AA79F0"/>
    <w:p w:rsidR="00215626" w:rsidRDefault="00215626"/>
    <w:sectPr w:rsidR="00215626" w:rsidSect="00AA79F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A206C"/>
    <w:multiLevelType w:val="hybridMultilevel"/>
    <w:tmpl w:val="25CC46E0"/>
    <w:lvl w:ilvl="0" w:tplc="8C52D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CF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847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80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8A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58D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66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AF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05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9ED"/>
    <w:rsid w:val="000C1DC9"/>
    <w:rsid w:val="001128F4"/>
    <w:rsid w:val="001C2096"/>
    <w:rsid w:val="00215626"/>
    <w:rsid w:val="0024702A"/>
    <w:rsid w:val="002827D6"/>
    <w:rsid w:val="002E06F8"/>
    <w:rsid w:val="003A730A"/>
    <w:rsid w:val="003D5B4C"/>
    <w:rsid w:val="0043047A"/>
    <w:rsid w:val="00460DA3"/>
    <w:rsid w:val="00507CB4"/>
    <w:rsid w:val="005A2465"/>
    <w:rsid w:val="005B1315"/>
    <w:rsid w:val="005F39ED"/>
    <w:rsid w:val="006064F1"/>
    <w:rsid w:val="00695C9E"/>
    <w:rsid w:val="007640FE"/>
    <w:rsid w:val="007F49C8"/>
    <w:rsid w:val="00802431"/>
    <w:rsid w:val="0091354A"/>
    <w:rsid w:val="009A4CE9"/>
    <w:rsid w:val="009B3AA5"/>
    <w:rsid w:val="00A176D7"/>
    <w:rsid w:val="00AA79F0"/>
    <w:rsid w:val="00AD148A"/>
    <w:rsid w:val="00B6596B"/>
    <w:rsid w:val="00B824D8"/>
    <w:rsid w:val="00BB5A2A"/>
    <w:rsid w:val="00BF0245"/>
    <w:rsid w:val="00C84255"/>
    <w:rsid w:val="00D50A3B"/>
    <w:rsid w:val="00D53BBE"/>
    <w:rsid w:val="00D913E2"/>
    <w:rsid w:val="00DA6016"/>
    <w:rsid w:val="00E2430F"/>
    <w:rsid w:val="00E3797A"/>
    <w:rsid w:val="00EA3756"/>
    <w:rsid w:val="00F92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F0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AA7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AA7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AA7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uiPriority w:val="99"/>
    <w:rsid w:val="00AA79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AA79F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A79F0"/>
    <w:rPr>
      <w:rFonts w:cs="Times New Roman"/>
    </w:rPr>
  </w:style>
  <w:style w:type="character" w:customStyle="1" w:styleId="s3">
    <w:name w:val="s3"/>
    <w:basedOn w:val="a0"/>
    <w:uiPriority w:val="99"/>
    <w:rsid w:val="00AA79F0"/>
    <w:rPr>
      <w:rFonts w:cs="Times New Roman"/>
    </w:rPr>
  </w:style>
  <w:style w:type="character" w:customStyle="1" w:styleId="s1">
    <w:name w:val="s1"/>
    <w:basedOn w:val="a0"/>
    <w:uiPriority w:val="99"/>
    <w:rsid w:val="00AA79F0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BB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B5A2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9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Тыщцкая</dc:creator>
  <cp:lastModifiedBy>user</cp:lastModifiedBy>
  <cp:revision>3</cp:revision>
  <dcterms:created xsi:type="dcterms:W3CDTF">2015-12-10T07:16:00Z</dcterms:created>
  <dcterms:modified xsi:type="dcterms:W3CDTF">2015-12-15T07:55:00Z</dcterms:modified>
</cp:coreProperties>
</file>