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30" w:rsidRDefault="00FC7FCF" w:rsidP="00FC7FC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«Детский сад №57» </w:t>
      </w:r>
    </w:p>
    <w:p w:rsidR="00392C30" w:rsidRDefault="00392C30" w:rsidP="00FC7FC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Энгельсского муниципального района</w:t>
      </w:r>
    </w:p>
    <w:p w:rsidR="00FC7FCF" w:rsidRPr="00FC7FCF" w:rsidRDefault="00FC7FCF" w:rsidP="00FC7FC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Саратовской области</w:t>
      </w: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392C30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hd w:val="clear" w:color="auto" w:fill="FFFFFF"/>
        <w:spacing w:before="150" w:after="150" w:line="31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C7F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Конспект НОД </w:t>
      </w:r>
    </w:p>
    <w:p w:rsidR="00FC7FCF" w:rsidRPr="00FC7FCF" w:rsidRDefault="00FC7FCF" w:rsidP="00FC7FCF">
      <w:pPr>
        <w:shd w:val="clear" w:color="auto" w:fill="FFFFFF"/>
        <w:spacing w:before="150" w:after="150" w:line="31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C7F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ОО «Познавательное развитие»</w:t>
      </w:r>
    </w:p>
    <w:p w:rsidR="00FC7FCF" w:rsidRPr="00FC7FCF" w:rsidRDefault="00FC7FCF" w:rsidP="00FC7FCF">
      <w:pPr>
        <w:shd w:val="clear" w:color="auto" w:fill="FFFFFF"/>
        <w:spacing w:before="150" w:after="150" w:line="31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C7F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«Ребенок и окружающий мир»</w:t>
      </w:r>
    </w:p>
    <w:p w:rsidR="00FC7FCF" w:rsidRPr="00FC7FCF" w:rsidRDefault="00FC7FCF" w:rsidP="00FC7FCF">
      <w:pPr>
        <w:shd w:val="clear" w:color="auto" w:fill="FFFFFF"/>
        <w:spacing w:before="150" w:after="150" w:line="31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C7F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на тему:</w:t>
      </w:r>
    </w:p>
    <w:p w:rsidR="00FC7FCF" w:rsidRPr="00FC7FCF" w:rsidRDefault="00FC7FCF" w:rsidP="00FC7FCF">
      <w:pPr>
        <w:shd w:val="clear" w:color="auto" w:fill="FFFFFF"/>
        <w:spacing w:before="150" w:after="150" w:line="31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FC7FC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«Глазки береги»</w:t>
      </w: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595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Составила воспитатель </w:t>
      </w:r>
    </w:p>
    <w:p w:rsidR="00FC7FCF" w:rsidRPr="00FC7FCF" w:rsidRDefault="00FC7FCF" w:rsidP="00FC7FCF">
      <w:pPr>
        <w:spacing w:after="0" w:line="360" w:lineRule="auto"/>
        <w:ind w:firstLine="595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</w:t>
      </w:r>
      <w:r w:rsidR="00392C3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квалификационной категории</w:t>
      </w: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FC7FCF" w:rsidRPr="00FC7FCF" w:rsidRDefault="00FC7FCF" w:rsidP="00FC7FCF">
      <w:pPr>
        <w:spacing w:after="0" w:line="360" w:lineRule="auto"/>
        <w:ind w:firstLine="5954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Влазнева И.С. </w:t>
      </w: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P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C7FCF" w:rsidRDefault="00FC7FCF" w:rsidP="00FC7FC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81ED5" w:rsidRDefault="00FC7FCF" w:rsidP="00FC7FC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F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Энгельс,  2014</w:t>
      </w:r>
    </w:p>
    <w:p w:rsidR="00F071B0" w:rsidRDefault="00F071B0" w:rsidP="00FC7FC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071B0" w:rsidRPr="00F23C89" w:rsidRDefault="00F071B0" w:rsidP="00F0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Цель:</w:t>
      </w:r>
      <w:r w:rsidRPr="00F23C8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3C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детей об органах чувств – глазах, рассказать, для чего они нужны</w:t>
      </w:r>
      <w:proofErr w:type="gramStart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23C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gramStart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правильное и бережное отношение к своему зрению, соблюдать правила для укрепления и сохранения зрения. </w:t>
      </w:r>
    </w:p>
    <w:p w:rsidR="00F071B0" w:rsidRPr="00F23C89" w:rsidRDefault="00F071B0" w:rsidP="00F07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23C89">
        <w:rPr>
          <w:rStyle w:val="a3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корзинка, игрушки различные на ощупь (шишка, мягкая игрушка, пластмассовый мяч), простые графитные карандаши, рисунки по точкам, электронная гимнастика, символы – схемы «Правила хорошего зрения», таблица «Правильная посадка ребенка за столом», мелодия с детскими песнями.</w:t>
      </w:r>
      <w:proofErr w:type="gramEnd"/>
    </w:p>
    <w:p w:rsidR="00F071B0" w:rsidRPr="00F23C89" w:rsidRDefault="00F071B0" w:rsidP="00F071B0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«Чудесная корзинка».</w:t>
      </w:r>
    </w:p>
    <w:p w:rsidR="00F071B0" w:rsidRPr="00F23C89" w:rsidRDefault="00F071B0" w:rsidP="00F071B0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предлагает детям закрыть глаза и поочередно потрогать игрушки, рассказать о них. </w:t>
      </w:r>
    </w:p>
    <w:p w:rsidR="00F071B0" w:rsidRPr="00F23C89" w:rsidRDefault="00F071B0" w:rsidP="00F071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- Можешь ли ты, не видя предмета, назвать его?</w:t>
      </w:r>
    </w:p>
    <w:p w:rsidR="00F071B0" w:rsidRPr="00F23C89" w:rsidRDefault="00F071B0" w:rsidP="00F071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почувствовали при ощупывании игрушки?</w:t>
      </w:r>
    </w:p>
    <w:p w:rsidR="00F071B0" w:rsidRPr="00F23C89" w:rsidRDefault="00F071B0" w:rsidP="00F071B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Что нам хочется сделать, чтобы </w:t>
      </w:r>
      <w:proofErr w:type="gramStart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узнать об игрушке? (Открыть глаза)</w:t>
      </w:r>
    </w:p>
    <w:p w:rsidR="00F071B0" w:rsidRPr="00F23C89" w:rsidRDefault="00F071B0" w:rsidP="00F071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 Загадывание загадок.</w:t>
      </w:r>
    </w:p>
    <w:p w:rsidR="00F071B0" w:rsidRPr="00F23C89" w:rsidRDefault="00F071B0" w:rsidP="00F071B0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ночь два оконца</w:t>
      </w:r>
      <w:proofErr w:type="gramStart"/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ами закрываются,</w:t>
      </w:r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А с восходом солнца</w:t>
      </w:r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открываются.</w:t>
      </w:r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             (Глаза)</w:t>
      </w:r>
    </w:p>
    <w:p w:rsidR="00F071B0" w:rsidRPr="00F23C89" w:rsidRDefault="00F071B0" w:rsidP="00F071B0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каждого лица</w:t>
      </w:r>
      <w:proofErr w:type="gramStart"/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ва красивых озерца.</w:t>
      </w:r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ними есть гора.</w:t>
      </w:r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их, детвора.</w:t>
      </w:r>
      <w:r w:rsidRPr="00F23C89">
        <w:rPr>
          <w:rFonts w:ascii="Times New Roman" w:hAnsi="Times New Roman" w:cs="Times New Roman"/>
          <w:sz w:val="28"/>
          <w:szCs w:val="28"/>
        </w:rPr>
        <w:br/>
      </w:r>
      <w:r w:rsidRPr="00F23C8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 (Глаза)</w:t>
      </w:r>
    </w:p>
    <w:p w:rsidR="00F071B0" w:rsidRPr="00F23C89" w:rsidRDefault="00F071B0" w:rsidP="00F071B0">
      <w:pPr>
        <w:pStyle w:val="a5"/>
        <w:shd w:val="clear" w:color="auto" w:fill="FFFFFF"/>
        <w:spacing w:before="0" w:beforeAutospacing="0" w:after="150" w:afterAutospacing="0" w:line="299" w:lineRule="atLeast"/>
        <w:jc w:val="center"/>
        <w:rPr>
          <w:b/>
          <w:sz w:val="28"/>
          <w:szCs w:val="28"/>
        </w:rPr>
      </w:pPr>
      <w:r w:rsidRPr="00F23C89">
        <w:rPr>
          <w:rStyle w:val="a4"/>
          <w:sz w:val="28"/>
          <w:szCs w:val="28"/>
        </w:rPr>
        <w:t>3. Задания детям</w:t>
      </w:r>
      <w:r w:rsidRPr="00F23C89">
        <w:rPr>
          <w:b/>
          <w:sz w:val="28"/>
          <w:szCs w:val="28"/>
        </w:rPr>
        <w:t xml:space="preserve"> «</w:t>
      </w:r>
      <w:r w:rsidRPr="00F23C89">
        <w:rPr>
          <w:b/>
          <w:i/>
          <w:sz w:val="28"/>
          <w:szCs w:val="28"/>
        </w:rPr>
        <w:t>Подумай и ответь».</w:t>
      </w:r>
    </w:p>
    <w:p w:rsidR="00F071B0" w:rsidRPr="00F23C89" w:rsidRDefault="00F071B0" w:rsidP="00F071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3C89">
        <w:rPr>
          <w:sz w:val="28"/>
          <w:szCs w:val="28"/>
        </w:rPr>
        <w:t>– Для чего человеку нужны глаза?</w:t>
      </w:r>
      <w:r w:rsidRPr="00F23C89">
        <w:rPr>
          <w:sz w:val="28"/>
          <w:szCs w:val="28"/>
        </w:rPr>
        <w:tab/>
      </w:r>
      <w:r w:rsidRPr="00F23C89">
        <w:rPr>
          <w:sz w:val="28"/>
          <w:szCs w:val="28"/>
        </w:rPr>
        <w:br/>
        <w:t>– Почему глаза так важны для человека?</w:t>
      </w:r>
      <w:r w:rsidRPr="00F23C89">
        <w:rPr>
          <w:sz w:val="28"/>
          <w:szCs w:val="28"/>
        </w:rPr>
        <w:tab/>
      </w:r>
      <w:r w:rsidRPr="00F23C89">
        <w:rPr>
          <w:sz w:val="28"/>
          <w:szCs w:val="28"/>
        </w:rPr>
        <w:br/>
      </w:r>
      <w:r w:rsidRPr="00F23C89">
        <w:rPr>
          <w:sz w:val="28"/>
          <w:szCs w:val="28"/>
        </w:rPr>
        <w:lastRenderedPageBreak/>
        <w:t>– Что такое зрение?</w:t>
      </w:r>
      <w:r w:rsidRPr="00F23C89">
        <w:rPr>
          <w:sz w:val="28"/>
          <w:szCs w:val="28"/>
        </w:rPr>
        <w:tab/>
      </w:r>
      <w:r w:rsidRPr="00F23C89">
        <w:rPr>
          <w:sz w:val="28"/>
          <w:szCs w:val="28"/>
        </w:rPr>
        <w:br/>
        <w:t>– Почему быстро надоедает сидеть с закрытыми глазами и очень хочется их открыть?</w:t>
      </w:r>
      <w:r w:rsidRPr="00F23C89">
        <w:rPr>
          <w:sz w:val="28"/>
          <w:szCs w:val="28"/>
        </w:rPr>
        <w:br/>
        <w:t>– Как называют людей, которые ничего не видят?</w:t>
      </w:r>
      <w:r w:rsidRPr="00F23C89">
        <w:rPr>
          <w:sz w:val="28"/>
          <w:szCs w:val="28"/>
        </w:rPr>
        <w:tab/>
      </w:r>
      <w:r w:rsidRPr="00F23C89">
        <w:rPr>
          <w:sz w:val="28"/>
          <w:szCs w:val="28"/>
        </w:rPr>
        <w:br/>
        <w:t>– Тяжело ли  слепым людям жить на свете? Почему?</w:t>
      </w:r>
      <w:r w:rsidRPr="00F23C89">
        <w:rPr>
          <w:sz w:val="28"/>
          <w:szCs w:val="28"/>
        </w:rPr>
        <w:tab/>
      </w:r>
      <w:r w:rsidRPr="00F23C89">
        <w:rPr>
          <w:sz w:val="28"/>
          <w:szCs w:val="28"/>
        </w:rPr>
        <w:br/>
        <w:t>– Как можно помочь слепым людям?</w:t>
      </w:r>
      <w:r w:rsidRPr="00F23C89">
        <w:rPr>
          <w:sz w:val="28"/>
          <w:szCs w:val="28"/>
        </w:rPr>
        <w:tab/>
      </w:r>
    </w:p>
    <w:p w:rsidR="00F071B0" w:rsidRPr="00F23C89" w:rsidRDefault="00F071B0" w:rsidP="00F071B0">
      <w:pPr>
        <w:pStyle w:val="a5"/>
        <w:shd w:val="clear" w:color="auto" w:fill="FFFFFF"/>
        <w:spacing w:before="0" w:beforeAutospacing="0" w:after="150" w:afterAutospacing="0" w:line="299" w:lineRule="atLeast"/>
        <w:jc w:val="center"/>
        <w:rPr>
          <w:b/>
          <w:sz w:val="28"/>
          <w:szCs w:val="28"/>
        </w:rPr>
      </w:pPr>
      <w:r w:rsidRPr="00F23C89">
        <w:rPr>
          <w:rStyle w:val="apple-converted-space"/>
          <w:b/>
          <w:i/>
          <w:iCs/>
          <w:sz w:val="28"/>
          <w:szCs w:val="28"/>
        </w:rPr>
        <w:t>4.  </w:t>
      </w:r>
      <w:r w:rsidRPr="00F23C89">
        <w:rPr>
          <w:rStyle w:val="a4"/>
          <w:sz w:val="28"/>
          <w:szCs w:val="28"/>
        </w:rPr>
        <w:t>Чтение воспитателем стихотворения «Береги свои глаза».</w:t>
      </w:r>
    </w:p>
    <w:p w:rsidR="00F071B0" w:rsidRPr="00F23C89" w:rsidRDefault="00F071B0" w:rsidP="00F071B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3C89">
        <w:rPr>
          <w:sz w:val="28"/>
          <w:szCs w:val="28"/>
        </w:rPr>
        <w:t>Чтоб глаза твои, дружок,                        На яркий свет смотреть нельзя –</w:t>
      </w:r>
      <w:r w:rsidRPr="00F23C89">
        <w:rPr>
          <w:rStyle w:val="apple-converted-space"/>
          <w:sz w:val="28"/>
          <w:szCs w:val="28"/>
        </w:rPr>
        <w:t> </w:t>
      </w:r>
      <w:r w:rsidRPr="00F23C89">
        <w:rPr>
          <w:sz w:val="28"/>
          <w:szCs w:val="28"/>
        </w:rPr>
        <w:br/>
        <w:t>Могли надолго сохраниться,                  Тоже портятся глаза.</w:t>
      </w:r>
      <w:r w:rsidRPr="00F23C89">
        <w:rPr>
          <w:sz w:val="28"/>
          <w:szCs w:val="28"/>
        </w:rPr>
        <w:br/>
        <w:t>Запомни два десятка строк.                    Телевизор в доме есть,</w:t>
      </w:r>
      <w:r w:rsidRPr="00F23C89">
        <w:rPr>
          <w:sz w:val="28"/>
          <w:szCs w:val="28"/>
        </w:rPr>
        <w:br/>
        <w:t>К тебе они взывают со страницы:          Но, пожалуйста, не лезь</w:t>
      </w:r>
      <w:r w:rsidRPr="00F23C89">
        <w:rPr>
          <w:sz w:val="28"/>
          <w:szCs w:val="28"/>
        </w:rPr>
        <w:br/>
        <w:t>Глаз поранить очень просто –                К самому экрану.</w:t>
      </w:r>
      <w:r w:rsidRPr="00F23C89">
        <w:rPr>
          <w:sz w:val="28"/>
          <w:szCs w:val="28"/>
        </w:rPr>
        <w:br/>
        <w:t>Не играй предметом острым!                 И смотри не всё подряд,</w:t>
      </w:r>
      <w:r w:rsidRPr="00F23C89">
        <w:rPr>
          <w:sz w:val="28"/>
          <w:szCs w:val="28"/>
        </w:rPr>
        <w:br/>
        <w:t>Глаза не три, не засоряй,                         А передачи для ребят.</w:t>
      </w:r>
      <w:r w:rsidRPr="00F23C89">
        <w:rPr>
          <w:sz w:val="28"/>
          <w:szCs w:val="28"/>
        </w:rPr>
        <w:br/>
        <w:t>Лежа книгу не читай;</w:t>
      </w:r>
    </w:p>
    <w:p w:rsidR="00F071B0" w:rsidRPr="00F23C89" w:rsidRDefault="00F071B0" w:rsidP="00F071B0">
      <w:pPr>
        <w:pStyle w:val="a5"/>
        <w:shd w:val="clear" w:color="auto" w:fill="FFFFFF"/>
        <w:spacing w:before="0" w:beforeAutospacing="0" w:after="0" w:afterAutospacing="0" w:line="360" w:lineRule="auto"/>
        <w:rPr>
          <w:rStyle w:val="a3"/>
          <w:b w:val="0"/>
          <w:bCs w:val="0"/>
          <w:sz w:val="28"/>
          <w:szCs w:val="28"/>
        </w:rPr>
      </w:pPr>
      <w:r w:rsidRPr="00F23C89">
        <w:rPr>
          <w:sz w:val="28"/>
          <w:szCs w:val="28"/>
        </w:rPr>
        <w:t>Не рисуй, склонившись низко,</w:t>
      </w:r>
      <w:r w:rsidRPr="00F23C89">
        <w:rPr>
          <w:rStyle w:val="apple-converted-space"/>
          <w:sz w:val="28"/>
          <w:szCs w:val="28"/>
        </w:rPr>
        <w:t> </w:t>
      </w:r>
      <w:r w:rsidRPr="00F23C89">
        <w:rPr>
          <w:sz w:val="28"/>
          <w:szCs w:val="28"/>
        </w:rPr>
        <w:br/>
        <w:t>Не держи учебник близко,</w:t>
      </w:r>
      <w:r w:rsidRPr="00F23C89">
        <w:rPr>
          <w:sz w:val="28"/>
          <w:szCs w:val="28"/>
        </w:rPr>
        <w:br/>
        <w:t>И над книгой каждый раз</w:t>
      </w:r>
      <w:proofErr w:type="gramStart"/>
      <w:r w:rsidRPr="00F23C89">
        <w:rPr>
          <w:sz w:val="28"/>
          <w:szCs w:val="28"/>
        </w:rPr>
        <w:br/>
        <w:t>Н</w:t>
      </w:r>
      <w:proofErr w:type="gramEnd"/>
      <w:r w:rsidRPr="00F23C89">
        <w:rPr>
          <w:sz w:val="28"/>
          <w:szCs w:val="28"/>
        </w:rPr>
        <w:t>е сгибайся как от ветра –</w:t>
      </w:r>
      <w:r w:rsidRPr="00F23C89">
        <w:rPr>
          <w:rStyle w:val="apple-converted-space"/>
          <w:sz w:val="28"/>
          <w:szCs w:val="28"/>
        </w:rPr>
        <w:t> </w:t>
      </w:r>
      <w:r w:rsidRPr="00F23C89">
        <w:rPr>
          <w:sz w:val="28"/>
          <w:szCs w:val="28"/>
        </w:rPr>
        <w:br/>
        <w:t>От стола до твоих глаз</w:t>
      </w:r>
      <w:r w:rsidRPr="00F23C89">
        <w:rPr>
          <w:sz w:val="28"/>
          <w:szCs w:val="28"/>
        </w:rPr>
        <w:br/>
        <w:t>Должно быть 40 сантиметров.</w:t>
      </w:r>
      <w:r w:rsidRPr="00F23C89">
        <w:rPr>
          <w:sz w:val="28"/>
          <w:szCs w:val="28"/>
        </w:rPr>
        <w:br/>
      </w:r>
      <w:r w:rsidRPr="00F23C89">
        <w:rPr>
          <w:rStyle w:val="a3"/>
          <w:sz w:val="28"/>
          <w:szCs w:val="28"/>
        </w:rPr>
        <w:t>Я хочу предостеречь:</w:t>
      </w:r>
      <w:r w:rsidRPr="00F23C89">
        <w:rPr>
          <w:sz w:val="28"/>
          <w:szCs w:val="28"/>
        </w:rPr>
        <w:br/>
      </w:r>
      <w:r w:rsidRPr="00F23C89">
        <w:rPr>
          <w:rStyle w:val="a3"/>
          <w:sz w:val="28"/>
          <w:szCs w:val="28"/>
        </w:rPr>
        <w:t>Нужно всем глаза беречь.</w:t>
      </w:r>
    </w:p>
    <w:p w:rsidR="00F071B0" w:rsidRPr="00F23C89" w:rsidRDefault="00F071B0" w:rsidP="00F071B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3C89">
        <w:rPr>
          <w:rStyle w:val="a4"/>
          <w:sz w:val="28"/>
          <w:szCs w:val="28"/>
        </w:rPr>
        <w:t>                                                                                                    Н.Орлова</w:t>
      </w:r>
    </w:p>
    <w:p w:rsidR="00F071B0" w:rsidRPr="00F23C89" w:rsidRDefault="00F071B0" w:rsidP="00F071B0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5. Физминутка.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71B0" w:rsidRPr="00F23C89" w:rsidTr="00FD373B">
        <w:trPr>
          <w:trHeight w:val="367"/>
        </w:trPr>
        <w:tc>
          <w:tcPr>
            <w:tcW w:w="4785" w:type="dxa"/>
          </w:tcPr>
          <w:p w:rsidR="00F071B0" w:rsidRPr="00F23C89" w:rsidRDefault="00F071B0" w:rsidP="00FD373B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Шел по берегу петух, </w:t>
            </w:r>
          </w:p>
        </w:tc>
        <w:tc>
          <w:tcPr>
            <w:tcW w:w="4786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Шаги с раскачиванием в стороны.</w:t>
            </w:r>
          </w:p>
        </w:tc>
      </w:tr>
      <w:tr w:rsidR="00F071B0" w:rsidRPr="00F23C89" w:rsidTr="00FD373B">
        <w:trPr>
          <w:trHeight w:val="217"/>
        </w:trPr>
        <w:tc>
          <w:tcPr>
            <w:tcW w:w="4785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Поскользнулся – в речку бух!</w:t>
            </w:r>
          </w:p>
        </w:tc>
        <w:tc>
          <w:tcPr>
            <w:tcW w:w="4786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Круговое движение руками. Присесть.</w:t>
            </w:r>
          </w:p>
        </w:tc>
      </w:tr>
      <w:tr w:rsidR="00F071B0" w:rsidRPr="00F23C89" w:rsidTr="00FD373B">
        <w:trPr>
          <w:trHeight w:val="258"/>
        </w:trPr>
        <w:tc>
          <w:tcPr>
            <w:tcW w:w="4785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Будет знать петух, что впредь </w:t>
            </w:r>
          </w:p>
        </w:tc>
        <w:tc>
          <w:tcPr>
            <w:tcW w:w="4786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Подъем, погрозить пальцем.</w:t>
            </w:r>
          </w:p>
        </w:tc>
      </w:tr>
      <w:tr w:rsidR="00F071B0" w:rsidRPr="00F23C89" w:rsidTr="00FD373B">
        <w:trPr>
          <w:trHeight w:val="271"/>
        </w:trPr>
        <w:tc>
          <w:tcPr>
            <w:tcW w:w="4785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Надо под ноги смотреть.</w:t>
            </w:r>
          </w:p>
        </w:tc>
        <w:tc>
          <w:tcPr>
            <w:tcW w:w="4786" w:type="dxa"/>
          </w:tcPr>
          <w:p w:rsidR="00F071B0" w:rsidRPr="00F23C89" w:rsidRDefault="00F071B0" w:rsidP="00FD373B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23C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Наклон  вперед.</w:t>
            </w:r>
          </w:p>
        </w:tc>
      </w:tr>
    </w:tbl>
    <w:p w:rsidR="00F071B0" w:rsidRPr="00F23C89" w:rsidRDefault="00F071B0" w:rsidP="00F071B0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071B0" w:rsidRPr="004C5A58" w:rsidRDefault="00F071B0" w:rsidP="00F071B0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6. Давай потренируемся (практические упражнения).</w:t>
      </w:r>
    </w:p>
    <w:p w:rsidR="00F071B0" w:rsidRPr="004C5A58" w:rsidRDefault="00F071B0" w:rsidP="00F07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A58">
        <w:rPr>
          <w:rFonts w:ascii="Times New Roman" w:eastAsia="Times New Roman" w:hAnsi="Times New Roman" w:cs="Times New Roman"/>
          <w:sz w:val="28"/>
          <w:szCs w:val="28"/>
        </w:rPr>
        <w:t>Воспитатель учит детей правильной посадке за столом (когда ребенок рисует, лепит, рассматривает картинки в книге и т.д.):</w:t>
      </w:r>
    </w:p>
    <w:p w:rsidR="00F071B0" w:rsidRPr="004C5A58" w:rsidRDefault="00F071B0" w:rsidP="00F07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A58">
        <w:rPr>
          <w:rFonts w:ascii="Times New Roman" w:eastAsia="Times New Roman" w:hAnsi="Times New Roman" w:cs="Times New Roman"/>
          <w:sz w:val="28"/>
          <w:szCs w:val="28"/>
        </w:rPr>
        <w:t>Спина прямая.</w:t>
      </w:r>
    </w:p>
    <w:p w:rsidR="00F071B0" w:rsidRPr="004C5A58" w:rsidRDefault="00F071B0" w:rsidP="00F07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A58">
        <w:rPr>
          <w:rFonts w:ascii="Times New Roman" w:eastAsia="Times New Roman" w:hAnsi="Times New Roman" w:cs="Times New Roman"/>
          <w:sz w:val="28"/>
          <w:szCs w:val="28"/>
        </w:rPr>
        <w:t>Ноги стоят на полу.</w:t>
      </w:r>
    </w:p>
    <w:p w:rsidR="00F071B0" w:rsidRPr="004C5A58" w:rsidRDefault="00F071B0" w:rsidP="00F07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A58">
        <w:rPr>
          <w:rFonts w:ascii="Times New Roman" w:eastAsia="Times New Roman" w:hAnsi="Times New Roman" w:cs="Times New Roman"/>
          <w:sz w:val="28"/>
          <w:szCs w:val="28"/>
        </w:rPr>
        <w:t>Расстояние от стола до груди примерно равн</w:t>
      </w:r>
      <w:r w:rsidRPr="00F23C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5A58">
        <w:rPr>
          <w:rFonts w:ascii="Times New Roman" w:eastAsia="Times New Roman" w:hAnsi="Times New Roman" w:cs="Times New Roman"/>
          <w:sz w:val="28"/>
          <w:szCs w:val="28"/>
        </w:rPr>
        <w:t xml:space="preserve"> ширине ладони.</w:t>
      </w:r>
    </w:p>
    <w:p w:rsidR="00F071B0" w:rsidRPr="004C5A58" w:rsidRDefault="00F071B0" w:rsidP="00F071B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A58">
        <w:rPr>
          <w:rFonts w:ascii="Times New Roman" w:eastAsia="Times New Roman" w:hAnsi="Times New Roman" w:cs="Times New Roman"/>
          <w:sz w:val="28"/>
          <w:szCs w:val="28"/>
        </w:rPr>
        <w:t>Расстояние от глаз до рабочей поверхности должно быть не менее 40 сантиметров.</w:t>
      </w:r>
    </w:p>
    <w:p w:rsidR="00F071B0" w:rsidRPr="00F23C89" w:rsidRDefault="00F071B0" w:rsidP="00F071B0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7. Электронная гимнастика для глаз.</w:t>
      </w:r>
    </w:p>
    <w:p w:rsidR="00F071B0" w:rsidRPr="00F23C89" w:rsidRDefault="00F071B0" w:rsidP="00F07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8. Рисование детьми с использованием рисунков по точкам </w:t>
      </w:r>
    </w:p>
    <w:p w:rsidR="00F071B0" w:rsidRPr="00F23C89" w:rsidRDefault="00F071B0" w:rsidP="00F07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i/>
          <w:iCs/>
          <w:sz w:val="28"/>
          <w:szCs w:val="28"/>
        </w:rPr>
        <w:t>(за столами)</w:t>
      </w:r>
    </w:p>
    <w:p w:rsidR="00F071B0" w:rsidRPr="00F23C89" w:rsidRDefault="00F071B0" w:rsidP="00F071B0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</w:t>
      </w:r>
    </w:p>
    <w:p w:rsidR="00F071B0" w:rsidRPr="00F23C89" w:rsidRDefault="00F071B0" w:rsidP="00F07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9. Составляем вместе «Правила хорошего зрения»</w:t>
      </w:r>
    </w:p>
    <w:p w:rsidR="00F071B0" w:rsidRPr="004C5A58" w:rsidRDefault="00F071B0" w:rsidP="00F071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i/>
          <w:iCs/>
          <w:sz w:val="28"/>
          <w:szCs w:val="28"/>
        </w:rPr>
        <w:t>(с  использованием символов-схем).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>Читай, рисуй, пиши только при хорошем освещении, чтобы свет падал с левой стороны!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>Сиди прямо, не наклоняйся низко к книге, альбому, тетради!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>Смотри по телевизору только самые интересные и полезные детские передачи!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>Аккуратно работай с ножницами и другими острыми или колющими предметами!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 xml:space="preserve">Не три глаза грязными руками! Ухаживай за ними, </w:t>
      </w:r>
      <w:proofErr w:type="gramStart"/>
      <w:r w:rsidRPr="00F23C89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F23C89">
        <w:rPr>
          <w:rFonts w:ascii="Times New Roman" w:eastAsia="Times New Roman" w:hAnsi="Times New Roman" w:cs="Times New Roman"/>
          <w:sz w:val="28"/>
          <w:szCs w:val="28"/>
        </w:rPr>
        <w:t xml:space="preserve"> их!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>Побольше ешь продуктов, богатых витамином</w:t>
      </w:r>
      <w:proofErr w:type="gramStart"/>
      <w:r w:rsidRPr="00F23C8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23C89">
        <w:rPr>
          <w:rFonts w:ascii="Times New Roman" w:eastAsia="Times New Roman" w:hAnsi="Times New Roman" w:cs="Times New Roman"/>
          <w:sz w:val="28"/>
          <w:szCs w:val="28"/>
        </w:rPr>
        <w:t xml:space="preserve"> (печень и морковь)!</w:t>
      </w:r>
    </w:p>
    <w:p w:rsidR="00F071B0" w:rsidRPr="00F23C89" w:rsidRDefault="00F071B0" w:rsidP="00F071B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sz w:val="28"/>
          <w:szCs w:val="28"/>
        </w:rPr>
        <w:t>Ежедневно выполняй гимнастику для глаз!</w:t>
      </w:r>
    </w:p>
    <w:p w:rsidR="00F071B0" w:rsidRPr="00F23C89" w:rsidRDefault="00F071B0" w:rsidP="00F071B0">
      <w:pPr>
        <w:shd w:val="clear" w:color="auto" w:fill="FFFFFF"/>
        <w:spacing w:before="100" w:beforeAutospacing="1" w:after="100" w:afterAutospacing="1" w:line="299" w:lineRule="atLeast"/>
        <w:ind w:left="4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C89">
        <w:rPr>
          <w:rFonts w:ascii="Times New Roman" w:eastAsia="Times New Roman" w:hAnsi="Times New Roman" w:cs="Times New Roman"/>
          <w:b/>
          <w:i/>
          <w:sz w:val="28"/>
          <w:szCs w:val="28"/>
        </w:rPr>
        <w:t>10. Подведение итогов занятия.</w:t>
      </w:r>
    </w:p>
    <w:p w:rsidR="00F071B0" w:rsidRPr="00FC7FCF" w:rsidRDefault="00F071B0" w:rsidP="00FC7FC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F071B0" w:rsidRPr="00FC7FCF" w:rsidSect="00FC7FCF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6E6E"/>
    <w:multiLevelType w:val="multilevel"/>
    <w:tmpl w:val="04A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F3887"/>
    <w:multiLevelType w:val="hybridMultilevel"/>
    <w:tmpl w:val="B898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D58BB"/>
    <w:multiLevelType w:val="hybridMultilevel"/>
    <w:tmpl w:val="B6D4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7FCF"/>
    <w:rsid w:val="00392C30"/>
    <w:rsid w:val="00681ED5"/>
    <w:rsid w:val="008F7AC3"/>
    <w:rsid w:val="00944669"/>
    <w:rsid w:val="00F071B0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FCF"/>
    <w:rPr>
      <w:b/>
      <w:bCs/>
    </w:rPr>
  </w:style>
  <w:style w:type="character" w:styleId="a4">
    <w:name w:val="Emphasis"/>
    <w:basedOn w:val="a0"/>
    <w:uiPriority w:val="20"/>
    <w:qFormat/>
    <w:rsid w:val="00F071B0"/>
    <w:rPr>
      <w:i/>
      <w:iCs/>
    </w:rPr>
  </w:style>
  <w:style w:type="paragraph" w:styleId="a5">
    <w:name w:val="Normal (Web)"/>
    <w:basedOn w:val="a"/>
    <w:uiPriority w:val="99"/>
    <w:semiHidden/>
    <w:unhideWhenUsed/>
    <w:rsid w:val="00F0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71B0"/>
  </w:style>
  <w:style w:type="paragraph" w:styleId="a6">
    <w:name w:val="List Paragraph"/>
    <w:basedOn w:val="a"/>
    <w:uiPriority w:val="34"/>
    <w:qFormat/>
    <w:rsid w:val="00F071B0"/>
    <w:pPr>
      <w:ind w:left="720"/>
      <w:contextualSpacing/>
    </w:pPr>
  </w:style>
  <w:style w:type="table" w:styleId="a7">
    <w:name w:val="Table Grid"/>
    <w:basedOn w:val="a1"/>
    <w:uiPriority w:val="59"/>
    <w:rsid w:val="00F0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2015-12-10T09:29:00Z</dcterms:created>
  <dcterms:modified xsi:type="dcterms:W3CDTF">2015-12-10T09:29:00Z</dcterms:modified>
</cp:coreProperties>
</file>