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73" w:rsidRPr="00A34973" w:rsidRDefault="00A34973" w:rsidP="00A34973">
      <w:pPr>
        <w:tabs>
          <w:tab w:val="left" w:pos="3240"/>
        </w:tabs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A34973">
        <w:rPr>
          <w:b/>
          <w:color w:val="auto"/>
          <w:sz w:val="24"/>
          <w:szCs w:val="24"/>
        </w:rPr>
        <w:t>Филиал Муниципального бюджетного общеобразовательного учреждения</w:t>
      </w:r>
    </w:p>
    <w:p w:rsidR="00A34973" w:rsidRPr="00A34973" w:rsidRDefault="00A34973" w:rsidP="00A34973">
      <w:pPr>
        <w:tabs>
          <w:tab w:val="left" w:pos="3240"/>
        </w:tabs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A34973">
        <w:rPr>
          <w:b/>
          <w:color w:val="auto"/>
          <w:sz w:val="24"/>
          <w:szCs w:val="24"/>
        </w:rPr>
        <w:t xml:space="preserve"> «Средняя общеобразовательная школа имени Героя Советского Союза В.З. Перетрухина   с. Грачев Куст Перелюбского муниципального района Саратовской области» в с.Смородинка</w:t>
      </w:r>
    </w:p>
    <w:p w:rsidR="0095404B" w:rsidRDefault="0095404B"/>
    <w:p w:rsidR="0095404B" w:rsidRDefault="0095404B"/>
    <w:p w:rsidR="0095404B" w:rsidRDefault="0095404B"/>
    <w:p w:rsidR="0095404B" w:rsidRDefault="0095404B"/>
    <w:p w:rsidR="0095404B" w:rsidRDefault="0095404B"/>
    <w:p w:rsidR="0095404B" w:rsidRDefault="0095404B"/>
    <w:p w:rsidR="0095404B" w:rsidRDefault="002E1E63">
      <w:pPr>
        <w:spacing w:before="120" w:after="120"/>
        <w:jc w:val="center"/>
      </w:pPr>
      <w:r>
        <w:rPr>
          <w:caps/>
          <w:sz w:val="44"/>
          <w:szCs w:val="44"/>
        </w:rPr>
        <w:t>Проект</w:t>
      </w:r>
    </w:p>
    <w:p w:rsidR="0095404B" w:rsidRDefault="002E1E63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:rsidR="0095404B" w:rsidRDefault="002E1E63">
      <w:pPr>
        <w:spacing w:after="120"/>
        <w:jc w:val="center"/>
      </w:pPr>
      <w:r>
        <w:rPr>
          <w:b/>
          <w:bCs/>
          <w:sz w:val="36"/>
          <w:szCs w:val="36"/>
        </w:rPr>
        <w:t>«Патриотизм: любить, защищать и поддерживать Родину»</w:t>
      </w:r>
    </w:p>
    <w:p w:rsidR="0095404B" w:rsidRDefault="0095404B"/>
    <w:p w:rsidR="0095404B" w:rsidRDefault="0095404B"/>
    <w:p w:rsidR="0095404B" w:rsidRDefault="0095404B"/>
    <w:tbl>
      <w:tblPr>
        <w:tblW w:w="10406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4536"/>
        <w:gridCol w:w="5870"/>
      </w:tblGrid>
      <w:tr w:rsidR="0095404B" w:rsidTr="00A34973">
        <w:trPr>
          <w:trHeight w:val="2424"/>
        </w:trPr>
        <w:tc>
          <w:tcPr>
            <w:tcW w:w="4536" w:type="dxa"/>
            <w:noWrap/>
          </w:tcPr>
          <w:p w:rsidR="0095404B" w:rsidRDefault="0095404B"/>
        </w:tc>
        <w:tc>
          <w:tcPr>
            <w:tcW w:w="5870" w:type="dxa"/>
            <w:noWrap/>
          </w:tcPr>
          <w:p w:rsidR="00A34973" w:rsidRPr="00A34973" w:rsidRDefault="00A34973" w:rsidP="00A34973">
            <w:pPr>
              <w:widowControl w:val="0"/>
              <w:spacing w:after="0" w:line="240" w:lineRule="auto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  <w:p w:rsidR="00A34973" w:rsidRPr="00A34973" w:rsidRDefault="00A34973" w:rsidP="00A34973">
            <w:pPr>
              <w:widowControl w:val="0"/>
              <w:spacing w:after="0" w:line="240" w:lineRule="auto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34973">
              <w:rPr>
                <w:rFonts w:eastAsia="Calibri"/>
                <w:color w:val="auto"/>
                <w:sz w:val="24"/>
                <w:szCs w:val="24"/>
                <w:lang w:eastAsia="en-US"/>
              </w:rPr>
              <w:t>Подготовила заместитель директора по ВР:</w:t>
            </w:r>
          </w:p>
          <w:p w:rsidR="00A34973" w:rsidRPr="00A34973" w:rsidRDefault="00A34973" w:rsidP="00A34973">
            <w:pPr>
              <w:widowControl w:val="0"/>
              <w:spacing w:after="0" w:line="240" w:lineRule="auto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34973">
              <w:rPr>
                <w:rFonts w:eastAsia="Calibri"/>
                <w:color w:val="auto"/>
                <w:sz w:val="24"/>
                <w:szCs w:val="24"/>
                <w:lang w:eastAsia="en-US"/>
              </w:rPr>
              <w:t>Силиванова Маргарита Ивановна</w:t>
            </w:r>
          </w:p>
          <w:p w:rsidR="00A34973" w:rsidRPr="00A34973" w:rsidRDefault="00A34973" w:rsidP="00A34973">
            <w:pPr>
              <w:widowControl w:val="0"/>
              <w:spacing w:after="0" w:line="240" w:lineRule="auto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34973">
              <w:rPr>
                <w:rFonts w:eastAsia="Calibri"/>
                <w:color w:val="auto"/>
                <w:sz w:val="24"/>
                <w:szCs w:val="24"/>
                <w:lang w:eastAsia="en-US"/>
              </w:rPr>
              <w:t>Образование :Высшее</w:t>
            </w:r>
          </w:p>
          <w:p w:rsidR="00A34973" w:rsidRPr="00A34973" w:rsidRDefault="00A34973" w:rsidP="00A34973">
            <w:pPr>
              <w:widowControl w:val="0"/>
              <w:spacing w:after="0" w:line="240" w:lineRule="auto"/>
              <w:jc w:val="righ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A34973">
              <w:rPr>
                <w:rFonts w:eastAsia="Calibri"/>
                <w:color w:val="auto"/>
                <w:sz w:val="24"/>
                <w:szCs w:val="24"/>
                <w:lang w:eastAsia="en-US"/>
              </w:rPr>
              <w:t>Педагогический стаж: 15 лет</w:t>
            </w:r>
          </w:p>
          <w:p w:rsidR="0095404B" w:rsidRDefault="0095404B"/>
        </w:tc>
      </w:tr>
    </w:tbl>
    <w:p w:rsidR="0095404B" w:rsidRDefault="0095404B"/>
    <w:p w:rsidR="0095404B" w:rsidRDefault="0095404B"/>
    <w:p w:rsidR="0095404B" w:rsidRDefault="0095404B"/>
    <w:p w:rsidR="0095404B" w:rsidRDefault="0095404B"/>
    <w:p w:rsidR="0095404B" w:rsidRDefault="0095404B"/>
    <w:p w:rsidR="0095404B" w:rsidRDefault="0095404B"/>
    <w:p w:rsidR="0095404B" w:rsidRDefault="0095404B"/>
    <w:p w:rsidR="0095404B" w:rsidRDefault="0095404B"/>
    <w:p w:rsidR="0095404B" w:rsidRDefault="0095404B"/>
    <w:p w:rsidR="0095404B" w:rsidRDefault="0095404B"/>
    <w:p w:rsidR="0095404B" w:rsidRDefault="0095404B"/>
    <w:p w:rsidR="0095404B" w:rsidRDefault="0095404B"/>
    <w:p w:rsidR="0095404B" w:rsidRDefault="002E1E63">
      <w:pPr>
        <w:spacing w:before="40" w:after="40"/>
        <w:jc w:val="center"/>
      </w:pPr>
      <w:r>
        <w:rPr>
          <w:sz w:val="28"/>
          <w:szCs w:val="28"/>
          <w:lang w:val="en-US"/>
        </w:rPr>
        <w:t xml:space="preserve">2025 </w:t>
      </w:r>
      <w:r>
        <w:rPr>
          <w:sz w:val="28"/>
          <w:szCs w:val="28"/>
        </w:rPr>
        <w:t>г.</w:t>
      </w:r>
    </w:p>
    <w:p w:rsidR="0095404B" w:rsidRDefault="0095404B"/>
    <w:p w:rsidR="0095404B" w:rsidRDefault="0095404B"/>
    <w:p w:rsidR="0095404B" w:rsidRDefault="0095404B">
      <w:pPr>
        <w:sectPr w:rsidR="0095404B">
          <w:pgSz w:w="11900" w:h="16840"/>
          <w:pgMar w:top="567" w:right="850" w:bottom="568" w:left="993" w:header="708" w:footer="708" w:gutter="0"/>
          <w:cols w:space="720"/>
        </w:sectPr>
      </w:pPr>
    </w:p>
    <w:p w:rsidR="0095404B" w:rsidRDefault="002E1E63" w:rsidP="00A34973">
      <w:pPr>
        <w:pStyle w:val="a7"/>
      </w:pPr>
      <w:r>
        <w:lastRenderedPageBreak/>
        <w:t>Содержание</w:t>
      </w:r>
    </w:p>
    <w:p w:rsidR="004209F4" w:rsidRDefault="002E457E">
      <w:pPr>
        <w:pStyle w:val="14"/>
        <w:tabs>
          <w:tab w:val="right" w:leader="dot" w:pos="9629"/>
        </w:tabs>
        <w:rPr>
          <w:noProof/>
        </w:rPr>
      </w:pPr>
      <w:r>
        <w:fldChar w:fldCharType="begin"/>
      </w:r>
      <w:r w:rsidR="002E1E63">
        <w:instrText>TOC \o 1-9 \h \z \u</w:instrText>
      </w:r>
      <w:r>
        <w:fldChar w:fldCharType="separate"/>
      </w:r>
      <w:hyperlink w:anchor="_Toc209166877" w:history="1">
        <w:r w:rsidR="004209F4" w:rsidRPr="00A4290F">
          <w:rPr>
            <w:rStyle w:val="a8"/>
            <w:rFonts w:eastAsia="Courier New"/>
            <w:noProof/>
          </w:rPr>
          <w:t>Введение</w:t>
        </w:r>
        <w:r w:rsidR="004209F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09F4">
          <w:rPr>
            <w:noProof/>
            <w:webHidden/>
          </w:rPr>
          <w:instrText xml:space="preserve"> PAGEREF _Toc209166877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9F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209F4" w:rsidRDefault="002E457E">
      <w:pPr>
        <w:pStyle w:val="14"/>
        <w:tabs>
          <w:tab w:val="right" w:leader="dot" w:pos="9629"/>
        </w:tabs>
        <w:rPr>
          <w:noProof/>
        </w:rPr>
      </w:pPr>
      <w:hyperlink w:anchor="_Toc209166878" w:history="1">
        <w:r w:rsidR="004209F4" w:rsidRPr="00A4290F">
          <w:rPr>
            <w:rStyle w:val="a8"/>
            <w:rFonts w:eastAsia="Courier New"/>
            <w:noProof/>
          </w:rPr>
          <w:t>1 Определение патриотизма</w:t>
        </w:r>
        <w:r w:rsidR="004209F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09F4">
          <w:rPr>
            <w:noProof/>
            <w:webHidden/>
          </w:rPr>
          <w:instrText xml:space="preserve"> PAGEREF _Toc209166878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9F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209F4" w:rsidRDefault="002E457E">
      <w:pPr>
        <w:pStyle w:val="14"/>
        <w:tabs>
          <w:tab w:val="right" w:leader="dot" w:pos="9629"/>
        </w:tabs>
        <w:rPr>
          <w:noProof/>
        </w:rPr>
      </w:pPr>
      <w:hyperlink w:anchor="_Toc209166879" w:history="1">
        <w:r w:rsidR="004209F4" w:rsidRPr="00A4290F">
          <w:rPr>
            <w:rStyle w:val="a8"/>
            <w:rFonts w:eastAsia="Courier New"/>
            <w:noProof/>
          </w:rPr>
          <w:t>2 Исторические примеры проявления патриотизма</w:t>
        </w:r>
        <w:r w:rsidR="004209F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09F4">
          <w:rPr>
            <w:noProof/>
            <w:webHidden/>
          </w:rPr>
          <w:instrText xml:space="preserve"> PAGEREF _Toc209166879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9F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209F4" w:rsidRDefault="002E457E">
      <w:pPr>
        <w:pStyle w:val="14"/>
        <w:tabs>
          <w:tab w:val="right" w:leader="dot" w:pos="9629"/>
        </w:tabs>
        <w:rPr>
          <w:noProof/>
        </w:rPr>
      </w:pPr>
      <w:hyperlink w:anchor="_Toc209166880" w:history="1">
        <w:r w:rsidR="004209F4" w:rsidRPr="00A4290F">
          <w:rPr>
            <w:rStyle w:val="a8"/>
            <w:rFonts w:eastAsia="Courier New"/>
            <w:noProof/>
          </w:rPr>
          <w:t>3 Современные примеры патриотизма</w:t>
        </w:r>
        <w:r w:rsidR="004209F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09F4">
          <w:rPr>
            <w:noProof/>
            <w:webHidden/>
          </w:rPr>
          <w:instrText xml:space="preserve"> PAGEREF _Toc209166880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9F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209F4" w:rsidRDefault="002E457E">
      <w:pPr>
        <w:pStyle w:val="14"/>
        <w:tabs>
          <w:tab w:val="right" w:leader="dot" w:pos="9629"/>
        </w:tabs>
        <w:rPr>
          <w:noProof/>
        </w:rPr>
      </w:pPr>
      <w:hyperlink w:anchor="_Toc209166881" w:history="1">
        <w:r w:rsidR="004209F4" w:rsidRPr="00A4290F">
          <w:rPr>
            <w:rStyle w:val="a8"/>
            <w:rFonts w:eastAsia="Courier New"/>
            <w:noProof/>
          </w:rPr>
          <w:t>4 Роль молодежи в формировании патриотизма</w:t>
        </w:r>
        <w:r w:rsidR="004209F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09F4">
          <w:rPr>
            <w:noProof/>
            <w:webHidden/>
          </w:rPr>
          <w:instrText xml:space="preserve"> PAGEREF _Toc209166881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9F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209F4" w:rsidRDefault="002E457E">
      <w:pPr>
        <w:pStyle w:val="14"/>
        <w:tabs>
          <w:tab w:val="right" w:leader="dot" w:pos="9629"/>
        </w:tabs>
        <w:rPr>
          <w:noProof/>
        </w:rPr>
      </w:pPr>
      <w:hyperlink w:anchor="_Toc209166882" w:history="1">
        <w:r w:rsidR="004209F4" w:rsidRPr="00A4290F">
          <w:rPr>
            <w:rStyle w:val="a8"/>
            <w:rFonts w:eastAsia="Courier New"/>
            <w:noProof/>
          </w:rPr>
          <w:t>5 Образовательные программы по воспитанию патриотизма</w:t>
        </w:r>
        <w:r w:rsidR="004209F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09F4">
          <w:rPr>
            <w:noProof/>
            <w:webHidden/>
          </w:rPr>
          <w:instrText xml:space="preserve"> PAGEREF _Toc209166882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9F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209F4" w:rsidRDefault="002E457E">
      <w:pPr>
        <w:pStyle w:val="14"/>
        <w:tabs>
          <w:tab w:val="right" w:leader="dot" w:pos="9629"/>
        </w:tabs>
        <w:rPr>
          <w:noProof/>
        </w:rPr>
      </w:pPr>
      <w:hyperlink w:anchor="_Toc209166883" w:history="1">
        <w:r w:rsidR="004209F4" w:rsidRPr="00A4290F">
          <w:rPr>
            <w:rStyle w:val="a8"/>
            <w:rFonts w:eastAsia="Courier New"/>
            <w:noProof/>
          </w:rPr>
          <w:t>6 Проблемы современного восприятия пат patriotism</w:t>
        </w:r>
        <w:r w:rsidR="004209F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09F4">
          <w:rPr>
            <w:noProof/>
            <w:webHidden/>
          </w:rPr>
          <w:instrText xml:space="preserve"> PAGEREF _Toc209166883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9F4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209F4" w:rsidRDefault="002E457E">
      <w:pPr>
        <w:pStyle w:val="14"/>
        <w:tabs>
          <w:tab w:val="right" w:leader="dot" w:pos="9629"/>
        </w:tabs>
        <w:rPr>
          <w:noProof/>
        </w:rPr>
      </w:pPr>
      <w:hyperlink w:anchor="_Toc209166884" w:history="1">
        <w:r w:rsidR="004209F4" w:rsidRPr="00A4290F">
          <w:rPr>
            <w:rStyle w:val="a8"/>
            <w:rFonts w:eastAsia="Courier New"/>
            <w:noProof/>
          </w:rPr>
          <w:t>7 Пути решения проблемы привлечения молодежи к patriottism</w:t>
        </w:r>
        <w:r w:rsidR="004209F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09F4">
          <w:rPr>
            <w:noProof/>
            <w:webHidden/>
          </w:rPr>
          <w:instrText xml:space="preserve"> PAGEREF _Toc209166884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9F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209F4" w:rsidRDefault="002E457E">
      <w:pPr>
        <w:pStyle w:val="14"/>
        <w:tabs>
          <w:tab w:val="right" w:leader="dot" w:pos="9629"/>
        </w:tabs>
        <w:rPr>
          <w:noProof/>
        </w:rPr>
      </w:pPr>
      <w:hyperlink w:anchor="_Toc209166885" w:history="1">
        <w:r w:rsidR="004209F4" w:rsidRPr="00A4290F">
          <w:rPr>
            <w:rStyle w:val="a8"/>
            <w:rFonts w:eastAsia="Courier New"/>
            <w:noProof/>
          </w:rPr>
          <w:t>Заключение</w:t>
        </w:r>
        <w:r w:rsidR="004209F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09F4">
          <w:rPr>
            <w:noProof/>
            <w:webHidden/>
          </w:rPr>
          <w:instrText xml:space="preserve"> PAGEREF _Toc209166885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9F4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209F4" w:rsidRDefault="002E457E">
      <w:pPr>
        <w:pStyle w:val="14"/>
        <w:tabs>
          <w:tab w:val="right" w:leader="dot" w:pos="9629"/>
        </w:tabs>
        <w:rPr>
          <w:noProof/>
        </w:rPr>
      </w:pPr>
      <w:hyperlink w:anchor="_Toc209166886" w:history="1">
        <w:r w:rsidR="004209F4" w:rsidRPr="00A4290F">
          <w:rPr>
            <w:rStyle w:val="a8"/>
            <w:rFonts w:eastAsia="Courier New"/>
            <w:noProof/>
          </w:rPr>
          <w:t>Библиография</w:t>
        </w:r>
        <w:r w:rsidR="004209F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209F4">
          <w:rPr>
            <w:noProof/>
            <w:webHidden/>
          </w:rPr>
          <w:instrText xml:space="preserve"> PAGEREF _Toc209166886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209F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95404B" w:rsidRDefault="002E457E">
      <w:r>
        <w:fldChar w:fldCharType="end"/>
      </w:r>
    </w:p>
    <w:p w:rsidR="0095404B" w:rsidRDefault="0095404B">
      <w:pPr>
        <w:sectPr w:rsidR="0095404B">
          <w:footerReference w:type="default" r:id="rId6"/>
          <w:pgSz w:w="11905" w:h="16837"/>
          <w:pgMar w:top="1133" w:right="566" w:bottom="1133" w:left="1700" w:header="720" w:footer="720" w:gutter="0"/>
          <w:cols w:space="720"/>
        </w:sectPr>
      </w:pPr>
    </w:p>
    <w:p w:rsidR="0095404B" w:rsidRDefault="002E1E63">
      <w:pPr>
        <w:pStyle w:val="1"/>
      </w:pPr>
      <w:bookmarkStart w:id="0" w:name="_Toc209166877"/>
      <w:r>
        <w:lastRenderedPageBreak/>
        <w:t>Введение</w:t>
      </w:r>
      <w:bookmarkEnd w:id="0"/>
    </w:p>
    <w:p w:rsidR="0095404B" w:rsidRDefault="002E1E63">
      <w:pPr>
        <w:pStyle w:val="paragraphStyleText"/>
      </w:pPr>
      <w:r>
        <w:rPr>
          <w:rStyle w:val="fontStyleText"/>
        </w:rPr>
        <w:t xml:space="preserve">Патриотизм, как социальное чувство и политический принцип, представляет собой многогранное явление, охватывающее любовь к своей стране, готовность защищать её интересы и поддерживать её культурные традиции. В условиях глобализации и стремительных изменений в обществе, патриотизм становится особенно актуальным, поскольку он формирует основу </w:t>
      </w:r>
      <w:bookmarkStart w:id="1" w:name="_GoBack"/>
      <w:bookmarkEnd w:id="1"/>
      <w:r>
        <w:rPr>
          <w:rStyle w:val="fontStyleText"/>
        </w:rPr>
        <w:t>для социальной сплоченности и активного гражданского участия. В данной работе мы будем исследовать различные аспекты патриотизма, его влияние на общество и роль каждого гражданина в поддержании культурных традиций и достижений Родины.</w:t>
      </w:r>
    </w:p>
    <w:p w:rsidR="0095404B" w:rsidRDefault="002E1E63">
      <w:pPr>
        <w:pStyle w:val="paragraphStyleText"/>
      </w:pPr>
      <w:r>
        <w:rPr>
          <w:rStyle w:val="fontStyleText"/>
        </w:rPr>
        <w:t>Актуальность темы патриотизма в современном обществе обусловлена тем, что наблюдается недостаток интереса у молодежи к вопросам патриотизма и непонимание его значения. В условиях, когда молодое поколение все чаще ориентируется на глобальные ценности и международные тренды, важно осознать, что патриотизм не противоречит этим тенденциям, а, напротив, может стать основой для формирования активной гражданской позиции. Патриотизм, как чувство, объединяет людей, способствует развитию социальной ответственности и формирует устойчивую идентичность, что особенно важно в условиях кризисов и вызовов, с которыми сталкивается общество.</w:t>
      </w:r>
    </w:p>
    <w:p w:rsidR="0095404B" w:rsidRDefault="002E1E63">
      <w:pPr>
        <w:pStyle w:val="paragraphStyleText"/>
      </w:pPr>
      <w:r>
        <w:rPr>
          <w:rStyle w:val="fontStyleText"/>
        </w:rPr>
        <w:t>В рамках нашего исследования мы начнем с определения патриотизма, рассмотрим его исторические примеры проявления, которые иллюстрируют, как это чувство формировалось и развивалось на протяжении веков. Мы проанализируем, как патриотизм проявляется в современном мире, включая участие граждан в национальных праздниках, защиту Родины в сложные времена и поддержку локальных производителей. Эти примеры помогут нам понять, как патриотизм может быть актуализирован в повседневной жизни.</w:t>
      </w:r>
    </w:p>
    <w:p w:rsidR="0095404B" w:rsidRDefault="002E1E63">
      <w:pPr>
        <w:pStyle w:val="paragraphStyleText"/>
      </w:pPr>
      <w:r>
        <w:rPr>
          <w:rStyle w:val="fontStyleText"/>
        </w:rPr>
        <w:t xml:space="preserve">Особое внимание будет уделено роли молодежи в формировании патриотизма. Молодое поколение является важным ресурсом для развития патриотических ценностей, и его активное участие в жизни страны может </w:t>
      </w:r>
      <w:r>
        <w:rPr>
          <w:rStyle w:val="fontStyleText"/>
        </w:rPr>
        <w:lastRenderedPageBreak/>
        <w:t>значительно повлиять на будущее общества. Мы рассмотрим образовательные программы, направленные на воспитание патриотизма, и проанализируем их эффективность. Важно понять, какие методы и подходы могут быть использованы для привлечения молодежи к патриотическим идеям и ценностям.</w:t>
      </w:r>
    </w:p>
    <w:p w:rsidR="0095404B" w:rsidRDefault="002E1E63">
      <w:pPr>
        <w:pStyle w:val="paragraphStyleText"/>
      </w:pPr>
      <w:r>
        <w:rPr>
          <w:rStyle w:val="fontStyleText"/>
        </w:rPr>
        <w:t>Также мы обсудим проблемы современного восприятия патриотизма, включая стереотипы и предвзятости, которые могут мешать его развитию. Важно выявить пути решения проблемы привлечения молодежи к патриотизму, чтобы создать условия для формирования активной гражданской позиции и социальной ответственности. В заключение, мы подведем итоги нашего исследования и предложим рекомендации по развитию патриотизма в молодежной среде, что, безусловно, будет способствовать укреплению социальной сплоченности и активного участия граждан в жизни своей страны.</w:t>
      </w:r>
    </w:p>
    <w:p w:rsidR="0095404B" w:rsidRDefault="002E1E63">
      <w:pPr>
        <w:pStyle w:val="paragraphStyleText"/>
      </w:pPr>
      <w:r>
        <w:rPr>
          <w:rStyle w:val="fontStyleText"/>
        </w:rPr>
        <w:t>Таким образом, данная работа направлена на глубокое понимание патриотизма как важного элемента социальной структуры, который способен объединять людей и вдохновлять их на действия во имя общего блага.</w:t>
      </w:r>
    </w:p>
    <w:p w:rsidR="0095404B" w:rsidRDefault="0095404B">
      <w:pPr>
        <w:sectPr w:rsidR="0095404B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:rsidR="0095404B" w:rsidRDefault="002E1E63">
      <w:pPr>
        <w:pStyle w:val="1"/>
      </w:pPr>
      <w:bookmarkStart w:id="2" w:name="_Toc209166878"/>
      <w:r>
        <w:lastRenderedPageBreak/>
        <w:t>1 Определение патриотизма</w:t>
      </w:r>
      <w:bookmarkEnd w:id="2"/>
    </w:p>
    <w:p w:rsidR="0095404B" w:rsidRDefault="00796CE2">
      <w:pPr>
        <w:keepNext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194.25pt;mso-position-horizontal:left;mso-position-horizontal-relative:char;mso-position-vertical:top;mso-position-vertical-relative:line">
            <v:imagedata r:id="rId8" o:title=""/>
          </v:shape>
        </w:pict>
      </w:r>
    </w:p>
    <w:p w:rsidR="0095404B" w:rsidRDefault="002E1E63">
      <w:pPr>
        <w:jc w:val="center"/>
      </w:pPr>
      <w:r>
        <w:rPr>
          <w:rStyle w:val="fontStyleText"/>
        </w:rPr>
        <w:t>Рисунок 1 — Схема, иллюстрирующая основные аспекты патриотизма</w:t>
      </w:r>
    </w:p>
    <w:p w:rsidR="0095404B" w:rsidRDefault="002E1E63">
      <w:pPr>
        <w:pStyle w:val="paragraphStyleText"/>
      </w:pPr>
      <w:r>
        <w:rPr>
          <w:rStyle w:val="fontStyleText"/>
        </w:rPr>
        <w:t>Патриотизм представляет собой сложное и многоуровневое общественное чувство, охватывающее эмоциональную, ценностную и поведенческую сферы. Он формируется на основе любви к Родине и выражает себя в стремлении защищать и поддерживать интересы своего народа и своей страны. Патриотизм может быть рассмотрен как социальный феномен, который выполняет важные интегративные функции для общества, способствуя его сплочению и взаимодействию различных культурных и этнических групп [11].</w:t>
      </w:r>
    </w:p>
    <w:p w:rsidR="0095404B" w:rsidRDefault="002E1E63">
      <w:pPr>
        <w:pStyle w:val="paragraphStyleText"/>
      </w:pPr>
      <w:r>
        <w:rPr>
          <w:rStyle w:val="fontStyleText"/>
        </w:rPr>
        <w:t>В контексте социологии патриотизм определяется как чувство принадлежности индивида к единичному сообществу, выполняющему интегративные и идентификационные функции [8]. Эта любовь к Родине начинается с естественного чувства привязанности к своим корням – семье, друзьям и окружающей среде, из которой человек происходит. Патриотизм служит связующим звеном, консолидируя общество вокруг общих целей и ценностей.</w:t>
      </w:r>
    </w:p>
    <w:p w:rsidR="0095404B" w:rsidRDefault="002E1E63">
      <w:pPr>
        <w:pStyle w:val="paragraphStyleText"/>
      </w:pPr>
      <w:r>
        <w:rPr>
          <w:rStyle w:val="fontStyleText"/>
        </w:rPr>
        <w:t xml:space="preserve">Классические подходы к патриотизму акцентируют внимание на его эмоциональном аспекте, где любовь к Родине становится основой для формирования идентичности и солидарности [2]. В то же время современные исследования подчеркивают, что патриотизм – это не только чувство, но и моральный и этический импульс, побуждающий людей к активным действиям </w:t>
      </w:r>
      <w:r>
        <w:rPr>
          <w:rStyle w:val="fontStyleText"/>
        </w:rPr>
        <w:lastRenderedPageBreak/>
        <w:t>на благо своей страны и народа [14]. Он может проявляться как в виде гражданской активности, так и в конкретных действиях, связанных с защитой интересов государства.</w:t>
      </w:r>
    </w:p>
    <w:p w:rsidR="0095404B" w:rsidRDefault="002E1E63">
      <w:pPr>
        <w:pStyle w:val="paragraphStyleText"/>
      </w:pPr>
      <w:r>
        <w:rPr>
          <w:rStyle w:val="fontStyleText"/>
        </w:rPr>
        <w:t>Патриотизм также включает социальные аспекты, такие как взаимодействие и обмен между различными группами внутри общества. Это взаимодействие может проявляться в формах идейного, культурного и экономического сотрудничества, что является важной основой для формирования здорового гражданского общества [13].</w:t>
      </w:r>
    </w:p>
    <w:p w:rsidR="0095404B" w:rsidRDefault="002E1E63">
      <w:pPr>
        <w:pStyle w:val="paragraphStyleText"/>
      </w:pPr>
      <w:r>
        <w:rPr>
          <w:rStyle w:val="fontStyleText"/>
        </w:rPr>
        <w:t>Современное понимание патриотизма нередко связано с его демократическими и гуманистическими аспектами. Прежде всего, это косвенно подразумевает достижения свободы и равенства для всех граждан, что помогает укреплять чувство единства и общности нации. Обсуждение таких аспектов патриотизма может варьироваться от более традиционных к постмодернистским взглядам, которые рассматривают его как связанным с подчеркнутой многообразием культур и подчеркивают важность диалога между различными группами [11][8].</w:t>
      </w:r>
    </w:p>
    <w:p w:rsidR="0095404B" w:rsidRDefault="002E1E63">
      <w:pPr>
        <w:pStyle w:val="paragraphStyleText"/>
      </w:pPr>
      <w:r>
        <w:rPr>
          <w:rStyle w:val="fontStyleText"/>
        </w:rPr>
        <w:t>Таким образом, патриотизм становится важным элементом социальной культуры, который может иметь как положительные, так и отрицательные последствия, в зависимости от контекста, в котором он развивается. Основываясь на глубинных чувствах и идеалах, патриотизм требует постоянной работы с обществом для формирования позитивных его проявлений и предотвращения возможных негативных последствий.</w:t>
      </w:r>
    </w:p>
    <w:p w:rsidR="0095404B" w:rsidRDefault="0095404B">
      <w:pPr>
        <w:sectPr w:rsidR="0095404B">
          <w:footerReference w:type="default" r:id="rId9"/>
          <w:pgSz w:w="11905" w:h="16837"/>
          <w:pgMar w:top="1133" w:right="566" w:bottom="1133" w:left="1700" w:header="720" w:footer="720" w:gutter="0"/>
          <w:cols w:space="720"/>
        </w:sectPr>
      </w:pPr>
    </w:p>
    <w:p w:rsidR="0095404B" w:rsidRDefault="002E1E63">
      <w:pPr>
        <w:pStyle w:val="1"/>
      </w:pPr>
      <w:bookmarkStart w:id="3" w:name="_Toc209166879"/>
      <w:r>
        <w:lastRenderedPageBreak/>
        <w:t>2 Исторические примеры проявления патриотизма</w:t>
      </w:r>
      <w:bookmarkEnd w:id="3"/>
    </w:p>
    <w:p w:rsidR="0095404B" w:rsidRDefault="002E1E63">
      <w:pPr>
        <w:pStyle w:val="paragraphStyleText"/>
      </w:pPr>
      <w:r>
        <w:rPr>
          <w:rStyle w:val="fontStyleText"/>
        </w:rPr>
        <w:t>История многих стран охватывает проявления патриотизма, которые варьировались от героических поступков до крайне негативных проявлений. В России одним из первых примеров патриотизма считается подвиг Ивана Сусанина, который ценой своей жизни спас царя Михаила Романова от поляков в 1613 году. Этот акт служит символом непоколебимого патриотического долга в критический момент для государства [9].</w:t>
      </w:r>
    </w:p>
    <w:p w:rsidR="0095404B" w:rsidRDefault="002E1E63">
      <w:pPr>
        <w:pStyle w:val="paragraphStyleText"/>
      </w:pPr>
      <w:r>
        <w:rPr>
          <w:rStyle w:val="fontStyleText"/>
        </w:rPr>
        <w:t>В 1812 году, когда французские войска Наполеона вторглись в Россию, патриотизм проявился не только в индивидуальных подвигах, но и в массовом сопротивлении. Русские солдаты и граждане, организуясь, стремились защитить свою землю. Этот дух единства и отваги способствовал формированию чувства ответственности перед Родиной, что стало основой для его укрепления в обществе [17].</w:t>
      </w:r>
    </w:p>
    <w:p w:rsidR="0095404B" w:rsidRDefault="002E1E63">
      <w:pPr>
        <w:pStyle w:val="paragraphStyleText"/>
      </w:pPr>
      <w:r>
        <w:rPr>
          <w:rStyle w:val="fontStyleText"/>
        </w:rPr>
        <w:t>Нельзя забывать и о Великой Отечественной войне 1941-1945 годов, когда именно патриотизм стал главным мотиватором в борьбе с захватчиками. Самоотверженность русского народа в годы войны была выдающейся. Множество людей, включая женщин и детей, поднимались на защиту родной земли, что укрепило патриотические чувства целых поколений россиян [30]. Патриотизм в это время также имел глубокие корни, основанные как на историческом контексте, так и на культурной идентичности народа.</w:t>
      </w:r>
    </w:p>
    <w:p w:rsidR="0095404B" w:rsidRDefault="002E1E63">
      <w:pPr>
        <w:pStyle w:val="paragraphStyleText"/>
      </w:pPr>
      <w:r>
        <w:rPr>
          <w:rStyle w:val="fontStyleText"/>
        </w:rPr>
        <w:t>Развитие патриотизма в России на протяжении веков связано с историей страны и её культурой. Он всегда адаптировался под исторические события, меняясь вместе с стремлениями и нуждами народа. В последние годы в России наблюдается развитие различных форм патриотизма, нарастающее под влиянием геополитических изменений и внутренней политики, что также отражает способ, которым люди воспринимают свою Родину [7].</w:t>
      </w:r>
    </w:p>
    <w:p w:rsidR="0095404B" w:rsidRDefault="002E1E63">
      <w:pPr>
        <w:pStyle w:val="paragraphStyleText"/>
      </w:pPr>
      <w:r>
        <w:rPr>
          <w:rStyle w:val="fontStyleText"/>
        </w:rPr>
        <w:t xml:space="preserve">Патриотизм может вызывать как положительные, так и негативные последствия. В некоторых случаях он становился основой для социальных движений, поддерживающих гражданские права и свободы, в других — использовался для оправдания агрессивной внешней политики. Важно </w:t>
      </w:r>
      <w:r>
        <w:rPr>
          <w:rStyle w:val="fontStyleText"/>
        </w:rPr>
        <w:lastRenderedPageBreak/>
        <w:t>рассмотреть исторические уроки, чтобы понять, как патриотизм может влиять на устойчивость общества и его развитие [13]. Таким образом, изучение различных аспектов патриотизма в разных странах предоставляет ценную перспективу на его роль в истории и современности.</w:t>
      </w:r>
    </w:p>
    <w:p w:rsidR="0095404B" w:rsidRDefault="0095404B">
      <w:pPr>
        <w:sectPr w:rsidR="0095404B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:rsidR="0095404B" w:rsidRDefault="002E1E63">
      <w:pPr>
        <w:pStyle w:val="1"/>
      </w:pPr>
      <w:bookmarkStart w:id="4" w:name="_Toc209166880"/>
      <w:r>
        <w:lastRenderedPageBreak/>
        <w:t>3 Современные примеры патриотизма</w:t>
      </w:r>
      <w:bookmarkEnd w:id="4"/>
    </w:p>
    <w:p w:rsidR="0095404B" w:rsidRDefault="002E1E63">
      <w:pPr>
        <w:pStyle w:val="paragraphStyleText"/>
      </w:pPr>
      <w:r>
        <w:rPr>
          <w:rStyle w:val="fontStyleText"/>
        </w:rPr>
        <w:t>Современные примеры проявления патриотизма в российском обществе ярко иллюстрируют его новую эволюцию. Молодежь активно участвует в различных мероприятиях, направленных на укрепление национального сознания. Спортивные события, такие как Олимпийские игры, становятся ареной, где граждане показывают свою любовь к родине, поддерживая сборную и участвуя в волонтёрской деятельности на мероприятиях [10]. Проявлением патриотизма служит также ношение национальных символов, которое стало популярным во время крупных спортивных событий, подтверждая единство нации и атмосферу гордости за страну [18].</w:t>
      </w:r>
    </w:p>
    <w:p w:rsidR="0095404B" w:rsidRDefault="002E1E63">
      <w:pPr>
        <w:pStyle w:val="paragraphStyleText"/>
      </w:pPr>
      <w:r>
        <w:rPr>
          <w:rStyle w:val="fontStyleText"/>
        </w:rPr>
        <w:t>Волонтёрские движения сейчас занимают важное место в жизни общества. Участие молодежи в экологических акциях, помощи ветеранам и организациях, работающих с пострадавшими от стихийных бедствий, демонстрирует сознательность и готовность взять на себя ответственность за будущее родины. Это подтверждает мнение, что патриотизм сегодня включает в себя не только любовь к стране, но и активное участие в её жизни [15].</w:t>
      </w:r>
    </w:p>
    <w:p w:rsidR="0095404B" w:rsidRDefault="002E1E63">
      <w:pPr>
        <w:pStyle w:val="paragraphStyleText"/>
      </w:pPr>
      <w:r>
        <w:rPr>
          <w:rStyle w:val="fontStyleText"/>
        </w:rPr>
        <w:t>Открываются новые горизонты патриотизма и через поддержку локальных брендов. Молодежь сознательно выбирает отечественные компании, покупая их товары и продвигая их, что также считается проявлением любви к родине, повышающим экономическую стабильность и поддерживающим местных производителей [16]. Они понимают, что процветание национальной экономики и культуры напрямую связано с развитием локального бизнеса, потому что именно он создает рабочие места и способствует социальной стабильности.</w:t>
      </w:r>
    </w:p>
    <w:p w:rsidR="0095404B" w:rsidRDefault="002E1E63">
      <w:pPr>
        <w:pStyle w:val="paragraphStyleText"/>
      </w:pPr>
      <w:r>
        <w:rPr>
          <w:rStyle w:val="fontStyleText"/>
        </w:rPr>
        <w:t xml:space="preserve">Государственные праздники, такие как День Победы, собирают поколения людей, воспитывающих в себе чувство гордости и принадлежности к своей стране. Молодежь активно участвует в парадах и акциях, таких как Бессмертный полк, тем самым демонстрируя уважение к истории и памяти своих предков [31]. Такие мероприятия формируют новое поколение, </w:t>
      </w:r>
      <w:r>
        <w:rPr>
          <w:rStyle w:val="fontStyleText"/>
        </w:rPr>
        <w:lastRenderedPageBreak/>
        <w:t>осознающее свою связь с историей и культурой, что является основой для укрепления патриотических чувств.</w:t>
      </w:r>
    </w:p>
    <w:p w:rsidR="0095404B" w:rsidRDefault="002E1E63">
      <w:pPr>
        <w:pStyle w:val="paragraphStyleText"/>
      </w:pPr>
      <w:r>
        <w:rPr>
          <w:rStyle w:val="fontStyleText"/>
        </w:rPr>
        <w:t>Образовательные программы, сосредотачиваясь на изучении истории и культурного наследия, помогают молодежи глубже понять значение патриотизма. Тематические занятия и игры позволяют создать интерес к родной культуре и истории, что в свою очередь развивает патриотизм как активное чувство, а не просто лозунг [10].</w:t>
      </w:r>
    </w:p>
    <w:p w:rsidR="0095404B" w:rsidRDefault="002E1E63">
      <w:pPr>
        <w:pStyle w:val="paragraphStyleText"/>
      </w:pPr>
      <w:r>
        <w:rPr>
          <w:rStyle w:val="fontStyleText"/>
        </w:rPr>
        <w:t>Таким образом, патриотизм трансформируется, принимая новые формы и смыслы, соответствуя требованиям современности. Это создает платформу для гражданского сознания, где молодежь активно участвует в жизни своего государства и использует свою силу для его развития.</w:t>
      </w:r>
    </w:p>
    <w:p w:rsidR="0095404B" w:rsidRDefault="0095404B">
      <w:pPr>
        <w:sectPr w:rsidR="0095404B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</w:p>
    <w:p w:rsidR="0095404B" w:rsidRDefault="002E1E63">
      <w:pPr>
        <w:pStyle w:val="1"/>
      </w:pPr>
      <w:bookmarkStart w:id="5" w:name="_Toc209166881"/>
      <w:r>
        <w:lastRenderedPageBreak/>
        <w:t>4 Роль молодежи в формировании патриотизма</w:t>
      </w:r>
      <w:bookmarkEnd w:id="5"/>
    </w:p>
    <w:p w:rsidR="0095404B" w:rsidRDefault="002E1E63">
      <w:pPr>
        <w:pStyle w:val="paragraphStyleText"/>
      </w:pPr>
      <w:r>
        <w:rPr>
          <w:rStyle w:val="fontStyleText"/>
        </w:rPr>
        <w:t>Молодежь, как активный компонент общества, принимает участие в формировании патриотизма через различные инициативы и проекты, служащие основой для развития чувства ответственности за свою страну. Их вовлечение происходит не только в рамках школьных и университетских программ, но также посредством молодежных движений и общественных мероприятий, таких как "Юнармия" и "Движение первых", которые способствуют созданию условий для самовыражения [28]. Эти проекты играют значительную роль в поднятии гражданской активности, формировании патриотической идентичности и чувства социальной ответственности.</w:t>
      </w:r>
    </w:p>
    <w:p w:rsidR="0095404B" w:rsidRDefault="002E1E63">
      <w:pPr>
        <w:pStyle w:val="paragraphStyleText"/>
      </w:pPr>
      <w:r>
        <w:rPr>
          <w:rStyle w:val="fontStyleText"/>
        </w:rPr>
        <w:t>Одним из ключевых факторов, способствующих патриотическому воспитанию молодежи, является личный пример взрослых и педагогов. Когда молодежь видит активную позицию старшего поколения, это создает позитивный контекст для их собственного формирования как патриотов. Преподаватели, отмечая важность патриотизма, могут внедрять его в образовательную программу, вызывая у студентов интерес к истории своей страны и формируя уважение к её культуре [27]. Важно, чтобы патриотичное воспитание было не только теоретическим, но и практическим, что включает участия молодежи в социальных проектах.</w:t>
      </w:r>
    </w:p>
    <w:p w:rsidR="0095404B" w:rsidRDefault="002E1E63">
      <w:pPr>
        <w:pStyle w:val="paragraphStyleText"/>
      </w:pPr>
      <w:r>
        <w:rPr>
          <w:rStyle w:val="fontStyleText"/>
        </w:rPr>
        <w:t>На государственном уровне предусмотрены значимые мероприятия, такие как праздники, военно-исторические реконструкции и соревнования, которые позволяют молодежи осознать и прочувствовать исторические события и настраивают на развитие патриотических чувств [6]. Важным элементом является также активное присутствие СМИ, которое может формировать общественное мнение и подчеркивать позитивные примеры гражданской активности среди молодежи, вдохновляя ее на участие в общественно полезных делах [29].</w:t>
      </w:r>
    </w:p>
    <w:p w:rsidR="0095404B" w:rsidRDefault="002E1E63">
      <w:pPr>
        <w:pStyle w:val="paragraphStyleText"/>
      </w:pPr>
      <w:r>
        <w:rPr>
          <w:rStyle w:val="fontStyleText"/>
        </w:rPr>
        <w:t xml:space="preserve">Тем не менее, несмотря на наличие различных программ и инициатив, наблюдается проблема недостатка интереса у молодежи к патриотизму и вопросам гражданской ответственности, что подчеркивает необходимость </w:t>
      </w:r>
      <w:r>
        <w:rPr>
          <w:rStyle w:val="fontStyleText"/>
        </w:rPr>
        <w:lastRenderedPageBreak/>
        <w:t>дальнейших исследований и усилий по активизации этого чувства. Важно искать новые формы взаимодействия и развивать идеи, учитывая потребности и интересы современных молодых людей, чтобы они стать полноценными участниками патриотических инициатив, а не лишь зрителями [12]. Это также требует изменений в подходах к воспитанию, предполагая более активное вовлечение молодежи на ранних этапах, начиная с семьи и заканчивая образовательными учреждениями.</w:t>
      </w:r>
    </w:p>
    <w:p w:rsidR="0095404B" w:rsidRDefault="0095404B">
      <w:pPr>
        <w:sectPr w:rsidR="0095404B">
          <w:footerReference w:type="default" r:id="rId12"/>
          <w:pgSz w:w="11905" w:h="16837"/>
          <w:pgMar w:top="1133" w:right="566" w:bottom="1133" w:left="1700" w:header="720" w:footer="720" w:gutter="0"/>
          <w:cols w:space="720"/>
        </w:sectPr>
      </w:pPr>
    </w:p>
    <w:p w:rsidR="0095404B" w:rsidRDefault="002E1E63">
      <w:pPr>
        <w:pStyle w:val="1"/>
      </w:pPr>
      <w:bookmarkStart w:id="6" w:name="_Toc209166882"/>
      <w:r>
        <w:lastRenderedPageBreak/>
        <w:t>5 Образовательные программы по воспитанию патриотизма</w:t>
      </w:r>
      <w:bookmarkEnd w:id="6"/>
    </w:p>
    <w:p w:rsidR="0095404B" w:rsidRDefault="002E1E63">
      <w:pPr>
        <w:pStyle w:val="paragraphStyleText"/>
      </w:pPr>
      <w:r>
        <w:rPr>
          <w:rStyle w:val="fontStyleText"/>
        </w:rPr>
        <w:t>Таблица 1. Статистика участия молодежи в патриотических программах и мероприятиях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/>
      </w:tblPr>
      <w:tblGrid>
        <w:gridCol w:w="2000"/>
        <w:gridCol w:w="2000"/>
        <w:gridCol w:w="4000"/>
        <w:gridCol w:w="2000"/>
      </w:tblGrid>
      <w:tr w:rsidR="0095404B">
        <w:trPr>
          <w:jc w:val="center"/>
        </w:trPr>
        <w:tc>
          <w:tcPr>
            <w:tcW w:w="2000" w:type="dxa"/>
            <w:noWrap/>
          </w:tcPr>
          <w:p w:rsidR="0095404B" w:rsidRDefault="002E1E63">
            <w:pPr>
              <w:jc w:val="center"/>
            </w:pPr>
            <w:r>
              <w:rPr>
                <w:rStyle w:val="fontStyleText"/>
              </w:rPr>
              <w:t>Программа</w:t>
            </w:r>
          </w:p>
        </w:tc>
        <w:tc>
          <w:tcPr>
            <w:tcW w:w="2000" w:type="dxa"/>
            <w:noWrap/>
          </w:tcPr>
          <w:p w:rsidR="0095404B" w:rsidRDefault="002E1E63">
            <w:pPr>
              <w:jc w:val="center"/>
            </w:pPr>
            <w:r>
              <w:rPr>
                <w:rStyle w:val="fontStyleText"/>
              </w:rPr>
              <w:t>Год</w:t>
            </w:r>
          </w:p>
        </w:tc>
        <w:tc>
          <w:tcPr>
            <w:tcW w:w="4000" w:type="dxa"/>
            <w:noWrap/>
          </w:tcPr>
          <w:p w:rsidR="0095404B" w:rsidRDefault="002E1E63">
            <w:pPr>
              <w:jc w:val="center"/>
            </w:pPr>
            <w:r>
              <w:rPr>
                <w:rStyle w:val="fontStyleText"/>
              </w:rPr>
              <w:t>Количество участников</w:t>
            </w:r>
          </w:p>
        </w:tc>
        <w:tc>
          <w:tcPr>
            <w:tcW w:w="2000" w:type="dxa"/>
            <w:noWrap/>
          </w:tcPr>
          <w:p w:rsidR="0095404B" w:rsidRDefault="002E1E63">
            <w:pPr>
              <w:jc w:val="center"/>
            </w:pPr>
            <w:r>
              <w:rPr>
                <w:rStyle w:val="fontStyleText"/>
              </w:rPr>
              <w:t>Описание</w:t>
            </w:r>
          </w:p>
        </w:tc>
      </w:tr>
      <w:tr w:rsidR="0095404B">
        <w:trPr>
          <w:jc w:val="center"/>
        </w:trPr>
        <w:tc>
          <w:tcPr>
            <w:tcW w:w="2000" w:type="dxa"/>
            <w:noWrap/>
          </w:tcPr>
          <w:p w:rsidR="0095404B" w:rsidRDefault="002E1E63">
            <w:r>
              <w:rPr>
                <w:rStyle w:val="fontStyleText"/>
              </w:rPr>
              <w:t>Маленький патриот</w:t>
            </w:r>
          </w:p>
        </w:tc>
        <w:tc>
          <w:tcPr>
            <w:tcW w:w="2000" w:type="dxa"/>
            <w:noWrap/>
          </w:tcPr>
          <w:p w:rsidR="0095404B" w:rsidRDefault="002E1E63">
            <w:r>
              <w:rPr>
                <w:rStyle w:val="fontStyleText"/>
              </w:rPr>
              <w:t>2021</w:t>
            </w:r>
          </w:p>
        </w:tc>
        <w:tc>
          <w:tcPr>
            <w:tcW w:w="4000" w:type="dxa"/>
            <w:noWrap/>
          </w:tcPr>
          <w:p w:rsidR="0095404B" w:rsidRDefault="002E1E63">
            <w:r>
              <w:rPr>
                <w:rStyle w:val="fontStyleText"/>
              </w:rPr>
              <w:t>1,7 миллиона</w:t>
            </w:r>
          </w:p>
        </w:tc>
        <w:tc>
          <w:tcPr>
            <w:tcW w:w="2000" w:type="dxa"/>
            <w:noWrap/>
          </w:tcPr>
          <w:p w:rsidR="0095404B" w:rsidRDefault="002E1E63">
            <w:r>
              <w:rPr>
                <w:rStyle w:val="fontStyleText"/>
              </w:rPr>
              <w:t>Образовательная программа для детей, формирующая патриотические ценности.</w:t>
            </w:r>
          </w:p>
        </w:tc>
      </w:tr>
      <w:tr w:rsidR="0095404B">
        <w:trPr>
          <w:jc w:val="center"/>
        </w:trPr>
        <w:tc>
          <w:tcPr>
            <w:tcW w:w="2000" w:type="dxa"/>
            <w:noWrap/>
          </w:tcPr>
          <w:p w:rsidR="0095404B" w:rsidRDefault="002E1E63">
            <w:r>
              <w:rPr>
                <w:rStyle w:val="fontStyleText"/>
              </w:rPr>
              <w:t>Мы – патриоты России</w:t>
            </w:r>
          </w:p>
        </w:tc>
        <w:tc>
          <w:tcPr>
            <w:tcW w:w="2000" w:type="dxa"/>
            <w:noWrap/>
          </w:tcPr>
          <w:p w:rsidR="0095404B" w:rsidRDefault="002E1E63">
            <w:r>
              <w:rPr>
                <w:rStyle w:val="fontStyleText"/>
              </w:rPr>
              <w:t>2016-2020</w:t>
            </w:r>
          </w:p>
        </w:tc>
        <w:tc>
          <w:tcPr>
            <w:tcW w:w="4000" w:type="dxa"/>
            <w:noWrap/>
          </w:tcPr>
          <w:p w:rsidR="0095404B" w:rsidRDefault="002E1E63">
            <w:r>
              <w:rPr>
                <w:rStyle w:val="fontStyleText"/>
              </w:rPr>
              <w:t>Не указано</w:t>
            </w:r>
          </w:p>
        </w:tc>
        <w:tc>
          <w:tcPr>
            <w:tcW w:w="2000" w:type="dxa"/>
            <w:noWrap/>
          </w:tcPr>
          <w:p w:rsidR="0095404B" w:rsidRDefault="002E1E63">
            <w:r>
              <w:rPr>
                <w:rStyle w:val="fontStyleText"/>
              </w:rPr>
              <w:t>Государственная программа патриотического воспитания.</w:t>
            </w:r>
          </w:p>
        </w:tc>
      </w:tr>
      <w:tr w:rsidR="0095404B">
        <w:trPr>
          <w:jc w:val="center"/>
        </w:trPr>
        <w:tc>
          <w:tcPr>
            <w:tcW w:w="2000" w:type="dxa"/>
            <w:noWrap/>
          </w:tcPr>
          <w:p w:rsidR="0095404B" w:rsidRDefault="002E1E63">
            <w:r>
              <w:rPr>
                <w:rStyle w:val="fontStyleText"/>
              </w:rPr>
              <w:t>В патриотизме - будущее</w:t>
            </w:r>
          </w:p>
        </w:tc>
        <w:tc>
          <w:tcPr>
            <w:tcW w:w="2000" w:type="dxa"/>
            <w:noWrap/>
          </w:tcPr>
          <w:p w:rsidR="0095404B" w:rsidRDefault="002E1E63">
            <w:r>
              <w:rPr>
                <w:rStyle w:val="fontStyleText"/>
              </w:rPr>
              <w:t>2024-2027</w:t>
            </w:r>
          </w:p>
        </w:tc>
        <w:tc>
          <w:tcPr>
            <w:tcW w:w="4000" w:type="dxa"/>
            <w:noWrap/>
          </w:tcPr>
          <w:p w:rsidR="0095404B" w:rsidRDefault="002E1E63">
            <w:r>
              <w:rPr>
                <w:rStyle w:val="fontStyleText"/>
              </w:rPr>
              <w:t>Цели в разработке</w:t>
            </w:r>
          </w:p>
        </w:tc>
        <w:tc>
          <w:tcPr>
            <w:tcW w:w="2000" w:type="dxa"/>
            <w:noWrap/>
          </w:tcPr>
          <w:p w:rsidR="0095404B" w:rsidRDefault="002E1E63">
            <w:r>
              <w:rPr>
                <w:rStyle w:val="fontStyleText"/>
              </w:rPr>
              <w:t>Планируется более амбициозный подход к патриотическому воспитанию.</w:t>
            </w:r>
          </w:p>
        </w:tc>
      </w:tr>
    </w:tbl>
    <w:p w:rsidR="0095404B" w:rsidRDefault="0095404B">
      <w:pPr>
        <w:pStyle w:val="paragraphStyleText"/>
      </w:pPr>
    </w:p>
    <w:p w:rsidR="0095404B" w:rsidRDefault="002E1E63">
      <w:pPr>
        <w:pStyle w:val="paragraphStyleText"/>
      </w:pPr>
      <w:r>
        <w:rPr>
          <w:rStyle w:val="fontStyleText"/>
        </w:rPr>
        <w:t xml:space="preserve">Системы патриотического воспитания в России предполагают широкое внедрение образовательных программ, призванных формировать у молодежи сознание гражданина и любовь к Родине. Программы, такие как «Маленький патриот» и «Мы – патриоты России», ориентируются на подрастающее поколение и направлены на развитие патриотических ценностей через участие в культурных мероприятиях и образовательных инициативах [32]. Ключевыми документами, легшими в основу этих программ, являются законопроекты и государственные программы, такие как «Патриотическое воспитание граждан Российской Федерации на 2016 - 2020 годы» [26]. Эти программы </w:t>
      </w:r>
      <w:r>
        <w:rPr>
          <w:rStyle w:val="fontStyleText"/>
        </w:rPr>
        <w:lastRenderedPageBreak/>
        <w:t>интегрированы в учебные курсы и внеучебные занятия, что позволяет создавать комплексный подход к патриотическому воспитанию.</w:t>
      </w:r>
    </w:p>
    <w:p w:rsidR="0095404B" w:rsidRDefault="002E1E63">
      <w:pPr>
        <w:pStyle w:val="paragraphStyleText"/>
      </w:pPr>
      <w:r>
        <w:rPr>
          <w:rStyle w:val="fontStyleText"/>
        </w:rPr>
        <w:t>Эффект от образовательных инициатив можно наблюдать через масштабы участия молодежи в патриотических акциях. Например, в 2021 году более 1,7 миллиона человек были вовлечены в подобные мероприятия [25]. Прогресс в патриотическом воспитании выражается не только в количестве участников, но и в внедрении новых форматов обучения. Программа «В патриотизме - будущее» на 2024-2027 годы ставит перед собой более амбициозные цели, ориентируясь на современную социокультурную реальность и потребности молодежи [23].</w:t>
      </w:r>
    </w:p>
    <w:p w:rsidR="0095404B" w:rsidRDefault="002E1E63">
      <w:pPr>
        <w:pStyle w:val="paragraphStyleText"/>
      </w:pPr>
      <w:r>
        <w:rPr>
          <w:rStyle w:val="fontStyleText"/>
        </w:rPr>
        <w:t>Однако существует реальная необходимость в анализе эффективности данных образовательных подходов. Часто наблюдается разрыв между формальными программами и фактическим интересом молодежи к патриотизму. Образовательные учреждения могут принять лучшие практики из различных программ, уменьшая бюрократию и повышая интерактивность занятий. При этом важно учитывать все аспекты формирования личности, чтобы не только говорить о патриотизме, но и создавать площадки для его реального проявления [24].</w:t>
      </w:r>
    </w:p>
    <w:p w:rsidR="0095404B" w:rsidRDefault="002E1E63">
      <w:pPr>
        <w:pStyle w:val="paragraphStyleText"/>
      </w:pPr>
      <w:r>
        <w:rPr>
          <w:rStyle w:val="fontStyleText"/>
        </w:rPr>
        <w:t>Образование, не сконцентрированное на идеологии, а основывающееся на восприятии культурного наследия и участия в общественной жизни, имеет все шансы кардинально поменять взгляд молодежи на патриотизм. Например, активное вовлечение в волонтерские проекты и гимнастику гражданственности помогает не только воспитывать патриотические чувства, но и решать важные социальные проблемы [26]. Важно, чтобы системы воспитания патриотизма формировались на основе диалога между преподавателями, учащимися и родителями, что даст возможность учитывать мнения всех заинтересованных сторон.</w:t>
      </w:r>
    </w:p>
    <w:p w:rsidR="0095404B" w:rsidRDefault="002E1E63">
      <w:pPr>
        <w:pStyle w:val="paragraphStyleText"/>
      </w:pPr>
      <w:r>
        <w:rPr>
          <w:rStyle w:val="fontStyleText"/>
        </w:rPr>
        <w:t xml:space="preserve">Заключение заключается в том, что для успешного формирования патриотического сознания у молодежи необходимо не только интегрировать патриотизм в образовательные программы, но и создать открывающиеся </w:t>
      </w:r>
      <w:r>
        <w:rPr>
          <w:rStyle w:val="fontStyleText"/>
        </w:rPr>
        <w:lastRenderedPageBreak/>
        <w:t>возможности для активного участия молодежи в жизни общества. Каждый шаг в этом направлении будет способствовать углублению чувства принадлежности к своей стране и пониманию ответственности за будущее.</w:t>
      </w:r>
    </w:p>
    <w:p w:rsidR="0095404B" w:rsidRDefault="0095404B">
      <w:pPr>
        <w:sectPr w:rsidR="0095404B">
          <w:footerReference w:type="default" r:id="rId13"/>
          <w:pgSz w:w="11905" w:h="16837"/>
          <w:pgMar w:top="1133" w:right="566" w:bottom="1133" w:left="1700" w:header="720" w:footer="720" w:gutter="0"/>
          <w:cols w:space="720"/>
        </w:sectPr>
      </w:pPr>
    </w:p>
    <w:p w:rsidR="0095404B" w:rsidRDefault="002E1E63">
      <w:pPr>
        <w:pStyle w:val="1"/>
      </w:pPr>
      <w:bookmarkStart w:id="7" w:name="_Toc209166883"/>
      <w:r>
        <w:lastRenderedPageBreak/>
        <w:t>6 Проблемы современного восприятия пат patriotism</w:t>
      </w:r>
      <w:bookmarkEnd w:id="7"/>
    </w:p>
    <w:p w:rsidR="0095404B" w:rsidRDefault="00796CE2">
      <w:pPr>
        <w:keepNext/>
        <w:jc w:val="center"/>
      </w:pPr>
      <w:r>
        <w:pict>
          <v:shape id="_x0000_i1026" type="#_x0000_t75" style="width:450pt;height:248.25pt;mso-position-horizontal:left;mso-position-horizontal-relative:char;mso-position-vertical:top;mso-position-vertical-relative:line">
            <v:imagedata r:id="rId14" o:title=""/>
          </v:shape>
        </w:pict>
      </w:r>
    </w:p>
    <w:p w:rsidR="0095404B" w:rsidRDefault="002E1E63">
      <w:pPr>
        <w:jc w:val="center"/>
      </w:pPr>
      <w:r>
        <w:rPr>
          <w:rStyle w:val="fontStyleText"/>
        </w:rPr>
        <w:t>Рисунок 2 — Статистические данные о восприятии патриотизма среди молодежи</w:t>
      </w:r>
    </w:p>
    <w:p w:rsidR="0095404B" w:rsidRDefault="00796CE2">
      <w:pPr>
        <w:keepNext/>
        <w:jc w:val="center"/>
      </w:pPr>
      <w:r>
        <w:pict>
          <v:shape id="_x0000_i1027" type="#_x0000_t75" style="width:450pt;height:249pt;mso-position-horizontal:left;mso-position-horizontal-relative:char;mso-position-vertical:top;mso-position-vertical-relative:line">
            <v:imagedata r:id="rId15" o:title=""/>
          </v:shape>
        </w:pict>
      </w:r>
    </w:p>
    <w:p w:rsidR="0095404B" w:rsidRDefault="002E1E63">
      <w:pPr>
        <w:jc w:val="center"/>
      </w:pPr>
      <w:r>
        <w:rPr>
          <w:rStyle w:val="fontStyleText"/>
        </w:rPr>
        <w:t>Рисунок 3 — Статистические данные о восприятии патриотизма среди молодежи</w:t>
      </w:r>
    </w:p>
    <w:p w:rsidR="0095404B" w:rsidRDefault="002E1E63">
      <w:pPr>
        <w:pStyle w:val="paragraphStyleText"/>
      </w:pPr>
      <w:r>
        <w:rPr>
          <w:rStyle w:val="fontStyleText"/>
        </w:rPr>
        <w:t xml:space="preserve">Современное восприятие патриотизма среди молодежи сталкивается с множеством факторов, мешающих его формированию как здорового и активного. Исследования показывают, что патриотизм воспринимается молодежью преимущественно с эмоциональной точки зрения, в то время как </w:t>
      </w:r>
      <w:r>
        <w:rPr>
          <w:rStyle w:val="fontStyleText"/>
        </w:rPr>
        <w:lastRenderedPageBreak/>
        <w:t>поведенческого компонента, который мог бы способствовать активному участию в патриотическом воспитании, не хватает [19]. Молодежь осознает важность формирования патриотического сознания, однако допускает наличие преград, среди которых нехватка духовно-нравственных ценностей и недостаточное понимание культурного и исторического контекста [22].</w:t>
      </w:r>
    </w:p>
    <w:p w:rsidR="0095404B" w:rsidRDefault="002E1E63">
      <w:pPr>
        <w:pStyle w:val="paragraphStyleText"/>
      </w:pPr>
      <w:r>
        <w:rPr>
          <w:rStyle w:val="fontStyleText"/>
        </w:rPr>
        <w:t>Отсутствие четкой идеологии со стороны государства также создает серьезные трудности для молодежи. Многие молодые люди не видят ярких примеров для подражания, что способствует непониманию и негативному отношению к патриотическим идеалам. Низкий уровень культурного воспитания в сочетании с высокой доступностью информации, зачастую искаженной, приводит к формированию предвзятости, которая затрудняет осознание актуальности патриотизма и его значимости для их поколений [20].</w:t>
      </w:r>
    </w:p>
    <w:p w:rsidR="0095404B" w:rsidRDefault="002E1E63">
      <w:pPr>
        <w:pStyle w:val="paragraphStyleText"/>
      </w:pPr>
      <w:r>
        <w:rPr>
          <w:rStyle w:val="fontStyleText"/>
        </w:rPr>
        <w:t>Зачастую, сложившиеся стереотипы о патриотизме могут восприниматься как нечто архаичное, либо как инструмент политических манипуляций. Это может приводить к поляризации среди молодежи, считая патриотизм чем-то, что преувеличивается властями. Алкогольная зависимость и асоциальное поведение также усугубляют ситуацию, так как отводят внимание молодежи от значимых вопросов, связанных с развитием личного и общественного патриотизма [1].</w:t>
      </w:r>
    </w:p>
    <w:p w:rsidR="0095404B" w:rsidRDefault="002E1E63">
      <w:pPr>
        <w:pStyle w:val="paragraphStyleText"/>
      </w:pPr>
      <w:r>
        <w:rPr>
          <w:rStyle w:val="fontStyleText"/>
        </w:rPr>
        <w:t>Важным шагом к решению проблемы является необходимость создания активной рабочей среды, в которой молодежь могла бы не только воспринимать патриотизм как эмоциональное явление, но и активно участвовать в его реализации. Поддержка инициатив, направленных на интеграцию духовно-нравственного воспитания в образовательные программы и сообщества, может помочь формированию устойчивых патриотических установок. При этом необходимо помнить, что каждый пример положительного поведения — будь то волонтерство или участие в общественной жизни — может сыграть значительную роль в изменении взглядов молодежи на патриотизм в положительную сторону [21].</w:t>
      </w:r>
    </w:p>
    <w:p w:rsidR="0095404B" w:rsidRDefault="002E1E63">
      <w:pPr>
        <w:pStyle w:val="paragraphStyleText"/>
      </w:pPr>
      <w:r>
        <w:rPr>
          <w:rStyle w:val="fontStyleText"/>
        </w:rPr>
        <w:lastRenderedPageBreak/>
        <w:t>Обсуждение этих вопросов должно стать частью общественного диалога, поскольку понимание современных проблем является первым шагом к их решению. Патриотизм оказался в центре внимания, и необходимо выработать новые подходы к его формированию, уделяя внимание как историческому наследию, так и современной реальности.</w:t>
      </w:r>
    </w:p>
    <w:p w:rsidR="0095404B" w:rsidRDefault="0095404B">
      <w:pPr>
        <w:sectPr w:rsidR="0095404B">
          <w:footerReference w:type="default" r:id="rId16"/>
          <w:pgSz w:w="11905" w:h="16837"/>
          <w:pgMar w:top="1133" w:right="566" w:bottom="1133" w:left="1700" w:header="720" w:footer="720" w:gutter="0"/>
          <w:cols w:space="720"/>
        </w:sectPr>
      </w:pPr>
    </w:p>
    <w:p w:rsidR="0095404B" w:rsidRDefault="002E1E63">
      <w:pPr>
        <w:pStyle w:val="1"/>
      </w:pPr>
      <w:bookmarkStart w:id="8" w:name="_Toc209166884"/>
      <w:r>
        <w:lastRenderedPageBreak/>
        <w:t>7 Пути решения проблемы привлечения молодежи к patriottism</w:t>
      </w:r>
      <w:bookmarkEnd w:id="8"/>
    </w:p>
    <w:p w:rsidR="0095404B" w:rsidRDefault="002E1E63">
      <w:pPr>
        <w:pStyle w:val="paragraphStyleText"/>
      </w:pPr>
      <w:r>
        <w:rPr>
          <w:rStyle w:val="fontStyleText"/>
        </w:rPr>
        <w:t>Привлечение молодежи к патриотизму требует новых подходов, которые эффективно используют современные технологии и инициируют активное участие. Важно адаптировать патриотическое воспитание к требованиям времени, учитывая изменения в восприятии информации. В этом контексте ключевую роль играют социальные сети, которые являются одним из основных источников информации для молодежи. Исследования показывают, что использование кратких и наглядных форматов, таких как видеоролики и инфографика, может увеличить заинтересованность молодежи в патриотическом контенте [3]. Интерактивные платформы позволяют не просто передавать информацию, а вовлекать молодежь в обсуждение и создание контента, что формирует чувство принадлежности к идее патриотизма.</w:t>
      </w:r>
    </w:p>
    <w:p w:rsidR="0095404B" w:rsidRDefault="002E1E63">
      <w:pPr>
        <w:pStyle w:val="paragraphStyleText"/>
      </w:pPr>
      <w:r>
        <w:rPr>
          <w:rStyle w:val="fontStyleText"/>
        </w:rPr>
        <w:t>Организация молодежных инициатив, проектов и конкурсов также может создать атмосферы соперничества и совместного творчества. Например, создание цифровых патриотических платформ, где молодые люди смогут делиться своими идеями, достижениями и проектами, может стать эффективным инструментом в формировании патриотических ценностей. Такие площадки способствуют не только информированию, но и культурному обмену, вдохновляя молодежь на действие и самовыражение [5].</w:t>
      </w:r>
    </w:p>
    <w:p w:rsidR="0095404B" w:rsidRDefault="002E1E63">
      <w:pPr>
        <w:pStyle w:val="paragraphStyleText"/>
      </w:pPr>
      <w:r>
        <w:rPr>
          <w:rStyle w:val="fontStyleText"/>
        </w:rPr>
        <w:t>Участие в патриотических акциях и мероприятиях, которые организуются в образовательных учреждениях, также имеет большой потенциал. На базе школ и колледжей могут проводиться квесты, разработка патриотических проектов и выставок, связанных с историей своей страны. Эти мероприятия окажут влияние на укрепление чувства гордости за свою Родину и развитие гражданской позиции.</w:t>
      </w:r>
    </w:p>
    <w:p w:rsidR="0095404B" w:rsidRDefault="002E1E63">
      <w:pPr>
        <w:pStyle w:val="paragraphStyleText"/>
      </w:pPr>
      <w:r>
        <w:rPr>
          <w:rStyle w:val="fontStyleText"/>
        </w:rPr>
        <w:t xml:space="preserve">Кроме того, нельзя забывать о необходимости повышения уровня медиаграмотности среди молодежи. Обучение тому, как правильно воспринимать информацию, особенно в цифровой среде, поможет молодым людям отличать качественный контент от деструктивного [4]. Это, в свою </w:t>
      </w:r>
      <w:r>
        <w:rPr>
          <w:rStyle w:val="fontStyleText"/>
        </w:rPr>
        <w:lastRenderedPageBreak/>
        <w:t>очередь, повысит уровень критического мышления и поможет сформировать осознанный подход к патриотическим темам.</w:t>
      </w:r>
    </w:p>
    <w:p w:rsidR="0095404B" w:rsidRDefault="002E1E63">
      <w:pPr>
        <w:pStyle w:val="paragraphStyleText"/>
      </w:pPr>
      <w:r>
        <w:rPr>
          <w:rStyle w:val="fontStyleText"/>
        </w:rPr>
        <w:t>Сотрудничество с известными личностями, успешными представителями отечественной культуры и спорта также может стать эффективным способом привлечения молодежи к патриотизму. Например, вовлечение популярных блогеров и артистов в обсуждение патриотических тем поможет сделать их более привлекательными и доступными для молодежной аудитории [20].</w:t>
      </w:r>
    </w:p>
    <w:p w:rsidR="0095404B" w:rsidRDefault="002E1E63">
      <w:pPr>
        <w:pStyle w:val="paragraphStyleText"/>
      </w:pPr>
      <w:r>
        <w:rPr>
          <w:rStyle w:val="fontStyleText"/>
        </w:rPr>
        <w:t>Важным аспектом является интеграция патриотического воспитания в образовательные программы. Без активной поддержки образовательных учреждений, где будут формироваться ценности любви к Родине и уважения к её культуре, достичь значительных результатов в данной сфере будет трудно. Таким образом, стратеги по воспитанию патриотизма должны быть комплексными и основываться на многогранном подходе, учитывающем как традиции, так и современные реалии.</w:t>
      </w:r>
    </w:p>
    <w:p w:rsidR="0095404B" w:rsidRDefault="002E1E63">
      <w:pPr>
        <w:pStyle w:val="paragraphStyleText"/>
      </w:pPr>
      <w:r>
        <w:rPr>
          <w:rStyle w:val="fontStyleText"/>
        </w:rPr>
        <w:t>Эти инициативы в конечном итоге не только повысят уровень патриотизма среди молодежи, но и помогут сформировать новое поколение, гордое своими корнями и активно участвующее в жизни своей страны. Совместными усилиями общества, государства и молодежи можно создать динамичную и поддерживающую патриотическую атмосферу, которая будет вдохновлять на достижения и гражданские поступки.</w:t>
      </w:r>
    </w:p>
    <w:p w:rsidR="0095404B" w:rsidRDefault="0095404B">
      <w:pPr>
        <w:sectPr w:rsidR="0095404B">
          <w:footerReference w:type="default" r:id="rId17"/>
          <w:pgSz w:w="11905" w:h="16837"/>
          <w:pgMar w:top="1133" w:right="566" w:bottom="1133" w:left="1700" w:header="720" w:footer="720" w:gutter="0"/>
          <w:cols w:space="720"/>
        </w:sectPr>
      </w:pPr>
    </w:p>
    <w:p w:rsidR="0095404B" w:rsidRDefault="002E1E63">
      <w:pPr>
        <w:pStyle w:val="1"/>
      </w:pPr>
      <w:bookmarkStart w:id="9" w:name="_Toc209166885"/>
      <w:r>
        <w:lastRenderedPageBreak/>
        <w:t>Заключение</w:t>
      </w:r>
      <w:bookmarkEnd w:id="9"/>
    </w:p>
    <w:p w:rsidR="0095404B" w:rsidRDefault="002E1E63">
      <w:pPr>
        <w:pStyle w:val="paragraphStyleText"/>
      </w:pPr>
      <w:r>
        <w:rPr>
          <w:rStyle w:val="fontStyleText"/>
        </w:rPr>
        <w:t>Патриотизм, как социальное чувство и политический принцип, представляет собой многогранное явление, которое охватывает любовь к своей стране, готовность защищать её интересы и поддерживать её культурные традиции. В ходе нашего исследования мы пришли к выводу, что патриотизм не только формирует идентичность граждан, но и служит основой для социальной сплоченности и активного гражданского участия. Важно отметить, что патриотизм не является статичным понятием; он эволюционирует вместе с обществом и его потребностями.</w:t>
      </w:r>
    </w:p>
    <w:p w:rsidR="0095404B" w:rsidRDefault="002E1E63">
      <w:pPr>
        <w:pStyle w:val="paragraphStyleText"/>
      </w:pPr>
      <w:r>
        <w:rPr>
          <w:rStyle w:val="fontStyleText"/>
        </w:rPr>
        <w:t>Исторические примеры проявления патриотизма, такие как участие граждан в войнах за независимость, защита Родины в сложные времена, а также поддержка национальных движений, показывают, как патриотизм может объединять людей и вдохновлять их на действия ради общего блага. Эти примеры служат важными уроками для современного общества, подчеркивая необходимость активного участия каждого гражданина в жизни своей страны.</w:t>
      </w:r>
    </w:p>
    <w:p w:rsidR="0095404B" w:rsidRDefault="002E1E63">
      <w:pPr>
        <w:pStyle w:val="paragraphStyleText"/>
      </w:pPr>
      <w:r>
        <w:rPr>
          <w:rStyle w:val="fontStyleText"/>
        </w:rPr>
        <w:t>Современные примеры патриотизма также разнообразны. Участие в национальных праздниках, поддержка локальных производителей и волонтерская деятельность — все это проявления патриотизма, которые могут быть доступны каждому. Однако, несмотря на наличие таких примеров, мы наблюдаем недостаток интереса у молодежи к вопросам патриотизма. Это может быть связано с изменением ценностей, влиянием глобализации и недостатком информации о значении патриотизма в современном мире.</w:t>
      </w:r>
    </w:p>
    <w:p w:rsidR="0095404B" w:rsidRDefault="002E1E63">
      <w:pPr>
        <w:pStyle w:val="paragraphStyleText"/>
      </w:pPr>
      <w:r>
        <w:rPr>
          <w:rStyle w:val="fontStyleText"/>
        </w:rPr>
        <w:t>Роль молодежи в формировании патриотизма является ключевой. Молодое поколение — это будущее страны, и именно от него зависит, как будут развиваться патриотические традиции. Важно создать условия для вовлечения молодежи в патриотическую деятельность, что может быть достигнуто через образовательные программы, направленные на воспитание патриотизма. Такие программы должны включать в себя не только теоретические знания, но и практические занятия, которые помогут молодежи осознать свою роль в обществе и значимость патриотизма.</w:t>
      </w:r>
    </w:p>
    <w:p w:rsidR="0095404B" w:rsidRDefault="002E1E63">
      <w:pPr>
        <w:pStyle w:val="paragraphStyleText"/>
      </w:pPr>
      <w:r>
        <w:rPr>
          <w:rStyle w:val="fontStyleText"/>
        </w:rPr>
        <w:lastRenderedPageBreak/>
        <w:t>Проблемы современного восприятия патриотизма также требуют внимания. Часто патриотизм ассоциируется с национализмом или агрессивной политикой, что может отталкивать молодежь. Поэтому необходимо переосмыслить подходы к патриотическому воспитанию, акцентируя внимание на положительных аспектах, таких как единство, сотрудничество и уважение к культурному наследию.</w:t>
      </w:r>
    </w:p>
    <w:p w:rsidR="0095404B" w:rsidRDefault="002E1E63">
      <w:pPr>
        <w:pStyle w:val="paragraphStyleText"/>
      </w:pPr>
      <w:r>
        <w:rPr>
          <w:rStyle w:val="fontStyleText"/>
        </w:rPr>
        <w:t>Пути решения проблемы привлечения молодежи к патриотизму могут включать в себя создание молодежных инициатив, проведение культурных и образовательных мероприятий, а также использование современных технологий для распространения информации о патриотизме. Важно, чтобы молодежь чувствовала свою значимость и понимала, что её вклад в развитие страны имеет значение.</w:t>
      </w:r>
    </w:p>
    <w:p w:rsidR="0095404B" w:rsidRDefault="002E1E63">
      <w:pPr>
        <w:pStyle w:val="paragraphStyleText"/>
      </w:pPr>
      <w:r>
        <w:rPr>
          <w:rStyle w:val="fontStyleText"/>
        </w:rPr>
        <w:t>Таким образом, патриотизм — это не просто чувство, а активная позиция, которая требует участия каждого гражданина. Воспитание патриотизма в молодежной среде — это задача, которая требует комплексного подхода и совместных усилий общества, государства и образовательных учреждений. Только так мы сможем создать общество, в котором патриотизм станет основой для дальнейшего развития и процветания нашей Родины.</w:t>
      </w:r>
    </w:p>
    <w:p w:rsidR="0095404B" w:rsidRDefault="0095404B">
      <w:pPr>
        <w:sectPr w:rsidR="0095404B">
          <w:footerReference w:type="default" r:id="rId18"/>
          <w:pgSz w:w="11905" w:h="16837"/>
          <w:pgMar w:top="1133" w:right="566" w:bottom="1133" w:left="1700" w:header="720" w:footer="720" w:gutter="0"/>
          <w:cols w:space="720"/>
        </w:sectPr>
      </w:pPr>
    </w:p>
    <w:p w:rsidR="0095404B" w:rsidRPr="00A34973" w:rsidRDefault="002E1E63">
      <w:pPr>
        <w:pStyle w:val="1"/>
        <w:rPr>
          <w:lang w:val="en-US"/>
        </w:rPr>
      </w:pPr>
      <w:bookmarkStart w:id="10" w:name="_Toc209166886"/>
      <w:r>
        <w:lastRenderedPageBreak/>
        <w:t>Библиография</w:t>
      </w:r>
      <w:bookmarkEnd w:id="10"/>
    </w:p>
    <w:p w:rsidR="0095404B" w:rsidRDefault="002E1E63">
      <w:pPr>
        <w:pStyle w:val="paragraphStyleText"/>
      </w:pPr>
      <w:r w:rsidRPr="00A34973">
        <w:rPr>
          <w:rStyle w:val="fontStyleText"/>
          <w:lang w:val="en-US"/>
        </w:rPr>
        <w:t xml:space="preserve">1. (PDF) The problem of patriotism among modern youth in the context... </w:t>
      </w:r>
      <w:r>
        <w:rPr>
          <w:rStyle w:val="fontStyleText"/>
        </w:rPr>
        <w:t>[Электронный ресурс] // www.researchgate.net - Режим доступа: https://www.researchgate.net/publication/369457348_the_problem_of_patriotism_among_modern_youth_in_the_context_of_geopolitical_tensions,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2. А.н. малинкин [Электронный ресурс] // www.jour.fnisc.ru - Режим доступа: https://www.jour.fnisc.ru/upload/journals/1/articles/592/submission/original/592-1051-1-sm.pdf, свободный. - Загл. с экрана</w:t>
      </w:r>
    </w:p>
    <w:p w:rsidR="0095404B" w:rsidRPr="00A34973" w:rsidRDefault="002E1E63">
      <w:pPr>
        <w:pStyle w:val="paragraphStyleText"/>
        <w:rPr>
          <w:lang w:val="en-US"/>
        </w:rPr>
      </w:pPr>
      <w:r>
        <w:rPr>
          <w:rStyle w:val="fontStyleText"/>
        </w:rPr>
        <w:t xml:space="preserve">3. А.С. Максимов ВОСПРИЯТИЕ МОЛОДЁЖЬЮ ДУХОВНО-НРАВСТВЕННОГО И ПАТРИОТИЧЕСКОГО КОНТЕНТА В СОЦИАЛЬНЫХ СЕТЯХ // Международный журнал гуманитарных и естественных наук. </w:t>
      </w:r>
      <w:r w:rsidRPr="00A34973">
        <w:rPr>
          <w:rStyle w:val="fontStyleText"/>
          <w:lang w:val="en-US"/>
        </w:rPr>
        <w:t>2025. №8. URL: https://cyberleninka.ru/article/n/vospriyatie-molodyozhyu-duhovno-nravstvennogo-i-patrioticheskogo-kontenta-v-sotsialnyh-setyah (19.09.2025).</w:t>
      </w:r>
    </w:p>
    <w:p w:rsidR="0095404B" w:rsidRDefault="002E1E63">
      <w:pPr>
        <w:pStyle w:val="paragraphStyleText"/>
      </w:pPr>
      <w:r>
        <w:rPr>
          <w:rStyle w:val="fontStyleText"/>
        </w:rPr>
        <w:t>4. ИННОВАЦИОННЫЙ ПОТЕНЦИАЛ [Электронный ресурс] // elar.urfu.ru - Режим доступа: https://elar.urfu.ru/bitstream/10995/131616/1/978-5-7996-3773-6_2023.pdf,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5. Имидж патриотизма среди российской молодежи и пути решения... [Электронный ресурс] // knio.ru - Режим доступа: https://knio.ru/pdf/02kn223.pdf, свободный. - Загл. с экрана</w:t>
      </w:r>
    </w:p>
    <w:p w:rsidR="0095404B" w:rsidRPr="00A34973" w:rsidRDefault="002E1E63">
      <w:pPr>
        <w:pStyle w:val="paragraphStyleText"/>
        <w:rPr>
          <w:lang w:val="en-US"/>
        </w:rPr>
      </w:pPr>
      <w:r>
        <w:rPr>
          <w:rStyle w:val="fontStyleText"/>
        </w:rPr>
        <w:t xml:space="preserve">6. Мамедова И.М. Исключительная роль молодежи в воспитании патриотизма // Просвещение и познание. </w:t>
      </w:r>
      <w:r w:rsidRPr="00A34973">
        <w:rPr>
          <w:rStyle w:val="fontStyleText"/>
          <w:lang w:val="en-US"/>
        </w:rPr>
        <w:t>2022. №9 (16). URL: https://cyberleninka.ru/article/n/isklyuchitelnaya-rol-molodezhi-v-vospitanii-patriotizma (31.03.2025).</w:t>
      </w:r>
    </w:p>
    <w:p w:rsidR="0095404B" w:rsidRDefault="002E1E63">
      <w:pPr>
        <w:pStyle w:val="paragraphStyleText"/>
      </w:pPr>
      <w:r>
        <w:rPr>
          <w:rStyle w:val="fontStyleText"/>
        </w:rPr>
        <w:t>7. Как развивался патриотизм в России | Статьи [Электронный ресурс] // reg-nko.ru - Режим доступа: https://reg-nko.ru/article/kak-razvivalsya-patriotizm-v-rossii, свободный. - Загл. с экрана</w:t>
      </w:r>
    </w:p>
    <w:p w:rsidR="0095404B" w:rsidRPr="00A34973" w:rsidRDefault="002E1E63">
      <w:pPr>
        <w:pStyle w:val="paragraphStyleText"/>
        <w:rPr>
          <w:lang w:val="en-US"/>
        </w:rPr>
      </w:pPr>
      <w:r>
        <w:rPr>
          <w:rStyle w:val="fontStyleText"/>
        </w:rPr>
        <w:t xml:space="preserve">8. Сулимин Владимир Владимирович, Благинин Виктор Андреевич, Сулимин Владимир Власович Концептуальные подходы к пониманию </w:t>
      </w:r>
      <w:r>
        <w:rPr>
          <w:rStyle w:val="fontStyleText"/>
        </w:rPr>
        <w:lastRenderedPageBreak/>
        <w:t xml:space="preserve">феномена патриотизма в социологической науке // Вестник экономики, права и социологии. </w:t>
      </w:r>
      <w:r w:rsidRPr="00A34973">
        <w:rPr>
          <w:rStyle w:val="fontStyleText"/>
          <w:lang w:val="en-US"/>
        </w:rPr>
        <w:t>2016. №3. URL: https://cyberleninka.ru/article/n/kontseptualnye-podhody-k-ponimaniyu-fenomena-patriotizma-v-sotsiologicheskoy-nauke (17.12.2024).</w:t>
      </w:r>
    </w:p>
    <w:p w:rsidR="0095404B" w:rsidRDefault="002E1E63">
      <w:pPr>
        <w:pStyle w:val="paragraphStyleText"/>
      </w:pPr>
      <w:r>
        <w:rPr>
          <w:rStyle w:val="fontStyleText"/>
        </w:rPr>
        <w:t>9. Наша Родина - Россия. Часть 3. Реальные примеры выражения... [Электронный ресурс] // interneturok.ru - Режим доступа: https://interneturok.ru/lesson/orkse/4-klass/osnovy-svetskoy-etiki/nasha-rodina-rossiya-chast-3-realnye-primery-vyrazheniya-patrioticheskih-chuvstv-v-istorii-rossii,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10. Патриотизм в XXI веке: примеры проявления | Статья в журнале... [Электронный ресурс] // moluch.ru - Режим доступа: https://moluch.ru/archive/53/7160,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11. Патриотизм и мягкая сила россии [Электронный ресурс] // www.vestnik-isras.ru - Режим доступа: https://www.vestnik-isras.ru/files/file/vestnik_2024_49/ivchenkova,bukhansky_81-97.pdf,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12. Патриотизм как тренд: почему молодежь становится... [Электронный ресурс] // www.gazeta.ru - Режим доступа: https://www.gazeta.ru/social/2025/08/20/21563654.shtml,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13. Патриотизм — Википедия [Электронный ресурс] // ru.wikipedia.org - Режим доступа: https://ru.wikipedia.org/wiki/патриотизм,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14. Понятие патриотизма: эссе по социологии знания [Электронный ресурс] // postrf.ru - Режим доступа: https://postrf.ru/blog/20191109/,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15. Привести 3 примера проявления патриотизма любой страны [Электронный ресурс] // otvet.mail.ru - Режим доступа: https://otvet.mail.ru/question/236930209,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lastRenderedPageBreak/>
        <w:t>16. Привести примеры проявления патриотизма в современной... [Электронный ресурс] // uchi.ru - Режим доступа: https://uchi.ru/otvety/questions/privesti-primeri-proyavleniya-patriotizma-v-sovremennoy-rossii,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17. Примеры патриотизма в отечественных войнах [Электронный ресурс] // obrazovaka.ru - Режим доступа: https://obrazovaka.ru/question/primery-patriotizma-v-otechestvennyh-vojnah-1812-i-1941-1945-gg-247910,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18. Примеры проявления патриотизма в современной России... [Электронный ресурс] // www.bolshoyvopros.ru - Режим доступа: https://www.bolshoyvopros.ru/questions/2678960-primery-projavlenija-patriotizma-v-sovremennoj-rossii-mozhete-privesti.html,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19. Корж Наталья Владимировна, Каримова Людмила Федоровна ПРОБЛЕМА ПАТРИОТИЗМА СРЕДИ СОВРЕМЕННОЙ МОЛОДЕЖИ В УСЛОВИЯХ ГЕОПОЛИТИЧЕСКОЙ НАПРЯЖЕННОСТИ // Наука. Общество. Государство. 2022. №4 (40). URL: https://cyberleninka.ru/article/n/problema-patriotizma-sredi-sovremennoy-molodezhi-v-usloviyah-geopoliticheskoy-napryazhennosti (11.12.2024).</w:t>
      </w:r>
    </w:p>
    <w:p w:rsidR="0095404B" w:rsidRDefault="002E1E63">
      <w:pPr>
        <w:pStyle w:val="paragraphStyleText"/>
      </w:pPr>
      <w:r>
        <w:rPr>
          <w:rStyle w:val="fontStyleText"/>
        </w:rPr>
        <w:t>20. Проблемы формирования патриотизма у молодежи в условиях... [Электронный ресурс] // moluch.ru - Режим доступа: https://moluch.ru/archive/350/78691,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21. Проблемы формирования патриотизма у современной молодежи [Электронный ресурс] // infourok.ru - Режим доступа: https://infourok.ru/problemy-formirovaniya-patriotizma-u-sovremennoj-molodezhi-6359869.html,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22. Проблемы формирования патриотических установок... [Электронный ресурс] // elar.urfu.ru - Режим доступа: https://elar.urfu.ru/bitstream/10995/132231/1/978-5-7996-3773-6_002.pdf,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lastRenderedPageBreak/>
        <w:t>23. Программа гражданско-патриотического воспитания... [Электронный ресурс] // multiurok.ru - Режим доступа: https://multiurok.ru/index.php/files/programma-grazhdansko-patrioticheskogo-vospitan-15.html,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24. Программа патриотическому воспитанию. [Электронный ресурс] // sc43nv.gosuslugi.ru - Режим доступа: https://sc43nv.gosuslugi.ru/netcat_files/30/69/programma_pv_sig.pdf,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25. Программа по патриотическому воспитанию «С чего...» [Электронный ресурс] //  - Режим доступа: 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26. Рабочая программа "Патриотическое воспитание" [Электронный ресурс] // infourok.ru - Режим доступа: https://infourok.ru/rabochaya-programma-patrioticheskoe-vospitanie-6771270.html,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27. Развитие патриотизма у молодёжи [Электронный ресурс] // apni.ru - Режим доступа: https://apni.ru/article/10226-razvitie-patriotizma-u-molodyozhi,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28. Роль молодежи в патриотическом воспитании [Электронный ресурс] // multiurok.ru - Режим доступа: https://multiurok.ru/files/rol-molodezhi-v-patrioticheskom-vospitanii.html,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29. Роль патриотического воспитания молодежи... [Электронный ресурс] // scienceforum.ru - Режим доступа: https://scienceforum.ru/2025/article/2018037829,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30. С чего начинается Родина: как менялась идея патриотизма... [Электронный ресурс] // www.psychologies.ru - Режим доступа: https://www.psychologies.ru/standpoint/s-chego-nachinaetsya-rodina-kak-menyalas-ideya-patriotizma-v-rossii/,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t>31. Современный патриотизм происходит от великих корней России [Электронный ресурс] // wsem.ru - Режим доступа: https://wsem.ru/publications/sovremennyy_patriotizm_proiskhodit_ot_velikikh_korney_rossii_22692/, свободный. - Загл. с экрана</w:t>
      </w:r>
    </w:p>
    <w:p w:rsidR="0095404B" w:rsidRDefault="002E1E63">
      <w:pPr>
        <w:pStyle w:val="paragraphStyleText"/>
      </w:pPr>
      <w:r>
        <w:rPr>
          <w:rStyle w:val="fontStyleText"/>
        </w:rPr>
        <w:lastRenderedPageBreak/>
        <w:t>32. программа дополнительного образования по... [Электронный ресурс] // nsportal.ru - Режим доступа: https://nsportal.ru/detskiy-sad/vospitatelnaya-rabota/2024/03/29/programma-dopolnitelnogo-obrazovaniya-po-nravstvenno, свободный. - Загл. с экрана</w:t>
      </w:r>
    </w:p>
    <w:sectPr w:rsidR="0095404B" w:rsidSect="002E457E">
      <w:footerReference w:type="default" r:id="rId19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EDA" w:rsidRDefault="00F76EDA">
      <w:pPr>
        <w:spacing w:after="0" w:line="240" w:lineRule="auto"/>
      </w:pPr>
      <w:r>
        <w:separator/>
      </w:r>
    </w:p>
  </w:endnote>
  <w:endnote w:type="continuationSeparator" w:id="1">
    <w:p w:rsidR="00F76EDA" w:rsidRDefault="00F7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4B" w:rsidRDefault="002E457E">
    <w:pPr>
      <w:pStyle w:val="paragraphStylePageNum"/>
    </w:pPr>
    <w:r>
      <w:fldChar w:fldCharType="begin"/>
    </w:r>
    <w:r w:rsidR="002E1E63">
      <w:rPr>
        <w:rStyle w:val="fontStyleText"/>
      </w:rPr>
      <w:instrText>PAGE</w:instrText>
    </w:r>
    <w:r>
      <w:fldChar w:fldCharType="separate"/>
    </w:r>
    <w:r w:rsidR="00796CE2">
      <w:rPr>
        <w:rStyle w:val="fontStyleText"/>
        <w:noProof/>
      </w:rPr>
      <w:t>2</w:t>
    </w:r>
    <w: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4B" w:rsidRDefault="002E457E">
    <w:pPr>
      <w:pStyle w:val="paragraphStylePageNum"/>
    </w:pPr>
    <w:r>
      <w:fldChar w:fldCharType="begin"/>
    </w:r>
    <w:r w:rsidR="002E1E63">
      <w:rPr>
        <w:rStyle w:val="fontStyleText"/>
      </w:rPr>
      <w:instrText>PAGE</w:instrText>
    </w:r>
    <w:r>
      <w:fldChar w:fldCharType="separate"/>
    </w:r>
    <w:r w:rsidR="00796CE2">
      <w:rPr>
        <w:rStyle w:val="fontStyleText"/>
        <w:noProof/>
      </w:rPr>
      <w:t>22</w:t>
    </w:r>
    <w: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4B" w:rsidRDefault="002E457E">
    <w:pPr>
      <w:pStyle w:val="paragraphStylePageNum"/>
    </w:pPr>
    <w:r>
      <w:fldChar w:fldCharType="begin"/>
    </w:r>
    <w:r w:rsidR="002E1E63">
      <w:rPr>
        <w:rStyle w:val="fontStyleText"/>
      </w:rPr>
      <w:instrText>PAGE</w:instrText>
    </w:r>
    <w:r>
      <w:fldChar w:fldCharType="separate"/>
    </w:r>
    <w:r w:rsidR="00796CE2">
      <w:rPr>
        <w:rStyle w:val="fontStyleText"/>
        <w:noProof/>
      </w:rPr>
      <w:t>24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4B" w:rsidRDefault="002E457E">
    <w:pPr>
      <w:pStyle w:val="paragraphStylePageNum"/>
    </w:pPr>
    <w:r>
      <w:fldChar w:fldCharType="begin"/>
    </w:r>
    <w:r w:rsidR="002E1E63">
      <w:rPr>
        <w:rStyle w:val="fontStyleText"/>
      </w:rPr>
      <w:instrText>PAGE</w:instrText>
    </w:r>
    <w:r>
      <w:fldChar w:fldCharType="separate"/>
    </w:r>
    <w:r w:rsidR="00796CE2">
      <w:rPr>
        <w:rStyle w:val="fontStyleText"/>
        <w:noProof/>
      </w:rPr>
      <w:t>4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4B" w:rsidRDefault="002E457E">
    <w:pPr>
      <w:pStyle w:val="paragraphStylePageNum"/>
    </w:pPr>
    <w:r>
      <w:fldChar w:fldCharType="begin"/>
    </w:r>
    <w:r w:rsidR="002E1E63">
      <w:rPr>
        <w:rStyle w:val="fontStyleText"/>
      </w:rPr>
      <w:instrText>PAGE</w:instrText>
    </w:r>
    <w:r>
      <w:fldChar w:fldCharType="separate"/>
    </w:r>
    <w:r w:rsidR="00796CE2">
      <w:rPr>
        <w:rStyle w:val="fontStyleText"/>
        <w:noProof/>
      </w:rPr>
      <w:t>6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4B" w:rsidRDefault="002E457E">
    <w:pPr>
      <w:pStyle w:val="paragraphStylePageNum"/>
    </w:pPr>
    <w:r>
      <w:fldChar w:fldCharType="begin"/>
    </w:r>
    <w:r w:rsidR="002E1E63">
      <w:rPr>
        <w:rStyle w:val="fontStyleText"/>
      </w:rPr>
      <w:instrText>PAGE</w:instrText>
    </w:r>
    <w:r>
      <w:fldChar w:fldCharType="separate"/>
    </w:r>
    <w:r w:rsidR="00796CE2">
      <w:rPr>
        <w:rStyle w:val="fontStyleText"/>
        <w:noProof/>
      </w:rPr>
      <w:t>7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4B" w:rsidRDefault="002E457E">
    <w:pPr>
      <w:pStyle w:val="paragraphStylePageNum"/>
    </w:pPr>
    <w:r>
      <w:fldChar w:fldCharType="begin"/>
    </w:r>
    <w:r w:rsidR="002E1E63">
      <w:rPr>
        <w:rStyle w:val="fontStyleText"/>
      </w:rPr>
      <w:instrText>PAGE</w:instrText>
    </w:r>
    <w:r>
      <w:fldChar w:fldCharType="separate"/>
    </w:r>
    <w:r w:rsidR="00796CE2">
      <w:rPr>
        <w:rStyle w:val="fontStyleText"/>
        <w:noProof/>
      </w:rPr>
      <w:t>10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4B" w:rsidRDefault="002E457E">
    <w:pPr>
      <w:pStyle w:val="paragraphStylePageNum"/>
    </w:pPr>
    <w:r>
      <w:fldChar w:fldCharType="begin"/>
    </w:r>
    <w:r w:rsidR="002E1E63">
      <w:rPr>
        <w:rStyle w:val="fontStyleText"/>
      </w:rPr>
      <w:instrText>PAGE</w:instrText>
    </w:r>
    <w:r>
      <w:fldChar w:fldCharType="separate"/>
    </w:r>
    <w:r w:rsidR="00796CE2">
      <w:rPr>
        <w:rStyle w:val="fontStyleText"/>
        <w:noProof/>
      </w:rPr>
      <w:t>12</w:t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4B" w:rsidRDefault="002E457E">
    <w:pPr>
      <w:pStyle w:val="paragraphStylePageNum"/>
    </w:pPr>
    <w:r>
      <w:fldChar w:fldCharType="begin"/>
    </w:r>
    <w:r w:rsidR="002E1E63">
      <w:rPr>
        <w:rStyle w:val="fontStyleText"/>
      </w:rPr>
      <w:instrText>PAGE</w:instrText>
    </w:r>
    <w:r>
      <w:fldChar w:fldCharType="separate"/>
    </w:r>
    <w:r w:rsidR="00796CE2">
      <w:rPr>
        <w:rStyle w:val="fontStyleText"/>
        <w:noProof/>
      </w:rPr>
      <w:t>15</w:t>
    </w:r>
    <w: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4B" w:rsidRDefault="002E457E">
    <w:pPr>
      <w:pStyle w:val="paragraphStylePageNum"/>
    </w:pPr>
    <w:r>
      <w:fldChar w:fldCharType="begin"/>
    </w:r>
    <w:r w:rsidR="002E1E63">
      <w:rPr>
        <w:rStyle w:val="fontStyleText"/>
      </w:rPr>
      <w:instrText>PAGE</w:instrText>
    </w:r>
    <w:r>
      <w:fldChar w:fldCharType="separate"/>
    </w:r>
    <w:r w:rsidR="00796CE2">
      <w:rPr>
        <w:rStyle w:val="fontStyleText"/>
        <w:noProof/>
      </w:rPr>
      <w:t>17</w:t>
    </w:r>
    <w: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04B" w:rsidRDefault="002E457E">
    <w:pPr>
      <w:pStyle w:val="paragraphStylePageNum"/>
    </w:pPr>
    <w:r>
      <w:fldChar w:fldCharType="begin"/>
    </w:r>
    <w:r w:rsidR="002E1E63">
      <w:rPr>
        <w:rStyle w:val="fontStyleText"/>
      </w:rPr>
      <w:instrText>PAGE</w:instrText>
    </w:r>
    <w:r>
      <w:fldChar w:fldCharType="separate"/>
    </w:r>
    <w:r w:rsidR="00796CE2">
      <w:rPr>
        <w:rStyle w:val="fontStyleText"/>
        <w:noProof/>
      </w:rPr>
      <w:t>20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EDA" w:rsidRDefault="00F76EDA">
      <w:pPr>
        <w:spacing w:after="0" w:line="240" w:lineRule="auto"/>
      </w:pPr>
      <w:r>
        <w:separator/>
      </w:r>
    </w:p>
  </w:footnote>
  <w:footnote w:type="continuationSeparator" w:id="1">
    <w:p w:rsidR="00F76EDA" w:rsidRDefault="00F76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04B"/>
    <w:rsid w:val="002E1E63"/>
    <w:rsid w:val="002E457E"/>
    <w:rsid w:val="004209F4"/>
    <w:rsid w:val="00796CE2"/>
    <w:rsid w:val="0095404B"/>
    <w:rsid w:val="00A34973"/>
    <w:rsid w:val="00CF53B6"/>
    <w:rsid w:val="00F7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7E"/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uiPriority w:val="9"/>
    <w:qFormat/>
    <w:rsid w:val="002E457E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2E457E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2E457E"/>
    <w:rPr>
      <w:vertAlign w:val="superscript"/>
    </w:rPr>
  </w:style>
  <w:style w:type="table" w:customStyle="1" w:styleId="10">
    <w:name w:val="Обычная таблица1"/>
    <w:uiPriority w:val="99"/>
    <w:rsid w:val="002E45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sid w:val="002E457E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rsid w:val="002E4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rsid w:val="002E457E"/>
    <w:pPr>
      <w:spacing w:after="0"/>
    </w:pPr>
  </w:style>
  <w:style w:type="character" w:customStyle="1" w:styleId="a5">
    <w:name w:val="Верхний колонтитул Знак"/>
    <w:rsid w:val="002E457E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rsid w:val="002E457E"/>
    <w:pPr>
      <w:spacing w:after="0"/>
    </w:pPr>
  </w:style>
  <w:style w:type="character" w:customStyle="1" w:styleId="a6">
    <w:name w:val="Нижний колонтитул Знак"/>
    <w:rsid w:val="002E457E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sid w:val="002E457E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fontStyleCode">
    <w:name w:val="fontStyleCode"/>
    <w:rsid w:val="002E457E"/>
    <w:rPr>
      <w:rFonts w:ascii="Courier New" w:eastAsia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paragraphStyleCode">
    <w:name w:val="paragraphStyleCode"/>
    <w:basedOn w:val="a"/>
    <w:rsid w:val="002E457E"/>
    <w:pPr>
      <w:pBdr>
        <w:top w:val="single" w:sz="1" w:space="0" w:color="CCCCCC"/>
        <w:left w:val="single" w:sz="1" w:space="0" w:color="CCCCCC"/>
        <w:bottom w:val="single" w:sz="1" w:space="0" w:color="CCCCCC"/>
        <w:right w:val="single" w:sz="1" w:space="0" w:color="CCCCCC"/>
      </w:pBdr>
      <w:shd w:val="clear" w:color="auto" w:fill="F5F5F5"/>
      <w:spacing w:before="120" w:after="120" w:line="288" w:lineRule="auto"/>
    </w:pPr>
  </w:style>
  <w:style w:type="paragraph" w:customStyle="1" w:styleId="paragraphStylePageNum">
    <w:name w:val="paragraphStylePageNum"/>
    <w:basedOn w:val="a"/>
    <w:rsid w:val="002E457E"/>
    <w:pPr>
      <w:spacing w:after="100"/>
      <w:jc w:val="right"/>
    </w:pPr>
  </w:style>
  <w:style w:type="paragraph" w:styleId="a7">
    <w:name w:val="Title"/>
    <w:basedOn w:val="a"/>
    <w:uiPriority w:val="10"/>
    <w:qFormat/>
    <w:rsid w:val="002E457E"/>
    <w:pPr>
      <w:jc w:val="center"/>
    </w:pPr>
    <w:rPr>
      <w:b/>
      <w:bCs/>
      <w:sz w:val="28"/>
      <w:szCs w:val="28"/>
    </w:rPr>
  </w:style>
  <w:style w:type="paragraph" w:customStyle="1" w:styleId="paragraphStyleText">
    <w:name w:val="paragraphStyleText"/>
    <w:basedOn w:val="a"/>
    <w:rsid w:val="002E457E"/>
    <w:pPr>
      <w:spacing w:after="0" w:line="360" w:lineRule="auto"/>
      <w:ind w:firstLine="720"/>
      <w:jc w:val="both"/>
    </w:pPr>
  </w:style>
  <w:style w:type="paragraph" w:styleId="14">
    <w:name w:val="toc 1"/>
    <w:basedOn w:val="a"/>
    <w:next w:val="a"/>
    <w:autoRedefine/>
    <w:uiPriority w:val="39"/>
    <w:unhideWhenUsed/>
    <w:rsid w:val="004209F4"/>
    <w:pPr>
      <w:spacing w:after="100"/>
    </w:pPr>
  </w:style>
  <w:style w:type="character" w:styleId="a8">
    <w:name w:val="Hyperlink"/>
    <w:basedOn w:val="a0"/>
    <w:uiPriority w:val="99"/>
    <w:unhideWhenUsed/>
    <w:rsid w:val="004209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7.xml"/><Relationship Id="rId18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footer" Target="footer4.xml"/><Relationship Id="rId19" Type="http://schemas.openxmlformats.org/officeDocument/2006/relationships/footer" Target="footer11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5014</Words>
  <Characters>28586</Characters>
  <Application>Microsoft Office Word</Application>
  <DocSecurity>0</DocSecurity>
  <Lines>238</Lines>
  <Paragraphs>67</Paragraphs>
  <ScaleCrop>false</ScaleCrop>
  <Company/>
  <LinksUpToDate>false</LinksUpToDate>
  <CharactersWithSpaces>33533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cp:lastModifiedBy>Ольга</cp:lastModifiedBy>
  <cp:revision>2</cp:revision>
  <dcterms:created xsi:type="dcterms:W3CDTF">2025-09-22T08:32:00Z</dcterms:created>
  <dcterms:modified xsi:type="dcterms:W3CDTF">2025-09-22T08:32:00Z</dcterms:modified>
</cp:coreProperties>
</file>