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5E3" w:rsidRDefault="002175E3" w:rsidP="002175E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175E3" w:rsidRDefault="002175E3" w:rsidP="002175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Муниципальное дошкольное образовательное учреждение</w:t>
      </w:r>
    </w:p>
    <w:p w:rsidR="002175E3" w:rsidRDefault="002175E3" w:rsidP="002175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робуждение».</w:t>
      </w:r>
    </w:p>
    <w:p w:rsidR="002175E3" w:rsidRDefault="002175E3" w:rsidP="002175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Энгельсского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Саратовской области</w:t>
      </w:r>
    </w:p>
    <w:p w:rsidR="002175E3" w:rsidRDefault="002175E3" w:rsidP="002175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75E3" w:rsidRDefault="002175E3" w:rsidP="002175E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75E3" w:rsidRDefault="002175E3" w:rsidP="002175E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75E3" w:rsidRDefault="002175E3" w:rsidP="002175E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75E3" w:rsidRDefault="002175E3" w:rsidP="002175E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75E3" w:rsidRPr="002175E3" w:rsidRDefault="002175E3" w:rsidP="002175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5E3">
        <w:rPr>
          <w:rFonts w:ascii="Times New Roman" w:hAnsi="Times New Roman" w:cs="Times New Roman"/>
          <w:b/>
          <w:sz w:val="28"/>
          <w:szCs w:val="28"/>
        </w:rPr>
        <w:t>Консультация для воспитателей на тему:</w:t>
      </w:r>
    </w:p>
    <w:p w:rsidR="002175E3" w:rsidRPr="002175E3" w:rsidRDefault="002175E3" w:rsidP="002175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5E3">
        <w:rPr>
          <w:rFonts w:ascii="Times New Roman" w:hAnsi="Times New Roman" w:cs="Times New Roman"/>
          <w:b/>
          <w:sz w:val="28"/>
          <w:szCs w:val="28"/>
        </w:rPr>
        <w:t>«Разговоры о правильном питании»</w:t>
      </w:r>
    </w:p>
    <w:p w:rsidR="002175E3" w:rsidRPr="00AC4913" w:rsidRDefault="002175E3" w:rsidP="002175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5E3" w:rsidRDefault="002175E3" w:rsidP="002175E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75E3" w:rsidRDefault="002175E3" w:rsidP="002175E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75E3" w:rsidRDefault="002175E3" w:rsidP="002175E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75E3" w:rsidRDefault="002175E3" w:rsidP="002175E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75E3" w:rsidRDefault="002175E3" w:rsidP="002175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175E3" w:rsidRDefault="002175E3" w:rsidP="002175E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75E3" w:rsidRDefault="002175E3" w:rsidP="002175E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75E3" w:rsidRDefault="002175E3" w:rsidP="002175E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75E3" w:rsidRDefault="002175E3" w:rsidP="002175E3">
      <w:pPr>
        <w:pStyle w:val="a5"/>
        <w:spacing w:line="360" w:lineRule="auto"/>
        <w:jc w:val="right"/>
        <w:rPr>
          <w:rStyle w:val="c5"/>
          <w:b/>
          <w:bCs/>
          <w:color w:val="000000"/>
        </w:rPr>
      </w:pPr>
      <w:r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Авторы-составители: </w:t>
      </w:r>
    </w:p>
    <w:p w:rsidR="002175E3" w:rsidRDefault="002175E3" w:rsidP="002175E3">
      <w:pPr>
        <w:pStyle w:val="a5"/>
        <w:spacing w:line="360" w:lineRule="auto"/>
        <w:jc w:val="right"/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 </w:t>
      </w:r>
      <w:proofErr w:type="spellStart"/>
      <w:r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Мукашова</w:t>
      </w:r>
      <w:proofErr w:type="spellEnd"/>
      <w:r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Тамара </w:t>
      </w:r>
      <w:proofErr w:type="spellStart"/>
      <w:r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Максотовна</w:t>
      </w:r>
      <w:proofErr w:type="spellEnd"/>
    </w:p>
    <w:p w:rsidR="002175E3" w:rsidRDefault="002175E3" w:rsidP="002175E3">
      <w:pPr>
        <w:pStyle w:val="a5"/>
        <w:spacing w:line="360" w:lineRule="auto"/>
        <w:jc w:val="right"/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   Исаева Елена Александровна</w:t>
      </w:r>
    </w:p>
    <w:p w:rsidR="002175E3" w:rsidRDefault="002175E3" w:rsidP="002175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3C4F" w:rsidRPr="00B13C4F" w:rsidRDefault="00B13C4F" w:rsidP="002175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3C4F">
        <w:rPr>
          <w:rFonts w:ascii="Times New Roman" w:hAnsi="Times New Roman" w:cs="Times New Roman"/>
          <w:sz w:val="28"/>
          <w:szCs w:val="28"/>
        </w:rPr>
        <w:lastRenderedPageBreak/>
        <w:t>Правильное питание — основа здоровья и гармоничного развития ребёнка. Это фундамент для роста, укрепления иммунной системы, улучшения памяти и концентрации внимания. Задача воспитателя заключается в формировании правильных пищевых привычек, ведь именно в детстве формируются предпочтения в еде, которые сохраняются на всю жизнь.</w:t>
      </w:r>
    </w:p>
    <w:p w:rsidR="00B13C4F" w:rsidRPr="00B13C4F" w:rsidRDefault="00B13C4F" w:rsidP="002175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3C4F">
        <w:rPr>
          <w:rFonts w:ascii="Times New Roman" w:hAnsi="Times New Roman" w:cs="Times New Roman"/>
          <w:sz w:val="28"/>
          <w:szCs w:val="28"/>
        </w:rPr>
        <w:t>Почему важно говорить с детьми о здоровом питании?</w:t>
      </w:r>
    </w:p>
    <w:p w:rsidR="00B13C4F" w:rsidRPr="00B13C4F" w:rsidRDefault="00B13C4F" w:rsidP="002175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3C4F">
        <w:rPr>
          <w:rFonts w:ascii="Times New Roman" w:hAnsi="Times New Roman" w:cs="Times New Roman"/>
          <w:sz w:val="28"/>
          <w:szCs w:val="28"/>
        </w:rPr>
        <w:t>Формирование культуры питания. Умение выбирать полезные продукты, грамотно составлять рацион и понимать ценность еды помогает ребенку осознанно относиться к своему здоровью.</w:t>
      </w:r>
    </w:p>
    <w:p w:rsidR="00B13C4F" w:rsidRPr="00B13C4F" w:rsidRDefault="00B13C4F" w:rsidP="002175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3C4F">
        <w:rPr>
          <w:rFonts w:ascii="Times New Roman" w:hAnsi="Times New Roman" w:cs="Times New Roman"/>
          <w:sz w:val="28"/>
          <w:szCs w:val="28"/>
        </w:rPr>
        <w:t xml:space="preserve">Предупреждение вредных привычек. Постоянные беседы о важности полезных блюд позволяют избежать частого потребления нездоровых перекусов, </w:t>
      </w:r>
      <w:proofErr w:type="spellStart"/>
      <w:r w:rsidRPr="00B13C4F">
        <w:rPr>
          <w:rFonts w:ascii="Times New Roman" w:hAnsi="Times New Roman" w:cs="Times New Roman"/>
          <w:sz w:val="28"/>
          <w:szCs w:val="28"/>
        </w:rPr>
        <w:t>фаст-фуда</w:t>
      </w:r>
      <w:proofErr w:type="spellEnd"/>
      <w:r w:rsidRPr="00B13C4F">
        <w:rPr>
          <w:rFonts w:ascii="Times New Roman" w:hAnsi="Times New Roman" w:cs="Times New Roman"/>
          <w:sz w:val="28"/>
          <w:szCs w:val="28"/>
        </w:rPr>
        <w:t xml:space="preserve"> и избытка сладостей.</w:t>
      </w:r>
    </w:p>
    <w:p w:rsidR="00B13C4F" w:rsidRPr="00B13C4F" w:rsidRDefault="00B13C4F" w:rsidP="002175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3C4F">
        <w:rPr>
          <w:rFonts w:ascii="Times New Roman" w:hAnsi="Times New Roman" w:cs="Times New Roman"/>
          <w:sz w:val="28"/>
          <w:szCs w:val="28"/>
        </w:rPr>
        <w:t>Развитие познавательной активности. Через диалоги о продуктах, витаминах и минералах ребенок узнает, зачем нужны белки, жиры, углеводы, кальций, железо и другие элементы.</w:t>
      </w:r>
    </w:p>
    <w:p w:rsidR="00B13C4F" w:rsidRPr="00B13C4F" w:rsidRDefault="00B13C4F" w:rsidP="002175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3C4F">
        <w:rPr>
          <w:rFonts w:ascii="Times New Roman" w:hAnsi="Times New Roman" w:cs="Times New Roman"/>
          <w:sz w:val="28"/>
          <w:szCs w:val="28"/>
        </w:rPr>
        <w:t xml:space="preserve">Укрепление доверия и сотрудничества. Когда воспитатель </w:t>
      </w:r>
      <w:proofErr w:type="gramStart"/>
      <w:r w:rsidRPr="00B13C4F">
        <w:rPr>
          <w:rFonts w:ascii="Times New Roman" w:hAnsi="Times New Roman" w:cs="Times New Roman"/>
          <w:sz w:val="28"/>
          <w:szCs w:val="28"/>
        </w:rPr>
        <w:t>открыто</w:t>
      </w:r>
      <w:proofErr w:type="gramEnd"/>
      <w:r w:rsidRPr="00B13C4F">
        <w:rPr>
          <w:rFonts w:ascii="Times New Roman" w:hAnsi="Times New Roman" w:cs="Times New Roman"/>
          <w:sz w:val="28"/>
          <w:szCs w:val="28"/>
        </w:rPr>
        <w:t xml:space="preserve"> делится информацией о пользе правильной еды, дети начинают доверять взрослым и прислушиваться к полезным советам.</w:t>
      </w:r>
    </w:p>
    <w:p w:rsidR="002175E3" w:rsidRDefault="00B13C4F" w:rsidP="002175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3C4F">
        <w:rPr>
          <w:rFonts w:ascii="Times New Roman" w:hAnsi="Times New Roman" w:cs="Times New Roman"/>
          <w:sz w:val="28"/>
          <w:szCs w:val="28"/>
        </w:rPr>
        <w:t>О чём полезно поговорить с детьми?</w:t>
      </w:r>
    </w:p>
    <w:p w:rsidR="00B13C4F" w:rsidRPr="00B13C4F" w:rsidRDefault="002175E3" w:rsidP="002175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C4F" w:rsidRPr="00B13C4F">
        <w:rPr>
          <w:rFonts w:ascii="Times New Roman" w:hAnsi="Times New Roman" w:cs="Times New Roman"/>
          <w:sz w:val="28"/>
          <w:szCs w:val="28"/>
        </w:rPr>
        <w:t xml:space="preserve"> Свежие фрукты и ягоды</w:t>
      </w:r>
    </w:p>
    <w:p w:rsidR="00B13C4F" w:rsidRPr="00B13C4F" w:rsidRDefault="00B13C4F" w:rsidP="002175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3C4F">
        <w:rPr>
          <w:rFonts w:ascii="Times New Roman" w:hAnsi="Times New Roman" w:cs="Times New Roman"/>
          <w:sz w:val="28"/>
          <w:szCs w:val="28"/>
        </w:rPr>
        <w:t>Расскажите, почему фрукты полезны: они содержат витамины, клетчатку, антиоксиданты. Предложите попробовать разные виды ягод и фруктов, обсудив вкусы и ароматы.</w:t>
      </w:r>
    </w:p>
    <w:p w:rsidR="00B13C4F" w:rsidRPr="00B13C4F" w:rsidRDefault="002175E3" w:rsidP="002175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 xml:space="preserve">- </w:t>
      </w:r>
      <w:r w:rsidR="00B13C4F" w:rsidRPr="00B13C4F">
        <w:rPr>
          <w:rFonts w:ascii="Times New Roman" w:hAnsi="Times New Roman" w:cs="Times New Roman"/>
          <w:sz w:val="28"/>
          <w:szCs w:val="28"/>
        </w:rPr>
        <w:t>Овощи</w:t>
      </w:r>
    </w:p>
    <w:p w:rsidR="00B13C4F" w:rsidRPr="00B13C4F" w:rsidRDefault="00B13C4F" w:rsidP="002175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3C4F">
        <w:rPr>
          <w:rFonts w:ascii="Times New Roman" w:hAnsi="Times New Roman" w:cs="Times New Roman"/>
          <w:sz w:val="28"/>
          <w:szCs w:val="28"/>
        </w:rPr>
        <w:lastRenderedPageBreak/>
        <w:t>Объясните, что овощи богаты микроэлементами и полезными веществами. Вместе рассмотрите морковь, капусту, огурцы, помидоры, предложите интересные рецепты приготовления свежих салатов.</w:t>
      </w:r>
    </w:p>
    <w:p w:rsidR="00B13C4F" w:rsidRPr="00B13C4F" w:rsidRDefault="002175E3" w:rsidP="002175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C4F" w:rsidRPr="00B13C4F">
        <w:rPr>
          <w:rFonts w:ascii="Times New Roman" w:hAnsi="Times New Roman" w:cs="Times New Roman"/>
          <w:sz w:val="28"/>
          <w:szCs w:val="28"/>
        </w:rPr>
        <w:t>Белки, жиры и углеводы</w:t>
      </w:r>
    </w:p>
    <w:p w:rsidR="00B13C4F" w:rsidRPr="00B13C4F" w:rsidRDefault="00B13C4F" w:rsidP="002175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13C4F">
        <w:rPr>
          <w:rFonts w:ascii="Times New Roman" w:hAnsi="Times New Roman" w:cs="Times New Roman"/>
          <w:sz w:val="28"/>
          <w:szCs w:val="28"/>
        </w:rPr>
        <w:t>Покажите детям различия между белковыми продуктами (мясо, рыба, яйца), углеводными (крупы, хлеб, картофель) и жиросодержащими (масло, сметана).</w:t>
      </w:r>
      <w:proofErr w:type="gramEnd"/>
      <w:r w:rsidRPr="00B13C4F">
        <w:rPr>
          <w:rFonts w:ascii="Times New Roman" w:hAnsi="Times New Roman" w:cs="Times New Roman"/>
          <w:sz w:val="28"/>
          <w:szCs w:val="28"/>
        </w:rPr>
        <w:t xml:space="preserve"> Объясните важность каждой группы для нормального функционирования организма.</w:t>
      </w:r>
    </w:p>
    <w:p w:rsidR="00B13C4F" w:rsidRPr="00B13C4F" w:rsidRDefault="002175E3" w:rsidP="002175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C4F" w:rsidRPr="00B13C4F">
        <w:rPr>
          <w:rFonts w:ascii="Times New Roman" w:hAnsi="Times New Roman" w:cs="Times New Roman"/>
          <w:sz w:val="28"/>
          <w:szCs w:val="28"/>
        </w:rPr>
        <w:t>Витамины и минералы</w:t>
      </w:r>
    </w:p>
    <w:p w:rsidR="00B13C4F" w:rsidRPr="00B13C4F" w:rsidRDefault="00B13C4F" w:rsidP="002175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3C4F">
        <w:rPr>
          <w:rFonts w:ascii="Times New Roman" w:hAnsi="Times New Roman" w:cs="Times New Roman"/>
          <w:sz w:val="28"/>
          <w:szCs w:val="28"/>
        </w:rPr>
        <w:t>Научите детей узнавать названия витаминов (A, B, C, D) и расскажите, какую пользу приносит каждый из них организму. Например, витамин</w:t>
      </w:r>
      <w:proofErr w:type="gramStart"/>
      <w:r w:rsidRPr="00B13C4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B13C4F">
        <w:rPr>
          <w:rFonts w:ascii="Times New Roman" w:hAnsi="Times New Roman" w:cs="Times New Roman"/>
          <w:sz w:val="28"/>
          <w:szCs w:val="28"/>
        </w:rPr>
        <w:t xml:space="preserve"> важен для зрения, а витамин D укрепляет кости.</w:t>
      </w:r>
    </w:p>
    <w:p w:rsidR="00B13C4F" w:rsidRPr="00B13C4F" w:rsidRDefault="002175E3" w:rsidP="002175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 xml:space="preserve">- </w:t>
      </w:r>
      <w:r w:rsidR="00B13C4F" w:rsidRPr="00B13C4F">
        <w:rPr>
          <w:rFonts w:ascii="Times New Roman" w:hAnsi="Times New Roman" w:cs="Times New Roman"/>
          <w:sz w:val="28"/>
          <w:szCs w:val="28"/>
        </w:rPr>
        <w:t xml:space="preserve"> Конфеты и сладкое</w:t>
      </w:r>
    </w:p>
    <w:p w:rsidR="00B13C4F" w:rsidRPr="00B13C4F" w:rsidRDefault="00B13C4F" w:rsidP="002175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3C4F">
        <w:rPr>
          <w:rFonts w:ascii="Times New Roman" w:hAnsi="Times New Roman" w:cs="Times New Roman"/>
          <w:sz w:val="28"/>
          <w:szCs w:val="28"/>
        </w:rPr>
        <w:t>Откройте секрет: конфеты и пирожные могут быть вредны, если употреблять их часто и большими порциями. Напоминайте детям, что иногда лакомства допустимы, но лучше заменить сахар натуральными десертами вроде сухофруктов или натурального йогурта.</w:t>
      </w:r>
    </w:p>
    <w:p w:rsidR="00B13C4F" w:rsidRPr="00B13C4F" w:rsidRDefault="002175E3" w:rsidP="002175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 xml:space="preserve">- </w:t>
      </w:r>
      <w:r w:rsidR="00B13C4F" w:rsidRPr="00B13C4F">
        <w:rPr>
          <w:rFonts w:ascii="Times New Roman" w:hAnsi="Times New Roman" w:cs="Times New Roman"/>
          <w:sz w:val="28"/>
          <w:szCs w:val="28"/>
        </w:rPr>
        <w:t>Активный образ жизни и еда</w:t>
      </w:r>
    </w:p>
    <w:p w:rsidR="00B13C4F" w:rsidRPr="00B13C4F" w:rsidRDefault="00B13C4F" w:rsidP="002175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3C4F">
        <w:rPr>
          <w:rFonts w:ascii="Times New Roman" w:hAnsi="Times New Roman" w:cs="Times New Roman"/>
          <w:sz w:val="28"/>
          <w:szCs w:val="28"/>
        </w:rPr>
        <w:t>Приведите связь между питанием и физической активностью. Расскажите, как энергия, полученная из пищи, влияет на наши силы и настроение, помогая стать сильнее и выносливее.</w:t>
      </w:r>
    </w:p>
    <w:p w:rsidR="00B13C4F" w:rsidRPr="002175E3" w:rsidRDefault="00B13C4F" w:rsidP="002175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75E3">
        <w:rPr>
          <w:rFonts w:ascii="Times New Roman" w:hAnsi="Times New Roman" w:cs="Times New Roman"/>
          <w:sz w:val="28"/>
          <w:szCs w:val="28"/>
        </w:rPr>
        <w:t>Процесс обучения детей о правильном питании может превратиться в захватывающее приключение, полное открытий и творчества. Вот несколько интересных подходов, которые сделают обучение легким и приятным:</w:t>
      </w:r>
    </w:p>
    <w:p w:rsidR="00B13C4F" w:rsidRPr="002175E3" w:rsidRDefault="002175E3" w:rsidP="002175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C4F" w:rsidRPr="002175E3">
        <w:rPr>
          <w:rFonts w:ascii="Times New Roman" w:hAnsi="Times New Roman" w:cs="Times New Roman"/>
          <w:sz w:val="28"/>
          <w:szCs w:val="28"/>
        </w:rPr>
        <w:t>Игра «Магазин полезных продуктов»</w:t>
      </w:r>
    </w:p>
    <w:p w:rsidR="00B13C4F" w:rsidRPr="002175E3" w:rsidRDefault="00B13C4F" w:rsidP="002175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75E3">
        <w:rPr>
          <w:rFonts w:ascii="Times New Roman" w:hAnsi="Times New Roman" w:cs="Times New Roman"/>
          <w:sz w:val="28"/>
          <w:szCs w:val="28"/>
        </w:rPr>
        <w:lastRenderedPageBreak/>
        <w:t>Организуйте игру, где дети отправляются в магазин за покупками. Продукты можно сделать из бумаги или картонных коробок. Перед игрой покажите карточки с изображением разных групп продуктов (фрукты, овощи, мясо, крупы, молочные изделия). Затем попросите детей выбрать нужные товары, чтобы составить здоровый обед или ужин. После покупки пусть малыши поделятся своими рецептами друг с другом.</w:t>
      </w:r>
    </w:p>
    <w:p w:rsidR="00B13C4F" w:rsidRPr="002175E3" w:rsidRDefault="002175E3" w:rsidP="002175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C4F" w:rsidRPr="002175E3">
        <w:rPr>
          <w:rFonts w:ascii="Times New Roman" w:hAnsi="Times New Roman" w:cs="Times New Roman"/>
          <w:sz w:val="28"/>
          <w:szCs w:val="28"/>
        </w:rPr>
        <w:t>Творческое занятие «Рисуем тарелочку здоровья»</w:t>
      </w:r>
    </w:p>
    <w:p w:rsidR="00B13C4F" w:rsidRPr="002175E3" w:rsidRDefault="00B13C4F" w:rsidP="002175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75E3">
        <w:rPr>
          <w:rFonts w:ascii="Times New Roman" w:hAnsi="Times New Roman" w:cs="Times New Roman"/>
          <w:sz w:val="28"/>
          <w:szCs w:val="28"/>
        </w:rPr>
        <w:t xml:space="preserve">Дайте каждому ребенку чистый бумажный круг, символизирующий тарелку. Пусть дети раскрашивают свою тарелку, размещая на ней изображения полезных продуктов. Затем можно обсудить, почему одни продукты важнее </w:t>
      </w:r>
      <w:proofErr w:type="gramStart"/>
      <w:r w:rsidRPr="002175E3">
        <w:rPr>
          <w:rFonts w:ascii="Times New Roman" w:hAnsi="Times New Roman" w:cs="Times New Roman"/>
          <w:sz w:val="28"/>
          <w:szCs w:val="28"/>
        </w:rPr>
        <w:t>других</w:t>
      </w:r>
      <w:proofErr w:type="gramEnd"/>
      <w:r w:rsidRPr="002175E3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2175E3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2175E3">
        <w:rPr>
          <w:rFonts w:ascii="Times New Roman" w:hAnsi="Times New Roman" w:cs="Times New Roman"/>
          <w:sz w:val="28"/>
          <w:szCs w:val="28"/>
        </w:rPr>
        <w:t xml:space="preserve"> должно быть оптимальное соотношение еды на столе.</w:t>
      </w:r>
    </w:p>
    <w:p w:rsidR="00B13C4F" w:rsidRPr="002175E3" w:rsidRDefault="002175E3" w:rsidP="002175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C4F" w:rsidRPr="002175E3">
        <w:rPr>
          <w:rFonts w:ascii="Times New Roman" w:hAnsi="Times New Roman" w:cs="Times New Roman"/>
          <w:sz w:val="28"/>
          <w:szCs w:val="28"/>
        </w:rPr>
        <w:t xml:space="preserve"> Кукольный театр «Приключения витаминов»</w:t>
      </w:r>
    </w:p>
    <w:p w:rsidR="00B13C4F" w:rsidRDefault="00B13C4F" w:rsidP="002175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75E3">
        <w:rPr>
          <w:rFonts w:ascii="Times New Roman" w:hAnsi="Times New Roman" w:cs="Times New Roman"/>
          <w:sz w:val="28"/>
          <w:szCs w:val="28"/>
        </w:rPr>
        <w:t>Сделайте кукольные персонажи-витамины (например, витамин</w:t>
      </w:r>
      <w:proofErr w:type="gramStart"/>
      <w:r w:rsidRPr="002175E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2175E3">
        <w:rPr>
          <w:rFonts w:ascii="Times New Roman" w:hAnsi="Times New Roman" w:cs="Times New Roman"/>
          <w:sz w:val="28"/>
          <w:szCs w:val="28"/>
        </w:rPr>
        <w:t>, витамин С, кальций) и разыгрывайте сценки, где герои рассказывают о своей роли в организме человека. Можно также придумать истории о путешествии витаминов по телу малыша, объясняющие, как пища превращается в энергию и силу.</w:t>
      </w:r>
    </w:p>
    <w:p w:rsidR="002175E3" w:rsidRPr="00B13C4F" w:rsidRDefault="002175E3" w:rsidP="002175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3C4F">
        <w:rPr>
          <w:rFonts w:ascii="Times New Roman" w:hAnsi="Times New Roman" w:cs="Times New Roman"/>
          <w:sz w:val="28"/>
          <w:szCs w:val="28"/>
        </w:rPr>
        <w:t>Советы для педагогов:</w:t>
      </w:r>
    </w:p>
    <w:p w:rsidR="002175E3" w:rsidRPr="002175E3" w:rsidRDefault="002175E3" w:rsidP="002175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 xml:space="preserve">- </w:t>
      </w:r>
      <w:r w:rsidRPr="00B13C4F">
        <w:rPr>
          <w:rFonts w:ascii="Times New Roman" w:hAnsi="Times New Roman" w:cs="Times New Roman"/>
          <w:sz w:val="28"/>
          <w:szCs w:val="28"/>
        </w:rPr>
        <w:t>Используйте наглядные пособия, презентации, рисунки и интерактивные задания, чтобы объяснить суть темы доступно и интересно.</w:t>
      </w:r>
    </w:p>
    <w:p w:rsidR="00B13C4F" w:rsidRPr="00B13C4F" w:rsidRDefault="002175E3" w:rsidP="002175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 xml:space="preserve">- </w:t>
      </w:r>
      <w:r w:rsidR="00B13C4F" w:rsidRPr="00B13C4F">
        <w:rPr>
          <w:rFonts w:ascii="Times New Roman" w:hAnsi="Times New Roman" w:cs="Times New Roman"/>
          <w:sz w:val="28"/>
          <w:szCs w:val="28"/>
        </w:rPr>
        <w:t>Проводите дискуссии и обмен мнениями: задавайте вопросы типа «Что полезнее съесть перед прогулкой?» или «Почему нельзя кушать много чипсов?»</w:t>
      </w:r>
    </w:p>
    <w:p w:rsidR="00B13C4F" w:rsidRPr="00B13C4F" w:rsidRDefault="00B13C4F" w:rsidP="002175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3C4F">
        <w:rPr>
          <w:rFonts w:ascii="Times New Roman" w:hAnsi="Times New Roman" w:cs="Times New Roman"/>
          <w:sz w:val="28"/>
          <w:szCs w:val="28"/>
        </w:rPr>
        <w:t>🧐 Создавайте проекты: пусть дети нарисуют свою любимую еду, расскажут о её свойствах, проведут эксперименты по выращиванию зелени или приготовлению простых блюд.</w:t>
      </w:r>
    </w:p>
    <w:p w:rsidR="00B13C4F" w:rsidRPr="00B13C4F" w:rsidRDefault="002175E3" w:rsidP="002175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13C4F" w:rsidRPr="00B13C4F">
        <w:rPr>
          <w:rFonts w:ascii="Times New Roman" w:hAnsi="Times New Roman" w:cs="Times New Roman"/>
          <w:sz w:val="28"/>
          <w:szCs w:val="28"/>
        </w:rPr>
        <w:t xml:space="preserve"> Совместно готовьте полезные десерты или коктейли, используя свежие фрукты и натуральные ингредиенты.</w:t>
      </w:r>
    </w:p>
    <w:p w:rsidR="00B13C4F" w:rsidRPr="00B13C4F" w:rsidRDefault="00B13C4F" w:rsidP="00B13C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3C4F">
        <w:rPr>
          <w:rFonts w:ascii="Times New Roman" w:hAnsi="Times New Roman" w:cs="Times New Roman"/>
          <w:sz w:val="28"/>
          <w:szCs w:val="28"/>
        </w:rPr>
        <w:t>Таким образом, регулярное общение с детьми о принципах правильного питания формирует осознанное отношение к выбору продуктов, улучшает аппетит и прививает привычку к здоровой пище.</w:t>
      </w:r>
      <w:bookmarkStart w:id="0" w:name="_GoBack"/>
      <w:bookmarkEnd w:id="0"/>
    </w:p>
    <w:sectPr w:rsidR="00B13C4F" w:rsidRPr="00B13C4F" w:rsidSect="00B13C4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05C1B"/>
    <w:multiLevelType w:val="multilevel"/>
    <w:tmpl w:val="888E2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368"/>
    <w:rsid w:val="00054AD9"/>
    <w:rsid w:val="002175E3"/>
    <w:rsid w:val="008E0E0C"/>
    <w:rsid w:val="00B13C4F"/>
    <w:rsid w:val="00B27882"/>
    <w:rsid w:val="00B744F5"/>
    <w:rsid w:val="00D221E7"/>
    <w:rsid w:val="00DE6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1E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175E3"/>
    <w:pPr>
      <w:spacing w:after="0" w:line="240" w:lineRule="auto"/>
    </w:pPr>
  </w:style>
  <w:style w:type="character" w:customStyle="1" w:styleId="c5">
    <w:name w:val="c5"/>
    <w:basedOn w:val="a0"/>
    <w:rsid w:val="00217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1E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175E3"/>
    <w:pPr>
      <w:spacing w:after="0" w:line="240" w:lineRule="auto"/>
    </w:pPr>
  </w:style>
  <w:style w:type="character" w:customStyle="1" w:styleId="c5">
    <w:name w:val="c5"/>
    <w:basedOn w:val="a0"/>
    <w:rsid w:val="002175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AHTIAR</dc:creator>
  <cp:lastModifiedBy>Ольга</cp:lastModifiedBy>
  <cp:revision>3</cp:revision>
  <cp:lastPrinted>2025-10-07T14:11:00Z</cp:lastPrinted>
  <dcterms:created xsi:type="dcterms:W3CDTF">2025-10-08T10:19:00Z</dcterms:created>
  <dcterms:modified xsi:type="dcterms:W3CDTF">2025-10-08T10:19:00Z</dcterms:modified>
</cp:coreProperties>
</file>