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1EE">
        <w:rPr>
          <w:rFonts w:ascii="Times New Roman" w:hAnsi="Times New Roman" w:cs="Times New Roman"/>
        </w:rPr>
        <w:t>Утверждаю</w:t>
      </w: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1EE">
        <w:rPr>
          <w:rFonts w:ascii="Times New Roman" w:hAnsi="Times New Roman" w:cs="Times New Roman"/>
        </w:rPr>
        <w:t>Заведующий МДОУ</w:t>
      </w:r>
      <w:r w:rsidR="00521F29">
        <w:rPr>
          <w:rFonts w:ascii="Times New Roman" w:hAnsi="Times New Roman" w:cs="Times New Roman"/>
        </w:rPr>
        <w:t xml:space="preserve"> </w:t>
      </w:r>
      <w:r w:rsidRPr="000B61EE">
        <w:rPr>
          <w:rFonts w:ascii="Times New Roman" w:hAnsi="Times New Roman" w:cs="Times New Roman"/>
        </w:rPr>
        <w:t>«Детский сад</w:t>
      </w: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1EE">
        <w:rPr>
          <w:rFonts w:ascii="Times New Roman" w:hAnsi="Times New Roman" w:cs="Times New Roman"/>
        </w:rPr>
        <w:t xml:space="preserve"> комбинированного вида №117»</w:t>
      </w: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1EE">
        <w:rPr>
          <w:rFonts w:ascii="Times New Roman" w:hAnsi="Times New Roman" w:cs="Times New Roman"/>
        </w:rPr>
        <w:t>Плёнкина И.П.______________</w:t>
      </w: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B61EE">
        <w:rPr>
          <w:sz w:val="32"/>
          <w:szCs w:val="32"/>
        </w:rPr>
        <w:t>Конспект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</w:rPr>
      </w:pPr>
      <w:r w:rsidRPr="000B61EE">
        <w:rPr>
          <w:sz w:val="32"/>
          <w:szCs w:val="32"/>
        </w:rPr>
        <w:t>непосредственно </w:t>
      </w:r>
      <w:hyperlink r:id="rId4" w:history="1">
        <w:r w:rsidRPr="000B61EE">
          <w:rPr>
            <w:rStyle w:val="a4"/>
            <w:color w:val="auto"/>
            <w:sz w:val="32"/>
            <w:szCs w:val="32"/>
            <w:bdr w:val="none" w:sz="0" w:space="0" w:color="auto" w:frame="1"/>
          </w:rPr>
          <w:t>образовательной дея</w:t>
        </w:r>
        <w:r w:rsidRPr="000B61EE">
          <w:rPr>
            <w:rStyle w:val="a4"/>
            <w:color w:val="auto"/>
            <w:sz w:val="32"/>
            <w:szCs w:val="32"/>
            <w:bdr w:val="none" w:sz="0" w:space="0" w:color="auto" w:frame="1"/>
          </w:rPr>
          <w:t>т</w:t>
        </w:r>
        <w:r w:rsidRPr="000B61EE">
          <w:rPr>
            <w:rStyle w:val="a4"/>
            <w:color w:val="auto"/>
            <w:sz w:val="32"/>
            <w:szCs w:val="32"/>
            <w:bdr w:val="none" w:sz="0" w:space="0" w:color="auto" w:frame="1"/>
          </w:rPr>
          <w:t>ельности</w:t>
        </w:r>
      </w:hyperlink>
      <w:r w:rsidRPr="000B61EE">
        <w:rPr>
          <w:sz w:val="32"/>
          <w:szCs w:val="32"/>
          <w:u w:val="single"/>
        </w:rPr>
        <w:t> 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B61EE">
        <w:rPr>
          <w:sz w:val="32"/>
          <w:szCs w:val="32"/>
        </w:rPr>
        <w:t xml:space="preserve">по нетрадиционной аппликации 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B61EE">
        <w:rPr>
          <w:sz w:val="32"/>
          <w:szCs w:val="32"/>
        </w:rPr>
        <w:t xml:space="preserve"> в логопедической группе</w:t>
      </w:r>
    </w:p>
    <w:p w:rsidR="00122ABF" w:rsidRPr="000B61EE" w:rsidRDefault="00521F29" w:rsidP="00122ABF">
      <w:pPr>
        <w:pStyle w:val="a3"/>
        <w:spacing w:before="240" w:beforeAutospacing="0" w:after="240" w:afterAutospacing="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="00122ABF" w:rsidRPr="000B61EE">
        <w:rPr>
          <w:sz w:val="32"/>
          <w:szCs w:val="32"/>
        </w:rPr>
        <w:t xml:space="preserve"> </w:t>
      </w:r>
      <w:r>
        <w:rPr>
          <w:sz w:val="32"/>
          <w:szCs w:val="32"/>
        </w:rPr>
        <w:t>"</w:t>
      </w:r>
      <w:r w:rsidR="00122ABF" w:rsidRPr="000B61EE">
        <w:rPr>
          <w:sz w:val="32"/>
          <w:szCs w:val="32"/>
        </w:rPr>
        <w:t>Весенний пейзаж".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sz w:val="32"/>
          <w:szCs w:val="32"/>
        </w:rPr>
      </w:pP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sz w:val="32"/>
          <w:szCs w:val="32"/>
        </w:rPr>
      </w:pP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Воспитатели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Высшей квалификационной категории: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Стрелкова Ю.Н.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Мендель Е.В.</w:t>
      </w:r>
    </w:p>
    <w:p w:rsidR="00122ABF" w:rsidRPr="000B61EE" w:rsidRDefault="00122ABF" w:rsidP="00122ABF">
      <w:pPr>
        <w:spacing w:after="0"/>
      </w:pPr>
    </w:p>
    <w:p w:rsidR="00122ABF" w:rsidRPr="000B61EE" w:rsidRDefault="00122ABF" w:rsidP="00122ABF">
      <w:r w:rsidRPr="000B61EE">
        <w:br w:type="page"/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0B61EE">
        <w:rPr>
          <w:b/>
          <w:sz w:val="28"/>
          <w:szCs w:val="28"/>
        </w:rPr>
        <w:lastRenderedPageBreak/>
        <w:t>Тема: " Весенний пейзаж".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>Цель</w:t>
      </w:r>
      <w:r w:rsidRPr="000B61EE">
        <w:rPr>
          <w:sz w:val="28"/>
          <w:szCs w:val="28"/>
        </w:rPr>
        <w:t xml:space="preserve">: развитие творческой активности детей и проявление интереса к созданию нетрадиционной аппликации. 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b/>
          <w:sz w:val="28"/>
          <w:szCs w:val="28"/>
        </w:rPr>
      </w:pPr>
      <w:r w:rsidRPr="000B61EE">
        <w:rPr>
          <w:b/>
          <w:sz w:val="28"/>
          <w:szCs w:val="28"/>
        </w:rPr>
        <w:t>Задачи: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0B61EE">
        <w:rPr>
          <w:b/>
          <w:sz w:val="28"/>
          <w:szCs w:val="28"/>
        </w:rPr>
        <w:t>Коррекционно – образовательные</w:t>
      </w:r>
      <w:proofErr w:type="gramEnd"/>
      <w:r w:rsidRPr="000B61EE">
        <w:rPr>
          <w:b/>
          <w:sz w:val="28"/>
          <w:szCs w:val="28"/>
        </w:rPr>
        <w:t>:</w:t>
      </w:r>
      <w:r w:rsidRPr="000B61EE">
        <w:rPr>
          <w:sz w:val="28"/>
          <w:szCs w:val="28"/>
        </w:rPr>
        <w:t xml:space="preserve"> Уточнить и закрепить представления об изменениях в природе весной, её признаках. Формировать грамматический строй речи и активизировать словарь детей по теме.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>Коррекционн</w:t>
      </w:r>
      <w:proofErr w:type="gramStart"/>
      <w:r w:rsidRPr="000B61EE">
        <w:rPr>
          <w:b/>
          <w:sz w:val="28"/>
          <w:szCs w:val="28"/>
        </w:rPr>
        <w:t>о-</w:t>
      </w:r>
      <w:proofErr w:type="gramEnd"/>
      <w:r w:rsidRPr="000B61EE">
        <w:rPr>
          <w:b/>
          <w:sz w:val="28"/>
          <w:szCs w:val="28"/>
        </w:rPr>
        <w:t xml:space="preserve"> развивающие:</w:t>
      </w:r>
      <w:r w:rsidRPr="000B61EE">
        <w:rPr>
          <w:sz w:val="28"/>
          <w:szCs w:val="28"/>
        </w:rPr>
        <w:t xml:space="preserve"> Активизировать творческое воображение, творческие проявления; способствовать формированию умений и навыков обрывной аппликации (с цветной бумагой). Формировать умение передавать в аппликации красоту природы, развивать эстетическое восприятие. Развивать умение доводить начатое дело до конца, соблюдая аккуратность в работе. Развивать воображение, чувство ритма и композиции. Развивать тонкую и общую моторику, координацию речи с движением.</w:t>
      </w:r>
    </w:p>
    <w:p w:rsidR="00122ABF" w:rsidRPr="000B61EE" w:rsidRDefault="00122ABF" w:rsidP="00122A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0B61EE">
        <w:rPr>
          <w:b/>
          <w:sz w:val="28"/>
          <w:szCs w:val="28"/>
        </w:rPr>
        <w:t>Коррекционно- воспитательные</w:t>
      </w:r>
      <w:proofErr w:type="gramEnd"/>
      <w:r w:rsidRPr="000B61EE">
        <w:rPr>
          <w:b/>
          <w:sz w:val="28"/>
          <w:szCs w:val="28"/>
        </w:rPr>
        <w:t>:</w:t>
      </w:r>
      <w:r w:rsidRPr="000B61EE">
        <w:rPr>
          <w:sz w:val="28"/>
          <w:szCs w:val="28"/>
        </w:rPr>
        <w:t xml:space="preserve"> Закрепить умение работать в парах, планировать свою работу. Воспитывать терпение, усидчивость, трудолюбие.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>Материалы:</w:t>
      </w:r>
      <w:r w:rsidRPr="000B61EE">
        <w:rPr>
          <w:sz w:val="28"/>
          <w:szCs w:val="28"/>
        </w:rPr>
        <w:t xml:space="preserve"> Цветная и белая бумага, клей, кисть для клея, салфетка, дощечка (на каждого ребёнка), коврограф с картинками по теме «Весна».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>Интеграция областей:</w:t>
      </w:r>
      <w:r w:rsidRPr="000B61EE">
        <w:rPr>
          <w:sz w:val="28"/>
          <w:szCs w:val="28"/>
        </w:rPr>
        <w:t xml:space="preserve"> речевое развитие, познание, коммуникация, художественная литература.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Методы и приёмы: </w:t>
      </w:r>
      <w:r w:rsidRPr="000B61EE">
        <w:rPr>
          <w:sz w:val="28"/>
          <w:szCs w:val="28"/>
        </w:rPr>
        <w:t>Словесный, наглядно – демонстрационный, практический, игровой, метод контроля (анализ выполненных заданий).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B61EE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0B61EE">
        <w:rPr>
          <w:b/>
          <w:sz w:val="28"/>
          <w:szCs w:val="28"/>
        </w:rPr>
        <w:t xml:space="preserve">: </w:t>
      </w:r>
      <w:proofErr w:type="gramStart"/>
      <w:r w:rsidRPr="000B61EE">
        <w:rPr>
          <w:sz w:val="28"/>
          <w:szCs w:val="28"/>
        </w:rPr>
        <w:t>Беседы о весне; рассматривание картин знаменитых художников-</w:t>
      </w:r>
      <w:r w:rsidRPr="000B61EE">
        <w:rPr>
          <w:bCs/>
          <w:sz w:val="28"/>
          <w:szCs w:val="28"/>
          <w:bdr w:val="none" w:sz="0" w:space="0" w:color="auto" w:frame="1"/>
        </w:rPr>
        <w:t>пейзажистов</w:t>
      </w:r>
      <w:r w:rsidRPr="000B61E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B61EE">
        <w:rPr>
          <w:bCs/>
          <w:sz w:val="28"/>
          <w:szCs w:val="28"/>
          <w:bdr w:val="none" w:sz="0" w:space="0" w:color="auto" w:frame="1"/>
        </w:rPr>
        <w:t>И</w:t>
      </w:r>
      <w:r w:rsidRPr="000B61EE">
        <w:rPr>
          <w:sz w:val="28"/>
          <w:szCs w:val="28"/>
        </w:rPr>
        <w:t>.И. Левитана "Март" и "Большая вода", А.К. Саврасова "Грачи прилетели", Ф.А. Васильева "Оттепель"., иллюстраций, открыток данной тематики;</w:t>
      </w:r>
      <w:r w:rsidRPr="000B61EE">
        <w:rPr>
          <w:b/>
          <w:sz w:val="28"/>
          <w:szCs w:val="28"/>
        </w:rPr>
        <w:t xml:space="preserve"> </w:t>
      </w:r>
      <w:r w:rsidRPr="000B61EE">
        <w:rPr>
          <w:sz w:val="28"/>
          <w:szCs w:val="28"/>
        </w:rPr>
        <w:t>прослушивание стихотворений, загадок по теме «Весна»;</w:t>
      </w:r>
      <w:r w:rsidRPr="000B61EE">
        <w:rPr>
          <w:b/>
          <w:sz w:val="28"/>
          <w:szCs w:val="28"/>
        </w:rPr>
        <w:t xml:space="preserve"> </w:t>
      </w:r>
      <w:r w:rsidRPr="000B61EE">
        <w:rPr>
          <w:sz w:val="28"/>
          <w:szCs w:val="28"/>
        </w:rPr>
        <w:t>наблюдения за изменениями в природе.</w:t>
      </w:r>
      <w:proofErr w:type="gramEnd"/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b/>
          <w:sz w:val="28"/>
          <w:szCs w:val="28"/>
        </w:rPr>
      </w:pPr>
      <w:r w:rsidRPr="000B61EE">
        <w:rPr>
          <w:b/>
          <w:sz w:val="28"/>
          <w:szCs w:val="28"/>
        </w:rPr>
        <w:t>Ход НОД.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Загадка: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Если снег повсюду тает, превращается в ручей,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Травка робко вылезает, день становится длинней,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Если солнце ярче светит, если птицам не до сна,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 xml:space="preserve">Если стал теплее ветер, значит, к нам пришла… (весна) 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Молодцы, весну узнали –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Загадку верно отгадали.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lastRenderedPageBreak/>
        <w:t>Каждый год с её приходом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Просыпается природа.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И узнать её несложно –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Сделать это по приметам можно.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 xml:space="preserve">Воспитатель: Весна! Какое ласковое и нежное слово. Весна – удивительное время года. Расскажите, а что вы знаете о весне? 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Дети рассказывают и дополняют свои рассказы моделированием на коврографе картины «Весна»: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Тает снег, плачут сосульки, появляются проталины, бегут ручейки,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Зеленеет травка, появляются первые весенние цветы,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Ярко светит солнце, плывут кучевые облака,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Набухают почки на деревьях,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Возвращаются с теплых краёв перелетные птицы,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Птицы вьют гнёзда.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Просыпаются ото сна животные…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>Воспитатель:</w:t>
      </w:r>
      <w:r w:rsidRPr="000B61EE">
        <w:rPr>
          <w:sz w:val="28"/>
          <w:szCs w:val="28"/>
        </w:rPr>
        <w:t xml:space="preserve"> Посмотрите, какой замечательный весенний пейзаж у вас получился. Весна несёт всем радость жизни, радость творчества, когда настроение подлетает до небес, хочется петь и танцевать от радости! Это чувство охватывает всех людей. Поэты пишут стихи, композиторы – музыку, художники – свои картины.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Предлагаю и вам сегодня стать творцами и изобразить свой весенний пейзаж. Работать вы будете в парах.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B61EE">
        <w:rPr>
          <w:i/>
          <w:sz w:val="28"/>
          <w:szCs w:val="28"/>
        </w:rPr>
        <w:t>Дети садятся за столы.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Вы уже знаете, что с помощью ножниц можно вырезать различные предметы и составлять из них узоры. А можно ли обойтись без них?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Оказывается можно, вместо ножниц использовать свои руки.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Как вы думаете, как может называться данный вид аппликации?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Если мы будем не резать бумагу, а рвать, значит, она называется «обрывная».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При обрывании бумаги края получаются неровные, рваные.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Но, прежде чем приступить к аппликации, предлагаю вам подготовить главный инструмент в сегодняшней работе – это руки.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B61EE">
        <w:rPr>
          <w:b/>
          <w:sz w:val="28"/>
          <w:szCs w:val="28"/>
        </w:rPr>
        <w:t>Динамическая пауза «Весна»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B61EE">
        <w:rPr>
          <w:sz w:val="28"/>
          <w:szCs w:val="28"/>
        </w:rPr>
        <w:t xml:space="preserve">Улыбаются все люди – </w:t>
      </w:r>
      <w:r w:rsidRPr="000B61EE">
        <w:rPr>
          <w:i/>
          <w:sz w:val="28"/>
          <w:szCs w:val="28"/>
        </w:rPr>
        <w:t>(Указательные пальцы поднести к щекам, показать       улыбку)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Весна, весна, весна! (</w:t>
      </w:r>
      <w:r w:rsidRPr="000B61EE">
        <w:rPr>
          <w:i/>
          <w:sz w:val="28"/>
          <w:szCs w:val="28"/>
        </w:rPr>
        <w:t>Ритмично хлопать в ладоши</w:t>
      </w:r>
      <w:r w:rsidRPr="000B61EE">
        <w:rPr>
          <w:sz w:val="28"/>
          <w:szCs w:val="28"/>
        </w:rPr>
        <w:t>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Она везде, она повсюду (</w:t>
      </w:r>
      <w:r w:rsidRPr="000B61EE">
        <w:rPr>
          <w:i/>
          <w:sz w:val="28"/>
          <w:szCs w:val="28"/>
        </w:rPr>
        <w:t>Показываем правой и левой рукой</w:t>
      </w:r>
      <w:r w:rsidRPr="000B61EE">
        <w:rPr>
          <w:sz w:val="28"/>
          <w:szCs w:val="28"/>
        </w:rPr>
        <w:t>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Красна, красна, красна (</w:t>
      </w:r>
      <w:r w:rsidRPr="000B61EE">
        <w:rPr>
          <w:i/>
          <w:sz w:val="28"/>
          <w:szCs w:val="28"/>
        </w:rPr>
        <w:t>Ритмично хлопать в ладоши</w:t>
      </w:r>
      <w:proofErr w:type="gramStart"/>
      <w:r w:rsidRPr="000B61EE">
        <w:rPr>
          <w:sz w:val="28"/>
          <w:szCs w:val="28"/>
        </w:rPr>
        <w:t xml:space="preserve"> )</w:t>
      </w:r>
      <w:proofErr w:type="gramEnd"/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 xml:space="preserve">По лугу, лесу и полянке 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Идёт, идёт, идёт. (Ритмично шагать на месте)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B61EE">
        <w:rPr>
          <w:sz w:val="28"/>
          <w:szCs w:val="28"/>
        </w:rPr>
        <w:lastRenderedPageBreak/>
        <w:t>На солнышке скорей погреться (</w:t>
      </w:r>
      <w:r w:rsidRPr="000B61EE">
        <w:rPr>
          <w:i/>
          <w:sz w:val="28"/>
          <w:szCs w:val="28"/>
        </w:rPr>
        <w:t>Руки поднять вверх, скрестить над головой, растопырить пальцы)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B61EE">
        <w:rPr>
          <w:sz w:val="28"/>
          <w:szCs w:val="28"/>
        </w:rPr>
        <w:t xml:space="preserve">Зовёт, зовёт, зовёт. </w:t>
      </w:r>
      <w:r w:rsidRPr="000B61EE">
        <w:rPr>
          <w:i/>
          <w:sz w:val="28"/>
          <w:szCs w:val="28"/>
        </w:rPr>
        <w:t>(Ритмичные махи рук на себя)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И в ручейке лесном задорно (Ладошки сложить вместе, покрутить)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Звенит, звенит, звенит. (</w:t>
      </w:r>
      <w:r w:rsidRPr="000B61EE">
        <w:rPr>
          <w:i/>
          <w:sz w:val="28"/>
          <w:szCs w:val="28"/>
        </w:rPr>
        <w:t>Ритмично щёлкают пальцами обеих рук</w:t>
      </w:r>
      <w:r w:rsidRPr="000B61EE">
        <w:rPr>
          <w:sz w:val="28"/>
          <w:szCs w:val="28"/>
        </w:rPr>
        <w:t>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По камушкам в реке широкой (</w:t>
      </w:r>
      <w:r w:rsidRPr="000B61EE">
        <w:rPr>
          <w:i/>
          <w:sz w:val="28"/>
          <w:szCs w:val="28"/>
        </w:rPr>
        <w:t>Потирают ладони</w:t>
      </w:r>
      <w:r w:rsidRPr="000B61EE">
        <w:rPr>
          <w:sz w:val="28"/>
          <w:szCs w:val="28"/>
        </w:rPr>
        <w:t>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Журчит, журчит, журчит.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Разносит запахи повсюду (</w:t>
      </w:r>
      <w:r w:rsidRPr="000B61EE">
        <w:rPr>
          <w:i/>
          <w:sz w:val="28"/>
          <w:szCs w:val="28"/>
        </w:rPr>
        <w:t>Ладони поднести к носу, вдохнуть</w:t>
      </w:r>
      <w:r w:rsidRPr="000B61EE">
        <w:rPr>
          <w:sz w:val="28"/>
          <w:szCs w:val="28"/>
        </w:rPr>
        <w:t>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Цветов, цветов, цветов.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И всё живое сразу слышит (</w:t>
      </w:r>
      <w:r w:rsidRPr="000B61EE">
        <w:rPr>
          <w:i/>
          <w:sz w:val="28"/>
          <w:szCs w:val="28"/>
        </w:rPr>
        <w:t>Ладони поднести к правому, затем левому уху</w:t>
      </w:r>
      <w:r w:rsidRPr="000B61EE">
        <w:rPr>
          <w:sz w:val="28"/>
          <w:szCs w:val="28"/>
        </w:rPr>
        <w:t>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Весенний зов! (Руки поднять вверх)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 xml:space="preserve">Воспитатель: </w:t>
      </w:r>
      <w:r w:rsidRPr="000B61EE">
        <w:rPr>
          <w:sz w:val="28"/>
          <w:szCs w:val="28"/>
        </w:rPr>
        <w:t>А теперь, предлагаю подумать, посоветоваться, что будет на вашей картине, кто, что будет наклеивать. Я желаю всем удачи. Приступайте к работе.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i/>
          <w:sz w:val="28"/>
          <w:szCs w:val="28"/>
        </w:rPr>
      </w:pPr>
      <w:r w:rsidRPr="000B61EE">
        <w:rPr>
          <w:i/>
          <w:sz w:val="28"/>
          <w:szCs w:val="28"/>
        </w:rPr>
        <w:t>Звучит спокойная музыка, самостоятельная деятельность детей.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b/>
          <w:sz w:val="28"/>
          <w:szCs w:val="28"/>
        </w:rPr>
      </w:pPr>
      <w:r w:rsidRPr="000B61EE">
        <w:rPr>
          <w:b/>
          <w:sz w:val="28"/>
          <w:szCs w:val="28"/>
        </w:rPr>
        <w:t>Рефлексия: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О каком времени года мы сегодня говорили?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Что интересного узнали?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Что вам понравилось сегодня на занятии?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В чём испытывали трудность?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Какая работа вам нравиться больше всего и почему?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- Послушайте стихотворение в исполнении…. Подходит ли оно к вашим пейзажам?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Что за волшебница Весна!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Откуда в ней так много силы?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Едва очнувшись</w:t>
      </w:r>
      <w:r>
        <w:rPr>
          <w:sz w:val="28"/>
          <w:szCs w:val="28"/>
        </w:rPr>
        <w:t xml:space="preserve"> ото</w:t>
      </w:r>
      <w:r w:rsidRPr="000B61EE">
        <w:rPr>
          <w:sz w:val="28"/>
          <w:szCs w:val="28"/>
        </w:rPr>
        <w:t xml:space="preserve"> сна,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Она природу разбудила.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Волшебной палочкой взмахнув,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61EE">
        <w:rPr>
          <w:sz w:val="28"/>
          <w:szCs w:val="28"/>
        </w:rPr>
        <w:t>Она сугробы растопила.</w:t>
      </w:r>
    </w:p>
    <w:p w:rsidR="00122ABF" w:rsidRPr="000B61EE" w:rsidRDefault="00122ABF" w:rsidP="00122A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же не отдохнув,</w:t>
      </w:r>
    </w:p>
    <w:p w:rsidR="00122ABF" w:rsidRPr="000B61EE" w:rsidRDefault="00122ABF" w:rsidP="00122A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Ручьям дорогу проложила.</w:t>
      </w:r>
    </w:p>
    <w:p w:rsidR="00122ABF" w:rsidRPr="000B61EE" w:rsidRDefault="00122ABF" w:rsidP="00122A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 чист, и даль ясна!</w:t>
      </w:r>
    </w:p>
    <w:p w:rsidR="00122ABF" w:rsidRPr="000B61EE" w:rsidRDefault="00122ABF" w:rsidP="00122A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природа, оживая.</w:t>
      </w:r>
    </w:p>
    <w:p w:rsidR="00122ABF" w:rsidRPr="000B61EE" w:rsidRDefault="00122ABF" w:rsidP="00122A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ты волшебница, Весна!</w:t>
      </w:r>
    </w:p>
    <w:p w:rsidR="00122ABF" w:rsidRPr="000B61EE" w:rsidRDefault="00122ABF" w:rsidP="00122A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это точно знаю!</w:t>
      </w:r>
    </w:p>
    <w:p w:rsidR="00122ABF" w:rsidRPr="000B61EE" w:rsidRDefault="00122ABF" w:rsidP="00122ABF">
      <w:pPr>
        <w:pStyle w:val="a3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0B61EE">
        <w:rPr>
          <w:b/>
          <w:sz w:val="28"/>
          <w:szCs w:val="28"/>
        </w:rPr>
        <w:t>Воспитатель:</w:t>
      </w:r>
      <w:r w:rsidRPr="000B61EE">
        <w:rPr>
          <w:sz w:val="28"/>
          <w:szCs w:val="28"/>
        </w:rPr>
        <w:t xml:space="preserve"> Вы, ребята сегодня настоящие волшебники, и картины у вас получились действительно весенние и неповторимые. Предлагаю вам оформить выставку работ и убрать свои рабочие места.</w:t>
      </w:r>
    </w:p>
    <w:p w:rsidR="00122ABF" w:rsidRPr="000B61EE" w:rsidRDefault="00122ABF" w:rsidP="00122ABF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894887" w:rsidRDefault="00521F29"/>
    <w:sectPr w:rsidR="00894887" w:rsidSect="003F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BF"/>
    <w:rsid w:val="00122ABF"/>
    <w:rsid w:val="004648E7"/>
    <w:rsid w:val="00521F29"/>
    <w:rsid w:val="0075367D"/>
    <w:rsid w:val="009D5A3D"/>
    <w:rsid w:val="00A8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A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1F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sur-ds106.ru/kak-sdelat-iz-bumagi-ezhika-origami-obemnogo-ezhik-s-shishkami-v-tehn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864</Words>
  <Characters>4929</Characters>
  <Application>Microsoft Office Word</Application>
  <DocSecurity>0</DocSecurity>
  <Lines>41</Lines>
  <Paragraphs>11</Paragraphs>
  <ScaleCrop>false</ScaleCrop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2024-04-27T08:58:00Z</dcterms:created>
  <dcterms:modified xsi:type="dcterms:W3CDTF">2024-05-03T06:29:00Z</dcterms:modified>
</cp:coreProperties>
</file>