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Александров-Гай, Александрово-Гайского муниципального района, 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Monotype Corsiva" w:hAnsi="Monotype Corsiva"/>
          <w:i/>
          <w:color w:val="0070C0"/>
          <w:sz w:val="48"/>
          <w:szCs w:val="4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ОБРАЗОВАТЕЛЬНО- ИССЛЕДОВАТЕЛЬСКИЙ ПРОЕКТ</w:t>
      </w:r>
    </w:p>
    <w:p w:rsidR="00855D3E" w:rsidRPr="00855D3E" w:rsidRDefault="00855D3E" w:rsidP="00855D3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55D3E">
        <w:rPr>
          <w:rFonts w:ascii="Times New Roman" w:eastAsia="Times New Roman" w:hAnsi="Times New Roman"/>
          <w:b/>
          <w:sz w:val="28"/>
          <w:szCs w:val="20"/>
          <w:lang w:eastAsia="ru-RU"/>
        </w:rPr>
        <w:t>«Главное- вместе! Главное- Дружно!»</w:t>
      </w:r>
    </w:p>
    <w:p w:rsidR="00855D3E" w:rsidRP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(рассчитан на возрастную категорию детей 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лет)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left="55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Черняева Оксана Владимировна</w:t>
      </w:r>
    </w:p>
    <w:p w:rsidR="00855D3E" w:rsidRDefault="00855D3E" w:rsidP="00855D3E">
      <w:pPr>
        <w:spacing w:after="0" w:line="360" w:lineRule="auto"/>
        <w:ind w:left="55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дополнительного образования МБУ ДО «ЦДТ»</w:t>
      </w:r>
    </w:p>
    <w:p w:rsidR="00855D3E" w:rsidRDefault="00855D3E" w:rsidP="00855D3E">
      <w:pPr>
        <w:spacing w:after="0" w:line="360" w:lineRule="auto"/>
        <w:ind w:left="55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Стаж работы: </w:t>
      </w:r>
      <w:r w:rsidRPr="00855D3E">
        <w:rPr>
          <w:rFonts w:ascii="Times New Roman" w:eastAsia="Times New Roman" w:hAnsi="Times New Roman"/>
          <w:sz w:val="28"/>
          <w:szCs w:val="28"/>
          <w:lang w:eastAsia="ru-RU"/>
        </w:rPr>
        <w:t>25 лет</w:t>
      </w:r>
    </w:p>
    <w:p w:rsidR="00855D3E" w:rsidRP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55D3E" w:rsidRPr="00855D3E" w:rsidRDefault="00855D3E" w:rsidP="00855D3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……………………………………………………………………..3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1.Деятельность в рамках проекта</w:t>
      </w:r>
      <w:r w:rsidR="00AC70E6">
        <w:rPr>
          <w:rFonts w:ascii="Times New Roman" w:hAnsi="Times New Roman"/>
          <w:sz w:val="28"/>
          <w:szCs w:val="28"/>
        </w:rPr>
        <w:t>……………………………………….5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Рабочий план реализации проекта</w:t>
      </w:r>
      <w:r>
        <w:rPr>
          <w:rFonts w:ascii="Times New Roman" w:hAnsi="Times New Roman"/>
          <w:sz w:val="28"/>
          <w:szCs w:val="28"/>
        </w:rPr>
        <w:t>…………………………………...</w:t>
      </w:r>
      <w:r w:rsidR="00AC70E6">
        <w:rPr>
          <w:rFonts w:ascii="Times New Roman" w:hAnsi="Times New Roman"/>
          <w:sz w:val="28"/>
          <w:szCs w:val="28"/>
        </w:rPr>
        <w:t>6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Ожидаемые результаты</w:t>
      </w:r>
      <w:r>
        <w:rPr>
          <w:rFonts w:ascii="Times New Roman" w:hAnsi="Times New Roman"/>
          <w:sz w:val="28"/>
          <w:szCs w:val="28"/>
        </w:rPr>
        <w:t>………………………………………………...</w:t>
      </w:r>
      <w:r w:rsidR="00AC70E6">
        <w:rPr>
          <w:rFonts w:ascii="Times New Roman" w:hAnsi="Times New Roman"/>
          <w:sz w:val="28"/>
          <w:szCs w:val="28"/>
        </w:rPr>
        <w:t>7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Устойчивость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AC70E6">
        <w:rPr>
          <w:rFonts w:ascii="Times New Roman" w:hAnsi="Times New Roman"/>
          <w:sz w:val="28"/>
          <w:szCs w:val="28"/>
        </w:rPr>
        <w:t>8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6.Список использованных источников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AC70E6">
        <w:rPr>
          <w:rFonts w:ascii="Times New Roman" w:hAnsi="Times New Roman"/>
          <w:sz w:val="28"/>
          <w:szCs w:val="28"/>
        </w:rPr>
        <w:t>8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3E" w:rsidRDefault="00855D3E" w:rsidP="00855D3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55D3E" w:rsidRDefault="00855D3E" w:rsidP="00855D3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55D3E" w:rsidRDefault="00855D3E" w:rsidP="00855D3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55D3E" w:rsidRDefault="00855D3E" w:rsidP="00855D3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F5A" w:rsidRDefault="00E62F5A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F5A" w:rsidRDefault="00E62F5A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F5A" w:rsidRDefault="00E62F5A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F5A" w:rsidRDefault="00E62F5A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F5A" w:rsidRDefault="00E62F5A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F5A" w:rsidRDefault="00E62F5A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left="5387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lastRenderedPageBreak/>
        <w:t>«Живут в России разные</w:t>
      </w:r>
    </w:p>
    <w:p w:rsidR="00855D3E" w:rsidRDefault="00855D3E" w:rsidP="00855D3E">
      <w:pPr>
        <w:spacing w:after="0" w:line="360" w:lineRule="auto"/>
        <w:ind w:left="5387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Народы с давних пор.</w:t>
      </w:r>
    </w:p>
    <w:p w:rsidR="00855D3E" w:rsidRDefault="00855D3E" w:rsidP="00855D3E">
      <w:pPr>
        <w:spacing w:after="0" w:line="360" w:lineRule="auto"/>
        <w:ind w:left="5387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Одним – тайга по нраву,</w:t>
      </w:r>
    </w:p>
    <w:p w:rsidR="00855D3E" w:rsidRPr="00855D3E" w:rsidRDefault="00855D3E" w:rsidP="00855D3E">
      <w:pPr>
        <w:spacing w:after="0" w:line="360" w:lineRule="auto"/>
        <w:ind w:left="5387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Другим – степной простор…»</w:t>
      </w:r>
    </w:p>
    <w:p w:rsidR="00855D3E" w:rsidRDefault="00855D3E" w:rsidP="00855D3E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Степанов</w:t>
      </w:r>
    </w:p>
    <w:p w:rsidR="00855D3E" w:rsidRDefault="00855D3E" w:rsidP="00855D3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233F41" w:rsidRDefault="00855D3E" w:rsidP="00CD37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Взаимное уважение и добрососедские отношения между различными народностями издавна заложены в традициях Саратовского края. Основы такого содружества воспитаны в нас нашими </w:t>
      </w:r>
      <w:r w:rsidR="007E7F54">
        <w:rPr>
          <w:rFonts w:ascii="Times New Roman" w:hAnsi="Times New Roman"/>
          <w:sz w:val="28"/>
          <w:szCs w:val="28"/>
        </w:rPr>
        <w:t>родителями. А что лично мы можем</w:t>
      </w:r>
      <w:r>
        <w:rPr>
          <w:rFonts w:ascii="Times New Roman" w:hAnsi="Times New Roman"/>
          <w:sz w:val="28"/>
          <w:szCs w:val="28"/>
        </w:rPr>
        <w:t xml:space="preserve"> сделать для поддержания имиджа нашей малой Родины, ведь у нас веками дружно живут народы более ста национальностей, большинство из которых являются коренными?</w:t>
      </w:r>
      <w:r w:rsidR="007E7F54">
        <w:rPr>
          <w:rFonts w:ascii="Times New Roman" w:hAnsi="Times New Roman"/>
          <w:sz w:val="28"/>
          <w:szCs w:val="28"/>
        </w:rPr>
        <w:t xml:space="preserve"> Этот вопрос стал</w:t>
      </w:r>
      <w:r w:rsidR="00ED1C34">
        <w:rPr>
          <w:rFonts w:ascii="Times New Roman" w:hAnsi="Times New Roman"/>
          <w:sz w:val="28"/>
          <w:szCs w:val="28"/>
        </w:rPr>
        <w:t xml:space="preserve"> </w:t>
      </w:r>
      <w:r w:rsidR="007E7F54">
        <w:rPr>
          <w:rFonts w:ascii="Times New Roman" w:hAnsi="Times New Roman"/>
          <w:sz w:val="28"/>
          <w:szCs w:val="28"/>
        </w:rPr>
        <w:t>одним из оснований</w:t>
      </w:r>
      <w:r>
        <w:rPr>
          <w:rFonts w:ascii="Times New Roman" w:hAnsi="Times New Roman"/>
          <w:sz w:val="28"/>
          <w:szCs w:val="28"/>
        </w:rPr>
        <w:t xml:space="preserve"> для разработки и реализации исследовательского проекта «Главно</w:t>
      </w:r>
      <w:r w:rsidR="007E7F54">
        <w:rPr>
          <w:rFonts w:ascii="Times New Roman" w:hAnsi="Times New Roman"/>
          <w:sz w:val="28"/>
          <w:szCs w:val="28"/>
        </w:rPr>
        <w:t>е - вместе! Главное - дружно!». Контингент учащихся объединения «Дошколенок» в 2021- 2022 учебном году составляет 17 человек, этническая составляющая группы разнообразна, и этот аспект стал основой для разработки рабочего плана нашего проекта.</w:t>
      </w:r>
    </w:p>
    <w:p w:rsidR="00855D3E" w:rsidRPr="00CD3762" w:rsidRDefault="00CD3762" w:rsidP="00CD37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5D3E">
        <w:rPr>
          <w:rFonts w:ascii="Times New Roman" w:eastAsia="Times New Roman" w:hAnsi="Times New Roman"/>
          <w:sz w:val="28"/>
          <w:szCs w:val="28"/>
          <w:lang w:eastAsia="ru-RU"/>
        </w:rPr>
        <w:t>ошкольный возраст – важнейший период становления личности и</w:t>
      </w:r>
      <w:r w:rsidR="00855D3E">
        <w:rPr>
          <w:rFonts w:ascii="Times New Roman" w:hAnsi="Times New Roman"/>
          <w:sz w:val="28"/>
          <w:szCs w:val="28"/>
        </w:rPr>
        <w:t xml:space="preserve"> самая благодатная пора для привития толерантности, священного чувства любви к Родине</w:t>
      </w:r>
      <w:r>
        <w:rPr>
          <w:rFonts w:ascii="Times New Roman" w:hAnsi="Times New Roman"/>
          <w:sz w:val="28"/>
          <w:szCs w:val="28"/>
        </w:rPr>
        <w:t>,</w:t>
      </w:r>
      <w:r w:rsidRPr="00CD376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D3762">
        <w:rPr>
          <w:rFonts w:ascii="Times New Roman" w:hAnsi="Times New Roman"/>
          <w:sz w:val="28"/>
          <w:szCs w:val="28"/>
        </w:rPr>
        <w:t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самореализовать себя как личность любящую свою Родину, свой народ и все что связано с народной культурой: народные танцы, в которых дети черпают нравы, обычаи своего народа, устный народный фольклор и народные игры, в которые дети очень любят играть.</w:t>
      </w:r>
    </w:p>
    <w:p w:rsidR="00855D3E" w:rsidRDefault="00855D3E" w:rsidP="00855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Мы предположили, что формирование знаний о быте и обычаях своего этноса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будет более доступным для учащихся,</w:t>
      </w:r>
      <w:r>
        <w:rPr>
          <w:rFonts w:ascii="Times New Roman" w:hAnsi="Times New Roman"/>
          <w:sz w:val="28"/>
          <w:szCs w:val="28"/>
        </w:rPr>
        <w:t xml:space="preserve"> если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задействовать различные виды детской деятельности и привлечь детей и родителей к изучению национальных и семейных традиций.</w:t>
      </w:r>
    </w:p>
    <w:p w:rsidR="00855D3E" w:rsidRDefault="00855D3E" w:rsidP="00855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нашего проекта является ф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знаний о народных обычаях и предметах быта через различные виды деятельности.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55D3E" w:rsidRDefault="00855D3E" w:rsidP="00855D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знания детей о народных традициях и культуре;</w:t>
      </w:r>
    </w:p>
    <w:p w:rsidR="00855D3E" w:rsidRDefault="00855D3E" w:rsidP="00855D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интерес к изучению истории своей семьи, интерес к  этническим произведениями художественной литературы и музыки;</w:t>
      </w:r>
    </w:p>
    <w:p w:rsidR="00855D3E" w:rsidRDefault="00855D3E" w:rsidP="00855D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уважение к историческому прошлому своего народа.</w:t>
      </w:r>
    </w:p>
    <w:p w:rsidR="00855D3E" w:rsidRDefault="00855D3E" w:rsidP="00855D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образовательного учреждения.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Национальная культура и традиции.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исследования.</w:t>
      </w:r>
    </w:p>
    <w:p w:rsidR="00855D3E" w:rsidRDefault="00855D3E" w:rsidP="00855D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Изучение и анализ семейных фото-видео архивов, документальных источников и Интернет-ресурсов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855D3E" w:rsidRDefault="00855D3E" w:rsidP="00855D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Экскурсии, тематические занятия.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Знания дошкольников о национальных обычаях своей семьи.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краткосрочный – циклический.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855D3E" w:rsidRDefault="00855D3E" w:rsidP="00233F4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D3762" w:rsidRDefault="00CD3762" w:rsidP="00233F4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D3762" w:rsidRPr="00233F41" w:rsidRDefault="00CD3762" w:rsidP="00233F4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hAnsi="Times New Roman"/>
        </w:rPr>
      </w:pPr>
    </w:p>
    <w:p w:rsidR="00855D3E" w:rsidRDefault="00855D3E" w:rsidP="00855D3E">
      <w:pPr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ДЕЯТЕЛЬНОСТЬ В РАМКАХ ПРОЕКТА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проекта «Главное - вместе! Главное - дружно!» привлечены учащиеся и родители объединения «Дошколенок» МБУ ДО «Центр Детского Творчества» с. Александров-Гай, Александрово-Гайского района Саратовской области.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Автор-руководитель проекта проведет семинар с родителями, для сообщения цели, задач, а также о деятельности в рамках проекта; подготовит информационные буклеты для родителей «Возрождение традиций», проведет консультацию. 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проекта будут поделены на две группы: исследователи (учащиеся) и ассистенты (родители).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Группой ассистентов будет представлена информация о семейных этнических традициях, из семейных фото и документальных архивов для оформления альбома.  Участники группы окажут содействие по реализации рабочего плана проекта. 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Группой исследователей будет изучена информация о возникновении национальных обычаев, об традиционных особенностях народного быта.  Практическое применение полученных знаний будет отражено в создании альбома, а также при участии в конкурсах, выставках, посвященных </w:t>
      </w:r>
      <w:r w:rsidR="00233F41">
        <w:rPr>
          <w:rFonts w:ascii="Times New Roman" w:eastAsia="Times New Roman" w:hAnsi="Times New Roman"/>
          <w:sz w:val="28"/>
          <w:szCs w:val="28"/>
          <w:lang w:eastAsia="ru-RU"/>
        </w:rPr>
        <w:t>Году культурного наследия народов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деятельности проекта будет освещаться в пресс-центре объединения.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P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F41" w:rsidRDefault="00233F41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F41" w:rsidRDefault="00233F41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F41" w:rsidRDefault="00233F41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F41" w:rsidRPr="00855D3E" w:rsidRDefault="00233F41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55D3E" w:rsidRDefault="00855D3E" w:rsidP="00855D3E">
      <w:pPr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РАБОЧИЙ ПЛАН РЕАЛИЗАЦИИ ПРОЕКТА</w:t>
      </w:r>
    </w:p>
    <w:p w:rsid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408"/>
        <w:gridCol w:w="3827"/>
        <w:gridCol w:w="2126"/>
        <w:gridCol w:w="1418"/>
      </w:tblGrid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Организаторы и  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55D3E" w:rsidTr="009823F0">
        <w:trPr>
          <w:trHeight w:val="2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с родителями «Реализация </w:t>
            </w:r>
            <w:r w:rsidR="00CD3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исследовательского проекта «Главное – вместе! Главное – дружно!»</w:t>
            </w:r>
          </w:p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Сообщить о деятельности в рамках</w:t>
            </w:r>
          </w:p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Проекта, провести консультацию и подготовить буклеты на тему: «Возрождение традиций».</w:t>
            </w:r>
          </w:p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 2022</w:t>
            </w:r>
          </w:p>
        </w:tc>
      </w:tr>
      <w:tr w:rsidR="00855D3E" w:rsidTr="009823F0">
        <w:trPr>
          <w:trHeight w:val="6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Блиц-опрос учащихся</w:t>
            </w:r>
          </w:p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знания детей о традициях и обычаях своего этноса.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 учащиеся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2022</w:t>
            </w:r>
          </w:p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рабочих групп: исследователи, ассистенты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рабочие группы проекта, распределить деятельность по 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 родители, учащиеся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E62F5A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1)Цикл занятий по теме проекта: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«Чудо-русская изба!», «Уют степной юрты»; «Мы разные, но мы вместе!»</w:t>
            </w:r>
          </w:p>
          <w:p w:rsidR="00855D3E" w:rsidRPr="00E62F5A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2)Просмотр мультипликационных фильмов по мотивам народных сказок, притч, легенд и т.п.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учащихся в духе толерантности, повышения культуры межнационального общения, формирование гордости за лучшие достижения.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</w:t>
            </w:r>
          </w:p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исследователей-практиков.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 апрель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районный Краеведческий музей</w:t>
            </w:r>
          </w:p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знания о быте и традициях русского и казахского народов.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проекта;</w:t>
            </w:r>
          </w:p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группы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</w:tr>
      <w:tr w:rsidR="00010B94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4" w:rsidRPr="00010B94" w:rsidRDefault="00010B94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4" w:rsidRPr="00010B94" w:rsidRDefault="00010B94" w:rsidP="00010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ИЗОдеятельность«Моя Россия!»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4" w:rsidRDefault="009823F0" w:rsidP="00982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 </w:t>
            </w:r>
            <w:r w:rsidRPr="009823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как </w:t>
            </w:r>
            <w:r w:rsidRPr="0098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 </w:t>
            </w:r>
            <w:r w:rsidRPr="009823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многонациональном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государстве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4" w:rsidRDefault="00010B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проекта; рабочие группы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4" w:rsidRDefault="00010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Pr="009823F0" w:rsidRDefault="00010B94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94" w:rsidRPr="00010B94" w:rsidRDefault="00444B9E" w:rsidP="00010B9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t>Творческая мастерская</w:t>
            </w:r>
            <w:r w:rsidR="00010B94">
              <w:rPr>
                <w:bCs/>
                <w:color w:val="000000"/>
                <w:kern w:val="24"/>
              </w:rPr>
              <w:t>«Национальный колорит м</w:t>
            </w:r>
            <w:r w:rsidR="00010B94" w:rsidRPr="00010B94">
              <w:rPr>
                <w:bCs/>
                <w:color w:val="000000"/>
                <w:kern w:val="24"/>
              </w:rPr>
              <w:t>оей семьи»</w:t>
            </w:r>
          </w:p>
          <w:p w:rsidR="00855D3E" w:rsidRDefault="00444B9E" w:rsidP="00233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(семейное творчество)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Default="009823F0" w:rsidP="00982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знаний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семейных традиций отражающих</w:t>
            </w:r>
            <w:r w:rsidRPr="009823F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историю и культуру нации, рода,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Default="009823F0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проекта; рабочие группы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Default="009823F0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Pr="00010B94" w:rsidRDefault="00010B94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оценивание работы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результаты деятельности в рамках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 марта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Pr="00010B94" w:rsidRDefault="00010B94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Презентовать проект и результаты деятельности в рамках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проекта, участники рабочих групп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 2022</w:t>
            </w:r>
          </w:p>
        </w:tc>
      </w:tr>
      <w:tr w:rsidR="00855D3E" w:rsidTr="009823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Pr="00010B94" w:rsidRDefault="00010B94" w:rsidP="0023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деятельности проекта.</w:t>
            </w:r>
          </w:p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информации о деятельности в рамках проекта.</w:t>
            </w:r>
          </w:p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проекта, группа исследователей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233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реализации проекта</w:t>
            </w:r>
          </w:p>
        </w:tc>
      </w:tr>
    </w:tbl>
    <w:p w:rsidR="00855D3E" w:rsidRDefault="00855D3E" w:rsidP="009823F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3.ОЖИДАЕМЫЕ РЕЗУЛЬТАТЫ</w:t>
      </w:r>
    </w:p>
    <w:p w:rsidR="00855D3E" w:rsidRPr="00233F41" w:rsidRDefault="00855D3E" w:rsidP="00233F4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применения различных форм, методов обучения, использования  современных образовательных технологий у детей сформируются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знания о быте и обычаях своего этноса, национальной культуре народов, населяющих малую Родину.</w:t>
      </w:r>
      <w:r w:rsidR="00E62F5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из достоинств проекта  в том, что каждому ребенку обеспечивается признание важности и необходимости в коллективе. Он видит результаты коллективных усилий группы. </w:t>
      </w:r>
      <w:r>
        <w:rPr>
          <w:rFonts w:ascii="Times New Roman" w:hAnsi="Times New Roman"/>
          <w:sz w:val="28"/>
          <w:szCs w:val="28"/>
        </w:rPr>
        <w:t>У родителей возрастёт интерес к истории и национальным обычаям своей семьи;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</w:rPr>
        <w:t>оявится желание поделиться со своими детьми и окружающими сведениями о семейных традициях.</w:t>
      </w:r>
    </w:p>
    <w:p w:rsidR="00855D3E" w:rsidRPr="00233F41" w:rsidRDefault="00855D3E" w:rsidP="00233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Освещение деятельности в рамках проекта в пресс-центре объединения и местных СМИ привлечет внимание общественности к актуальным проблемам патриотического воспитания и вопросам взаимоуважения представителей различных этнических групп подрастающего поколения.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670"/>
      </w:tblGrid>
      <w:tr w:rsidR="00855D3E" w:rsidTr="00233F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Количественные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Качественные результаты</w:t>
            </w:r>
          </w:p>
        </w:tc>
      </w:tr>
      <w:tr w:rsidR="00855D3E" w:rsidTr="00233F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Проведено организационное собрание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Созданы группы участников проекта, распределена деятельность по группам; проведена консультация с родителями и подготовлены буклеты на тему: «Возрождение традиций».</w:t>
            </w:r>
          </w:p>
        </w:tc>
      </w:tr>
      <w:tr w:rsidR="00855D3E" w:rsidTr="00233F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Создана информационная база проекта.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 и изучен материал о  семейных национальных традициях и обычаях.</w:t>
            </w:r>
          </w:p>
        </w:tc>
      </w:tr>
      <w:tr w:rsidR="00855D3E" w:rsidTr="00233F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фоторепортажа о проводимых занятиях, мероприятиях; результатов опроса учащихся. Подготовка презентации проекта.</w:t>
            </w:r>
          </w:p>
        </w:tc>
      </w:tr>
      <w:tr w:rsidR="00855D3E" w:rsidTr="00233F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деятельности проекта в пресс-центре объединения.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3E" w:rsidRDefault="00855D3E" w:rsidP="00855D3E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заметок, фоторепортажей.</w:t>
            </w:r>
          </w:p>
        </w:tc>
      </w:tr>
    </w:tbl>
    <w:p w:rsidR="00E62F5A" w:rsidRDefault="00E62F5A" w:rsidP="00E62F5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55D3E" w:rsidRDefault="00855D3E" w:rsidP="00E62F5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F5A" w:rsidRDefault="00E62F5A" w:rsidP="00E62F5A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55D3E" w:rsidRDefault="00855D3E" w:rsidP="00855D3E">
      <w:pPr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УСТОЙЧИВОСТЬ ПРОЕКТА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реализация данного проекта во многом зависит от воспитания в учащихся и в самих себе патриотических чувств,  ответственного толерантного сознания и поведения в повседневной жизни.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Временные рамки проекта  могут быть расширены, так как реализация поставленных цели и задач, положительным образом влияет на актуализацию лучших моральных качеств участников проекта – любви к Родине, к семье, интерес и уважение к истории России и народов ее населяющих в целом, к истории своей семьи в частности.</w:t>
      </w:r>
    </w:p>
    <w:p w:rsidR="00855D3E" w:rsidRPr="00233F41" w:rsidRDefault="00855D3E" w:rsidP="00233F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Именно поэтому, считаем,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 проекта может и должна быть продолжена!</w:t>
      </w:r>
    </w:p>
    <w:p w:rsid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ИСПОЛЬЗУЕМЫХ ИСТОЧНИКОВ</w:t>
      </w:r>
    </w:p>
    <w:p w:rsidR="00855D3E" w:rsidRDefault="00855D3E" w:rsidP="00855D3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1.Александрово-Гайский район – из века в век, за годом год. Ист.-краевед. издание. 30-летию района посв.-Саратов:ООО «Три А», 2003.-196 с.: в т.ч. 36 с. цв. ил.;</w:t>
      </w:r>
    </w:p>
    <w:p w:rsid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 Авт. сост. Л. С. Куприна, Т. А. Бударина, О. А. Маханева, О. Н. Корепанова и др. – СПб: «ДЕТСТВО-ПРЕСС», 2004. 4.</w:t>
      </w:r>
    </w:p>
    <w:p w:rsidR="00855D3E" w:rsidRDefault="00855D3E" w:rsidP="00855D3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3.Знакомство детей с русским народным искусством, ремеслами, бытом в музее детского сада. – СПб: «ДЕТСТВО-ПРЕСС», 2004.</w:t>
      </w:r>
    </w:p>
    <w:p w:rsidR="00855D3E" w:rsidRDefault="00855D3E" w:rsidP="00855D3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4.Приобщение детей к истокам русской народной культуры: Программа / М. Ф. Литвинова/ Учебно-методическое пособие. – СП.: Детство-Пресс,2004.</w:t>
      </w:r>
    </w:p>
    <w:p w:rsidR="00606DD7" w:rsidRPr="00444B9E" w:rsidRDefault="00855D3E" w:rsidP="00444B9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5.Сценарии праздников: Методическое пособие для педагогов дошкольных образовательных учреждений / Н</w:t>
      </w:r>
      <w:r w:rsidR="0023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иколаева С. Р., Катышева И. Б.</w:t>
      </w:r>
    </w:p>
    <w:sectPr w:rsidR="00606DD7" w:rsidRPr="00444B9E" w:rsidSect="00CD376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F3" w:rsidRDefault="007C2EF3" w:rsidP="00E62F5A">
      <w:pPr>
        <w:spacing w:after="0" w:line="240" w:lineRule="auto"/>
      </w:pPr>
      <w:r>
        <w:separator/>
      </w:r>
    </w:p>
  </w:endnote>
  <w:endnote w:type="continuationSeparator" w:id="1">
    <w:p w:rsidR="007C2EF3" w:rsidRDefault="007C2EF3" w:rsidP="00E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423129"/>
      <w:docPartObj>
        <w:docPartGallery w:val="Page Numbers (Bottom of Page)"/>
        <w:docPartUnique/>
      </w:docPartObj>
    </w:sdtPr>
    <w:sdtContent>
      <w:p w:rsidR="00CD3762" w:rsidRDefault="004D0294">
        <w:pPr>
          <w:pStyle w:val="a6"/>
          <w:jc w:val="right"/>
        </w:pPr>
        <w:r>
          <w:fldChar w:fldCharType="begin"/>
        </w:r>
        <w:r w:rsidR="00CD3762">
          <w:instrText>PAGE   \* MERGEFORMAT</w:instrText>
        </w:r>
        <w:r>
          <w:fldChar w:fldCharType="separate"/>
        </w:r>
        <w:r w:rsidR="00ED1C34">
          <w:rPr>
            <w:noProof/>
          </w:rPr>
          <w:t>3</w:t>
        </w:r>
        <w:r>
          <w:fldChar w:fldCharType="end"/>
        </w:r>
      </w:p>
    </w:sdtContent>
  </w:sdt>
  <w:p w:rsidR="00E62F5A" w:rsidRDefault="00E62F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F3" w:rsidRDefault="007C2EF3" w:rsidP="00E62F5A">
      <w:pPr>
        <w:spacing w:after="0" w:line="240" w:lineRule="auto"/>
      </w:pPr>
      <w:r>
        <w:separator/>
      </w:r>
    </w:p>
  </w:footnote>
  <w:footnote w:type="continuationSeparator" w:id="1">
    <w:p w:rsidR="007C2EF3" w:rsidRDefault="007C2EF3" w:rsidP="00E6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8D7"/>
    <w:multiLevelType w:val="hybridMultilevel"/>
    <w:tmpl w:val="E716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28ED"/>
    <w:multiLevelType w:val="hybridMultilevel"/>
    <w:tmpl w:val="878CAB82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55D3E"/>
    <w:rsid w:val="00010B94"/>
    <w:rsid w:val="000E4EAF"/>
    <w:rsid w:val="00233F41"/>
    <w:rsid w:val="00444B9E"/>
    <w:rsid w:val="004D0294"/>
    <w:rsid w:val="00606DD7"/>
    <w:rsid w:val="00757C73"/>
    <w:rsid w:val="007C2EF3"/>
    <w:rsid w:val="007D4DC9"/>
    <w:rsid w:val="007E7F54"/>
    <w:rsid w:val="00855D3E"/>
    <w:rsid w:val="009823F0"/>
    <w:rsid w:val="00A2286D"/>
    <w:rsid w:val="00A56497"/>
    <w:rsid w:val="00AC70E6"/>
    <w:rsid w:val="00CD3762"/>
    <w:rsid w:val="00E454FC"/>
    <w:rsid w:val="00E62F5A"/>
    <w:rsid w:val="00ED1C34"/>
    <w:rsid w:val="00F916C3"/>
    <w:rsid w:val="00FB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F5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F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F5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F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4</cp:revision>
  <dcterms:created xsi:type="dcterms:W3CDTF">2023-01-24T05:58:00Z</dcterms:created>
  <dcterms:modified xsi:type="dcterms:W3CDTF">2023-01-25T11:34:00Z</dcterms:modified>
</cp:coreProperties>
</file>