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0A5" w:rsidRDefault="003170A5" w:rsidP="003170A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дошкольное образовательное учреждение</w:t>
      </w:r>
    </w:p>
    <w:p w:rsidR="003170A5" w:rsidRDefault="003170A5" w:rsidP="003170A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МДОУ «Детский сад № 17»</w:t>
      </w:r>
    </w:p>
    <w:p w:rsidR="003170A5" w:rsidRDefault="003170A5" w:rsidP="003170A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Энгельсского муниципального района Саратовской области</w:t>
      </w:r>
    </w:p>
    <w:p w:rsidR="003170A5" w:rsidRDefault="003170A5" w:rsidP="003170A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170A5" w:rsidRDefault="003170A5" w:rsidP="003170A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170A5" w:rsidRPr="0068362B" w:rsidRDefault="003170A5" w:rsidP="003170A5">
      <w:pPr>
        <w:jc w:val="center"/>
        <w:rPr>
          <w:rFonts w:ascii="Times New Roman" w:hAnsi="Times New Roman" w:cs="Times New Roman"/>
          <w:bCs/>
          <w:sz w:val="40"/>
          <w:szCs w:val="40"/>
        </w:rPr>
      </w:pPr>
      <w:r>
        <w:rPr>
          <w:rFonts w:ascii="Times New Roman" w:hAnsi="Times New Roman" w:cs="Times New Roman"/>
          <w:bCs/>
          <w:sz w:val="40"/>
          <w:szCs w:val="40"/>
        </w:rPr>
        <w:t>П</w:t>
      </w:r>
      <w:r w:rsidRPr="0068362B">
        <w:rPr>
          <w:rFonts w:ascii="Times New Roman" w:hAnsi="Times New Roman" w:cs="Times New Roman"/>
          <w:bCs/>
          <w:sz w:val="40"/>
          <w:szCs w:val="40"/>
        </w:rPr>
        <w:t>едагогическ</w:t>
      </w:r>
      <w:r>
        <w:rPr>
          <w:rFonts w:ascii="Times New Roman" w:hAnsi="Times New Roman" w:cs="Times New Roman"/>
          <w:bCs/>
          <w:sz w:val="40"/>
          <w:szCs w:val="40"/>
        </w:rPr>
        <w:t>ий</w:t>
      </w:r>
      <w:r w:rsidRPr="0068362B">
        <w:rPr>
          <w:rFonts w:ascii="Times New Roman" w:hAnsi="Times New Roman" w:cs="Times New Roman"/>
          <w:bCs/>
          <w:sz w:val="40"/>
          <w:szCs w:val="40"/>
        </w:rPr>
        <w:t xml:space="preserve"> проект</w:t>
      </w:r>
    </w:p>
    <w:p w:rsidR="003170A5" w:rsidRDefault="003170A5" w:rsidP="003170A5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для </w:t>
      </w:r>
      <w:r w:rsidRPr="00CE5444">
        <w:rPr>
          <w:rFonts w:ascii="Times New Roman" w:hAnsi="Times New Roman" w:cs="Times New Roman"/>
          <w:sz w:val="36"/>
          <w:szCs w:val="36"/>
        </w:rPr>
        <w:t xml:space="preserve"> подготовительной группы</w:t>
      </w:r>
    </w:p>
    <w:p w:rsidR="003170A5" w:rsidRPr="00CE5444" w:rsidRDefault="003170A5" w:rsidP="003170A5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компенсирующей направленности</w:t>
      </w:r>
    </w:p>
    <w:p w:rsidR="003170A5" w:rsidRPr="00173DAA" w:rsidRDefault="003170A5" w:rsidP="003170A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ОВЗ (нарушение речи)</w:t>
      </w:r>
    </w:p>
    <w:p w:rsidR="003170A5" w:rsidRPr="0068362B" w:rsidRDefault="003170A5" w:rsidP="003170A5">
      <w:pPr>
        <w:jc w:val="center"/>
        <w:rPr>
          <w:rFonts w:ascii="Times New Roman" w:hAnsi="Times New Roman" w:cs="Times New Roman"/>
          <w:b/>
          <w:sz w:val="36"/>
          <w:szCs w:val="28"/>
        </w:rPr>
      </w:pPr>
      <w:r w:rsidRPr="0068362B">
        <w:rPr>
          <w:rFonts w:ascii="Times New Roman" w:hAnsi="Times New Roman" w:cs="Times New Roman"/>
          <w:b/>
          <w:sz w:val="36"/>
          <w:szCs w:val="28"/>
        </w:rPr>
        <w:t>«</w:t>
      </w:r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> </w:t>
      </w:r>
      <w:r w:rsidRPr="007B0915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Деньги – гости: то нет, то горсти</w:t>
      </w:r>
      <w:r w:rsidRPr="0068362B">
        <w:rPr>
          <w:rFonts w:ascii="Times New Roman" w:hAnsi="Times New Roman" w:cs="Times New Roman"/>
          <w:b/>
          <w:sz w:val="36"/>
          <w:szCs w:val="28"/>
        </w:rPr>
        <w:t>»</w:t>
      </w:r>
    </w:p>
    <w:p w:rsidR="003170A5" w:rsidRDefault="003170A5" w:rsidP="003170A5">
      <w:pPr>
        <w:jc w:val="center"/>
        <w:rPr>
          <w:rFonts w:ascii="Times New Roman" w:hAnsi="Times New Roman" w:cs="Times New Roman"/>
          <w:sz w:val="28"/>
          <w:szCs w:val="28"/>
        </w:rPr>
      </w:pPr>
      <w:r w:rsidRPr="00173DAA">
        <w:rPr>
          <w:rFonts w:ascii="Times New Roman" w:hAnsi="Times New Roman" w:cs="Times New Roman"/>
          <w:sz w:val="28"/>
          <w:szCs w:val="28"/>
        </w:rPr>
        <w:t>Бызовой Екатерины Николаевны</w:t>
      </w:r>
    </w:p>
    <w:p w:rsidR="003170A5" w:rsidRDefault="003170A5" w:rsidP="003170A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173DAA">
        <w:rPr>
          <w:rFonts w:ascii="Times New Roman" w:hAnsi="Times New Roman" w:cs="Times New Roman"/>
          <w:sz w:val="28"/>
          <w:szCs w:val="28"/>
        </w:rPr>
        <w:t>чителя-логопеда МДОУ «Детский сад № 17»</w:t>
      </w:r>
    </w:p>
    <w:p w:rsidR="003170A5" w:rsidRDefault="003170A5" w:rsidP="003170A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170A5" w:rsidRDefault="003170A5" w:rsidP="003170A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170A5" w:rsidRDefault="003170A5" w:rsidP="003170A5">
      <w:pPr>
        <w:rPr>
          <w:rFonts w:ascii="Times New Roman" w:hAnsi="Times New Roman" w:cs="Times New Roman"/>
          <w:sz w:val="28"/>
          <w:szCs w:val="28"/>
        </w:rPr>
      </w:pPr>
    </w:p>
    <w:p w:rsidR="003170A5" w:rsidRDefault="003170A5" w:rsidP="003170A5">
      <w:pPr>
        <w:rPr>
          <w:rFonts w:ascii="Times New Roman" w:hAnsi="Times New Roman" w:cs="Times New Roman"/>
          <w:sz w:val="28"/>
          <w:szCs w:val="28"/>
        </w:rPr>
      </w:pPr>
    </w:p>
    <w:p w:rsidR="003170A5" w:rsidRDefault="003170A5" w:rsidP="003170A5">
      <w:pPr>
        <w:rPr>
          <w:rFonts w:ascii="Times New Roman" w:hAnsi="Times New Roman" w:cs="Times New Roman"/>
          <w:sz w:val="28"/>
          <w:szCs w:val="28"/>
        </w:rPr>
      </w:pPr>
    </w:p>
    <w:p w:rsidR="003170A5" w:rsidRDefault="003170A5" w:rsidP="003170A5">
      <w:pPr>
        <w:rPr>
          <w:rFonts w:ascii="Times New Roman" w:hAnsi="Times New Roman" w:cs="Times New Roman"/>
          <w:sz w:val="28"/>
          <w:szCs w:val="28"/>
        </w:rPr>
      </w:pPr>
    </w:p>
    <w:p w:rsidR="003170A5" w:rsidRDefault="003170A5" w:rsidP="003170A5">
      <w:pPr>
        <w:rPr>
          <w:rFonts w:ascii="Times New Roman" w:hAnsi="Times New Roman" w:cs="Times New Roman"/>
          <w:sz w:val="28"/>
          <w:szCs w:val="28"/>
        </w:rPr>
      </w:pPr>
    </w:p>
    <w:p w:rsidR="003170A5" w:rsidRDefault="003170A5" w:rsidP="003170A5">
      <w:pPr>
        <w:rPr>
          <w:rFonts w:ascii="Times New Roman" w:hAnsi="Times New Roman" w:cs="Times New Roman"/>
          <w:sz w:val="28"/>
          <w:szCs w:val="28"/>
        </w:rPr>
      </w:pPr>
    </w:p>
    <w:p w:rsidR="003170A5" w:rsidRDefault="003170A5" w:rsidP="003170A5">
      <w:pPr>
        <w:rPr>
          <w:rFonts w:ascii="Times New Roman" w:hAnsi="Times New Roman" w:cs="Times New Roman"/>
          <w:sz w:val="28"/>
          <w:szCs w:val="28"/>
        </w:rPr>
      </w:pPr>
    </w:p>
    <w:p w:rsidR="003170A5" w:rsidRDefault="003170A5" w:rsidP="003170A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Энгельс 2023г.</w:t>
      </w:r>
    </w:p>
    <w:p w:rsidR="003170A5" w:rsidRDefault="003170A5" w:rsidP="003170A5">
      <w:pPr>
        <w:rPr>
          <w:rFonts w:ascii="Times New Roman" w:hAnsi="Times New Roman" w:cs="Times New Roman"/>
          <w:sz w:val="28"/>
          <w:szCs w:val="28"/>
        </w:rPr>
      </w:pPr>
    </w:p>
    <w:p w:rsidR="003170A5" w:rsidRDefault="003170A5" w:rsidP="003170A5">
      <w:pPr>
        <w:rPr>
          <w:rFonts w:ascii="Times New Roman" w:hAnsi="Times New Roman" w:cs="Times New Roman"/>
          <w:sz w:val="28"/>
          <w:szCs w:val="28"/>
        </w:rPr>
      </w:pPr>
    </w:p>
    <w:p w:rsidR="003170A5" w:rsidRDefault="003170A5" w:rsidP="003170A5">
      <w:pPr>
        <w:rPr>
          <w:rFonts w:ascii="Times New Roman" w:hAnsi="Times New Roman" w:cs="Times New Roman"/>
          <w:sz w:val="28"/>
          <w:szCs w:val="28"/>
        </w:rPr>
      </w:pPr>
    </w:p>
    <w:p w:rsidR="003170A5" w:rsidRDefault="003170A5" w:rsidP="003170A5">
      <w:pPr>
        <w:rPr>
          <w:rFonts w:ascii="Times New Roman" w:hAnsi="Times New Roman" w:cs="Times New Roman"/>
          <w:b/>
          <w:sz w:val="28"/>
          <w:szCs w:val="28"/>
        </w:rPr>
      </w:pPr>
    </w:p>
    <w:p w:rsidR="003170A5" w:rsidRDefault="003170A5" w:rsidP="003170A5">
      <w:pPr>
        <w:rPr>
          <w:rFonts w:ascii="Times New Roman" w:hAnsi="Times New Roman" w:cs="Times New Roman"/>
          <w:b/>
          <w:sz w:val="28"/>
          <w:szCs w:val="28"/>
        </w:rPr>
      </w:pPr>
      <w:r w:rsidRPr="00020158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3170A5" w:rsidRDefault="003170A5" w:rsidP="003170A5">
      <w:pPr>
        <w:jc w:val="both"/>
        <w:rPr>
          <w:rFonts w:ascii="Times New Roman" w:hAnsi="Times New Roman" w:cs="Times New Roman"/>
          <w:sz w:val="28"/>
          <w:szCs w:val="28"/>
        </w:rPr>
      </w:pPr>
      <w:r w:rsidRPr="00B36684">
        <w:rPr>
          <w:rFonts w:ascii="Times New Roman" w:hAnsi="Times New Roman" w:cs="Times New Roman"/>
          <w:sz w:val="28"/>
          <w:szCs w:val="28"/>
        </w:rPr>
        <w:t>Всего каких-то пять лет назад</w:t>
      </w:r>
      <w:r>
        <w:rPr>
          <w:rFonts w:ascii="Times New Roman" w:hAnsi="Times New Roman" w:cs="Times New Roman"/>
          <w:sz w:val="28"/>
          <w:szCs w:val="28"/>
        </w:rPr>
        <w:t xml:space="preserve">  мы, педагоги дошкольного образования, и не предполагали, что вопрос финансовой грамотности дошкольников будет так актуален. Но жизнь сама диктует, что необходимо знать и уметь подрастающему поколению, начиная с самой первой ступени образования.</w:t>
      </w:r>
    </w:p>
    <w:p w:rsidR="003170A5" w:rsidRDefault="003170A5" w:rsidP="003170A5">
      <w:pPr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59300E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Что такое финансовая грамотность? Когда нужно начинать эту работу? Как показала действительность, эту грамотность необходимо формировать с</w:t>
      </w:r>
      <w:r w:rsidRPr="0059300E"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59300E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дошкольного возраста.</w:t>
      </w:r>
      <w:r w:rsidRPr="0059300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Дети не всегда понимают, что такое деньги и где их взять.</w:t>
      </w:r>
      <w:r w:rsidRPr="0059300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И тем более, к</w:t>
      </w:r>
      <w:r w:rsidRPr="0059300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ак ими правильно распоряжаться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</w:t>
      </w:r>
    </w:p>
    <w:p w:rsidR="003170A5" w:rsidRDefault="003170A5" w:rsidP="003170A5">
      <w:pPr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Взрослым необходимо понятным для детей языком объяснить, что деньги зарабатываются собственным трудом. Современная действительность диктует формы работы по обучению детей финансовой грамотности. И то, как они научатся этому, будет складываться их дальнейшая жизнь в условиях рыночной экономики.</w:t>
      </w:r>
    </w:p>
    <w:p w:rsidR="003170A5" w:rsidRDefault="003170A5" w:rsidP="003170A5">
      <w:pPr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Знание финансовой грамотности позволит подрастающему поколению управлять своими финансами, убережет от ошибок, связанных с манипуляциями денежных средств, поможет принять грамотное решение в вопросах финансового благополучия. </w:t>
      </w:r>
    </w:p>
    <w:p w:rsidR="003170A5" w:rsidRDefault="003170A5" w:rsidP="003170A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Данный проект создан для детей подготовительной группы с ОВЗ (нарушение речи). </w:t>
      </w:r>
    </w:p>
    <w:p w:rsidR="003170A5" w:rsidRPr="007E14E8" w:rsidRDefault="003170A5" w:rsidP="003170A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результате активного участия в проекте у детей пополнялся словарный запас, расширялись представления о финансовой грамотности, на занятиях по продуктивной деятельности у них развивалась тонкая моторика пальцев рук, а также у детей воспитывались коммуникативные навыки, чувство товарищества. Дети сблизились с родителями, выполняя общую задачу.  И самое главное, у детей сформировалось целостное представление о том, что такое финансы, финансовая грамотность, экономика.</w:t>
      </w:r>
    </w:p>
    <w:p w:rsidR="003170A5" w:rsidRDefault="003170A5" w:rsidP="003170A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170A5" w:rsidRDefault="003170A5" w:rsidP="003170A5">
      <w:pPr>
        <w:rPr>
          <w:rFonts w:ascii="Times New Roman" w:hAnsi="Times New Roman" w:cs="Times New Roman"/>
          <w:sz w:val="28"/>
          <w:szCs w:val="28"/>
        </w:rPr>
      </w:pPr>
    </w:p>
    <w:p w:rsidR="003170A5" w:rsidRDefault="003170A5" w:rsidP="003170A5">
      <w:pPr>
        <w:rPr>
          <w:rFonts w:ascii="Times New Roman" w:hAnsi="Times New Roman" w:cs="Times New Roman"/>
          <w:sz w:val="28"/>
          <w:szCs w:val="28"/>
        </w:rPr>
      </w:pPr>
    </w:p>
    <w:p w:rsidR="003170A5" w:rsidRDefault="003170A5" w:rsidP="003170A5">
      <w:pPr>
        <w:rPr>
          <w:rFonts w:ascii="Times New Roman" w:hAnsi="Times New Roman" w:cs="Times New Roman"/>
          <w:sz w:val="28"/>
          <w:szCs w:val="28"/>
        </w:rPr>
      </w:pPr>
    </w:p>
    <w:p w:rsidR="003170A5" w:rsidRDefault="003170A5" w:rsidP="003170A5">
      <w:pPr>
        <w:rPr>
          <w:rFonts w:ascii="Times New Roman" w:hAnsi="Times New Roman" w:cs="Times New Roman"/>
          <w:sz w:val="28"/>
          <w:szCs w:val="28"/>
        </w:rPr>
      </w:pPr>
    </w:p>
    <w:p w:rsidR="003170A5" w:rsidRPr="00103469" w:rsidRDefault="003170A5" w:rsidP="003170A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3469">
        <w:rPr>
          <w:rFonts w:ascii="Times New Roman" w:hAnsi="Times New Roman" w:cs="Times New Roman"/>
          <w:b/>
          <w:sz w:val="28"/>
          <w:szCs w:val="28"/>
        </w:rPr>
        <w:t>Паспорт педагогического проекта</w:t>
      </w:r>
    </w:p>
    <w:tbl>
      <w:tblPr>
        <w:tblStyle w:val="a4"/>
        <w:tblW w:w="0" w:type="auto"/>
        <w:tblLook w:val="04A0"/>
      </w:tblPr>
      <w:tblGrid>
        <w:gridCol w:w="4896"/>
        <w:gridCol w:w="4958"/>
      </w:tblGrid>
      <w:tr w:rsidR="003170A5" w:rsidTr="00105CFE">
        <w:tc>
          <w:tcPr>
            <w:tcW w:w="5068" w:type="dxa"/>
          </w:tcPr>
          <w:p w:rsidR="003170A5" w:rsidRPr="00FC0712" w:rsidRDefault="003170A5" w:rsidP="00105CF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C07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 проекта</w:t>
            </w:r>
          </w:p>
        </w:tc>
        <w:tc>
          <w:tcPr>
            <w:tcW w:w="5069" w:type="dxa"/>
          </w:tcPr>
          <w:p w:rsidR="003170A5" w:rsidRDefault="003170A5" w:rsidP="00105C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«Деньги – гости: то нет, то горсти»</w:t>
            </w:r>
          </w:p>
        </w:tc>
      </w:tr>
      <w:tr w:rsidR="003170A5" w:rsidTr="00105CFE">
        <w:tc>
          <w:tcPr>
            <w:tcW w:w="5068" w:type="dxa"/>
          </w:tcPr>
          <w:p w:rsidR="003170A5" w:rsidRPr="00FC0712" w:rsidRDefault="003170A5" w:rsidP="00105CF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C07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Вид проекта</w:t>
            </w:r>
          </w:p>
        </w:tc>
        <w:tc>
          <w:tcPr>
            <w:tcW w:w="5069" w:type="dxa"/>
          </w:tcPr>
          <w:p w:rsidR="003170A5" w:rsidRDefault="003170A5" w:rsidP="00105C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386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По составу: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подгрупповой.</w:t>
            </w:r>
          </w:p>
          <w:p w:rsidR="003170A5" w:rsidRDefault="003170A5" w:rsidP="00105C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386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По продолжительности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краткосрочный.</w:t>
            </w:r>
          </w:p>
          <w:p w:rsidR="003170A5" w:rsidRDefault="003170A5" w:rsidP="00105C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386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По доминирующему виду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познавательно-информативный.</w:t>
            </w:r>
          </w:p>
        </w:tc>
      </w:tr>
      <w:tr w:rsidR="003170A5" w:rsidTr="00105CFE">
        <w:tc>
          <w:tcPr>
            <w:tcW w:w="5068" w:type="dxa"/>
          </w:tcPr>
          <w:p w:rsidR="003170A5" w:rsidRPr="00FC0712" w:rsidRDefault="003170A5" w:rsidP="00105CF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C07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Актуальность проекта</w:t>
            </w:r>
          </w:p>
        </w:tc>
        <w:tc>
          <w:tcPr>
            <w:tcW w:w="5069" w:type="dxa"/>
          </w:tcPr>
          <w:p w:rsidR="003170A5" w:rsidRDefault="003170A5" w:rsidP="00105C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Знание финансовой грамотности позволяет зарабатывать денежные средства, а также грамотно ими распоряжаться. В будущем, став взрослыми людьми, наши воспитанники смогут создать себе комфортные условия для  обеспеченной жизни. </w:t>
            </w:r>
          </w:p>
          <w:p w:rsidR="003170A5" w:rsidRDefault="003170A5" w:rsidP="00105C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этой связи, нам необходимо научить их сейчас финансовой грамотности, а именно: где и как зарабатываются деньги, как и на что в первую очередь их надо потратить.</w:t>
            </w:r>
          </w:p>
        </w:tc>
      </w:tr>
      <w:tr w:rsidR="003170A5" w:rsidTr="00105CFE">
        <w:tc>
          <w:tcPr>
            <w:tcW w:w="5068" w:type="dxa"/>
          </w:tcPr>
          <w:p w:rsidR="003170A5" w:rsidRPr="00FC0712" w:rsidRDefault="003170A5" w:rsidP="00105CF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C07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Цель проекта</w:t>
            </w:r>
          </w:p>
        </w:tc>
        <w:tc>
          <w:tcPr>
            <w:tcW w:w="5069" w:type="dxa"/>
          </w:tcPr>
          <w:p w:rsidR="003170A5" w:rsidRDefault="003170A5" w:rsidP="00105C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Воспитание финансовой грамотности детей дошкольного возраста.</w:t>
            </w:r>
          </w:p>
        </w:tc>
      </w:tr>
      <w:tr w:rsidR="003170A5" w:rsidTr="00105CFE">
        <w:tc>
          <w:tcPr>
            <w:tcW w:w="5068" w:type="dxa"/>
          </w:tcPr>
          <w:p w:rsidR="003170A5" w:rsidRPr="00FC0712" w:rsidRDefault="003170A5" w:rsidP="00105CF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C07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Проблемный вопрос</w:t>
            </w:r>
          </w:p>
        </w:tc>
        <w:tc>
          <w:tcPr>
            <w:tcW w:w="5069" w:type="dxa"/>
          </w:tcPr>
          <w:p w:rsidR="003170A5" w:rsidRDefault="003170A5" w:rsidP="00105C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такое финансовая грамотность?</w:t>
            </w:r>
          </w:p>
        </w:tc>
      </w:tr>
      <w:tr w:rsidR="003170A5" w:rsidTr="00105CFE">
        <w:tc>
          <w:tcPr>
            <w:tcW w:w="5068" w:type="dxa"/>
          </w:tcPr>
          <w:p w:rsidR="003170A5" w:rsidRPr="00FC0712" w:rsidRDefault="003170A5" w:rsidP="00105CF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C07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Задачи проекта</w:t>
            </w:r>
          </w:p>
        </w:tc>
        <w:tc>
          <w:tcPr>
            <w:tcW w:w="5069" w:type="dxa"/>
          </w:tcPr>
          <w:p w:rsidR="003170A5" w:rsidRPr="003E1356" w:rsidRDefault="003170A5" w:rsidP="00105CF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E1356">
              <w:rPr>
                <w:rFonts w:ascii="Times New Roman" w:hAnsi="Times New Roman" w:cs="Times New Roman"/>
                <w:i/>
                <w:sz w:val="28"/>
                <w:szCs w:val="28"/>
              </w:rPr>
              <w:t>Для детей:</w:t>
            </w:r>
          </w:p>
          <w:p w:rsidR="003170A5" w:rsidRPr="003E1356" w:rsidRDefault="003170A5" w:rsidP="003170A5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135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Формирование предпосылок финансовой грамотности у дошкольников, посредством разнообразных видов детской деятельности;</w:t>
            </w:r>
          </w:p>
          <w:p w:rsidR="003170A5" w:rsidRPr="003E1356" w:rsidRDefault="003170A5" w:rsidP="003170A5">
            <w:pPr>
              <w:pStyle w:val="a5"/>
              <w:numPr>
                <w:ilvl w:val="0"/>
                <w:numId w:val="1"/>
              </w:numPr>
              <w:shd w:val="clear" w:color="auto" w:fill="FFFFFF"/>
              <w:spacing w:before="33" w:after="33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135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Примен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ение</w:t>
            </w:r>
            <w:r w:rsidRPr="003E135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полученны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х</w:t>
            </w:r>
            <w:r w:rsidRPr="003E135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умени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й</w:t>
            </w:r>
            <w:r w:rsidRPr="003E135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и навык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ов</w:t>
            </w:r>
            <w:r w:rsidRPr="003E135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в реальных жизненных ситуациях;</w:t>
            </w:r>
          </w:p>
          <w:p w:rsidR="003170A5" w:rsidRPr="003E1356" w:rsidRDefault="003170A5" w:rsidP="003170A5">
            <w:pPr>
              <w:pStyle w:val="a5"/>
              <w:numPr>
                <w:ilvl w:val="0"/>
                <w:numId w:val="1"/>
              </w:numPr>
              <w:shd w:val="clear" w:color="auto" w:fill="FFFFFF"/>
              <w:spacing w:before="33" w:after="33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135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Воспитание представления о нравственных категориях: экономность, бережливость и честность. </w:t>
            </w:r>
          </w:p>
          <w:p w:rsidR="003170A5" w:rsidRDefault="003170A5" w:rsidP="00105CF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E1356">
              <w:rPr>
                <w:rFonts w:ascii="Times New Roman" w:hAnsi="Times New Roman" w:cs="Times New Roman"/>
                <w:i/>
                <w:sz w:val="28"/>
                <w:szCs w:val="28"/>
              </w:rPr>
              <w:t>Для родителей:</w:t>
            </w:r>
          </w:p>
          <w:p w:rsidR="003170A5" w:rsidRPr="003E1356" w:rsidRDefault="003170A5" w:rsidP="003170A5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E1356">
              <w:rPr>
                <w:rFonts w:ascii="Times New Roman" w:hAnsi="Times New Roman" w:cs="Times New Roman"/>
                <w:sz w:val="28"/>
                <w:szCs w:val="28"/>
              </w:rPr>
              <w:t>Вовлечение родителей в образовательный процесс</w:t>
            </w:r>
            <w:r w:rsidRPr="003E1356">
              <w:rPr>
                <w:color w:val="000000"/>
                <w:sz w:val="31"/>
                <w:szCs w:val="31"/>
                <w:shd w:val="clear" w:color="auto" w:fill="FFFFFF"/>
              </w:rPr>
              <w:t xml:space="preserve"> </w:t>
            </w:r>
            <w:r w:rsidRPr="000A0B7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</w:t>
            </w:r>
            <w:r w:rsidRPr="003E1356">
              <w:rPr>
                <w:color w:val="000000"/>
                <w:sz w:val="31"/>
                <w:szCs w:val="31"/>
                <w:shd w:val="clear" w:color="auto" w:fill="FFFFFF"/>
              </w:rPr>
              <w:t xml:space="preserve"> </w:t>
            </w:r>
            <w:r w:rsidRPr="003E135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развитию финансовой грамотности у дошкольников;</w:t>
            </w:r>
          </w:p>
          <w:p w:rsidR="003170A5" w:rsidRDefault="003170A5" w:rsidP="003170A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E1356">
              <w:rPr>
                <w:rFonts w:ascii="Times New Roman" w:hAnsi="Times New Roman" w:cs="Times New Roman"/>
                <w:sz w:val="28"/>
                <w:szCs w:val="28"/>
              </w:rPr>
              <w:t xml:space="preserve">Укрепление заинтересованности </w:t>
            </w:r>
            <w:r w:rsidRPr="003E13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родителей в сотрудничестве с ДОУ.</w:t>
            </w:r>
          </w:p>
          <w:p w:rsidR="003170A5" w:rsidRDefault="003170A5" w:rsidP="00105CF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E1356">
              <w:rPr>
                <w:rFonts w:ascii="Times New Roman" w:hAnsi="Times New Roman" w:cs="Times New Roman"/>
                <w:i/>
                <w:sz w:val="28"/>
                <w:szCs w:val="28"/>
              </w:rPr>
              <w:t>Для педагогов:</w:t>
            </w:r>
          </w:p>
          <w:p w:rsidR="003170A5" w:rsidRPr="003E1356" w:rsidRDefault="003170A5" w:rsidP="003170A5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E1356">
              <w:rPr>
                <w:rFonts w:ascii="Times New Roman" w:hAnsi="Times New Roman" w:cs="Times New Roman"/>
                <w:sz w:val="28"/>
                <w:szCs w:val="28"/>
              </w:rPr>
              <w:t>Выявить более эффективные методы и приемы во взаимодействии с детьми и родителями.</w:t>
            </w:r>
          </w:p>
          <w:p w:rsidR="003170A5" w:rsidRPr="00FE6B09" w:rsidRDefault="003170A5" w:rsidP="00105C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70A5" w:rsidTr="00105CFE">
        <w:tc>
          <w:tcPr>
            <w:tcW w:w="5068" w:type="dxa"/>
          </w:tcPr>
          <w:p w:rsidR="003170A5" w:rsidRPr="008E1270" w:rsidRDefault="003170A5" w:rsidP="00105CF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yellow"/>
              </w:rPr>
            </w:pPr>
            <w:r w:rsidRPr="00B21D5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Продукт проекта</w:t>
            </w:r>
          </w:p>
        </w:tc>
        <w:tc>
          <w:tcPr>
            <w:tcW w:w="5069" w:type="dxa"/>
          </w:tcPr>
          <w:p w:rsidR="003170A5" w:rsidRPr="008E1270" w:rsidRDefault="003170A5" w:rsidP="00105CFE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Развлечение «Веселая Ярмарка»</w:t>
            </w:r>
          </w:p>
        </w:tc>
      </w:tr>
      <w:tr w:rsidR="003170A5" w:rsidTr="00105CFE">
        <w:tc>
          <w:tcPr>
            <w:tcW w:w="5068" w:type="dxa"/>
          </w:tcPr>
          <w:p w:rsidR="003170A5" w:rsidRPr="00FC0712" w:rsidRDefault="003170A5" w:rsidP="00105CF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C07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Сроки реализации проекта</w:t>
            </w:r>
          </w:p>
        </w:tc>
        <w:tc>
          <w:tcPr>
            <w:tcW w:w="5069" w:type="dxa"/>
          </w:tcPr>
          <w:p w:rsidR="003170A5" w:rsidRDefault="003170A5" w:rsidP="00105C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12.12.2022г. по 22.12.2022г.</w:t>
            </w:r>
          </w:p>
        </w:tc>
      </w:tr>
    </w:tbl>
    <w:p w:rsidR="003170A5" w:rsidRDefault="003170A5" w:rsidP="003170A5">
      <w:pPr>
        <w:rPr>
          <w:rFonts w:ascii="Times New Roman" w:hAnsi="Times New Roman" w:cs="Times New Roman"/>
          <w:sz w:val="28"/>
          <w:szCs w:val="28"/>
        </w:rPr>
      </w:pPr>
    </w:p>
    <w:p w:rsidR="003170A5" w:rsidRDefault="003170A5" w:rsidP="003170A5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03469">
        <w:rPr>
          <w:rFonts w:ascii="Times New Roman" w:hAnsi="Times New Roman" w:cs="Times New Roman"/>
          <w:b/>
          <w:sz w:val="28"/>
          <w:szCs w:val="28"/>
          <w:u w:val="single"/>
        </w:rPr>
        <w:t>Подготовительный этап:</w:t>
      </w:r>
    </w:p>
    <w:tbl>
      <w:tblPr>
        <w:tblStyle w:val="a4"/>
        <w:tblW w:w="0" w:type="auto"/>
        <w:tblLook w:val="04A0"/>
      </w:tblPr>
      <w:tblGrid>
        <w:gridCol w:w="1432"/>
        <w:gridCol w:w="2437"/>
        <w:gridCol w:w="2093"/>
        <w:gridCol w:w="1568"/>
        <w:gridCol w:w="2324"/>
      </w:tblGrid>
      <w:tr w:rsidR="003170A5" w:rsidRPr="009E1428" w:rsidTr="00105CFE">
        <w:tc>
          <w:tcPr>
            <w:tcW w:w="1914" w:type="dxa"/>
          </w:tcPr>
          <w:p w:rsidR="003170A5" w:rsidRPr="009E1428" w:rsidRDefault="003170A5" w:rsidP="00105CF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E142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Дата </w:t>
            </w:r>
          </w:p>
        </w:tc>
        <w:tc>
          <w:tcPr>
            <w:tcW w:w="1914" w:type="dxa"/>
          </w:tcPr>
          <w:p w:rsidR="003170A5" w:rsidRPr="009E1428" w:rsidRDefault="003170A5" w:rsidP="00105CF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E142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Мероприятия, инициированные педагогом</w:t>
            </w:r>
          </w:p>
        </w:tc>
        <w:tc>
          <w:tcPr>
            <w:tcW w:w="1914" w:type="dxa"/>
          </w:tcPr>
          <w:p w:rsidR="003170A5" w:rsidRPr="009E1428" w:rsidRDefault="003170A5" w:rsidP="00105CF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E142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Материально-техническое и дидактическое обеспечение проекта</w:t>
            </w:r>
          </w:p>
        </w:tc>
        <w:tc>
          <w:tcPr>
            <w:tcW w:w="1914" w:type="dxa"/>
          </w:tcPr>
          <w:p w:rsidR="003170A5" w:rsidRPr="009E1428" w:rsidRDefault="003170A5" w:rsidP="00105CF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E142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Риски </w:t>
            </w:r>
          </w:p>
        </w:tc>
        <w:tc>
          <w:tcPr>
            <w:tcW w:w="1915" w:type="dxa"/>
          </w:tcPr>
          <w:p w:rsidR="003170A5" w:rsidRPr="009E1428" w:rsidRDefault="003170A5" w:rsidP="00105CF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E142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Результаты </w:t>
            </w:r>
          </w:p>
        </w:tc>
      </w:tr>
      <w:tr w:rsidR="003170A5" w:rsidTr="00105CFE">
        <w:tc>
          <w:tcPr>
            <w:tcW w:w="1914" w:type="dxa"/>
          </w:tcPr>
          <w:p w:rsidR="003170A5" w:rsidRDefault="003170A5" w:rsidP="00105C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12.12.22.</w:t>
            </w:r>
          </w:p>
        </w:tc>
        <w:tc>
          <w:tcPr>
            <w:tcW w:w="1914" w:type="dxa"/>
          </w:tcPr>
          <w:p w:rsidR="003170A5" w:rsidRDefault="003170A5" w:rsidP="00105C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5116">
              <w:rPr>
                <w:rFonts w:ascii="Times New Roman" w:hAnsi="Times New Roman" w:cs="Times New Roman"/>
                <w:b/>
                <w:sz w:val="28"/>
                <w:szCs w:val="28"/>
              </w:rPr>
              <w:t>Подбор литературы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3170A5" w:rsidRDefault="003170A5" w:rsidP="00105C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-Аношина Л. М. «Экономическое воспитание старших дошкольников в процессе ознакомления с новыми профессиями»;</w:t>
            </w:r>
          </w:p>
          <w:p w:rsidR="003170A5" w:rsidRDefault="003170A5" w:rsidP="00105C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Шатова А. Д. «Тропинка в экономику» для занятий с детьми 5-7 лет;</w:t>
            </w:r>
          </w:p>
          <w:p w:rsidR="003170A5" w:rsidRDefault="003170A5" w:rsidP="00105C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Поиск рекламных видео   роликов.</w:t>
            </w:r>
          </w:p>
          <w:p w:rsidR="003170A5" w:rsidRDefault="003170A5" w:rsidP="00105C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Рассматривание денежных знаков.</w:t>
            </w:r>
          </w:p>
          <w:p w:rsidR="003170A5" w:rsidRDefault="003170A5" w:rsidP="00105C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Экскурсия в ближайший Сбербанк.</w:t>
            </w:r>
          </w:p>
          <w:p w:rsidR="003170A5" w:rsidRDefault="003170A5" w:rsidP="00105C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Создание презентации «Как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сэкономить деньги?»»</w:t>
            </w:r>
          </w:p>
        </w:tc>
        <w:tc>
          <w:tcPr>
            <w:tcW w:w="1914" w:type="dxa"/>
          </w:tcPr>
          <w:p w:rsidR="003170A5" w:rsidRDefault="003170A5" w:rsidP="00105C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Методическая литература по воспитанию финансовой грамотности  старших дошкольников.    - Изготовление дидактических игр.</w:t>
            </w:r>
          </w:p>
          <w:p w:rsidR="003170A5" w:rsidRDefault="003170A5" w:rsidP="00105C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Изготовление пособий для с-р игр.</w:t>
            </w:r>
          </w:p>
        </w:tc>
        <w:tc>
          <w:tcPr>
            <w:tcW w:w="1914" w:type="dxa"/>
          </w:tcPr>
          <w:p w:rsidR="003170A5" w:rsidRDefault="003170A5" w:rsidP="00105C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Отказ родителей в участии  проекта, потеря интереса у детей.</w:t>
            </w:r>
          </w:p>
        </w:tc>
        <w:tc>
          <w:tcPr>
            <w:tcW w:w="1915" w:type="dxa"/>
          </w:tcPr>
          <w:p w:rsidR="003170A5" w:rsidRDefault="003170A5" w:rsidP="00105C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заинтересовались поставленной проблемой.</w:t>
            </w:r>
          </w:p>
        </w:tc>
      </w:tr>
    </w:tbl>
    <w:p w:rsidR="003170A5" w:rsidRDefault="003170A5" w:rsidP="003170A5">
      <w:pPr>
        <w:rPr>
          <w:rFonts w:ascii="Times New Roman" w:hAnsi="Times New Roman" w:cs="Times New Roman"/>
          <w:sz w:val="28"/>
          <w:szCs w:val="28"/>
        </w:rPr>
      </w:pPr>
    </w:p>
    <w:p w:rsidR="003170A5" w:rsidRDefault="003170A5" w:rsidP="003170A5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3170A5" w:rsidRPr="00FC0712" w:rsidRDefault="003170A5" w:rsidP="003170A5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FC0712">
        <w:rPr>
          <w:rFonts w:ascii="Times New Roman" w:hAnsi="Times New Roman" w:cs="Times New Roman"/>
          <w:b/>
          <w:bCs/>
          <w:sz w:val="28"/>
          <w:szCs w:val="28"/>
          <w:u w:val="single"/>
        </w:rPr>
        <w:t>Основной этап:</w:t>
      </w:r>
    </w:p>
    <w:p w:rsidR="003170A5" w:rsidRPr="00FC0712" w:rsidRDefault="003170A5" w:rsidP="003170A5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FC0712">
        <w:rPr>
          <w:rFonts w:ascii="Times New Roman" w:hAnsi="Times New Roman" w:cs="Times New Roman"/>
          <w:i/>
          <w:iCs/>
          <w:sz w:val="28"/>
          <w:szCs w:val="28"/>
        </w:rPr>
        <w:t>Дорожная карта основного этапа проекта:</w:t>
      </w:r>
    </w:p>
    <w:tbl>
      <w:tblPr>
        <w:tblStyle w:val="a4"/>
        <w:tblW w:w="0" w:type="auto"/>
        <w:tblLook w:val="04A0"/>
      </w:tblPr>
      <w:tblGrid>
        <w:gridCol w:w="827"/>
        <w:gridCol w:w="1341"/>
        <w:gridCol w:w="2215"/>
        <w:gridCol w:w="2979"/>
        <w:gridCol w:w="2492"/>
      </w:tblGrid>
      <w:tr w:rsidR="003170A5" w:rsidTr="00105CFE">
        <w:tc>
          <w:tcPr>
            <w:tcW w:w="832" w:type="dxa"/>
          </w:tcPr>
          <w:p w:rsidR="003170A5" w:rsidRPr="009E1428" w:rsidRDefault="003170A5" w:rsidP="00105CF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bookmarkStart w:id="0" w:name="_Hlk88925023"/>
            <w:r w:rsidRPr="009E142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Дата </w:t>
            </w:r>
          </w:p>
        </w:tc>
        <w:tc>
          <w:tcPr>
            <w:tcW w:w="1342" w:type="dxa"/>
          </w:tcPr>
          <w:p w:rsidR="003170A5" w:rsidRPr="009E1428" w:rsidRDefault="003170A5" w:rsidP="00105CF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E142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Место в режиме дня</w:t>
            </w:r>
          </w:p>
        </w:tc>
        <w:tc>
          <w:tcPr>
            <w:tcW w:w="2234" w:type="dxa"/>
          </w:tcPr>
          <w:p w:rsidR="003170A5" w:rsidRPr="009E1428" w:rsidRDefault="003170A5" w:rsidP="00105CF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E142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Мероприятия</w:t>
            </w:r>
          </w:p>
        </w:tc>
        <w:tc>
          <w:tcPr>
            <w:tcW w:w="2982" w:type="dxa"/>
          </w:tcPr>
          <w:p w:rsidR="003170A5" w:rsidRPr="009E1428" w:rsidRDefault="003170A5" w:rsidP="00105CF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E142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Участники образовательного процесса, участвующие в мероприятии</w:t>
            </w:r>
          </w:p>
        </w:tc>
        <w:tc>
          <w:tcPr>
            <w:tcW w:w="2494" w:type="dxa"/>
          </w:tcPr>
          <w:p w:rsidR="003170A5" w:rsidRPr="009E1428" w:rsidRDefault="003170A5" w:rsidP="00105CF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E142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Промежуточные результаты</w:t>
            </w:r>
          </w:p>
        </w:tc>
      </w:tr>
      <w:bookmarkEnd w:id="0"/>
      <w:tr w:rsidR="003170A5" w:rsidTr="00105CFE">
        <w:tc>
          <w:tcPr>
            <w:tcW w:w="832" w:type="dxa"/>
          </w:tcPr>
          <w:p w:rsidR="003170A5" w:rsidRPr="002E2FA6" w:rsidRDefault="003170A5" w:rsidP="00105CF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13.12</w:t>
            </w:r>
          </w:p>
        </w:tc>
        <w:tc>
          <w:tcPr>
            <w:tcW w:w="1342" w:type="dxa"/>
          </w:tcPr>
          <w:p w:rsidR="003170A5" w:rsidRDefault="003170A5" w:rsidP="00105C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1-я половина дня</w:t>
            </w:r>
          </w:p>
        </w:tc>
        <w:tc>
          <w:tcPr>
            <w:tcW w:w="2234" w:type="dxa"/>
          </w:tcPr>
          <w:p w:rsidR="003170A5" w:rsidRDefault="003170A5" w:rsidP="00105C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FA2DF4">
              <w:rPr>
                <w:rFonts w:ascii="Times New Roman" w:hAnsi="Times New Roman" w:cs="Times New Roman"/>
                <w:sz w:val="28"/>
                <w:szCs w:val="28"/>
              </w:rPr>
              <w:t xml:space="preserve">Беседа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«Что мы знаем о деньгах?»</w:t>
            </w:r>
          </w:p>
          <w:p w:rsidR="003170A5" w:rsidRPr="00FA2DF4" w:rsidRDefault="003170A5" w:rsidP="00105C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«История денег»</w:t>
            </w:r>
          </w:p>
          <w:p w:rsidR="003170A5" w:rsidRDefault="003170A5" w:rsidP="00105C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2" w:type="dxa"/>
          </w:tcPr>
          <w:p w:rsidR="003170A5" w:rsidRDefault="003170A5" w:rsidP="00105C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70A5" w:rsidRPr="00B61B6A" w:rsidRDefault="003170A5" w:rsidP="00105C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Педагог\дети</w:t>
            </w:r>
          </w:p>
        </w:tc>
        <w:tc>
          <w:tcPr>
            <w:tcW w:w="2494" w:type="dxa"/>
          </w:tcPr>
          <w:p w:rsidR="003170A5" w:rsidRPr="00B61B6A" w:rsidRDefault="003170A5" w:rsidP="00105C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узнали о том, как появились деньги.</w:t>
            </w:r>
          </w:p>
        </w:tc>
      </w:tr>
      <w:tr w:rsidR="003170A5" w:rsidTr="00105CFE">
        <w:tc>
          <w:tcPr>
            <w:tcW w:w="832" w:type="dxa"/>
          </w:tcPr>
          <w:p w:rsidR="003170A5" w:rsidRDefault="003170A5" w:rsidP="00105C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14.12</w:t>
            </w:r>
            <w:r w:rsidRPr="002E2FA6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1342" w:type="dxa"/>
          </w:tcPr>
          <w:p w:rsidR="003170A5" w:rsidRDefault="003170A5" w:rsidP="00105C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1-я половина дня</w:t>
            </w:r>
          </w:p>
        </w:tc>
        <w:tc>
          <w:tcPr>
            <w:tcW w:w="2234" w:type="dxa"/>
          </w:tcPr>
          <w:p w:rsidR="003170A5" w:rsidRDefault="003170A5" w:rsidP="00105C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Чтение сказки А. С. Пушкина «О попе и работнике его Балде»</w:t>
            </w:r>
          </w:p>
          <w:p w:rsidR="003170A5" w:rsidRPr="00FA2DF4" w:rsidRDefault="003170A5" w:rsidP="00105C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- </w:t>
            </w:r>
            <w:r w:rsidRPr="00FA2DF4">
              <w:rPr>
                <w:rFonts w:ascii="Times New Roman" w:hAnsi="Times New Roman" w:cs="Times New Roman"/>
                <w:sz w:val="28"/>
                <w:szCs w:val="28"/>
              </w:rPr>
              <w:t xml:space="preserve">Просматривание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презентации «Как сэкономить деньги?»</w:t>
            </w:r>
          </w:p>
          <w:p w:rsidR="003170A5" w:rsidRPr="00FA2DF4" w:rsidRDefault="003170A5" w:rsidP="00105C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2" w:type="dxa"/>
          </w:tcPr>
          <w:p w:rsidR="003170A5" w:rsidRDefault="003170A5" w:rsidP="00105C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Педагог/дети</w:t>
            </w:r>
          </w:p>
          <w:p w:rsidR="003170A5" w:rsidRPr="00B27BE1" w:rsidRDefault="003170A5" w:rsidP="00105C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70A5" w:rsidRDefault="003170A5" w:rsidP="00105C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70A5" w:rsidRDefault="003170A5" w:rsidP="00105C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70A5" w:rsidRDefault="003170A5" w:rsidP="00105C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70A5" w:rsidRDefault="003170A5" w:rsidP="00105C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Педагог/дети</w:t>
            </w:r>
          </w:p>
          <w:p w:rsidR="003170A5" w:rsidRPr="00B27BE1" w:rsidRDefault="003170A5" w:rsidP="00105C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4" w:type="dxa"/>
          </w:tcPr>
          <w:p w:rsidR="003170A5" w:rsidRDefault="003170A5" w:rsidP="00105C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уяснили правило, что любой труд должен быть оплачиваемым.</w:t>
            </w:r>
          </w:p>
          <w:p w:rsidR="003170A5" w:rsidRDefault="003170A5" w:rsidP="00105C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70A5" w:rsidRDefault="003170A5" w:rsidP="00105C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узнали о том, почему все взрослые работают.</w:t>
            </w:r>
          </w:p>
          <w:p w:rsidR="003170A5" w:rsidRPr="00B27BE1" w:rsidRDefault="003170A5" w:rsidP="00105C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70A5" w:rsidTr="00105CFE">
        <w:tc>
          <w:tcPr>
            <w:tcW w:w="832" w:type="dxa"/>
          </w:tcPr>
          <w:p w:rsidR="003170A5" w:rsidRDefault="003170A5" w:rsidP="00105C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_Hlk88924732"/>
            <w:r>
              <w:rPr>
                <w:rFonts w:ascii="Times New Roman" w:hAnsi="Times New Roman" w:cs="Times New Roman"/>
                <w:sz w:val="24"/>
                <w:szCs w:val="28"/>
              </w:rPr>
              <w:t>15.12.</w:t>
            </w:r>
          </w:p>
        </w:tc>
        <w:tc>
          <w:tcPr>
            <w:tcW w:w="1342" w:type="dxa"/>
          </w:tcPr>
          <w:p w:rsidR="003170A5" w:rsidRDefault="003170A5" w:rsidP="00105C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1-я половина дня</w:t>
            </w:r>
          </w:p>
        </w:tc>
        <w:tc>
          <w:tcPr>
            <w:tcW w:w="2234" w:type="dxa"/>
          </w:tcPr>
          <w:p w:rsidR="003170A5" w:rsidRDefault="003170A5" w:rsidP="00105C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Рассматривание денежных знаков, дебетовых банковских карт.</w:t>
            </w:r>
          </w:p>
          <w:p w:rsidR="003170A5" w:rsidRDefault="003170A5" w:rsidP="00105C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70A5" w:rsidRDefault="003170A5" w:rsidP="00105C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70A5" w:rsidRDefault="003170A5" w:rsidP="00105C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70A5" w:rsidRDefault="003170A5" w:rsidP="00105C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Просмотр отрывка сказки «Буратино»</w:t>
            </w:r>
          </w:p>
          <w:p w:rsidR="003170A5" w:rsidRPr="00FA2DF4" w:rsidRDefault="003170A5" w:rsidP="00105C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2" w:type="dxa"/>
          </w:tcPr>
          <w:p w:rsidR="003170A5" w:rsidRPr="0035522E" w:rsidRDefault="003170A5" w:rsidP="00105C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70A5" w:rsidRPr="0035522E" w:rsidRDefault="003170A5" w:rsidP="00105C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Педагог/дети</w:t>
            </w:r>
          </w:p>
          <w:p w:rsidR="003170A5" w:rsidRDefault="003170A5" w:rsidP="00105C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70A5" w:rsidRDefault="003170A5" w:rsidP="00105C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70A5" w:rsidRDefault="003170A5" w:rsidP="00105C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70A5" w:rsidRDefault="003170A5" w:rsidP="00105C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70A5" w:rsidRDefault="003170A5" w:rsidP="00105C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70A5" w:rsidRDefault="003170A5" w:rsidP="00105C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70A5" w:rsidRPr="0035522E" w:rsidRDefault="003170A5" w:rsidP="00105C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Педагог/дети</w:t>
            </w:r>
          </w:p>
        </w:tc>
        <w:tc>
          <w:tcPr>
            <w:tcW w:w="2494" w:type="dxa"/>
          </w:tcPr>
          <w:p w:rsidR="003170A5" w:rsidRDefault="003170A5" w:rsidP="00105C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познакомились и узнали, какие бывают деньги (металлические, бумажные, безналичные (карта).</w:t>
            </w:r>
          </w:p>
          <w:p w:rsidR="003170A5" w:rsidRDefault="003170A5" w:rsidP="00105C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70A5" w:rsidRDefault="003170A5" w:rsidP="00105C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узнали, что бывают мошенники,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которые обманывают людей и отнимают у них деньги.</w:t>
            </w:r>
          </w:p>
          <w:p w:rsidR="003170A5" w:rsidRDefault="003170A5" w:rsidP="00105C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70A5" w:rsidRPr="0035522E" w:rsidRDefault="003170A5" w:rsidP="00105C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70A5" w:rsidTr="00105CFE">
        <w:tc>
          <w:tcPr>
            <w:tcW w:w="832" w:type="dxa"/>
          </w:tcPr>
          <w:p w:rsidR="003170A5" w:rsidRDefault="003170A5" w:rsidP="00105CF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lastRenderedPageBreak/>
              <w:t>16.12.</w:t>
            </w:r>
          </w:p>
        </w:tc>
        <w:tc>
          <w:tcPr>
            <w:tcW w:w="1342" w:type="dxa"/>
          </w:tcPr>
          <w:p w:rsidR="003170A5" w:rsidRDefault="003170A5" w:rsidP="00105C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2-я половина дня</w:t>
            </w:r>
          </w:p>
        </w:tc>
        <w:tc>
          <w:tcPr>
            <w:tcW w:w="2234" w:type="dxa"/>
          </w:tcPr>
          <w:p w:rsidR="003170A5" w:rsidRDefault="003170A5" w:rsidP="00105C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Изготовление товаров для с-р игры «Супермаркет»</w:t>
            </w:r>
          </w:p>
          <w:p w:rsidR="003170A5" w:rsidRDefault="003170A5" w:rsidP="00105C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Чтение сказки К. Чуковского «Муха-цокотуха"</w:t>
            </w:r>
          </w:p>
        </w:tc>
        <w:tc>
          <w:tcPr>
            <w:tcW w:w="2982" w:type="dxa"/>
          </w:tcPr>
          <w:p w:rsidR="003170A5" w:rsidRDefault="003170A5" w:rsidP="00105C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70A5" w:rsidRPr="0035522E" w:rsidRDefault="003170A5" w:rsidP="00105C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Педагог\дети</w:t>
            </w:r>
          </w:p>
        </w:tc>
        <w:tc>
          <w:tcPr>
            <w:tcW w:w="2494" w:type="dxa"/>
          </w:tcPr>
          <w:p w:rsidR="003170A5" w:rsidRDefault="003170A5" w:rsidP="00105C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 детей развивается  мелкая моторика, коммуникативные навыки.</w:t>
            </w:r>
          </w:p>
          <w:p w:rsidR="003170A5" w:rsidRDefault="003170A5" w:rsidP="00105C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 детей расширилось представление о значимости денег.</w:t>
            </w:r>
          </w:p>
        </w:tc>
      </w:tr>
      <w:tr w:rsidR="003170A5" w:rsidTr="00105CFE">
        <w:tc>
          <w:tcPr>
            <w:tcW w:w="832" w:type="dxa"/>
            <w:vMerge w:val="restart"/>
          </w:tcPr>
          <w:p w:rsidR="003170A5" w:rsidRPr="007E3F05" w:rsidRDefault="003170A5" w:rsidP="00105CF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bookmarkStart w:id="2" w:name="_Hlk88924801"/>
            <w:bookmarkEnd w:id="1"/>
            <w:r>
              <w:rPr>
                <w:rFonts w:ascii="Times New Roman" w:hAnsi="Times New Roman" w:cs="Times New Roman"/>
                <w:szCs w:val="28"/>
              </w:rPr>
              <w:t>19.12.</w:t>
            </w:r>
          </w:p>
        </w:tc>
        <w:tc>
          <w:tcPr>
            <w:tcW w:w="1342" w:type="dxa"/>
          </w:tcPr>
          <w:p w:rsidR="003170A5" w:rsidRDefault="003170A5" w:rsidP="00105C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1-я половина дня</w:t>
            </w:r>
          </w:p>
        </w:tc>
        <w:tc>
          <w:tcPr>
            <w:tcW w:w="2234" w:type="dxa"/>
          </w:tcPr>
          <w:p w:rsidR="003170A5" w:rsidRDefault="003170A5" w:rsidP="00105C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Дидактические игры</w:t>
            </w:r>
          </w:p>
          <w:p w:rsidR="003170A5" w:rsidRDefault="003170A5" w:rsidP="00105C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70A5" w:rsidRDefault="003170A5" w:rsidP="00105C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70A5" w:rsidRDefault="003170A5" w:rsidP="00105C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70A5" w:rsidRPr="0035522E" w:rsidRDefault="003170A5" w:rsidP="00105C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Экскурсия в Сбербанк</w:t>
            </w:r>
          </w:p>
        </w:tc>
        <w:tc>
          <w:tcPr>
            <w:tcW w:w="2982" w:type="dxa"/>
          </w:tcPr>
          <w:p w:rsidR="003170A5" w:rsidRDefault="003170A5" w:rsidP="00105C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Педагог/дети</w:t>
            </w:r>
          </w:p>
          <w:p w:rsidR="003170A5" w:rsidRDefault="003170A5" w:rsidP="00105C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70A5" w:rsidRDefault="003170A5" w:rsidP="00105C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70A5" w:rsidRDefault="003170A5" w:rsidP="00105C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70A5" w:rsidRDefault="003170A5" w:rsidP="00105C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70A5" w:rsidRDefault="003170A5" w:rsidP="00105C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70A5" w:rsidRDefault="003170A5" w:rsidP="00105C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Педагог/дети\родители</w:t>
            </w:r>
          </w:p>
        </w:tc>
        <w:tc>
          <w:tcPr>
            <w:tcW w:w="2494" w:type="dxa"/>
          </w:tcPr>
          <w:p w:rsidR="003170A5" w:rsidRDefault="003170A5" w:rsidP="00105C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демонстрируют свои знания о финансовой грамотности.</w:t>
            </w:r>
          </w:p>
          <w:p w:rsidR="003170A5" w:rsidRDefault="003170A5" w:rsidP="00105C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70A5" w:rsidRDefault="003170A5" w:rsidP="00105C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познакомились, как можно снимать деньги в банкомате.</w:t>
            </w:r>
          </w:p>
        </w:tc>
      </w:tr>
      <w:tr w:rsidR="003170A5" w:rsidTr="00105CFE">
        <w:tc>
          <w:tcPr>
            <w:tcW w:w="832" w:type="dxa"/>
            <w:vMerge/>
          </w:tcPr>
          <w:p w:rsidR="003170A5" w:rsidRDefault="003170A5" w:rsidP="00105CFE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342" w:type="dxa"/>
          </w:tcPr>
          <w:p w:rsidR="003170A5" w:rsidRDefault="003170A5" w:rsidP="00105C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2-я половина дня</w:t>
            </w:r>
          </w:p>
        </w:tc>
        <w:tc>
          <w:tcPr>
            <w:tcW w:w="2234" w:type="dxa"/>
          </w:tcPr>
          <w:p w:rsidR="003170A5" w:rsidRDefault="003170A5" w:rsidP="00105C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Изготовление денежных средств для с-р игр</w:t>
            </w:r>
          </w:p>
          <w:p w:rsidR="003170A5" w:rsidRDefault="003170A5" w:rsidP="00105C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2" w:type="dxa"/>
          </w:tcPr>
          <w:p w:rsidR="003170A5" w:rsidRDefault="003170A5" w:rsidP="00105C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70A5" w:rsidRDefault="003170A5" w:rsidP="00105C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70A5" w:rsidRDefault="003170A5" w:rsidP="00105C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Педагог/дети</w:t>
            </w:r>
          </w:p>
          <w:p w:rsidR="003170A5" w:rsidRDefault="003170A5" w:rsidP="00105C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4" w:type="dxa"/>
          </w:tcPr>
          <w:p w:rsidR="003170A5" w:rsidRDefault="003170A5" w:rsidP="00105C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 детей развивается мелкая моторика, воображение.</w:t>
            </w:r>
          </w:p>
        </w:tc>
      </w:tr>
      <w:tr w:rsidR="003170A5" w:rsidTr="00105CFE">
        <w:tc>
          <w:tcPr>
            <w:tcW w:w="832" w:type="dxa"/>
          </w:tcPr>
          <w:p w:rsidR="003170A5" w:rsidRPr="007E3F05" w:rsidRDefault="003170A5" w:rsidP="00105CF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bookmarkStart w:id="3" w:name="_Hlk88924912"/>
            <w:bookmarkEnd w:id="2"/>
            <w:r>
              <w:rPr>
                <w:rFonts w:ascii="Times New Roman" w:hAnsi="Times New Roman" w:cs="Times New Roman"/>
                <w:szCs w:val="28"/>
              </w:rPr>
              <w:t>20.12.</w:t>
            </w:r>
          </w:p>
        </w:tc>
        <w:tc>
          <w:tcPr>
            <w:tcW w:w="1342" w:type="dxa"/>
          </w:tcPr>
          <w:p w:rsidR="003170A5" w:rsidRDefault="003170A5" w:rsidP="00105C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2-я половина дня</w:t>
            </w:r>
          </w:p>
          <w:p w:rsidR="003170A5" w:rsidRDefault="003170A5" w:rsidP="00105C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70A5" w:rsidRDefault="003170A5" w:rsidP="00105C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70A5" w:rsidRDefault="003170A5" w:rsidP="00105C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70A5" w:rsidRPr="00E75FF1" w:rsidRDefault="003170A5" w:rsidP="00105C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4" w:type="dxa"/>
          </w:tcPr>
          <w:p w:rsidR="003170A5" w:rsidRDefault="003170A5" w:rsidP="00105C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Просмотр рекламного видео ролика.</w:t>
            </w:r>
          </w:p>
          <w:p w:rsidR="003170A5" w:rsidRDefault="003170A5" w:rsidP="00105C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70A5" w:rsidRDefault="003170A5" w:rsidP="00105C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70A5" w:rsidRPr="00FA2DF4" w:rsidRDefault="003170A5" w:rsidP="00105C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-«Что хорошо, что плохо?» - «Круглый стол» - обсуждение темы «Нужна ли реклама товарам».</w:t>
            </w:r>
          </w:p>
        </w:tc>
        <w:tc>
          <w:tcPr>
            <w:tcW w:w="2982" w:type="dxa"/>
          </w:tcPr>
          <w:p w:rsidR="003170A5" w:rsidRDefault="003170A5" w:rsidP="00105C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Педагог/дети</w:t>
            </w:r>
          </w:p>
          <w:p w:rsidR="003170A5" w:rsidRDefault="003170A5" w:rsidP="00105C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70A5" w:rsidRDefault="003170A5" w:rsidP="00105C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70A5" w:rsidRDefault="003170A5" w:rsidP="00105C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70A5" w:rsidRDefault="003170A5" w:rsidP="00105C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70A5" w:rsidRDefault="003170A5" w:rsidP="00105C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70A5" w:rsidRDefault="003170A5" w:rsidP="00105C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Педагог/дети/родители</w:t>
            </w:r>
          </w:p>
        </w:tc>
        <w:tc>
          <w:tcPr>
            <w:tcW w:w="2494" w:type="dxa"/>
          </w:tcPr>
          <w:p w:rsidR="003170A5" w:rsidRDefault="003170A5" w:rsidP="00105C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узнали, что для успешной торговли товар необходимо прорекламировать.</w:t>
            </w:r>
          </w:p>
          <w:p w:rsidR="003170A5" w:rsidRDefault="003170A5" w:rsidP="00105C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70A5" w:rsidRDefault="003170A5" w:rsidP="00105C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 детей развивается диалогическая речь, коммуникативные навыки, идет сплочение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детского коллектива.</w:t>
            </w:r>
          </w:p>
        </w:tc>
      </w:tr>
      <w:tr w:rsidR="003170A5" w:rsidTr="00105CFE">
        <w:tc>
          <w:tcPr>
            <w:tcW w:w="832" w:type="dxa"/>
            <w:vMerge w:val="restart"/>
          </w:tcPr>
          <w:p w:rsidR="003170A5" w:rsidRPr="007E3F05" w:rsidRDefault="003170A5" w:rsidP="00105CF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bookmarkStart w:id="4" w:name="_Hlk88925140"/>
            <w:bookmarkEnd w:id="3"/>
            <w:r>
              <w:rPr>
                <w:rFonts w:ascii="Times New Roman" w:hAnsi="Times New Roman" w:cs="Times New Roman"/>
                <w:szCs w:val="28"/>
              </w:rPr>
              <w:lastRenderedPageBreak/>
              <w:t>21.12.</w:t>
            </w:r>
          </w:p>
        </w:tc>
        <w:tc>
          <w:tcPr>
            <w:tcW w:w="1342" w:type="dxa"/>
          </w:tcPr>
          <w:p w:rsidR="003170A5" w:rsidRDefault="003170A5" w:rsidP="00105C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1-я половина дня</w:t>
            </w:r>
          </w:p>
        </w:tc>
        <w:tc>
          <w:tcPr>
            <w:tcW w:w="2234" w:type="dxa"/>
          </w:tcPr>
          <w:p w:rsidR="003170A5" w:rsidRDefault="003170A5" w:rsidP="00105C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НОД «Маленькие экономисты»</w:t>
            </w:r>
          </w:p>
          <w:p w:rsidR="003170A5" w:rsidRDefault="003170A5" w:rsidP="00105C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70A5" w:rsidRDefault="003170A5" w:rsidP="00105C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70A5" w:rsidRDefault="003170A5" w:rsidP="00105C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2" w:type="dxa"/>
          </w:tcPr>
          <w:p w:rsidR="003170A5" w:rsidRDefault="003170A5" w:rsidP="00105C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Педагог/дети</w:t>
            </w:r>
          </w:p>
          <w:p w:rsidR="003170A5" w:rsidRPr="00FC0712" w:rsidRDefault="003170A5" w:rsidP="00105C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70A5" w:rsidRDefault="003170A5" w:rsidP="00105C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70A5" w:rsidRDefault="003170A5" w:rsidP="00105C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70A5" w:rsidRDefault="003170A5" w:rsidP="00105C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70A5" w:rsidRPr="00FC0712" w:rsidRDefault="003170A5" w:rsidP="00105C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4" w:type="dxa"/>
          </w:tcPr>
          <w:p w:rsidR="003170A5" w:rsidRDefault="003170A5" w:rsidP="00105C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узнали,  как можно экономить деньги.</w:t>
            </w:r>
          </w:p>
          <w:p w:rsidR="003170A5" w:rsidRDefault="003170A5" w:rsidP="00105C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70A5" w:rsidRDefault="003170A5" w:rsidP="00105C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70A5" w:rsidRPr="00FC0712" w:rsidRDefault="003170A5" w:rsidP="00105C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70A5" w:rsidTr="00105CFE">
        <w:tc>
          <w:tcPr>
            <w:tcW w:w="832" w:type="dxa"/>
            <w:vMerge/>
          </w:tcPr>
          <w:p w:rsidR="003170A5" w:rsidRDefault="003170A5" w:rsidP="00105CFE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342" w:type="dxa"/>
          </w:tcPr>
          <w:p w:rsidR="003170A5" w:rsidRDefault="003170A5" w:rsidP="00105C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2-я половина дня</w:t>
            </w:r>
          </w:p>
        </w:tc>
        <w:tc>
          <w:tcPr>
            <w:tcW w:w="2234" w:type="dxa"/>
          </w:tcPr>
          <w:p w:rsidR="003170A5" w:rsidRDefault="003170A5" w:rsidP="00105C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Заучивание поговорок о деньгах</w:t>
            </w:r>
          </w:p>
        </w:tc>
        <w:tc>
          <w:tcPr>
            <w:tcW w:w="2982" w:type="dxa"/>
          </w:tcPr>
          <w:p w:rsidR="003170A5" w:rsidRDefault="003170A5" w:rsidP="00105C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Педагог/дети</w:t>
            </w:r>
          </w:p>
        </w:tc>
        <w:tc>
          <w:tcPr>
            <w:tcW w:w="2494" w:type="dxa"/>
          </w:tcPr>
          <w:p w:rsidR="003170A5" w:rsidRDefault="003170A5" w:rsidP="00105C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 детей развивается память, речь.</w:t>
            </w:r>
          </w:p>
        </w:tc>
      </w:tr>
    </w:tbl>
    <w:p w:rsidR="003170A5" w:rsidRDefault="003170A5" w:rsidP="003170A5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bookmarkStart w:id="5" w:name="_Hlk88925351"/>
      <w:bookmarkEnd w:id="4"/>
    </w:p>
    <w:p w:rsidR="003170A5" w:rsidRDefault="003170A5" w:rsidP="003170A5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3170A5" w:rsidRDefault="003170A5" w:rsidP="003170A5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3170A5" w:rsidRPr="00633424" w:rsidRDefault="003170A5" w:rsidP="003170A5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633424">
        <w:rPr>
          <w:rFonts w:ascii="Times New Roman" w:hAnsi="Times New Roman" w:cs="Times New Roman"/>
          <w:b/>
          <w:bCs/>
          <w:sz w:val="28"/>
          <w:szCs w:val="28"/>
          <w:u w:val="single"/>
        </w:rPr>
        <w:t>Заключительный этап:</w:t>
      </w:r>
    </w:p>
    <w:tbl>
      <w:tblPr>
        <w:tblStyle w:val="a4"/>
        <w:tblW w:w="0" w:type="auto"/>
        <w:tblLook w:val="04A0"/>
      </w:tblPr>
      <w:tblGrid>
        <w:gridCol w:w="891"/>
        <w:gridCol w:w="1907"/>
        <w:gridCol w:w="2185"/>
        <w:gridCol w:w="2168"/>
        <w:gridCol w:w="2703"/>
      </w:tblGrid>
      <w:tr w:rsidR="003170A5" w:rsidTr="00105CFE">
        <w:tc>
          <w:tcPr>
            <w:tcW w:w="1040" w:type="dxa"/>
          </w:tcPr>
          <w:p w:rsidR="003170A5" w:rsidRPr="009E1428" w:rsidRDefault="003170A5" w:rsidP="00105CF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bookmarkStart w:id="6" w:name="_Hlk88925374"/>
            <w:bookmarkEnd w:id="5"/>
            <w:r w:rsidRPr="009E142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Дата</w:t>
            </w:r>
          </w:p>
        </w:tc>
        <w:tc>
          <w:tcPr>
            <w:tcW w:w="1801" w:type="dxa"/>
          </w:tcPr>
          <w:p w:rsidR="003170A5" w:rsidRPr="009E1428" w:rsidRDefault="003170A5" w:rsidP="00105CF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E142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Итоговые мероприятия</w:t>
            </w:r>
          </w:p>
        </w:tc>
        <w:tc>
          <w:tcPr>
            <w:tcW w:w="2051" w:type="dxa"/>
          </w:tcPr>
          <w:p w:rsidR="003170A5" w:rsidRPr="009E1428" w:rsidRDefault="003170A5" w:rsidP="00105CF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E142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Оценка эффективности реализации проекта</w:t>
            </w:r>
          </w:p>
        </w:tc>
        <w:tc>
          <w:tcPr>
            <w:tcW w:w="2482" w:type="dxa"/>
          </w:tcPr>
          <w:p w:rsidR="003170A5" w:rsidRPr="009E1428" w:rsidRDefault="003170A5" w:rsidP="00105CF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E142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Степень достижения поставленных целей</w:t>
            </w:r>
          </w:p>
        </w:tc>
        <w:tc>
          <w:tcPr>
            <w:tcW w:w="2197" w:type="dxa"/>
          </w:tcPr>
          <w:p w:rsidR="003170A5" w:rsidRPr="009E1428" w:rsidRDefault="003170A5" w:rsidP="00105CF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E142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Обобщение педагогического опыта</w:t>
            </w:r>
          </w:p>
        </w:tc>
      </w:tr>
      <w:tr w:rsidR="003170A5" w:rsidTr="00105CFE">
        <w:tc>
          <w:tcPr>
            <w:tcW w:w="1040" w:type="dxa"/>
          </w:tcPr>
          <w:p w:rsidR="003170A5" w:rsidRPr="00FB4D14" w:rsidRDefault="003170A5" w:rsidP="00105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22.12.</w:t>
            </w:r>
          </w:p>
        </w:tc>
        <w:tc>
          <w:tcPr>
            <w:tcW w:w="1801" w:type="dxa"/>
          </w:tcPr>
          <w:p w:rsidR="003170A5" w:rsidRDefault="003170A5" w:rsidP="00105C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Развлечение «Веселая Ярмарка» (совместно с родителями)</w:t>
            </w:r>
          </w:p>
        </w:tc>
        <w:tc>
          <w:tcPr>
            <w:tcW w:w="2051" w:type="dxa"/>
          </w:tcPr>
          <w:p w:rsidR="003170A5" w:rsidRDefault="003170A5" w:rsidP="00105C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 детей появилось стойкое понятие о деньгах, как их зарабатывать и как разумно их тратить, как можно экономить. Дети получили первоначальные знания о финансовой грамотности.</w:t>
            </w:r>
          </w:p>
        </w:tc>
        <w:tc>
          <w:tcPr>
            <w:tcW w:w="2482" w:type="dxa"/>
          </w:tcPr>
          <w:p w:rsidR="003170A5" w:rsidRDefault="003170A5" w:rsidP="00105C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Произошло осознание проблемного вопроса.</w:t>
            </w:r>
          </w:p>
        </w:tc>
        <w:tc>
          <w:tcPr>
            <w:tcW w:w="2197" w:type="dxa"/>
          </w:tcPr>
          <w:p w:rsidR="003170A5" w:rsidRDefault="003170A5" w:rsidP="00105C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Данный проект можно продемонстрировать на  РМО для воспитателей.</w:t>
            </w:r>
          </w:p>
          <w:p w:rsidR="003170A5" w:rsidRDefault="003170A5" w:rsidP="00105C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Разместить на сайте областного педагогического общества.</w:t>
            </w:r>
          </w:p>
        </w:tc>
      </w:tr>
      <w:bookmarkEnd w:id="6"/>
    </w:tbl>
    <w:p w:rsidR="003170A5" w:rsidRPr="00103469" w:rsidRDefault="003170A5" w:rsidP="003170A5">
      <w:pPr>
        <w:rPr>
          <w:rFonts w:ascii="Times New Roman" w:hAnsi="Times New Roman" w:cs="Times New Roman"/>
          <w:sz w:val="28"/>
          <w:szCs w:val="28"/>
        </w:rPr>
      </w:pPr>
    </w:p>
    <w:p w:rsidR="00047F7E" w:rsidRDefault="00047F7E"/>
    <w:sectPr w:rsidR="00047F7E" w:rsidSect="00901E65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826FF3"/>
    <w:multiLevelType w:val="hybridMultilevel"/>
    <w:tmpl w:val="2760E11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1612DA"/>
    <w:multiLevelType w:val="hybridMultilevel"/>
    <w:tmpl w:val="C9C8875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877D05"/>
    <w:multiLevelType w:val="hybridMultilevel"/>
    <w:tmpl w:val="A4D2958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D2422F"/>
    <w:multiLevelType w:val="hybridMultilevel"/>
    <w:tmpl w:val="ADF2CDF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compat/>
  <w:rsids>
    <w:rsidRoot w:val="003170A5"/>
    <w:rsid w:val="00047F7E"/>
    <w:rsid w:val="003170A5"/>
    <w:rsid w:val="00751021"/>
    <w:rsid w:val="00CF730F"/>
    <w:rsid w:val="00D77221"/>
    <w:rsid w:val="00EF4F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0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170A5"/>
    <w:rPr>
      <w:b/>
      <w:bCs/>
    </w:rPr>
  </w:style>
  <w:style w:type="table" w:styleId="a4">
    <w:name w:val="Table Grid"/>
    <w:basedOn w:val="a1"/>
    <w:uiPriority w:val="59"/>
    <w:rsid w:val="003170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3170A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1035</Words>
  <Characters>5906</Characters>
  <Application>Microsoft Office Word</Application>
  <DocSecurity>0</DocSecurity>
  <Lines>49</Lines>
  <Paragraphs>13</Paragraphs>
  <ScaleCrop>false</ScaleCrop>
  <Company>Microsoft</Company>
  <LinksUpToDate>false</LinksUpToDate>
  <CharactersWithSpaces>6928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Ольга</cp:lastModifiedBy>
  <cp:revision>2</cp:revision>
  <dcterms:created xsi:type="dcterms:W3CDTF">2023-03-15T04:53:00Z</dcterms:created>
  <dcterms:modified xsi:type="dcterms:W3CDTF">2023-03-15T04:53:00Z</dcterms:modified>
</cp:coreProperties>
</file>