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42" w:rsidRDefault="00B70B42" w:rsidP="00B70B42">
      <w:pPr>
        <w:shd w:val="clear" w:color="auto" w:fill="FFFFFF"/>
        <w:spacing w:after="0" w:line="432" w:lineRule="atLeast"/>
        <w:ind w:left="300"/>
        <w:textAlignment w:val="baseline"/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  <w:lang w:eastAsia="ru-RU"/>
        </w:rPr>
        <w:t xml:space="preserve">Сафарова Екатерина Александровна </w:t>
      </w:r>
    </w:p>
    <w:p w:rsidR="00B70B42" w:rsidRDefault="00B70B42" w:rsidP="00B70B42">
      <w:pPr>
        <w:shd w:val="clear" w:color="auto" w:fill="FFFFFF"/>
        <w:spacing w:after="0" w:line="432" w:lineRule="atLeast"/>
        <w:ind w:left="300"/>
        <w:textAlignment w:val="baseline"/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  <w:lang w:eastAsia="ru-RU"/>
        </w:rPr>
        <w:t xml:space="preserve">Учитель музыки  </w:t>
      </w:r>
    </w:p>
    <w:p w:rsidR="00B70B42" w:rsidRDefault="00B70B42" w:rsidP="00B70B42">
      <w:pPr>
        <w:shd w:val="clear" w:color="auto" w:fill="FFFFFF"/>
        <w:spacing w:after="0" w:line="432" w:lineRule="atLeast"/>
        <w:ind w:left="300"/>
        <w:textAlignment w:val="baseline"/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  <w:lang w:eastAsia="ru-RU"/>
        </w:rPr>
        <w:t>МАОУ СОШ №6 им. Крылова И.В.</w:t>
      </w:r>
      <w:r w:rsidR="00C03D96"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  <w:lang w:eastAsia="ru-RU"/>
        </w:rPr>
        <w:t xml:space="preserve"> г. Балашов</w:t>
      </w:r>
    </w:p>
    <w:p w:rsidR="00B70B42" w:rsidRPr="00B70B42" w:rsidRDefault="00B70B42" w:rsidP="00B70B42">
      <w:pPr>
        <w:shd w:val="clear" w:color="auto" w:fill="FFFFFF"/>
        <w:spacing w:after="0" w:line="432" w:lineRule="atLeast"/>
        <w:ind w:left="300"/>
        <w:textAlignment w:val="baseline"/>
        <w:rPr>
          <w:rFonts w:ascii="Arimo" w:eastAsia="Times New Roman" w:hAnsi="Arimo" w:cs="Times New Roman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  <w:lang w:eastAsia="ru-RU"/>
        </w:rPr>
        <w:t>Презентация мастер- класс урок музыки на тему «России –</w:t>
      </w:r>
      <w:r w:rsidR="00720BC2"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252525"/>
          <w:sz w:val="24"/>
          <w:szCs w:val="24"/>
          <w:bdr w:val="none" w:sz="0" w:space="0" w:color="auto" w:frame="1"/>
          <w:lang w:eastAsia="ru-RU"/>
        </w:rPr>
        <w:t>Родина моя!»</w:t>
      </w:r>
      <w:bookmarkStart w:id="0" w:name="_GoBack"/>
      <w:bookmarkEnd w:id="0"/>
    </w:p>
    <w:p w:rsidR="00720BC2" w:rsidRDefault="00720BC2" w:rsidP="003277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E72AF" w:rsidRPr="00BE72AF" w:rsidRDefault="00327728" w:rsidP="003277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 </w:t>
      </w:r>
      <w:r w:rsidR="00B428A3" w:rsidRPr="006D5E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Мастер </w:t>
      </w:r>
      <w:r w:rsidR="00720B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B428A3" w:rsidRPr="006D5E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класс будет проходить в форме урока-диалога для 3 класса </w:t>
      </w:r>
      <w:r w:rsidR="00BE72AF" w:rsidRPr="006D5E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программ</w:t>
      </w:r>
      <w:r w:rsidR="00B428A3" w:rsidRPr="006D5E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Елены Дмитриевны Критской и Галины Петровны Сергеевой.</w:t>
      </w:r>
    </w:p>
    <w:p w:rsidR="00BE72AF" w:rsidRPr="00BE72AF" w:rsidRDefault="00BE72AF" w:rsidP="006D5E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E72AF" w:rsidRPr="00BE72AF" w:rsidRDefault="00327728" w:rsidP="006D5E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</w:t>
      </w:r>
      <w:r w:rsidR="00B428A3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мастер-класса</w:t>
      </w:r>
      <w:r w:rsidR="00B428A3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="00BE72AF" w:rsidRPr="006D5E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показать многогранность музыки; создать условия для свободных высказываний по теме; способствовать формированию музыкальной культуры учащихся, развитию и углублению  интереса к музыке и музыкальной деятельности.</w:t>
      </w:r>
    </w:p>
    <w:p w:rsidR="00BE72AF" w:rsidRPr="00BE72AF" w:rsidRDefault="00BE72AF" w:rsidP="003277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результаты:</w:t>
      </w:r>
    </w:p>
    <w:p w:rsidR="00BE72AF" w:rsidRPr="00BE72AF" w:rsidRDefault="00BE72AF" w:rsidP="006D5E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Наши дети  </w:t>
      </w:r>
      <w:r w:rsidRPr="006D5E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научатся  слушать и анализировать лучшие образцы русской музыкальной культуры прошлого и настоящего, понимание мелодии как основы музыки, ее души; получат возможность развивать вокальные и исполнительские  способности.</w:t>
      </w:r>
    </w:p>
    <w:p w:rsidR="00BE72AF" w:rsidRPr="00BE72AF" w:rsidRDefault="00BE72AF" w:rsidP="006D5E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Личностные </w:t>
      </w:r>
      <w:r w:rsidRPr="006D5E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чувство гордости за свою Родину, российский народ  и  историю России, осознание своей этнической и национальной  принадлежности на основе изучения музыкального наследия русских композиторов.</w:t>
      </w:r>
    </w:p>
    <w:p w:rsidR="008E2DDA" w:rsidRPr="006D5E9B" w:rsidRDefault="008E2DDA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E72AF" w:rsidRPr="006D5E9B" w:rsidRDefault="00B428A3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Ита</w:t>
      </w:r>
      <w:r w:rsidR="003277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к,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начнем</w:t>
      </w:r>
      <w:r w:rsidR="00BE72A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Сегодня  вы мои ученики. </w:t>
      </w:r>
    </w:p>
    <w:p w:rsidR="00BE72AF" w:rsidRPr="006D5E9B" w:rsidRDefault="00BE72AF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Скажите </w:t>
      </w:r>
      <w:proofErr w:type="gramStart"/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ребята</w:t>
      </w:r>
      <w:r w:rsidR="00B428A3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="00B428A3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какой мы живем стране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? </w:t>
      </w:r>
    </w:p>
    <w:p w:rsidR="00BE72AF" w:rsidRPr="006D5E9B" w:rsidRDefault="00BE72AF" w:rsidP="006D5E9B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РОССИИ</w:t>
      </w:r>
    </w:p>
    <w:p w:rsidR="00BE72AF" w:rsidRPr="006D5E9B" w:rsidRDefault="00BE72AF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иначе мы называем Рос</w:t>
      </w:r>
      <w:r w:rsidR="00B428A3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ию</w:t>
      </w:r>
      <w:proofErr w:type="gramStart"/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?</w:t>
      </w:r>
      <w:proofErr w:type="gramEnd"/>
    </w:p>
    <w:p w:rsidR="001E3D02" w:rsidRDefault="00B428A3" w:rsidP="006D5E9B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РОДИНА</w:t>
      </w:r>
      <w:proofErr w:type="gramStart"/>
      <w:r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,</w:t>
      </w:r>
      <w:proofErr w:type="gramEnd"/>
      <w:r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ОТЧИЗНА, ОТЕЧЕСТВО.</w:t>
      </w:r>
    </w:p>
    <w:p w:rsidR="00BE72AF" w:rsidRPr="001E3D02" w:rsidRDefault="00B428A3" w:rsidP="006D5E9B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 каких слов  происходят</w:t>
      </w:r>
      <w:r w:rsidR="00BE72A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эти слова</w:t>
      </w:r>
      <w:proofErr w:type="gramStart"/>
      <w:r w:rsidR="00BE72A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?</w:t>
      </w:r>
      <w:proofErr w:type="gramEnd"/>
    </w:p>
    <w:p w:rsidR="00BE72AF" w:rsidRPr="006D5E9B" w:rsidRDefault="00BE72AF" w:rsidP="006D5E9B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Родина </w:t>
      </w:r>
      <w:proofErr w:type="gramStart"/>
      <w:r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–о</w:t>
      </w:r>
      <w:proofErr w:type="gramEnd"/>
      <w:r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т  слова Род , Родной  Народ ,Родители  Природа </w:t>
      </w:r>
    </w:p>
    <w:p w:rsidR="00BE72AF" w:rsidRPr="006D5E9B" w:rsidRDefault="00BE72AF" w:rsidP="006D5E9B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lastRenderedPageBreak/>
        <w:t xml:space="preserve">Отечество от слова отец </w:t>
      </w:r>
      <w:r w:rsidR="002A5F0F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(земля отцов</w:t>
      </w:r>
      <w:proofErr w:type="gramStart"/>
      <w:r w:rsidR="002A5F0F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)</w:t>
      </w:r>
      <w:proofErr w:type="gramEnd"/>
    </w:p>
    <w:p w:rsidR="002A5F0F" w:rsidRPr="006D5E9B" w:rsidRDefault="008B53F4" w:rsidP="006D5E9B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ОТЧИЗНА – от слова отче</w:t>
      </w:r>
      <w:r w:rsidR="002A5F0F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 отец</w:t>
      </w:r>
    </w:p>
    <w:p w:rsidR="002A5F0F" w:rsidRPr="006D5E9B" w:rsidRDefault="008B53F4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Молодцы</w:t>
      </w:r>
      <w:r w:rsidR="002A5F0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!!!!  Любовь к Родине дана человеку от природы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каждый любит ее по своему. </w:t>
      </w:r>
      <w:r w:rsidR="002A5F0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Многие поэты</w:t>
      </w:r>
      <w:proofErr w:type="gramStart"/>
      <w:r w:rsidR="002A5F0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="002A5F0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художники  и композиторы посвящали свои произведения Родине</w:t>
      </w:r>
    </w:p>
    <w:p w:rsidR="002A5F0F" w:rsidRPr="006D5E9B" w:rsidRDefault="002A5F0F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 сейчас прочитаю вам стихотворение</w:t>
      </w:r>
      <w:proofErr w:type="gramStart"/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которое сочинил 6 летний мальчик </w:t>
      </w:r>
    </w:p>
    <w:p w:rsidR="002A5F0F" w:rsidRPr="006D5E9B" w:rsidRDefault="002A5F0F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5F0F" w:rsidRPr="006D5E9B" w:rsidRDefault="002A5F0F" w:rsidP="001E3D02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Родина, как я тебя люблю</w:t>
      </w:r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 xml:space="preserve">Я не могу покидать тебя </w:t>
      </w:r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Я живу здесь</w:t>
      </w:r>
      <w:proofErr w:type="gramStart"/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здесь и умру</w:t>
      </w:r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Родина моя дорогая земля…</w:t>
      </w:r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Мой родной </w:t>
      </w:r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город невелик и немноголюден , </w:t>
      </w:r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 я всегда буду любить его</w:t>
      </w:r>
    </w:p>
    <w:p w:rsidR="002A5F0F" w:rsidRPr="006D5E9B" w:rsidRDefault="002A5F0F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Этим мальчиком был Петр Ильич  Чайковский </w:t>
      </w:r>
    </w:p>
    <w:p w:rsidR="002A5F0F" w:rsidRPr="006D5E9B" w:rsidRDefault="002A5F0F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вы можете сказать о</w:t>
      </w:r>
      <w:r w:rsidR="0087357E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его образе  на представленном изображении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? </w:t>
      </w:r>
    </w:p>
    <w:p w:rsidR="002A5F0F" w:rsidRPr="006D5E9B" w:rsidRDefault="001E3D02" w:rsidP="006D5E9B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Сосредоточенный, думающий.</w:t>
      </w:r>
    </w:p>
    <w:p w:rsidR="002A5F0F" w:rsidRPr="006D5E9B" w:rsidRDefault="001E3D02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Мальчик изображен внутри ноты</w:t>
      </w:r>
      <w:r w:rsidR="002A5F0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Почему ?</w:t>
      </w:r>
    </w:p>
    <w:p w:rsidR="002A5F0F" w:rsidRPr="006D5E9B" w:rsidRDefault="001E3D02" w:rsidP="006D5E9B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П. И</w:t>
      </w:r>
      <w:r w:rsidR="002A5F0F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. Чайк</w:t>
      </w:r>
      <w:r w:rsidR="0087357E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овский</w:t>
      </w:r>
      <w:r w:rsidR="002A5F0F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говорил</w:t>
      </w:r>
      <w:proofErr w:type="gramStart"/>
      <w:r w:rsidR="002A5F0F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,ч</w:t>
      </w:r>
      <w:proofErr w:type="gramEnd"/>
      <w:r w:rsidR="002A5F0F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то начал сочинят</w:t>
      </w:r>
      <w:r w:rsidR="0087357E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ь с тех пор , как узнал музыку. </w:t>
      </w:r>
      <w:r w:rsidR="002A5F0F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Ведь  музыка возникает в результате особого состояния души.</w:t>
      </w:r>
    </w:p>
    <w:p w:rsidR="002A5F0F" w:rsidRPr="006D5E9B" w:rsidRDefault="0087357E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 сейчас я предлагаю Вам прослушать </w:t>
      </w:r>
      <w:r w:rsidR="00A926A7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фрагмент финала 4 симфонии 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proofErr w:type="gramStart"/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.</w:t>
      </w:r>
      <w:proofErr w:type="gramEnd"/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.</w:t>
      </w:r>
      <w:r w:rsidR="00A926A7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Чайковского </w:t>
      </w:r>
    </w:p>
    <w:p w:rsidR="00A926A7" w:rsidRPr="006D5E9B" w:rsidRDefault="0087357E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вы  услышали?  Какая главная тема звучала?</w:t>
      </w:r>
    </w:p>
    <w:p w:rsidR="00A926A7" w:rsidRPr="006D5E9B" w:rsidRDefault="00A926A7" w:rsidP="006D5E9B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Звучала  Рус</w:t>
      </w:r>
      <w:r w:rsidR="0087357E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ская</w:t>
      </w:r>
      <w:r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нар</w:t>
      </w:r>
      <w:r w:rsidR="0087357E"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одная </w:t>
      </w:r>
      <w:r w:rsidRPr="006D5E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песня «Во поле береза стояла»</w:t>
      </w:r>
    </w:p>
    <w:p w:rsidR="0087357E" w:rsidRPr="006D5E9B" w:rsidRDefault="00C406DF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Береза</w:t>
      </w:r>
      <w:r w:rsidR="0087357E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является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символ</w:t>
      </w:r>
      <w:r w:rsidR="0087357E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ом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Рос</w:t>
      </w:r>
      <w:r w:rsidR="0087357E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сии.</w:t>
      </w:r>
    </w:p>
    <w:p w:rsidR="001E3D02" w:rsidRDefault="0087357E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</w:t>
      </w:r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 вы думаете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почему</w:t>
      </w:r>
      <w:proofErr w:type="gramStart"/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?</w:t>
      </w:r>
      <w:proofErr w:type="gramEnd"/>
    </w:p>
    <w:p w:rsidR="00A926A7" w:rsidRPr="006D5E9B" w:rsidRDefault="0087357E" w:rsidP="001E3D02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Берёзки считаются светлыми  красавицами русского леса. Их</w:t>
      </w:r>
      <w:r w:rsidR="00C406DF" w:rsidRPr="006D5E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белокурые стволы наполняют людей радостью, покоем и надеждой. Испокон веков люди приходили к этому дереву за утешением и советом.</w:t>
      </w:r>
      <w:r w:rsidRPr="006D5E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Как гласит описание березы: «Берёза</w:t>
      </w:r>
      <w:r w:rsidR="00C406DF" w:rsidRPr="006D5E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— символ и гордость славян, и часто ее называют «дерево жизни».</w:t>
      </w:r>
      <w:r w:rsidR="00C406DF" w:rsidRPr="006D5E9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C406DF" w:rsidRPr="006D5E9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Береза самое любимое дерево нашего народа</w:t>
      </w:r>
      <w:proofErr w:type="gramStart"/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="00C406D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 ней слагали песни , сказки , былины </w:t>
      </w:r>
    </w:p>
    <w:p w:rsidR="00775115" w:rsidRPr="006D5E9B" w:rsidRDefault="00775115" w:rsidP="001E3D02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Давайте споем с вами РНП</w:t>
      </w:r>
      <w:proofErr w:type="gramStart"/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</w:t>
      </w:r>
      <w:proofErr w:type="gramEnd"/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поле  береза стояла </w:t>
      </w:r>
    </w:p>
    <w:p w:rsidR="00775115" w:rsidRPr="006D5E9B" w:rsidRDefault="00775115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Молодцы!!!</w:t>
      </w:r>
    </w:p>
    <w:p w:rsidR="0087357E" w:rsidRPr="006D5E9B" w:rsidRDefault="00775115" w:rsidP="001E3D0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32"/>
          <w:szCs w:val="32"/>
        </w:rPr>
      </w:pPr>
      <w:r w:rsidRPr="006D5E9B">
        <w:rPr>
          <w:b/>
          <w:bCs/>
          <w:color w:val="000000"/>
          <w:sz w:val="32"/>
          <w:szCs w:val="32"/>
        </w:rPr>
        <w:t>А  теперь мы  с вами поговорим  о малой Р</w:t>
      </w:r>
      <w:r w:rsidR="0087357E" w:rsidRPr="006D5E9B">
        <w:rPr>
          <w:b/>
          <w:bCs/>
          <w:color w:val="000000"/>
          <w:sz w:val="32"/>
          <w:szCs w:val="32"/>
        </w:rPr>
        <w:t>одине.</w:t>
      </w:r>
    </w:p>
    <w:p w:rsidR="00775115" w:rsidRPr="006D5E9B" w:rsidRDefault="0087357E" w:rsidP="006D5E9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 w:rsidRPr="006D5E9B">
        <w:rPr>
          <w:b/>
          <w:color w:val="000000"/>
          <w:sz w:val="32"/>
          <w:szCs w:val="32"/>
        </w:rPr>
        <w:t xml:space="preserve"> Для </w:t>
      </w:r>
      <w:r w:rsidR="00775115" w:rsidRPr="006D5E9B">
        <w:rPr>
          <w:b/>
          <w:color w:val="000000"/>
          <w:sz w:val="32"/>
          <w:szCs w:val="32"/>
        </w:rPr>
        <w:t xml:space="preserve">ребенка </w:t>
      </w:r>
      <w:r w:rsidRPr="006D5E9B">
        <w:rPr>
          <w:b/>
          <w:color w:val="000000"/>
          <w:sz w:val="32"/>
          <w:szCs w:val="32"/>
        </w:rPr>
        <w:t xml:space="preserve">Малая Родина </w:t>
      </w:r>
      <w:r w:rsidR="00775115" w:rsidRPr="006D5E9B">
        <w:rPr>
          <w:b/>
          <w:color w:val="000000"/>
          <w:sz w:val="32"/>
          <w:szCs w:val="32"/>
        </w:rPr>
        <w:t>– это и природа, которая его окружает, семья, дом, школа, это памятные места родного села</w:t>
      </w:r>
      <w:proofErr w:type="gramStart"/>
      <w:r w:rsidR="00775115" w:rsidRPr="006D5E9B">
        <w:rPr>
          <w:b/>
          <w:color w:val="000000"/>
          <w:sz w:val="32"/>
          <w:szCs w:val="32"/>
        </w:rPr>
        <w:t>,г</w:t>
      </w:r>
      <w:proofErr w:type="gramEnd"/>
      <w:r w:rsidR="00775115" w:rsidRPr="006D5E9B">
        <w:rPr>
          <w:b/>
          <w:color w:val="000000"/>
          <w:sz w:val="32"/>
          <w:szCs w:val="32"/>
        </w:rPr>
        <w:t>орода его исторические и</w:t>
      </w:r>
    </w:p>
    <w:p w:rsidR="00775115" w:rsidRPr="006D5E9B" w:rsidRDefault="00775115" w:rsidP="006D5E9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 w:rsidRPr="006D5E9B">
        <w:rPr>
          <w:b/>
          <w:color w:val="000000"/>
          <w:sz w:val="32"/>
          <w:szCs w:val="32"/>
        </w:rPr>
        <w:t>культурные центры, предприятия</w:t>
      </w:r>
      <w:r w:rsidR="0087357E" w:rsidRPr="006D5E9B">
        <w:rPr>
          <w:b/>
          <w:color w:val="000000"/>
          <w:sz w:val="32"/>
          <w:szCs w:val="32"/>
        </w:rPr>
        <w:t>.</w:t>
      </w:r>
    </w:p>
    <w:p w:rsidR="00775115" w:rsidRPr="006D5E9B" w:rsidRDefault="00775115" w:rsidP="006D5E9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</w:p>
    <w:p w:rsidR="00775115" w:rsidRPr="006D5E9B" w:rsidRDefault="00775115" w:rsidP="001E3D0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32"/>
          <w:szCs w:val="32"/>
        </w:rPr>
      </w:pPr>
      <w:r w:rsidRPr="006D5E9B">
        <w:rPr>
          <w:b/>
          <w:color w:val="000000"/>
          <w:sz w:val="32"/>
          <w:szCs w:val="32"/>
        </w:rPr>
        <w:t xml:space="preserve">Изучение родного края необходимо, так как </w:t>
      </w:r>
      <w:r w:rsidR="0087357E" w:rsidRPr="006D5E9B">
        <w:rPr>
          <w:b/>
          <w:color w:val="000000"/>
          <w:sz w:val="32"/>
          <w:szCs w:val="32"/>
        </w:rPr>
        <w:t xml:space="preserve">при этом </w:t>
      </w:r>
      <w:r w:rsidRPr="006D5E9B">
        <w:rPr>
          <w:b/>
          <w:color w:val="000000"/>
          <w:sz w:val="32"/>
          <w:szCs w:val="32"/>
        </w:rPr>
        <w:t xml:space="preserve">закладываются основныекачества личности. </w:t>
      </w:r>
      <w:r w:rsidR="00EF58F6" w:rsidRPr="006D5E9B">
        <w:rPr>
          <w:b/>
          <w:color w:val="000000"/>
          <w:sz w:val="32"/>
          <w:szCs w:val="32"/>
        </w:rPr>
        <w:t xml:space="preserve"> Не зря гласит пословица: </w:t>
      </w:r>
      <w:r w:rsidRPr="006D5E9B">
        <w:rPr>
          <w:b/>
          <w:color w:val="000000"/>
          <w:sz w:val="32"/>
          <w:szCs w:val="32"/>
        </w:rPr>
        <w:t>«Мира не узнаешь, не зная края своего!»</w:t>
      </w:r>
    </w:p>
    <w:p w:rsidR="00C406DF" w:rsidRPr="006D5E9B" w:rsidRDefault="00775115" w:rsidP="006D5E9B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 сейчас я вам хочу </w:t>
      </w:r>
      <w:r w:rsidR="00EF58F6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представить песню Гимн Балашова. 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Слова Кутыркиной Нат</w:t>
      </w:r>
      <w:r w:rsidR="00EF58F6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альи  Витальевны, учителя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истории  </w:t>
      </w:r>
      <w:r w:rsidR="00EF58F6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МАОУ СОШ №6</w:t>
      </w:r>
    </w:p>
    <w:p w:rsidR="00EF58F6" w:rsidRPr="006D5E9B" w:rsidRDefault="00EF58F6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Музыка была  подобрана мной.</w:t>
      </w:r>
    </w:p>
    <w:p w:rsidR="00FB5BFF" w:rsidRPr="006D5E9B" w:rsidRDefault="00EF58F6" w:rsidP="001E3D02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данную</w:t>
      </w:r>
      <w:r w:rsidR="00775115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песню мы получили ГРАН ПРИ</w:t>
      </w:r>
      <w:proofErr w:type="gramStart"/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,н</w:t>
      </w:r>
      <w:proofErr w:type="gramEnd"/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аши ученики - Старшинов Федор 4 класс и  Микитюк  Анастасия 7 класс </w:t>
      </w:r>
      <w:r w:rsidR="00FB5BF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выступали 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день города 14 сентября  на глав сцене нашего города.</w:t>
      </w:r>
    </w:p>
    <w:p w:rsidR="00FB5BFF" w:rsidRPr="006D5E9B" w:rsidRDefault="001E3D02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EF58F6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Предлагаю вашему вниманию видео запись их выступления.</w:t>
      </w:r>
    </w:p>
    <w:p w:rsidR="00EF58F6" w:rsidRPr="006D5E9B" w:rsidRDefault="00FB5BFF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Звучит ГИМН Балашова </w:t>
      </w:r>
    </w:p>
    <w:p w:rsidR="00A926A7" w:rsidRPr="006D5E9B" w:rsidRDefault="00EF58F6" w:rsidP="006D5E9B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Итак, наш урок подошел к концу. </w:t>
      </w:r>
      <w:r w:rsidR="00FB5BFF"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Я хочу поблагодарить Вас  за </w:t>
      </w:r>
      <w:r w:rsidRPr="006D5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то, что вы сегодня побывали, можно сказать,  учениками на моем уроке. Мне было очень приятно представить вам мой мастер класс. Не судите строго! Спасибо вам большое за внимание.</w:t>
      </w:r>
    </w:p>
    <w:p w:rsidR="002A5F0F" w:rsidRPr="006D5E9B" w:rsidRDefault="002A5F0F" w:rsidP="006D5E9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2A5F0F" w:rsidRPr="006D5E9B" w:rsidSect="00F1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77C4"/>
    <w:multiLevelType w:val="multilevel"/>
    <w:tmpl w:val="F07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9594B"/>
    <w:multiLevelType w:val="multilevel"/>
    <w:tmpl w:val="9420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72AF"/>
    <w:rsid w:val="001773D7"/>
    <w:rsid w:val="001E3D02"/>
    <w:rsid w:val="00216A88"/>
    <w:rsid w:val="002A5F0F"/>
    <w:rsid w:val="00327728"/>
    <w:rsid w:val="006D5E9B"/>
    <w:rsid w:val="00720BC2"/>
    <w:rsid w:val="00775115"/>
    <w:rsid w:val="0087357E"/>
    <w:rsid w:val="008B53F4"/>
    <w:rsid w:val="008E2DDA"/>
    <w:rsid w:val="00A926A7"/>
    <w:rsid w:val="00B428A3"/>
    <w:rsid w:val="00B70B42"/>
    <w:rsid w:val="00BE72AF"/>
    <w:rsid w:val="00C03D96"/>
    <w:rsid w:val="00C406DF"/>
    <w:rsid w:val="00EF58F6"/>
    <w:rsid w:val="00F1326A"/>
    <w:rsid w:val="00FB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72AF"/>
  </w:style>
  <w:style w:type="character" w:customStyle="1" w:styleId="c2">
    <w:name w:val="c2"/>
    <w:basedOn w:val="a0"/>
    <w:rsid w:val="00BE72AF"/>
  </w:style>
  <w:style w:type="paragraph" w:customStyle="1" w:styleId="c7">
    <w:name w:val="c7"/>
    <w:basedOn w:val="a"/>
    <w:rsid w:val="00BE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72AF"/>
  </w:style>
  <w:style w:type="character" w:customStyle="1" w:styleId="c14">
    <w:name w:val="c14"/>
    <w:basedOn w:val="a0"/>
    <w:rsid w:val="00BE72AF"/>
  </w:style>
  <w:style w:type="paragraph" w:customStyle="1" w:styleId="c10">
    <w:name w:val="c10"/>
    <w:basedOn w:val="a"/>
    <w:rsid w:val="00BE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E72AF"/>
  </w:style>
  <w:style w:type="paragraph" w:customStyle="1" w:styleId="c3">
    <w:name w:val="c3"/>
    <w:basedOn w:val="a"/>
    <w:rsid w:val="00BE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406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72AF"/>
  </w:style>
  <w:style w:type="character" w:customStyle="1" w:styleId="c2">
    <w:name w:val="c2"/>
    <w:basedOn w:val="a0"/>
    <w:rsid w:val="00BE72AF"/>
  </w:style>
  <w:style w:type="paragraph" w:customStyle="1" w:styleId="c7">
    <w:name w:val="c7"/>
    <w:basedOn w:val="a"/>
    <w:rsid w:val="00BE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72AF"/>
  </w:style>
  <w:style w:type="character" w:customStyle="1" w:styleId="c14">
    <w:name w:val="c14"/>
    <w:basedOn w:val="a0"/>
    <w:rsid w:val="00BE72AF"/>
  </w:style>
  <w:style w:type="paragraph" w:customStyle="1" w:styleId="c10">
    <w:name w:val="c10"/>
    <w:basedOn w:val="a"/>
    <w:rsid w:val="00BE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E72AF"/>
  </w:style>
  <w:style w:type="paragraph" w:customStyle="1" w:styleId="c3">
    <w:name w:val="c3"/>
    <w:basedOn w:val="a"/>
    <w:rsid w:val="00BE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406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dcterms:created xsi:type="dcterms:W3CDTF">2019-11-20T15:52:00Z</dcterms:created>
  <dcterms:modified xsi:type="dcterms:W3CDTF">2019-12-30T06:30:00Z</dcterms:modified>
</cp:coreProperties>
</file>