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36" w:rsidRDefault="00D10036" w:rsidP="00D100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036">
        <w:rPr>
          <w:rFonts w:ascii="Times New Roman" w:hAnsi="Times New Roman" w:cs="Times New Roman"/>
          <w:b/>
          <w:sz w:val="28"/>
          <w:szCs w:val="28"/>
        </w:rPr>
        <w:t>Мастер-класс: Мышка. Символ 2020 года</w:t>
      </w:r>
    </w:p>
    <w:p w:rsidR="00D10036" w:rsidRPr="00D10036" w:rsidRDefault="00D10036" w:rsidP="00D1003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10036">
        <w:rPr>
          <w:rFonts w:ascii="Times New Roman" w:hAnsi="Times New Roman" w:cs="Times New Roman"/>
          <w:bCs/>
          <w:i/>
          <w:sz w:val="28"/>
          <w:szCs w:val="28"/>
        </w:rPr>
        <w:t xml:space="preserve">Автор: </w:t>
      </w:r>
      <w:r w:rsidRPr="00D1003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Антонова Надежда </w:t>
      </w:r>
      <w:proofErr w:type="spellStart"/>
      <w:r w:rsidRPr="00D10036">
        <w:rPr>
          <w:rFonts w:ascii="Times New Roman" w:hAnsi="Times New Roman" w:cs="Times New Roman"/>
          <w:bCs/>
          <w:i/>
          <w:iCs/>
          <w:sz w:val="28"/>
          <w:szCs w:val="28"/>
        </w:rPr>
        <w:t>Назарьевна</w:t>
      </w:r>
      <w:proofErr w:type="spellEnd"/>
      <w:r w:rsidRPr="00D10036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</w:p>
    <w:p w:rsidR="00D10036" w:rsidRDefault="00D10036" w:rsidP="00D10036">
      <w:pPr>
        <w:pStyle w:val="a3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D10036">
        <w:rPr>
          <w:rFonts w:ascii="Times New Roman" w:hAnsi="Times New Roman" w:cs="Times New Roman"/>
          <w:bCs/>
          <w:i/>
          <w:sz w:val="28"/>
          <w:szCs w:val="28"/>
        </w:rPr>
        <w:t xml:space="preserve">учитель технологии высшей </w:t>
      </w:r>
    </w:p>
    <w:p w:rsidR="00D10036" w:rsidRDefault="00D10036" w:rsidP="00D10036">
      <w:pPr>
        <w:pStyle w:val="a3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D10036">
        <w:rPr>
          <w:rFonts w:ascii="Times New Roman" w:hAnsi="Times New Roman" w:cs="Times New Roman"/>
          <w:bCs/>
          <w:i/>
          <w:sz w:val="28"/>
          <w:szCs w:val="28"/>
        </w:rPr>
        <w:t xml:space="preserve">квалификационной категории </w:t>
      </w:r>
    </w:p>
    <w:p w:rsidR="00D10036" w:rsidRPr="00D10036" w:rsidRDefault="00D10036" w:rsidP="00D1003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10036">
        <w:rPr>
          <w:rFonts w:ascii="Times New Roman" w:hAnsi="Times New Roman" w:cs="Times New Roman"/>
          <w:bCs/>
          <w:i/>
          <w:sz w:val="28"/>
          <w:szCs w:val="28"/>
        </w:rPr>
        <w:t>МБОУ «СОШ №1» ЭМР</w:t>
      </w:r>
    </w:p>
    <w:p w:rsidR="00D10036" w:rsidRPr="00D10036" w:rsidRDefault="00D10036" w:rsidP="00D1003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10036">
        <w:rPr>
          <w:rFonts w:ascii="Times New Roman" w:hAnsi="Times New Roman" w:cs="Times New Roman"/>
          <w:bCs/>
          <w:i/>
          <w:sz w:val="28"/>
          <w:szCs w:val="28"/>
        </w:rPr>
        <w:t>Саратовской области</w:t>
      </w:r>
    </w:p>
    <w:p w:rsidR="00D10036" w:rsidRPr="00D10036" w:rsidRDefault="00D10036" w:rsidP="00D10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036">
        <w:rPr>
          <w:rFonts w:ascii="Times New Roman" w:hAnsi="Times New Roman" w:cs="Times New Roman"/>
          <w:bCs/>
          <w:sz w:val="28"/>
          <w:szCs w:val="28"/>
        </w:rPr>
        <w:t>Каждый готовится к заветной новогодней ночи по-своему — для кого-то важно украсить квартиру, развесив по ней замысловатые снежинки  и </w:t>
      </w:r>
      <w:proofErr w:type="spellStart"/>
      <w:r w:rsidRPr="00D10036">
        <w:rPr>
          <w:rFonts w:ascii="Times New Roman" w:hAnsi="Times New Roman" w:cs="Times New Roman"/>
          <w:bCs/>
          <w:sz w:val="28"/>
          <w:szCs w:val="28"/>
        </w:rPr>
        <w:t>вытыканки</w:t>
      </w:r>
      <w:proofErr w:type="spellEnd"/>
      <w:r w:rsidRPr="00D10036">
        <w:rPr>
          <w:rFonts w:ascii="Times New Roman" w:hAnsi="Times New Roman" w:cs="Times New Roman"/>
          <w:bCs/>
          <w:sz w:val="28"/>
          <w:szCs w:val="28"/>
        </w:rPr>
        <w:t>; кто-то обожает рисовать, и потому раскрашивает окна; кто-то рассылает близким открытки, выполненные  своими руками.</w:t>
      </w:r>
    </w:p>
    <w:p w:rsidR="00D10036" w:rsidRPr="00D10036" w:rsidRDefault="00D10036" w:rsidP="00D10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036">
        <w:rPr>
          <w:rFonts w:ascii="Times New Roman" w:hAnsi="Times New Roman" w:cs="Times New Roman"/>
          <w:bCs/>
          <w:sz w:val="28"/>
          <w:szCs w:val="28"/>
        </w:rPr>
        <w:t>А кто-то — делает подарки для родных и друзей, ведь уникальная вещь, созданная в одном экземпляре, ценнее любой покупной безделицы!</w:t>
      </w:r>
    </w:p>
    <w:p w:rsidR="00D10036" w:rsidRPr="00D10036" w:rsidRDefault="00D10036" w:rsidP="00D10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036">
        <w:rPr>
          <w:rFonts w:ascii="Times New Roman" w:hAnsi="Times New Roman" w:cs="Times New Roman"/>
          <w:bCs/>
          <w:sz w:val="28"/>
          <w:szCs w:val="28"/>
        </w:rPr>
        <w:t xml:space="preserve">А вы умеете шить?  </w:t>
      </w:r>
    </w:p>
    <w:p w:rsidR="00D10036" w:rsidRPr="00D10036" w:rsidRDefault="00D10036" w:rsidP="00D10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036">
        <w:rPr>
          <w:rFonts w:ascii="Times New Roman" w:hAnsi="Times New Roman" w:cs="Times New Roman"/>
          <w:bCs/>
          <w:sz w:val="28"/>
          <w:szCs w:val="28"/>
        </w:rPr>
        <w:t>Предлагаю в канун нового года выполнить</w:t>
      </w:r>
    </w:p>
    <w:p w:rsidR="00D10036" w:rsidRDefault="00D10036" w:rsidP="00D1003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0036">
        <w:rPr>
          <w:rFonts w:ascii="Times New Roman" w:hAnsi="Times New Roman" w:cs="Times New Roman"/>
          <w:bCs/>
          <w:sz w:val="28"/>
          <w:szCs w:val="28"/>
        </w:rPr>
        <w:t xml:space="preserve">мышку  - символ 2020 года. </w:t>
      </w:r>
    </w:p>
    <w:p w:rsidR="00000000" w:rsidRDefault="00D10036" w:rsidP="00D10036">
      <w:pPr>
        <w:pStyle w:val="a3"/>
        <w:ind w:left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003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 время работы необходимо соблюдать </w:t>
      </w:r>
      <w:r w:rsidRPr="00D10036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правила безопасного труда</w:t>
      </w:r>
    </w:p>
    <w:p w:rsidR="00D10036" w:rsidRPr="00D10036" w:rsidRDefault="00D10036" w:rsidP="00D10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036">
        <w:rPr>
          <w:rFonts w:ascii="Times New Roman" w:hAnsi="Times New Roman" w:cs="Times New Roman"/>
          <w:bCs/>
          <w:sz w:val="28"/>
          <w:szCs w:val="28"/>
        </w:rPr>
        <w:t xml:space="preserve">Во время ручных работ нужно следить за правильной посадкой.  Неправильное положение корпуса (туловища) вызывает усталость, снижает работоспособность, а также приводит к сутулости, искривлению позвоночника, ухудшает зрение. </w:t>
      </w:r>
    </w:p>
    <w:p w:rsidR="00D10036" w:rsidRPr="00D10036" w:rsidRDefault="00D10036" w:rsidP="00D10036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10036">
        <w:rPr>
          <w:rFonts w:ascii="Times New Roman" w:hAnsi="Times New Roman" w:cs="Times New Roman"/>
          <w:bCs/>
          <w:sz w:val="28"/>
          <w:szCs w:val="28"/>
        </w:rPr>
        <w:t xml:space="preserve">- Быть внимательной; </w:t>
      </w:r>
    </w:p>
    <w:p w:rsidR="00D10036" w:rsidRPr="00D10036" w:rsidRDefault="00D10036" w:rsidP="00D10036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10036">
        <w:rPr>
          <w:rFonts w:ascii="Times New Roman" w:hAnsi="Times New Roman" w:cs="Times New Roman"/>
          <w:bCs/>
          <w:sz w:val="28"/>
          <w:szCs w:val="28"/>
        </w:rPr>
        <w:t xml:space="preserve">- надевать наперсток на средний палец правой руки, чтобы не уколоть его; </w:t>
      </w:r>
    </w:p>
    <w:p w:rsidR="00D10036" w:rsidRPr="00D10036" w:rsidRDefault="00D10036" w:rsidP="00D10036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10036">
        <w:rPr>
          <w:rFonts w:ascii="Times New Roman" w:hAnsi="Times New Roman" w:cs="Times New Roman"/>
          <w:bCs/>
          <w:sz w:val="28"/>
          <w:szCs w:val="28"/>
        </w:rPr>
        <w:t xml:space="preserve">- вкалывать иглы и булавки только в игольницу; </w:t>
      </w:r>
    </w:p>
    <w:p w:rsidR="00D10036" w:rsidRPr="00D10036" w:rsidRDefault="00D10036" w:rsidP="00D10036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10036">
        <w:rPr>
          <w:rFonts w:ascii="Times New Roman" w:hAnsi="Times New Roman" w:cs="Times New Roman"/>
          <w:bCs/>
          <w:sz w:val="28"/>
          <w:szCs w:val="28"/>
        </w:rPr>
        <w:t xml:space="preserve">- не шить погнутой иголкой; </w:t>
      </w:r>
    </w:p>
    <w:p w:rsidR="00D10036" w:rsidRPr="00D10036" w:rsidRDefault="00D10036" w:rsidP="00D10036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10036">
        <w:rPr>
          <w:rFonts w:ascii="Times New Roman" w:hAnsi="Times New Roman" w:cs="Times New Roman"/>
          <w:bCs/>
          <w:sz w:val="28"/>
          <w:szCs w:val="28"/>
        </w:rPr>
        <w:t xml:space="preserve">- не вкалывать иглы в одежду; </w:t>
      </w:r>
    </w:p>
    <w:p w:rsidR="00D10036" w:rsidRPr="00D10036" w:rsidRDefault="00D10036" w:rsidP="00D10036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10036">
        <w:rPr>
          <w:rFonts w:ascii="Times New Roman" w:hAnsi="Times New Roman" w:cs="Times New Roman"/>
          <w:bCs/>
          <w:sz w:val="28"/>
          <w:szCs w:val="28"/>
        </w:rPr>
        <w:t xml:space="preserve">- класть ножницы справа от себя с сомкнутыми лезвиями; </w:t>
      </w:r>
    </w:p>
    <w:p w:rsidR="00D10036" w:rsidRDefault="00D10036" w:rsidP="00D10036">
      <w:pPr>
        <w:pStyle w:val="a3"/>
        <w:ind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0036">
        <w:rPr>
          <w:rFonts w:ascii="Times New Roman" w:hAnsi="Times New Roman" w:cs="Times New Roman"/>
          <w:bCs/>
          <w:sz w:val="28"/>
          <w:szCs w:val="28"/>
        </w:rPr>
        <w:t>- передавать ножницы только с сомкнутыми лезвиями и кольцами вперед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92425" w:rsidRPr="00592425" w:rsidRDefault="00592425" w:rsidP="00592425">
      <w:pPr>
        <w:pStyle w:val="a3"/>
        <w:ind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42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 работе необходимо выполнять </w:t>
      </w:r>
      <w:proofErr w:type="spellStart"/>
      <w:r w:rsidRPr="005924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физминутку</w:t>
      </w:r>
      <w:proofErr w:type="spellEnd"/>
      <w:r w:rsidRPr="0059242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592425" w:rsidRPr="00592425" w:rsidRDefault="00592425" w:rsidP="00592425">
      <w:pPr>
        <w:pStyle w:val="a3"/>
        <w:ind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425">
        <w:rPr>
          <w:rFonts w:ascii="Times New Roman" w:hAnsi="Times New Roman" w:cs="Times New Roman"/>
          <w:bCs/>
          <w:sz w:val="28"/>
          <w:szCs w:val="28"/>
        </w:rPr>
        <w:t xml:space="preserve">Упражнение № 1. Исходное положение - основная стойка. На счет «раз» - руки подняли вверх, поработали пальчиками. </w:t>
      </w:r>
      <w:proofErr w:type="gramStart"/>
      <w:r w:rsidRPr="00592425">
        <w:rPr>
          <w:rFonts w:ascii="Times New Roman" w:hAnsi="Times New Roman" w:cs="Times New Roman"/>
          <w:bCs/>
          <w:sz w:val="28"/>
          <w:szCs w:val="28"/>
        </w:rPr>
        <w:t>На счет «два» - перевели в стороны, поработали пальчиками, на счет «три» - руки вперед, на счет «четыре» - стряхнули вниз руки;</w:t>
      </w:r>
      <w:proofErr w:type="gramEnd"/>
    </w:p>
    <w:p w:rsidR="00592425" w:rsidRPr="00592425" w:rsidRDefault="00592425" w:rsidP="00592425">
      <w:pPr>
        <w:pStyle w:val="a3"/>
        <w:ind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425">
        <w:rPr>
          <w:rFonts w:ascii="Times New Roman" w:hAnsi="Times New Roman" w:cs="Times New Roman"/>
          <w:bCs/>
          <w:sz w:val="28"/>
          <w:szCs w:val="28"/>
        </w:rPr>
        <w:t>Упражнение № 2.  Исходное положение - основная стойка. Поднялись на цыпочки, опустились в исходное положение – повторить 2 раза;</w:t>
      </w:r>
    </w:p>
    <w:p w:rsidR="00592425" w:rsidRPr="00592425" w:rsidRDefault="00592425" w:rsidP="00592425">
      <w:pPr>
        <w:pStyle w:val="a3"/>
        <w:ind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425">
        <w:rPr>
          <w:rFonts w:ascii="Times New Roman" w:hAnsi="Times New Roman" w:cs="Times New Roman"/>
          <w:bCs/>
          <w:sz w:val="28"/>
          <w:szCs w:val="28"/>
        </w:rPr>
        <w:t xml:space="preserve">Упражнение № 3. Не поворачивая головы,  посмотреть вверх, вниз, вправо, влево,– повторить 2 раза </w:t>
      </w:r>
    </w:p>
    <w:p w:rsidR="00D10036" w:rsidRPr="00135287" w:rsidRDefault="00D10036" w:rsidP="00D1003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5287">
        <w:rPr>
          <w:rFonts w:ascii="Times New Roman" w:hAnsi="Times New Roman" w:cs="Times New Roman"/>
          <w:b/>
          <w:i/>
          <w:sz w:val="28"/>
          <w:szCs w:val="28"/>
        </w:rPr>
        <w:t xml:space="preserve">Выполнение </w:t>
      </w:r>
      <w:r w:rsidRPr="00D10036">
        <w:rPr>
          <w:rFonts w:ascii="Times New Roman" w:hAnsi="Times New Roman" w:cs="Times New Roman"/>
          <w:b/>
          <w:sz w:val="28"/>
          <w:szCs w:val="28"/>
        </w:rPr>
        <w:t>Мышк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10036">
        <w:rPr>
          <w:rFonts w:ascii="Times New Roman" w:hAnsi="Times New Roman" w:cs="Times New Roman"/>
          <w:b/>
          <w:sz w:val="28"/>
          <w:szCs w:val="28"/>
        </w:rPr>
        <w:t>. Символ 2020 года</w:t>
      </w:r>
    </w:p>
    <w:p w:rsidR="00D10036" w:rsidRDefault="00D10036" w:rsidP="00D10036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00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работы нам потребуютс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я:</w:t>
      </w:r>
    </w:p>
    <w:p w:rsidR="00D10036" w:rsidRPr="00D10036" w:rsidRDefault="00D10036" w:rsidP="00D100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036">
        <w:rPr>
          <w:rFonts w:ascii="Times New Roman" w:hAnsi="Times New Roman" w:cs="Times New Roman"/>
          <w:bCs/>
          <w:sz w:val="28"/>
          <w:szCs w:val="28"/>
        </w:rPr>
        <w:t>Фетр двух цветов;</w:t>
      </w:r>
    </w:p>
    <w:p w:rsidR="00D10036" w:rsidRPr="00D10036" w:rsidRDefault="00D10036" w:rsidP="00D100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0036">
        <w:rPr>
          <w:rFonts w:ascii="Times New Roman" w:hAnsi="Times New Roman" w:cs="Times New Roman"/>
          <w:bCs/>
          <w:sz w:val="28"/>
          <w:szCs w:val="28"/>
        </w:rPr>
        <w:t>синтепон</w:t>
      </w:r>
      <w:proofErr w:type="spellEnd"/>
      <w:r w:rsidRPr="00D10036">
        <w:rPr>
          <w:rFonts w:ascii="Times New Roman" w:hAnsi="Times New Roman" w:cs="Times New Roman"/>
          <w:bCs/>
          <w:sz w:val="28"/>
          <w:szCs w:val="28"/>
        </w:rPr>
        <w:t xml:space="preserve"> для набивки;</w:t>
      </w:r>
    </w:p>
    <w:p w:rsidR="00D10036" w:rsidRPr="00D10036" w:rsidRDefault="00D10036" w:rsidP="00D100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036">
        <w:rPr>
          <w:rFonts w:ascii="Times New Roman" w:hAnsi="Times New Roman" w:cs="Times New Roman"/>
          <w:bCs/>
          <w:sz w:val="28"/>
          <w:szCs w:val="28"/>
        </w:rPr>
        <w:t>бисер;</w:t>
      </w:r>
    </w:p>
    <w:p w:rsidR="00D10036" w:rsidRPr="00D10036" w:rsidRDefault="00D10036" w:rsidP="00D100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036">
        <w:rPr>
          <w:rFonts w:ascii="Times New Roman" w:hAnsi="Times New Roman" w:cs="Times New Roman"/>
          <w:bCs/>
          <w:sz w:val="28"/>
          <w:szCs w:val="28"/>
        </w:rPr>
        <w:t>нитки для соединения деталей;</w:t>
      </w:r>
    </w:p>
    <w:p w:rsidR="00D10036" w:rsidRPr="00D10036" w:rsidRDefault="00D10036" w:rsidP="00D100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036">
        <w:rPr>
          <w:rFonts w:ascii="Times New Roman" w:hAnsi="Times New Roman" w:cs="Times New Roman"/>
          <w:bCs/>
          <w:sz w:val="28"/>
          <w:szCs w:val="28"/>
        </w:rPr>
        <w:t>шнурок;</w:t>
      </w:r>
    </w:p>
    <w:p w:rsidR="00D10036" w:rsidRPr="00D10036" w:rsidRDefault="00D10036" w:rsidP="00D100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036">
        <w:rPr>
          <w:rFonts w:ascii="Times New Roman" w:hAnsi="Times New Roman" w:cs="Times New Roman"/>
          <w:bCs/>
          <w:sz w:val="28"/>
          <w:szCs w:val="28"/>
        </w:rPr>
        <w:t xml:space="preserve">черная леска или вощеная нить – пропитанная воском; 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260"/>
        <w:gridCol w:w="3220"/>
        <w:gridCol w:w="2557"/>
      </w:tblGrid>
      <w:tr w:rsidR="00D10036" w:rsidRPr="00BC760E" w:rsidTr="0055514B">
        <w:tc>
          <w:tcPr>
            <w:tcW w:w="959" w:type="dxa"/>
            <w:shd w:val="clear" w:color="auto" w:fill="DBE5F1"/>
          </w:tcPr>
          <w:p w:rsidR="00D10036" w:rsidRPr="00BC760E" w:rsidRDefault="00D10036" w:rsidP="00555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2425">
              <w:rPr>
                <w:rFonts w:ascii="Times New Roman" w:hAnsi="Times New Roman" w:cs="Times New Roman"/>
                <w:bCs/>
                <w:sz w:val="28"/>
                <w:szCs w:val="28"/>
              </w:rPr>
              <w:t>ножн</w:t>
            </w:r>
            <w:r w:rsidRPr="0059242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ицы, </w:t>
            </w:r>
            <w:proofErr w:type="spellStart"/>
            <w:r w:rsidRPr="00592425">
              <w:rPr>
                <w:rFonts w:ascii="Times New Roman" w:hAnsi="Times New Roman" w:cs="Times New Roman"/>
                <w:bCs/>
                <w:sz w:val="28"/>
                <w:szCs w:val="28"/>
              </w:rPr>
              <w:t>игла.</w:t>
            </w:r>
            <w:r w:rsidRPr="00BC76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№</w:t>
            </w:r>
            <w:proofErr w:type="spellEnd"/>
          </w:p>
          <w:p w:rsidR="00D10036" w:rsidRPr="00BC760E" w:rsidRDefault="00D10036" w:rsidP="00555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BC76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BC76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BC76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shd w:val="clear" w:color="auto" w:fill="DBE5F1"/>
          </w:tcPr>
          <w:p w:rsidR="00D10036" w:rsidRPr="00BC760E" w:rsidRDefault="00D10036" w:rsidP="00555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C76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 xml:space="preserve">Последовательность </w:t>
            </w:r>
            <w:r w:rsidRPr="00BC76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выполнения операций</w:t>
            </w:r>
          </w:p>
        </w:tc>
        <w:tc>
          <w:tcPr>
            <w:tcW w:w="3220" w:type="dxa"/>
            <w:shd w:val="clear" w:color="auto" w:fill="DBE5F1"/>
          </w:tcPr>
          <w:p w:rsidR="00D10036" w:rsidRPr="00BC760E" w:rsidRDefault="00D10036" w:rsidP="00555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Фото</w:t>
            </w:r>
          </w:p>
        </w:tc>
        <w:tc>
          <w:tcPr>
            <w:tcW w:w="2557" w:type="dxa"/>
            <w:shd w:val="clear" w:color="auto" w:fill="DBE5F1"/>
          </w:tcPr>
          <w:p w:rsidR="00D10036" w:rsidRPr="00BC760E" w:rsidRDefault="00D10036" w:rsidP="00555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C76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Материалы, </w:t>
            </w:r>
            <w:r w:rsidRPr="00BC76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инструменты и оборудование</w:t>
            </w:r>
          </w:p>
        </w:tc>
      </w:tr>
      <w:tr w:rsidR="00D10036" w:rsidRPr="00BC760E" w:rsidTr="00D10036">
        <w:tc>
          <w:tcPr>
            <w:tcW w:w="959" w:type="dxa"/>
            <w:shd w:val="clear" w:color="auto" w:fill="auto"/>
          </w:tcPr>
          <w:p w:rsidR="00D10036" w:rsidRPr="00592425" w:rsidRDefault="00D10036" w:rsidP="0059242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D10036" w:rsidRPr="00D10036" w:rsidRDefault="00D10036" w:rsidP="00D100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0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 фетра выкроить детали мышки:</w:t>
            </w:r>
          </w:p>
          <w:p w:rsidR="00D10036" w:rsidRPr="00D10036" w:rsidRDefault="00D10036" w:rsidP="00D100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0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Туловище – 1 деталь;</w:t>
            </w:r>
          </w:p>
          <w:p w:rsidR="00D10036" w:rsidRPr="00D10036" w:rsidRDefault="00D10036" w:rsidP="00D100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0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Ушки – 2 детали;</w:t>
            </w:r>
          </w:p>
          <w:p w:rsidR="00D10036" w:rsidRPr="00D10036" w:rsidRDefault="00D10036" w:rsidP="00D100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100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Глаза - 2 детали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Pr="00D10036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D10036" w:rsidRPr="00BC760E" w:rsidRDefault="00D10036" w:rsidP="00555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20" w:type="dxa"/>
            <w:shd w:val="clear" w:color="auto" w:fill="auto"/>
          </w:tcPr>
          <w:p w:rsidR="00D10036" w:rsidRDefault="00D10036" w:rsidP="00555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1003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drawing>
                <wp:inline distT="0" distB="0" distL="0" distR="0">
                  <wp:extent cx="1635875" cy="1373793"/>
                  <wp:effectExtent l="19050" t="19050" r="21475" b="16857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867" cy="1370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  <w:shd w:val="clear" w:color="auto" w:fill="auto"/>
          </w:tcPr>
          <w:p w:rsidR="00D10036" w:rsidRPr="00D10036" w:rsidRDefault="00D10036" w:rsidP="00D100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036">
              <w:rPr>
                <w:rFonts w:ascii="Times New Roman" w:eastAsia="Calibri" w:hAnsi="Times New Roman" w:cs="Times New Roman"/>
                <w:sz w:val="28"/>
                <w:szCs w:val="28"/>
              </w:rPr>
              <w:t>Ножницы, карандаш, мел, фетр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10036" w:rsidRPr="00BC760E" w:rsidTr="00D10036">
        <w:tc>
          <w:tcPr>
            <w:tcW w:w="959" w:type="dxa"/>
            <w:shd w:val="clear" w:color="auto" w:fill="auto"/>
          </w:tcPr>
          <w:p w:rsidR="00D10036" w:rsidRPr="00592425" w:rsidRDefault="00D10036" w:rsidP="0059242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D10036" w:rsidRPr="00D10036" w:rsidRDefault="00D10036" w:rsidP="00D100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0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 низу деталей ушек проложить мелкие  стежки швом вперед иголку. Соединить деталь туловища швом назад иголку. По низу туловища проложить мелкие стежки швом вперед иголку. </w:t>
            </w:r>
          </w:p>
          <w:p w:rsidR="00D10036" w:rsidRPr="00D10036" w:rsidRDefault="00D10036" w:rsidP="00D100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0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Если владеете машинными работами, можно это выполнить на швейной машине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220" w:type="dxa"/>
            <w:shd w:val="clear" w:color="auto" w:fill="auto"/>
          </w:tcPr>
          <w:p w:rsidR="00D10036" w:rsidRDefault="00D10036" w:rsidP="00555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1003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drawing>
                <wp:inline distT="0" distB="0" distL="0" distR="0">
                  <wp:extent cx="1646291" cy="1045095"/>
                  <wp:effectExtent l="19050" t="19050" r="11059" b="21705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622" cy="1055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  <w:shd w:val="clear" w:color="auto" w:fill="auto"/>
          </w:tcPr>
          <w:p w:rsidR="00D10036" w:rsidRPr="00D10036" w:rsidRDefault="00D10036" w:rsidP="00D100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Иголка, швейная машина, ножницы, нитки.</w:t>
            </w:r>
          </w:p>
        </w:tc>
      </w:tr>
      <w:tr w:rsidR="00D10036" w:rsidRPr="00BC760E" w:rsidTr="00D10036">
        <w:tc>
          <w:tcPr>
            <w:tcW w:w="959" w:type="dxa"/>
            <w:shd w:val="clear" w:color="auto" w:fill="auto"/>
          </w:tcPr>
          <w:p w:rsidR="00D10036" w:rsidRPr="00592425" w:rsidRDefault="00D10036" w:rsidP="0059242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592425" w:rsidRPr="00592425" w:rsidRDefault="00592425" w:rsidP="005924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24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Вывернуть деталь туловища </w:t>
            </w:r>
          </w:p>
          <w:p w:rsidR="00592425" w:rsidRPr="00592425" w:rsidRDefault="00592425" w:rsidP="005924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24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 лицевую сторону. </w:t>
            </w:r>
          </w:p>
          <w:p w:rsidR="00D10036" w:rsidRPr="00592425" w:rsidRDefault="00592425" w:rsidP="005924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24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Стянуть нить по низу ушек.</w:t>
            </w:r>
          </w:p>
        </w:tc>
        <w:tc>
          <w:tcPr>
            <w:tcW w:w="3220" w:type="dxa"/>
            <w:shd w:val="clear" w:color="auto" w:fill="auto"/>
          </w:tcPr>
          <w:p w:rsidR="00D10036" w:rsidRDefault="00592425" w:rsidP="00555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242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drawing>
                <wp:inline distT="0" distB="0" distL="0" distR="0">
                  <wp:extent cx="1677662" cy="1251610"/>
                  <wp:effectExtent l="19050" t="19050" r="17788" b="24740"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970" cy="1251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  <w:shd w:val="clear" w:color="auto" w:fill="auto"/>
          </w:tcPr>
          <w:p w:rsidR="00D10036" w:rsidRPr="00D10036" w:rsidRDefault="00592425" w:rsidP="00D100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Колышек.</w:t>
            </w:r>
          </w:p>
        </w:tc>
      </w:tr>
      <w:tr w:rsidR="00D10036" w:rsidRPr="00BC760E" w:rsidTr="00D10036">
        <w:tc>
          <w:tcPr>
            <w:tcW w:w="959" w:type="dxa"/>
            <w:shd w:val="clear" w:color="auto" w:fill="auto"/>
          </w:tcPr>
          <w:p w:rsidR="00D10036" w:rsidRPr="00592425" w:rsidRDefault="00D10036" w:rsidP="0059242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D10036" w:rsidRPr="00592425" w:rsidRDefault="00592425" w:rsidP="005924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24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Стянуть нить по низу туловища, наполнить </w:t>
            </w:r>
            <w:proofErr w:type="spellStart"/>
            <w:r w:rsidRPr="005924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синтепоном</w:t>
            </w:r>
            <w:proofErr w:type="spellEnd"/>
            <w:r w:rsidRPr="005924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вложить шнурок – хвостик, стянуть отверстие и закрепить нить.</w:t>
            </w:r>
          </w:p>
        </w:tc>
        <w:tc>
          <w:tcPr>
            <w:tcW w:w="3220" w:type="dxa"/>
            <w:shd w:val="clear" w:color="auto" w:fill="auto"/>
          </w:tcPr>
          <w:p w:rsidR="00D10036" w:rsidRDefault="00592425" w:rsidP="00555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242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drawing>
                <wp:inline distT="0" distB="0" distL="0" distR="0">
                  <wp:extent cx="1696967" cy="1061604"/>
                  <wp:effectExtent l="19050" t="19050" r="17533" b="24246"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766" cy="1065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  <w:shd w:val="clear" w:color="auto" w:fill="auto"/>
          </w:tcPr>
          <w:p w:rsidR="00D10036" w:rsidRPr="00D10036" w:rsidRDefault="00592425" w:rsidP="00D100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Иголка, ножницы, нитки, </w:t>
            </w:r>
            <w:proofErr w:type="spellStart"/>
            <w:r w:rsidRPr="005924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синтепон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шнурок.</w:t>
            </w:r>
          </w:p>
        </w:tc>
      </w:tr>
      <w:tr w:rsidR="00D10036" w:rsidRPr="00BC760E" w:rsidTr="00D10036">
        <w:tc>
          <w:tcPr>
            <w:tcW w:w="959" w:type="dxa"/>
            <w:shd w:val="clear" w:color="auto" w:fill="auto"/>
          </w:tcPr>
          <w:p w:rsidR="00D10036" w:rsidRPr="00592425" w:rsidRDefault="00D10036" w:rsidP="0059242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D10036" w:rsidRPr="00BC760E" w:rsidRDefault="00592425" w:rsidP="00592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24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Наметить месторасположение ушек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220" w:type="dxa"/>
            <w:shd w:val="clear" w:color="auto" w:fill="auto"/>
          </w:tcPr>
          <w:p w:rsidR="00D10036" w:rsidRDefault="00592425" w:rsidP="00555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242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drawing>
                <wp:inline distT="0" distB="0" distL="0" distR="0">
                  <wp:extent cx="1726623" cy="1109106"/>
                  <wp:effectExtent l="19050" t="19050" r="25977" b="14844"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760" cy="1113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  <w:shd w:val="clear" w:color="auto" w:fill="auto"/>
          </w:tcPr>
          <w:p w:rsidR="00D10036" w:rsidRPr="00D10036" w:rsidRDefault="00592425" w:rsidP="00D100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Портновские булавки.</w:t>
            </w:r>
          </w:p>
        </w:tc>
      </w:tr>
      <w:tr w:rsidR="00D10036" w:rsidRPr="00BC760E" w:rsidTr="00D10036">
        <w:tc>
          <w:tcPr>
            <w:tcW w:w="959" w:type="dxa"/>
            <w:shd w:val="clear" w:color="auto" w:fill="auto"/>
          </w:tcPr>
          <w:p w:rsidR="00D10036" w:rsidRPr="00592425" w:rsidRDefault="00D10036" w:rsidP="0059242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592425" w:rsidRPr="00592425" w:rsidRDefault="00592425" w:rsidP="005924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24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Детали глазок собрать </w:t>
            </w:r>
          </w:p>
          <w:p w:rsidR="00592425" w:rsidRPr="00592425" w:rsidRDefault="00592425" w:rsidP="005924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24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 контуру мелкими стежками </w:t>
            </w:r>
          </w:p>
          <w:p w:rsidR="00D10036" w:rsidRPr="00BC760E" w:rsidRDefault="00592425" w:rsidP="00592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24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швом вперед иголку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220" w:type="dxa"/>
            <w:shd w:val="clear" w:color="auto" w:fill="auto"/>
          </w:tcPr>
          <w:p w:rsidR="00D10036" w:rsidRDefault="00592425" w:rsidP="00555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242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drawing>
                <wp:inline distT="0" distB="0" distL="0" distR="0">
                  <wp:extent cx="1712530" cy="1192233"/>
                  <wp:effectExtent l="19050" t="19050" r="21020" b="26967"/>
                  <wp:docPr id="9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932" cy="1202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  <w:shd w:val="clear" w:color="auto" w:fill="auto"/>
          </w:tcPr>
          <w:p w:rsidR="00D10036" w:rsidRPr="00D10036" w:rsidRDefault="00592425" w:rsidP="005924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Иголка, ножницы, нитки.</w:t>
            </w:r>
          </w:p>
        </w:tc>
      </w:tr>
      <w:tr w:rsidR="00D10036" w:rsidRPr="00BC760E" w:rsidTr="00D10036">
        <w:tc>
          <w:tcPr>
            <w:tcW w:w="959" w:type="dxa"/>
            <w:shd w:val="clear" w:color="auto" w:fill="auto"/>
          </w:tcPr>
          <w:p w:rsidR="00D10036" w:rsidRPr="00592425" w:rsidRDefault="00D10036" w:rsidP="0059242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592425" w:rsidRPr="00592425" w:rsidRDefault="00592425" w:rsidP="005924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24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Наполнить </w:t>
            </w:r>
            <w:proofErr w:type="spellStart"/>
            <w:r w:rsidRPr="005924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синтепоном</w:t>
            </w:r>
            <w:proofErr w:type="spellEnd"/>
            <w:r w:rsidRPr="005924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D10036" w:rsidRPr="00BC760E" w:rsidRDefault="00592425" w:rsidP="00592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24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Затянуть и закрепить нить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220" w:type="dxa"/>
            <w:shd w:val="clear" w:color="auto" w:fill="auto"/>
          </w:tcPr>
          <w:p w:rsidR="00D10036" w:rsidRDefault="00592425" w:rsidP="00555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242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drawing>
                <wp:inline distT="0" distB="0" distL="0" distR="0">
                  <wp:extent cx="1692077" cy="997527"/>
                  <wp:effectExtent l="19050" t="19050" r="22423" b="12123"/>
                  <wp:docPr id="10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131" cy="1006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  <w:shd w:val="clear" w:color="auto" w:fill="auto"/>
          </w:tcPr>
          <w:p w:rsidR="00D10036" w:rsidRPr="00D10036" w:rsidRDefault="00592425" w:rsidP="00D100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Иголка, ножницы, </w:t>
            </w:r>
            <w:proofErr w:type="spellStart"/>
            <w:r w:rsidRPr="005924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синтепон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нитки.</w:t>
            </w:r>
          </w:p>
        </w:tc>
      </w:tr>
      <w:tr w:rsidR="00D10036" w:rsidRPr="00BC760E" w:rsidTr="00D10036">
        <w:tc>
          <w:tcPr>
            <w:tcW w:w="959" w:type="dxa"/>
            <w:shd w:val="clear" w:color="auto" w:fill="auto"/>
          </w:tcPr>
          <w:p w:rsidR="00D10036" w:rsidRPr="00592425" w:rsidRDefault="00D10036" w:rsidP="0059242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592425" w:rsidRPr="00592425" w:rsidRDefault="00592425" w:rsidP="005924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24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Пришить бисер – зрачок глаза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10036" w:rsidRPr="00BC760E" w:rsidRDefault="00D10036" w:rsidP="00555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20" w:type="dxa"/>
            <w:shd w:val="clear" w:color="auto" w:fill="auto"/>
          </w:tcPr>
          <w:p w:rsidR="00D10036" w:rsidRDefault="00592425" w:rsidP="00555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242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drawing>
                <wp:inline distT="0" distB="0" distL="0" distR="0">
                  <wp:extent cx="1716273" cy="1037854"/>
                  <wp:effectExtent l="19050" t="19050" r="17277" b="9896"/>
                  <wp:docPr id="11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843" cy="1038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  <w:shd w:val="clear" w:color="auto" w:fill="auto"/>
          </w:tcPr>
          <w:p w:rsidR="00D10036" w:rsidRPr="00D10036" w:rsidRDefault="000D38EA" w:rsidP="000D38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Иголка, ножницы,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бисер,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нитки.</w:t>
            </w:r>
          </w:p>
        </w:tc>
      </w:tr>
      <w:tr w:rsidR="00D10036" w:rsidRPr="00BC760E" w:rsidTr="00D10036">
        <w:tc>
          <w:tcPr>
            <w:tcW w:w="959" w:type="dxa"/>
            <w:shd w:val="clear" w:color="auto" w:fill="auto"/>
          </w:tcPr>
          <w:p w:rsidR="00D10036" w:rsidRPr="00592425" w:rsidRDefault="00D10036" w:rsidP="0059242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0D38EA" w:rsidRPr="000D38EA" w:rsidRDefault="000D38EA" w:rsidP="000D38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38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Пришить ушки к туловищу.</w:t>
            </w:r>
          </w:p>
          <w:p w:rsidR="00D10036" w:rsidRPr="00BC760E" w:rsidRDefault="00D10036" w:rsidP="00555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20" w:type="dxa"/>
            <w:shd w:val="clear" w:color="auto" w:fill="auto"/>
          </w:tcPr>
          <w:p w:rsidR="00D10036" w:rsidRDefault="000D38EA" w:rsidP="00555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D38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drawing>
                <wp:inline distT="0" distB="0" distL="0" distR="0">
                  <wp:extent cx="1714748" cy="1441615"/>
                  <wp:effectExtent l="19050" t="19050" r="18802" b="25235"/>
                  <wp:docPr id="12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63" cy="1446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  <w:shd w:val="clear" w:color="auto" w:fill="auto"/>
          </w:tcPr>
          <w:p w:rsidR="00D10036" w:rsidRPr="00D10036" w:rsidRDefault="000D38EA" w:rsidP="000D38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Иголка, ножницы, нитки.</w:t>
            </w:r>
          </w:p>
        </w:tc>
      </w:tr>
      <w:tr w:rsidR="00D10036" w:rsidRPr="00BC760E" w:rsidTr="00D10036">
        <w:tc>
          <w:tcPr>
            <w:tcW w:w="959" w:type="dxa"/>
            <w:shd w:val="clear" w:color="auto" w:fill="auto"/>
          </w:tcPr>
          <w:p w:rsidR="00D10036" w:rsidRPr="00592425" w:rsidRDefault="00D10036" w:rsidP="0059242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0D38EA" w:rsidRPr="000D38EA" w:rsidRDefault="000D38EA" w:rsidP="000D38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38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Пришить глазки к туловищу потайным швом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D10036" w:rsidRPr="00BC760E" w:rsidRDefault="00D10036" w:rsidP="00555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20" w:type="dxa"/>
            <w:shd w:val="clear" w:color="auto" w:fill="auto"/>
          </w:tcPr>
          <w:p w:rsidR="00D10036" w:rsidRDefault="000D38EA" w:rsidP="00555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D38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drawing>
                <wp:inline distT="0" distB="0" distL="0" distR="0">
                  <wp:extent cx="1763774" cy="1358488"/>
                  <wp:effectExtent l="19050" t="19050" r="26926" b="13112"/>
                  <wp:docPr id="13" name="Рисунок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412" cy="1363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  <w:shd w:val="clear" w:color="auto" w:fill="auto"/>
          </w:tcPr>
          <w:p w:rsidR="00D10036" w:rsidRPr="00D10036" w:rsidRDefault="000D38EA" w:rsidP="00D100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Иголка, ножницы, нитки.</w:t>
            </w:r>
          </w:p>
        </w:tc>
      </w:tr>
      <w:tr w:rsidR="000D38EA" w:rsidRPr="00BC760E" w:rsidTr="00D10036">
        <w:tc>
          <w:tcPr>
            <w:tcW w:w="959" w:type="dxa"/>
            <w:shd w:val="clear" w:color="auto" w:fill="auto"/>
          </w:tcPr>
          <w:p w:rsidR="000D38EA" w:rsidRPr="00592425" w:rsidRDefault="000D38EA" w:rsidP="0059242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0D38EA" w:rsidRPr="000D38EA" w:rsidRDefault="000D38EA" w:rsidP="000D38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38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Пришить бусинку-носик, закрепить усы.</w:t>
            </w:r>
          </w:p>
          <w:p w:rsidR="000D38EA" w:rsidRPr="000D38EA" w:rsidRDefault="000D38EA" w:rsidP="000D38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38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 наша мышка готова!</w:t>
            </w:r>
          </w:p>
          <w:p w:rsidR="000D38EA" w:rsidRPr="00BC760E" w:rsidRDefault="000D38EA" w:rsidP="00555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20" w:type="dxa"/>
            <w:shd w:val="clear" w:color="auto" w:fill="auto"/>
          </w:tcPr>
          <w:p w:rsidR="000D38EA" w:rsidRDefault="000D38EA" w:rsidP="00555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D38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drawing>
                <wp:inline distT="0" distB="0" distL="0" distR="0">
                  <wp:extent cx="1764409" cy="1180357"/>
                  <wp:effectExtent l="19050" t="19050" r="26291" b="19793"/>
                  <wp:docPr id="14" name="Рисунок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098" cy="1182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  <w:shd w:val="clear" w:color="auto" w:fill="auto"/>
          </w:tcPr>
          <w:p w:rsidR="000D38EA" w:rsidRPr="00BC760E" w:rsidRDefault="000D38EA" w:rsidP="00E32C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Иголка, ножницы, нитки.</w:t>
            </w:r>
          </w:p>
        </w:tc>
      </w:tr>
    </w:tbl>
    <w:p w:rsidR="00D10036" w:rsidRPr="000D38EA" w:rsidRDefault="00D10036" w:rsidP="00D1003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D38EA" w:rsidRPr="000D38EA" w:rsidRDefault="000D38EA" w:rsidP="000D3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38EA">
        <w:rPr>
          <w:rFonts w:ascii="Times New Roman" w:hAnsi="Times New Roman" w:cs="Times New Roman"/>
          <w:bCs/>
          <w:sz w:val="28"/>
          <w:szCs w:val="28"/>
        </w:rPr>
        <w:t>Мышку можно оформить как магнитик или елочную игрушку.</w:t>
      </w:r>
      <w:r w:rsidRPr="000D38EA">
        <w:rPr>
          <w:rFonts w:ascii="Times New Roman" w:hAnsi="Times New Roman" w:cs="Times New Roman"/>
          <w:bCs/>
          <w:sz w:val="28"/>
          <w:szCs w:val="28"/>
        </w:rPr>
        <w:br/>
        <w:t>Символ года 2020  станет оригинальнее, если добавить различные украшения</w:t>
      </w:r>
      <w:r w:rsidRPr="000D38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8EA" w:rsidRPr="000D38EA" w:rsidRDefault="000D38EA" w:rsidP="000D3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38EA">
        <w:rPr>
          <w:rFonts w:ascii="Times New Roman" w:hAnsi="Times New Roman" w:cs="Times New Roman"/>
          <w:bCs/>
          <w:sz w:val="28"/>
          <w:szCs w:val="28"/>
        </w:rPr>
        <w:t xml:space="preserve">Желаю вам творческих успехов! </w:t>
      </w:r>
    </w:p>
    <w:p w:rsidR="00D10036" w:rsidRPr="00D10036" w:rsidRDefault="00D10036" w:rsidP="00D10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0036" w:rsidRPr="00D10036" w:rsidRDefault="00D10036" w:rsidP="00D100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10036" w:rsidRPr="00D10036" w:rsidSect="00D1003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0281"/>
    <w:multiLevelType w:val="hybridMultilevel"/>
    <w:tmpl w:val="98B01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4638A"/>
    <w:multiLevelType w:val="hybridMultilevel"/>
    <w:tmpl w:val="E1F62B98"/>
    <w:lvl w:ilvl="0" w:tplc="B276D09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0721B32"/>
    <w:multiLevelType w:val="hybridMultilevel"/>
    <w:tmpl w:val="4880C23A"/>
    <w:lvl w:ilvl="0" w:tplc="BC5C9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78E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163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E64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65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6EB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D2F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00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CF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10036"/>
    <w:rsid w:val="000A2C43"/>
    <w:rsid w:val="000D38EA"/>
    <w:rsid w:val="00592425"/>
    <w:rsid w:val="00D10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0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1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0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24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2019-12-17T06:44:00Z</dcterms:created>
  <dcterms:modified xsi:type="dcterms:W3CDTF">2019-12-17T07:17:00Z</dcterms:modified>
</cp:coreProperties>
</file>