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5C" w:rsidRDefault="00C47C5C" w:rsidP="00D46B2F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C47C5C" w:rsidRDefault="00C47C5C" w:rsidP="0042215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Тематическое мероприятие: «Наша Родина»</w:t>
      </w:r>
    </w:p>
    <w:p w:rsidR="00C47C5C" w:rsidRDefault="00C47C5C" w:rsidP="0042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2F">
        <w:rPr>
          <w:rFonts w:ascii="Times New Roman" w:hAnsi="Times New Roman" w:cs="Times New Roman"/>
          <w:b/>
          <w:sz w:val="28"/>
          <w:szCs w:val="28"/>
        </w:rPr>
        <w:t>с детьми подготовительной группы</w:t>
      </w:r>
    </w:p>
    <w:p w:rsidR="00CC34CD" w:rsidRPr="00D46B2F" w:rsidRDefault="00CC34CD" w:rsidP="00422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Кунавина Светлана Николаевна воспитатель МДОУ "Детский сад "Берёзка" села Питерки Питерского района Саратовской области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26"/>
          <w:b/>
          <w:bCs/>
          <w:sz w:val="28"/>
          <w:szCs w:val="28"/>
        </w:rPr>
        <w:t>Цель:</w:t>
      </w:r>
      <w:r w:rsidRPr="00D46B2F">
        <w:rPr>
          <w:rStyle w:val="c3"/>
          <w:sz w:val="28"/>
          <w:szCs w:val="28"/>
        </w:rPr>
        <w:t> Создание условий для формирования у детей представлений о России.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26"/>
          <w:b/>
          <w:bCs/>
          <w:sz w:val="28"/>
          <w:szCs w:val="28"/>
        </w:rPr>
        <w:t>Задачи: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15"/>
          <w:i/>
          <w:iCs/>
          <w:sz w:val="28"/>
          <w:szCs w:val="28"/>
          <w:u w:val="single"/>
        </w:rPr>
        <w:t>Образовательные: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3"/>
          <w:sz w:val="28"/>
          <w:szCs w:val="28"/>
        </w:rPr>
        <w:t> формировать представления о нашей стране, столице нашей Родины – Москве; расширять знания детей о государственной символике России; о городе Рыльске.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15"/>
          <w:i/>
          <w:iCs/>
          <w:sz w:val="28"/>
          <w:szCs w:val="28"/>
          <w:u w:val="single"/>
        </w:rPr>
        <w:t>Развивающие: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3"/>
          <w:sz w:val="28"/>
          <w:szCs w:val="28"/>
        </w:rPr>
        <w:t>развивать память, коммуникативные навыки, связную речь детей.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15"/>
          <w:i/>
          <w:iCs/>
          <w:sz w:val="28"/>
          <w:szCs w:val="28"/>
          <w:u w:val="single"/>
        </w:rPr>
        <w:t>Воспитательные: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3"/>
          <w:sz w:val="28"/>
          <w:szCs w:val="28"/>
        </w:rPr>
        <w:t> воспитывать любовь и уважение к Родине, гражданско-патриотические чувства.</w:t>
      </w:r>
    </w:p>
    <w:p w:rsidR="00D46B2F" w:rsidRPr="00D46B2F" w:rsidRDefault="00D46B2F" w:rsidP="00D46B2F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15"/>
          <w:i/>
          <w:iCs/>
          <w:sz w:val="28"/>
          <w:szCs w:val="28"/>
          <w:u w:val="single"/>
        </w:rPr>
        <w:t>Предварительная работа:</w:t>
      </w:r>
    </w:p>
    <w:p w:rsidR="00D46B2F" w:rsidRPr="00D46B2F" w:rsidRDefault="00D46B2F" w:rsidP="00D46B2F">
      <w:pPr>
        <w:pStyle w:val="c1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3"/>
          <w:sz w:val="28"/>
          <w:szCs w:val="28"/>
        </w:rPr>
        <w:t>разучивание стихотворений,  пословиц, поговорок о Родине;</w:t>
      </w:r>
    </w:p>
    <w:p w:rsidR="00D46B2F" w:rsidRPr="00D46B2F" w:rsidRDefault="00D46B2F" w:rsidP="00D46B2F">
      <w:pPr>
        <w:pStyle w:val="c1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3"/>
          <w:sz w:val="28"/>
          <w:szCs w:val="28"/>
        </w:rPr>
        <w:t>рассматривание глобуса, иллюстраций о Родине, столице Москве;</w:t>
      </w:r>
    </w:p>
    <w:p w:rsidR="00D46B2F" w:rsidRPr="00D46B2F" w:rsidRDefault="00D46B2F" w:rsidP="00D46B2F">
      <w:pPr>
        <w:pStyle w:val="c1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B2F">
        <w:rPr>
          <w:rStyle w:val="c3"/>
          <w:sz w:val="28"/>
          <w:szCs w:val="28"/>
        </w:rPr>
        <w:t>оформление уголка «Наша Родина».</w:t>
      </w:r>
    </w:p>
    <w:p w:rsidR="00D46B2F" w:rsidRDefault="00D46B2F" w:rsidP="00422154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7C5C" w:rsidRDefault="00C47C5C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Ведущий:</w:t>
      </w:r>
      <w:r w:rsidR="00CF798B">
        <w:rPr>
          <w:rFonts w:asciiTheme="majorHAnsi" w:hAnsiTheme="majorHAnsi"/>
          <w:sz w:val="28"/>
          <w:szCs w:val="28"/>
        </w:rPr>
        <w:t>Здравствуйте ребята, я хочу пригласить вас в увлекательное путешествие по уголкам нашей Родины. Разрешите мне быть вашим экскурсоводом, а вы будете туристами. Все наше путешествие будем отмечать на мольберте схемой.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объясните, как вы понимаете, что такое «Родина»? (Родина-место, где  мы родились; страна, в которой мы живем</w:t>
      </w:r>
      <w:proofErr w:type="gramStart"/>
      <w:r>
        <w:rPr>
          <w:rFonts w:asciiTheme="majorHAnsi" w:hAnsiTheme="majorHAnsi"/>
          <w:sz w:val="28"/>
          <w:szCs w:val="28"/>
        </w:rPr>
        <w:t>.Р</w:t>
      </w:r>
      <w:proofErr w:type="gramEnd"/>
      <w:r>
        <w:rPr>
          <w:rFonts w:asciiTheme="majorHAnsi" w:hAnsiTheme="majorHAnsi"/>
          <w:sz w:val="28"/>
          <w:szCs w:val="28"/>
        </w:rPr>
        <w:t>одина у каждого человека одна.)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Ребята, а кто знает стихотворение о Родине?</w:t>
      </w:r>
    </w:p>
    <w:p w:rsidR="00CF798B" w:rsidRDefault="00CF798B" w:rsidP="00C47C5C">
      <w:pPr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Стихотворение: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Великую землю,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Любимую землю,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мы родились и живем,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Родиной светлой,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Мы родиной милой,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родиной нашей зовем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а на чем можно путешествовать?  (На самолете, автобусе и т.д.)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Я предлагаю вам путешествие на поезде. Ну что</w:t>
      </w:r>
      <w:proofErr w:type="gramStart"/>
      <w:r>
        <w:rPr>
          <w:rFonts w:asciiTheme="majorHAnsi" w:hAnsiTheme="majorHAnsi"/>
          <w:sz w:val="28"/>
          <w:szCs w:val="28"/>
        </w:rPr>
        <w:t>,н</w:t>
      </w:r>
      <w:proofErr w:type="gramEnd"/>
      <w:r>
        <w:rPr>
          <w:rFonts w:asciiTheme="majorHAnsi" w:hAnsiTheme="majorHAnsi"/>
          <w:sz w:val="28"/>
          <w:szCs w:val="28"/>
        </w:rPr>
        <w:t xml:space="preserve">ачнем наше путешествие? ( дети встают паравозиком и «едут» до первой остановки) </w:t>
      </w:r>
    </w:p>
    <w:p w:rsidR="00CF798B" w:rsidRDefault="00CF798B" w:rsidP="00C47C5C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(Звучит музыка «Паровоз»)</w:t>
      </w:r>
    </w:p>
    <w:p w:rsidR="00CF798B" w:rsidRDefault="00CF798B" w:rsidP="00C47C5C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 </w:t>
      </w:r>
      <w:r>
        <w:rPr>
          <w:rFonts w:asciiTheme="majorHAnsi" w:hAnsiTheme="majorHAnsi"/>
          <w:sz w:val="28"/>
          <w:szCs w:val="28"/>
        </w:rPr>
        <w:t xml:space="preserve">Остановка называется </w:t>
      </w:r>
      <w:r>
        <w:rPr>
          <w:rFonts w:asciiTheme="majorHAnsi" w:hAnsiTheme="majorHAnsi"/>
          <w:b/>
          <w:sz w:val="28"/>
          <w:szCs w:val="28"/>
          <w:u w:val="single"/>
        </w:rPr>
        <w:t>«Государсвтенная»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-Посмотрите, что здесь стоит? (глобус). Правильно глобус- это макет нашей планеты Земля. Много стран на планете Земля. Каждая страна символы, историю, традиции. Как и у человека у стран есть имя.</w:t>
      </w:r>
    </w:p>
    <w:p w:rsidR="00CF798B" w:rsidRDefault="00CF798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76775">
        <w:rPr>
          <w:rFonts w:asciiTheme="majorHAnsi" w:hAnsiTheme="majorHAnsi"/>
          <w:sz w:val="28"/>
          <w:szCs w:val="28"/>
        </w:rPr>
        <w:t>Как называется наша страна? (Россия)</w:t>
      </w:r>
    </w:p>
    <w:p w:rsidR="00676775" w:rsidRDefault="00676775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Найдем ее на глобусе.</w:t>
      </w:r>
    </w:p>
    <w:p w:rsidR="00676775" w:rsidRDefault="00676775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как много места занимает территория России. Когда на одном конце нашей стране ложатся спать, на другом начинается утром. На одном конце нашей страны может идти снег, а на друго</w:t>
      </w:r>
      <w:proofErr w:type="gramStart"/>
      <w:r>
        <w:rPr>
          <w:rFonts w:asciiTheme="majorHAnsi" w:hAnsiTheme="majorHAnsi"/>
          <w:sz w:val="28"/>
          <w:szCs w:val="28"/>
        </w:rPr>
        <w:t>м-</w:t>
      </w:r>
      <w:proofErr w:type="gramEnd"/>
      <w:r>
        <w:rPr>
          <w:rFonts w:asciiTheme="majorHAnsi" w:hAnsiTheme="majorHAnsi"/>
          <w:sz w:val="28"/>
          <w:szCs w:val="28"/>
        </w:rPr>
        <w:t xml:space="preserve"> припекать солнышко. Чтобы добраться с одного конца на другой на поезде надо ехать 7 дней-неделю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на самолете лететь почти сутки</w:t>
      </w:r>
    </w:p>
    <w:p w:rsidR="00676775" w:rsidRDefault="00676775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-Назовите столицу России.  (Москва)</w:t>
      </w:r>
    </w:p>
    <w:p w:rsidR="00676775" w:rsidRDefault="00676775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кто расскажет стихотворение о Москве?</w:t>
      </w:r>
    </w:p>
    <w:p w:rsidR="00BF5EAD" w:rsidRDefault="00BF5EAD" w:rsidP="00C47C5C">
      <w:pPr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Стихотворение: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Москва-это Красная площадь,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Москва- это башня Кремля,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Москва- это сердце России,</w:t>
      </w:r>
    </w:p>
    <w:p w:rsidR="00BF5EAD" w:rsidRPr="00E92FDE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Котороелюбиттебя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 w:rsidRPr="00BF5EAD">
        <w:rPr>
          <w:rFonts w:asciiTheme="majorHAnsi" w:hAnsiTheme="majorHAnsi"/>
          <w:b/>
          <w:sz w:val="28"/>
          <w:szCs w:val="28"/>
          <w:u w:val="single"/>
        </w:rPr>
        <w:t>Воспитатель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А сейчас найдите герб нашей страны. ( Раскладываются изображения, дети выбирают из </w:t>
      </w:r>
      <w:proofErr w:type="gramStart"/>
      <w:r>
        <w:rPr>
          <w:rFonts w:asciiTheme="majorHAnsi" w:hAnsiTheme="majorHAnsi"/>
          <w:sz w:val="28"/>
          <w:szCs w:val="28"/>
        </w:rPr>
        <w:t>предложенных</w:t>
      </w:r>
      <w:proofErr w:type="gramEnd"/>
      <w:r>
        <w:rPr>
          <w:rFonts w:asciiTheme="majorHAnsi" w:hAnsiTheme="majorHAnsi"/>
          <w:sz w:val="28"/>
          <w:szCs w:val="28"/>
        </w:rPr>
        <w:t xml:space="preserve"> герб России.)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-Послушайте </w:t>
      </w:r>
      <w:proofErr w:type="gramStart"/>
      <w:r>
        <w:rPr>
          <w:rFonts w:asciiTheme="majorHAnsi" w:hAnsiTheme="majorHAnsi"/>
          <w:sz w:val="28"/>
          <w:szCs w:val="28"/>
        </w:rPr>
        <w:t>стихотворение про герб</w:t>
      </w:r>
      <w:proofErr w:type="gramEnd"/>
      <w:r>
        <w:rPr>
          <w:rFonts w:asciiTheme="majorHAnsi" w:hAnsiTheme="majorHAnsi"/>
          <w:sz w:val="28"/>
          <w:szCs w:val="28"/>
        </w:rPr>
        <w:t>?</w:t>
      </w:r>
    </w:p>
    <w:p w:rsidR="00BF5EAD" w:rsidRDefault="00BF5EAD" w:rsidP="00C47C5C">
      <w:pPr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lastRenderedPageBreak/>
        <w:t>Стихотворение: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России величавой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гебре орел двуглавый,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 на запад, на восток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 смотреть бы сразу мог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Сильный, мудрый он и гордый.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proofErr w:type="gramStart"/>
      <w:r>
        <w:rPr>
          <w:rFonts w:asciiTheme="majorHAnsi" w:hAnsiTheme="majorHAnsi"/>
          <w:sz w:val="28"/>
          <w:szCs w:val="28"/>
        </w:rPr>
        <w:t>н-</w:t>
      </w:r>
      <w:proofErr w:type="gramEnd"/>
      <w:r>
        <w:rPr>
          <w:rFonts w:asciiTheme="majorHAnsi" w:hAnsiTheme="majorHAnsi"/>
          <w:sz w:val="28"/>
          <w:szCs w:val="28"/>
        </w:rPr>
        <w:t xml:space="preserve"> России дух свободный.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А что же такое гимн? ( Гимн это самая главная песня страны</w:t>
      </w:r>
      <w:proofErr w:type="gramStart"/>
      <w:r>
        <w:rPr>
          <w:rFonts w:asciiTheme="majorHAnsi" w:hAnsiTheme="majorHAnsi"/>
          <w:sz w:val="28"/>
          <w:szCs w:val="28"/>
        </w:rPr>
        <w:t>.Г</w:t>
      </w:r>
      <w:proofErr w:type="gramEnd"/>
      <w:r>
        <w:rPr>
          <w:rFonts w:asciiTheme="majorHAnsi" w:hAnsiTheme="majorHAnsi"/>
          <w:sz w:val="28"/>
          <w:szCs w:val="28"/>
        </w:rPr>
        <w:t>имн слушают и т.д.)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-Правильно! У каждой страны свой гимн.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 давайте отобразим на мольберте наше путешествие по России большим кругом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-Надя нарисуй большой круг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Мы отправляемся дальше.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вот и снова остановка. Она носит название нашей области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она называется? (Саратовская область)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Саратовская область тоже наша Родина т.к. наше село Питерка относится к Саратовской области.</w:t>
      </w:r>
    </w:p>
    <w:p w:rsidR="00BF5EAD" w:rsidRDefault="00BF5EAD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Много лет назад вместо слова область говорили </w:t>
      </w:r>
      <w:proofErr w:type="gramStart"/>
      <w:r>
        <w:rPr>
          <w:rFonts w:asciiTheme="majorHAnsi" w:hAnsiTheme="majorHAnsi"/>
          <w:sz w:val="28"/>
          <w:szCs w:val="28"/>
        </w:rPr>
        <w:t>губерния</w:t>
      </w:r>
      <w:proofErr w:type="gramEnd"/>
      <w:r>
        <w:rPr>
          <w:rFonts w:asciiTheme="majorHAnsi" w:hAnsiTheme="majorHAnsi"/>
          <w:sz w:val="28"/>
          <w:szCs w:val="28"/>
        </w:rPr>
        <w:t xml:space="preserve"> и была Саратовская губерния. В этом году Саратовской губернии 80 лет.</w:t>
      </w:r>
    </w:p>
    <w:p w:rsidR="00BF5EAD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-Давайте рассмотрим карту Саратовской области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-Флажком отмечен главный город нашей области. Как он называется? (Саратов)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-Посмитрите внимательно на карту. Что на ней </w:t>
      </w:r>
      <w:proofErr w:type="gramStart"/>
      <w:r>
        <w:rPr>
          <w:rFonts w:asciiTheme="majorHAnsi" w:hAnsiTheme="majorHAnsi"/>
          <w:sz w:val="28"/>
          <w:szCs w:val="28"/>
        </w:rPr>
        <w:t>обозначено</w:t>
      </w:r>
      <w:proofErr w:type="gramEnd"/>
      <w:r>
        <w:rPr>
          <w:rFonts w:asciiTheme="majorHAnsi" w:hAnsiTheme="majorHAnsi"/>
          <w:sz w:val="28"/>
          <w:szCs w:val="28"/>
        </w:rPr>
        <w:t xml:space="preserve"> синим цветом?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(Река волга) Которая делит Саратовскую область на правое и левое побережья. 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 состав Саратовской области входит 38 районов.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Вот </w:t>
      </w:r>
      <w:proofErr w:type="gramStart"/>
      <w:r>
        <w:rPr>
          <w:rFonts w:asciiTheme="majorHAnsi" w:hAnsiTheme="majorHAnsi"/>
          <w:sz w:val="28"/>
          <w:szCs w:val="28"/>
        </w:rPr>
        <w:t>видите</w:t>
      </w:r>
      <w:proofErr w:type="gramEnd"/>
      <w:r>
        <w:rPr>
          <w:rFonts w:asciiTheme="majorHAnsi" w:hAnsiTheme="majorHAnsi"/>
          <w:sz w:val="28"/>
          <w:szCs w:val="28"/>
        </w:rPr>
        <w:t xml:space="preserve"> какая большая наша область.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-Наше путешествие по Саратовской области тоже нужно отметить на мольберте. Внутри большого круга нужно нарисовать круг поменьше.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-Ребята </w:t>
      </w:r>
      <w:proofErr w:type="gramStart"/>
      <w:r>
        <w:rPr>
          <w:rFonts w:asciiTheme="majorHAnsi" w:hAnsiTheme="majorHAnsi"/>
          <w:sz w:val="28"/>
          <w:szCs w:val="28"/>
        </w:rPr>
        <w:t>вы</w:t>
      </w:r>
      <w:proofErr w:type="gramEnd"/>
      <w:r>
        <w:rPr>
          <w:rFonts w:asciiTheme="majorHAnsi" w:hAnsiTheme="majorHAnsi"/>
          <w:sz w:val="28"/>
          <w:szCs w:val="28"/>
        </w:rPr>
        <w:t xml:space="preserve"> наверное устали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поприветсвуем все живое.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Здравствуй небо голубое,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Здравствуй солнце золотое.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Здравствуй матушка Земля,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Здравствуйте мои друзья.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Поедем дальше? (едут) Следующая наша остановка носит название нашего села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-Как называется </w:t>
      </w:r>
      <w:proofErr w:type="gramStart"/>
      <w:r>
        <w:rPr>
          <w:rFonts w:asciiTheme="majorHAnsi" w:hAnsiTheme="majorHAnsi"/>
          <w:sz w:val="28"/>
          <w:szCs w:val="28"/>
        </w:rPr>
        <w:t>село</w:t>
      </w:r>
      <w:proofErr w:type="gramEnd"/>
      <w:r>
        <w:rPr>
          <w:rFonts w:asciiTheme="majorHAnsi" w:hAnsiTheme="majorHAnsi"/>
          <w:sz w:val="28"/>
          <w:szCs w:val="28"/>
        </w:rPr>
        <w:t xml:space="preserve"> в котором мы живем? (Питерка)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-Послушайте </w:t>
      </w:r>
      <w:proofErr w:type="gramStart"/>
      <w:r>
        <w:rPr>
          <w:rFonts w:asciiTheme="majorHAnsi" w:hAnsiTheme="majorHAnsi"/>
          <w:sz w:val="28"/>
          <w:szCs w:val="28"/>
        </w:rPr>
        <w:t>стихотворение про</w:t>
      </w:r>
      <w:proofErr w:type="gramEnd"/>
      <w:r>
        <w:rPr>
          <w:rFonts w:asciiTheme="majorHAnsi" w:hAnsiTheme="majorHAnsi"/>
          <w:sz w:val="28"/>
          <w:szCs w:val="28"/>
        </w:rPr>
        <w:t xml:space="preserve"> наше село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Много </w:t>
      </w:r>
      <w:proofErr w:type="gramStart"/>
      <w:r>
        <w:rPr>
          <w:rFonts w:asciiTheme="majorHAnsi" w:hAnsiTheme="majorHAnsi"/>
          <w:sz w:val="28"/>
          <w:szCs w:val="28"/>
        </w:rPr>
        <w:t>моей</w:t>
      </w:r>
      <w:proofErr w:type="gramEnd"/>
      <w:r>
        <w:rPr>
          <w:rFonts w:asciiTheme="majorHAnsi" w:hAnsiTheme="majorHAnsi"/>
          <w:sz w:val="28"/>
          <w:szCs w:val="28"/>
        </w:rPr>
        <w:t xml:space="preserve"> дорог пройдено,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Верен</w:t>
      </w:r>
      <w:proofErr w:type="gramEnd"/>
      <w:r>
        <w:rPr>
          <w:rFonts w:asciiTheme="majorHAnsi" w:hAnsiTheme="majorHAnsi"/>
          <w:sz w:val="28"/>
          <w:szCs w:val="28"/>
        </w:rPr>
        <w:t xml:space="preserve"> я люблю одной-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Питерка, моя родина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Край любимый, край родной</w:t>
      </w:r>
    </w:p>
    <w:p w:rsidR="003E2FAB" w:rsidRDefault="003E2FA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-Наша Питерка районный центр, большое красивое село.</w:t>
      </w:r>
    </w:p>
    <w:p w:rsidR="00F6654C" w:rsidRDefault="00F6654C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Воспитатель. </w:t>
      </w:r>
      <w:r>
        <w:rPr>
          <w:rFonts w:asciiTheme="majorHAnsi" w:hAnsiTheme="majorHAnsi"/>
          <w:sz w:val="28"/>
          <w:szCs w:val="28"/>
        </w:rPr>
        <w:t>Ребята, каждая страна, республика, край, область, район имеют свой герб.</w:t>
      </w:r>
    </w:p>
    <w:p w:rsidR="00F6654C" w:rsidRDefault="00F6654C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может найти и показать герб Питерского района?</w:t>
      </w:r>
    </w:p>
    <w:p w:rsidR="00F6654C" w:rsidRDefault="00F6654C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изображено на нашем гербе?  (Мельница)</w:t>
      </w:r>
    </w:p>
    <w:p w:rsidR="00F6654C" w:rsidRDefault="00F6654C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-Правильно и это </w:t>
      </w:r>
      <w:proofErr w:type="gramStart"/>
      <w:r>
        <w:rPr>
          <w:rFonts w:asciiTheme="majorHAnsi" w:hAnsiTheme="majorHAnsi"/>
          <w:sz w:val="28"/>
          <w:szCs w:val="28"/>
        </w:rPr>
        <w:t>символизирует</w:t>
      </w:r>
      <w:proofErr w:type="gramEnd"/>
      <w:r>
        <w:rPr>
          <w:rFonts w:asciiTheme="majorHAnsi" w:hAnsiTheme="majorHAnsi"/>
          <w:sz w:val="28"/>
          <w:szCs w:val="28"/>
        </w:rPr>
        <w:t xml:space="preserve"> что в нашем районе процветает сельское хозя</w:t>
      </w:r>
      <w:r w:rsidR="0081792B">
        <w:rPr>
          <w:rFonts w:asciiTheme="majorHAnsi" w:hAnsiTheme="majorHAnsi"/>
          <w:sz w:val="28"/>
          <w:szCs w:val="28"/>
        </w:rPr>
        <w:t>й</w:t>
      </w:r>
      <w:r>
        <w:rPr>
          <w:rFonts w:asciiTheme="majorHAnsi" w:hAnsiTheme="majorHAnsi"/>
          <w:sz w:val="28"/>
          <w:szCs w:val="28"/>
        </w:rPr>
        <w:t>с</w:t>
      </w:r>
      <w:r w:rsidR="0081792B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во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называется река в нашем селе? (Малый Узень)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-Какая рыба обитает в нашей реке?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-Какие животные обитают в нашем краю?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-Назовите </w:t>
      </w:r>
      <w:proofErr w:type="gramStart"/>
      <w:r>
        <w:rPr>
          <w:rFonts w:asciiTheme="majorHAnsi" w:hAnsiTheme="majorHAnsi"/>
          <w:sz w:val="28"/>
          <w:szCs w:val="28"/>
        </w:rPr>
        <w:t>птиц</w:t>
      </w:r>
      <w:proofErr w:type="gramEnd"/>
      <w:r>
        <w:rPr>
          <w:rFonts w:asciiTheme="majorHAnsi" w:hAnsiTheme="majorHAnsi"/>
          <w:sz w:val="28"/>
          <w:szCs w:val="28"/>
        </w:rPr>
        <w:t xml:space="preserve"> живущих в нашем краю?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-Молодцы ребята! Нам пора отправляться </w:t>
      </w:r>
      <w:proofErr w:type="gramStart"/>
      <w:r>
        <w:rPr>
          <w:rFonts w:asciiTheme="majorHAnsi" w:hAnsiTheme="majorHAnsi"/>
          <w:sz w:val="28"/>
          <w:szCs w:val="28"/>
        </w:rPr>
        <w:t>дальше</w:t>
      </w:r>
      <w:proofErr w:type="gramEnd"/>
      <w:r>
        <w:rPr>
          <w:rFonts w:asciiTheme="majorHAnsi" w:hAnsiTheme="majorHAnsi"/>
          <w:sz w:val="28"/>
          <w:szCs w:val="28"/>
        </w:rPr>
        <w:t xml:space="preserve"> но сначала нам нужно отметить на мольберте наше село внутри второго круга нарисуем третий круг</w:t>
      </w:r>
    </w:p>
    <w:p w:rsidR="0081792B" w:rsidRDefault="0081792B" w:rsidP="00C47C5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 xml:space="preserve">Поехали дальше остановка </w:t>
      </w:r>
      <w:r>
        <w:rPr>
          <w:rFonts w:asciiTheme="majorHAnsi" w:hAnsiTheme="majorHAnsi"/>
          <w:b/>
          <w:sz w:val="28"/>
          <w:szCs w:val="28"/>
        </w:rPr>
        <w:t>Праздничная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Ребята, скажите какой </w:t>
      </w:r>
      <w:proofErr w:type="gramStart"/>
      <w:r>
        <w:rPr>
          <w:rFonts w:asciiTheme="majorHAnsi" w:hAnsiTheme="majorHAnsi"/>
          <w:sz w:val="28"/>
          <w:szCs w:val="28"/>
        </w:rPr>
        <w:t>праздник</w:t>
      </w:r>
      <w:proofErr w:type="gramEnd"/>
      <w:r>
        <w:rPr>
          <w:rFonts w:asciiTheme="majorHAnsi" w:hAnsiTheme="majorHAnsi"/>
          <w:sz w:val="28"/>
          <w:szCs w:val="28"/>
        </w:rPr>
        <w:t xml:space="preserve"> празднуют люди в мае?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Правильно это День Победы нашей страны в войне над Фашисткой Германией. Сейчас я вам загадаю загадку. Если отгадаете, то узнаете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что бывает 9 мая, в день Победы.</w:t>
      </w:r>
    </w:p>
    <w:p w:rsidR="0081792B" w:rsidRPr="0081792B" w:rsidRDefault="0081792B" w:rsidP="00C47C5C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Pr="0081792B">
        <w:rPr>
          <w:rFonts w:asciiTheme="majorHAnsi" w:hAnsiTheme="majorHAnsi"/>
          <w:i/>
          <w:sz w:val="28"/>
          <w:szCs w:val="28"/>
        </w:rPr>
        <w:t>В темном небе расцвели</w:t>
      </w:r>
    </w:p>
    <w:p w:rsidR="0081792B" w:rsidRPr="0081792B" w:rsidRDefault="0081792B" w:rsidP="00C47C5C">
      <w:pPr>
        <w:jc w:val="both"/>
        <w:rPr>
          <w:rFonts w:asciiTheme="majorHAnsi" w:hAnsiTheme="majorHAnsi"/>
          <w:i/>
          <w:sz w:val="28"/>
          <w:szCs w:val="28"/>
        </w:rPr>
      </w:pPr>
      <w:r w:rsidRPr="0081792B">
        <w:rPr>
          <w:rFonts w:asciiTheme="majorHAnsi" w:hAnsiTheme="majorHAnsi"/>
          <w:i/>
          <w:sz w:val="28"/>
          <w:szCs w:val="28"/>
        </w:rPr>
        <w:t>Ярко красные цветы:</w:t>
      </w:r>
    </w:p>
    <w:p w:rsidR="0081792B" w:rsidRPr="0081792B" w:rsidRDefault="0081792B" w:rsidP="00C47C5C">
      <w:pPr>
        <w:jc w:val="both"/>
        <w:rPr>
          <w:rFonts w:asciiTheme="majorHAnsi" w:hAnsiTheme="majorHAnsi"/>
          <w:i/>
          <w:sz w:val="28"/>
          <w:szCs w:val="28"/>
        </w:rPr>
      </w:pPr>
      <w:r w:rsidRPr="0081792B">
        <w:rPr>
          <w:rFonts w:asciiTheme="majorHAnsi" w:hAnsiTheme="majorHAnsi"/>
          <w:i/>
          <w:sz w:val="28"/>
          <w:szCs w:val="28"/>
        </w:rPr>
        <w:t>Желтые, зеленые</w:t>
      </w:r>
    </w:p>
    <w:p w:rsidR="0081792B" w:rsidRPr="0081792B" w:rsidRDefault="0081792B" w:rsidP="00C47C5C">
      <w:pPr>
        <w:jc w:val="both"/>
        <w:rPr>
          <w:rFonts w:asciiTheme="majorHAnsi" w:hAnsiTheme="majorHAnsi"/>
          <w:i/>
          <w:sz w:val="28"/>
          <w:szCs w:val="28"/>
        </w:rPr>
      </w:pPr>
      <w:r w:rsidRPr="0081792B">
        <w:rPr>
          <w:rFonts w:asciiTheme="majorHAnsi" w:hAnsiTheme="majorHAnsi"/>
          <w:i/>
          <w:sz w:val="28"/>
          <w:szCs w:val="28"/>
        </w:rPr>
        <w:t>Звездочки веселые.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Гаснут и летят 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Падают кружась,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Словно в дымке тают, на воду ложась»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конечно все узнали салют.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Какими цветами вы видели салют?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а когда бывает салют: днем или вечером?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Правильно, салют бывает поздно вечером.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кто знает почему?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чтобы он был виден, огоньки тогда ярче)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Скажите, а в нашем селе, где бывает салют? Правильно на центральной площади.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Теперь закройте все глаза и представьте, что вы  стоите на площади и смотрите салют. Какой он красивый, красочный и разноцветный.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Открывайте теперь глаза. Что вы увидели? (салют). Понравился вам салют?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Предлагаю вам нарисовать большой праздничный салют.</w:t>
      </w:r>
    </w:p>
    <w:p w:rsidR="0081792B" w:rsidRDefault="0081792B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-Проходим за столы и начинаем рисовать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звучит спокойная музыка)</w:t>
      </w:r>
    </w:p>
    <w:p w:rsidR="0081792B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-Ребят давайте </w:t>
      </w:r>
      <w:proofErr w:type="gramStart"/>
      <w:r>
        <w:rPr>
          <w:rFonts w:asciiTheme="majorHAnsi" w:hAnsiTheme="majorHAnsi"/>
          <w:sz w:val="28"/>
          <w:szCs w:val="28"/>
        </w:rPr>
        <w:t>посмотрим</w:t>
      </w:r>
      <w:proofErr w:type="gramEnd"/>
      <w:r>
        <w:rPr>
          <w:rFonts w:asciiTheme="majorHAnsi" w:hAnsiTheme="majorHAnsi"/>
          <w:sz w:val="28"/>
          <w:szCs w:val="28"/>
        </w:rPr>
        <w:t xml:space="preserve"> какой красивый, разноцветный получились у вас праздничные салюты! Ребята этот рисунок мы с вами подарим ветерану Великой Отечественной войны Касимовой Анне Алексеевне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2D7267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и закончилось наше путешествие. Давайте с вами вспомним места где мы путешествовали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поможет нам наша схема</w:t>
      </w:r>
    </w:p>
    <w:p w:rsidR="002D7267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мы отметили большим кругом? (Россиия)</w:t>
      </w:r>
    </w:p>
    <w:p w:rsidR="002D7267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отмечено вторым кругом? (Саратовская область)</w:t>
      </w:r>
    </w:p>
    <w:p w:rsidR="002D7267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Маленьким кругом отмечено? </w:t>
      </w:r>
      <w:proofErr w:type="gramStart"/>
      <w:r>
        <w:rPr>
          <w:rFonts w:asciiTheme="majorHAnsi" w:hAnsiTheme="majorHAnsi"/>
          <w:sz w:val="28"/>
          <w:szCs w:val="28"/>
        </w:rPr>
        <w:t>(Село Питерка</w:t>
      </w:r>
      <w:proofErr w:type="gramEnd"/>
    </w:p>
    <w:p w:rsidR="002D7267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Одним словом </w:t>
      </w:r>
      <w:proofErr w:type="gramStart"/>
      <w:r>
        <w:rPr>
          <w:rFonts w:asciiTheme="majorHAnsi" w:hAnsiTheme="majorHAnsi"/>
          <w:sz w:val="28"/>
          <w:szCs w:val="28"/>
        </w:rPr>
        <w:t>скажем</w:t>
      </w:r>
      <w:proofErr w:type="gramEnd"/>
      <w:r>
        <w:rPr>
          <w:rFonts w:asciiTheme="majorHAnsi" w:hAnsiTheme="majorHAnsi"/>
          <w:sz w:val="28"/>
          <w:szCs w:val="28"/>
        </w:rPr>
        <w:t xml:space="preserve"> что мы путешествовали по нашей родине.</w:t>
      </w:r>
    </w:p>
    <w:p w:rsidR="002D7267" w:rsidRPr="0081792B" w:rsidRDefault="002D7267" w:rsidP="00C47C5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за путешествие .</w:t>
      </w:r>
    </w:p>
    <w:p w:rsidR="003E2FAB" w:rsidRPr="00BF5EAD" w:rsidRDefault="003E2FAB" w:rsidP="00C47C5C">
      <w:pPr>
        <w:jc w:val="both"/>
        <w:rPr>
          <w:rFonts w:asciiTheme="majorHAnsi" w:hAnsiTheme="majorHAnsi"/>
          <w:sz w:val="28"/>
          <w:szCs w:val="28"/>
        </w:rPr>
      </w:pPr>
    </w:p>
    <w:p w:rsidR="00627563" w:rsidRDefault="00627563" w:rsidP="0062756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Список использованных источников</w:t>
      </w:r>
    </w:p>
    <w:p w:rsidR="00CF798B" w:rsidRPr="00BF5EAD" w:rsidRDefault="00627563" w:rsidP="0062756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1. </w:t>
      </w:r>
      <w:hyperlink r:id="rId6" w:history="1">
        <w:r>
          <w:rPr>
            <w:rStyle w:val="a6"/>
          </w:rPr>
          <w:t>https://kladraz.ru/blogs/yulija-sergevna-novikova/nod-dlja-detei-starshei-grupy-rosija-rodina-moja.html</w:t>
        </w:r>
      </w:hyperlink>
    </w:p>
    <w:sectPr w:rsidR="00CF798B" w:rsidRPr="00BF5EAD" w:rsidSect="00F0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0A2"/>
    <w:multiLevelType w:val="hybridMultilevel"/>
    <w:tmpl w:val="9E0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2490"/>
    <w:multiLevelType w:val="hybridMultilevel"/>
    <w:tmpl w:val="C782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34C9"/>
    <w:multiLevelType w:val="hybridMultilevel"/>
    <w:tmpl w:val="ABF4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92A57"/>
    <w:multiLevelType w:val="hybridMultilevel"/>
    <w:tmpl w:val="285A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D3BD5"/>
    <w:multiLevelType w:val="hybridMultilevel"/>
    <w:tmpl w:val="6DE8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91CEA"/>
    <w:multiLevelType w:val="hybridMultilevel"/>
    <w:tmpl w:val="383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E3FAC"/>
    <w:multiLevelType w:val="hybridMultilevel"/>
    <w:tmpl w:val="E078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FE"/>
    <w:rsid w:val="002D7267"/>
    <w:rsid w:val="003E2FAB"/>
    <w:rsid w:val="00422154"/>
    <w:rsid w:val="004B3876"/>
    <w:rsid w:val="005071FC"/>
    <w:rsid w:val="00627563"/>
    <w:rsid w:val="00671322"/>
    <w:rsid w:val="00676775"/>
    <w:rsid w:val="007933EA"/>
    <w:rsid w:val="0081792B"/>
    <w:rsid w:val="00A315FE"/>
    <w:rsid w:val="00A43023"/>
    <w:rsid w:val="00BF5EAD"/>
    <w:rsid w:val="00C47C5C"/>
    <w:rsid w:val="00CC34CD"/>
    <w:rsid w:val="00CF798B"/>
    <w:rsid w:val="00D46B2F"/>
    <w:rsid w:val="00E92FDE"/>
    <w:rsid w:val="00F03667"/>
    <w:rsid w:val="00F6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2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154"/>
    <w:pPr>
      <w:ind w:left="720"/>
      <w:contextualSpacing/>
    </w:pPr>
  </w:style>
  <w:style w:type="paragraph" w:customStyle="1" w:styleId="c8">
    <w:name w:val="c8"/>
    <w:basedOn w:val="a"/>
    <w:rsid w:val="00D4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46B2F"/>
  </w:style>
  <w:style w:type="character" w:customStyle="1" w:styleId="c3">
    <w:name w:val="c3"/>
    <w:basedOn w:val="a0"/>
    <w:rsid w:val="00D46B2F"/>
  </w:style>
  <w:style w:type="character" w:customStyle="1" w:styleId="c15">
    <w:name w:val="c15"/>
    <w:basedOn w:val="a0"/>
    <w:rsid w:val="00D46B2F"/>
  </w:style>
  <w:style w:type="paragraph" w:customStyle="1" w:styleId="c16">
    <w:name w:val="c16"/>
    <w:basedOn w:val="a"/>
    <w:rsid w:val="00D4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7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2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154"/>
    <w:pPr>
      <w:ind w:left="720"/>
      <w:contextualSpacing/>
    </w:pPr>
  </w:style>
  <w:style w:type="paragraph" w:customStyle="1" w:styleId="c8">
    <w:name w:val="c8"/>
    <w:basedOn w:val="a"/>
    <w:rsid w:val="00D4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46B2F"/>
  </w:style>
  <w:style w:type="character" w:customStyle="1" w:styleId="c3">
    <w:name w:val="c3"/>
    <w:basedOn w:val="a0"/>
    <w:rsid w:val="00D46B2F"/>
  </w:style>
  <w:style w:type="character" w:customStyle="1" w:styleId="c15">
    <w:name w:val="c15"/>
    <w:basedOn w:val="a0"/>
    <w:rsid w:val="00D46B2F"/>
  </w:style>
  <w:style w:type="paragraph" w:customStyle="1" w:styleId="c16">
    <w:name w:val="c16"/>
    <w:basedOn w:val="a"/>
    <w:rsid w:val="00D4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draz.ru/blogs/yulija-sergevna-novikova/nod-dlja-detei-starshei-grupy-rosija-rodina-mo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F98B-B75A-403C-A7D3-1E65494C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2019-10-06T15:31:00Z</cp:lastPrinted>
  <dcterms:created xsi:type="dcterms:W3CDTF">2019-11-19T08:55:00Z</dcterms:created>
  <dcterms:modified xsi:type="dcterms:W3CDTF">2019-11-19T08:56:00Z</dcterms:modified>
</cp:coreProperties>
</file>