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D6" w:rsidRPr="00C50AA1" w:rsidRDefault="00CA25D6" w:rsidP="00C50AA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AA1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CA25D6" w:rsidRPr="00C50AA1" w:rsidRDefault="00CA25D6" w:rsidP="00C50AA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AA1">
        <w:rPr>
          <w:rFonts w:ascii="Times New Roman" w:hAnsi="Times New Roman" w:cs="Times New Roman"/>
          <w:sz w:val="28"/>
          <w:szCs w:val="28"/>
        </w:rPr>
        <w:t>«Центр развития ребенка – детский сад «Колосок»</w:t>
      </w:r>
    </w:p>
    <w:p w:rsidR="00CA25D6" w:rsidRPr="00C50AA1" w:rsidRDefault="00CA25D6" w:rsidP="00C50AA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AA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ело</w:t>
      </w:r>
      <w:r w:rsidRPr="00C50AA1">
        <w:rPr>
          <w:rFonts w:ascii="Times New Roman" w:hAnsi="Times New Roman" w:cs="Times New Roman"/>
          <w:sz w:val="28"/>
          <w:szCs w:val="28"/>
        </w:rPr>
        <w:t xml:space="preserve"> Ивантеевка Ивантеевского района Саратовской области»</w:t>
      </w:r>
    </w:p>
    <w:p w:rsidR="00CA25D6" w:rsidRPr="00C50AA1" w:rsidRDefault="00CA25D6" w:rsidP="00C50AA1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A25D6" w:rsidRPr="00C50AA1" w:rsidRDefault="00CA25D6" w:rsidP="00C50AA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CA25D6" w:rsidRPr="00C50AA1" w:rsidRDefault="00CA25D6" w:rsidP="00C50AA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A25D6" w:rsidRPr="00C50AA1" w:rsidRDefault="00CA25D6" w:rsidP="00C50AA1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A25D6" w:rsidRPr="00C50AA1" w:rsidRDefault="00CA25D6" w:rsidP="00C50AA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0A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Конспект проведения</w:t>
      </w:r>
    </w:p>
    <w:p w:rsidR="00CA25D6" w:rsidRPr="00C50AA1" w:rsidRDefault="00CA25D6" w:rsidP="00C50AA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0A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непосредственно-образовательной деятельности</w:t>
      </w:r>
    </w:p>
    <w:p w:rsidR="00CA25D6" w:rsidRPr="00C50AA1" w:rsidRDefault="00CA25D6" w:rsidP="00C50AA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0A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физической культуре</w:t>
      </w:r>
    </w:p>
    <w:p w:rsidR="00CA25D6" w:rsidRPr="00C50AA1" w:rsidRDefault="00CA25D6" w:rsidP="00C50AA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0A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детей 6-7 лет</w:t>
      </w:r>
    </w:p>
    <w:p w:rsidR="00CA25D6" w:rsidRPr="00C50AA1" w:rsidRDefault="00CA25D6" w:rsidP="00C50AA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0A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тему:</w:t>
      </w:r>
    </w:p>
    <w:p w:rsidR="00CA25D6" w:rsidRPr="00C50AA1" w:rsidRDefault="00CA25D6" w:rsidP="00C50AA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0A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«Путешествие в страну Спортландию»</w:t>
      </w:r>
    </w:p>
    <w:p w:rsidR="00CA25D6" w:rsidRPr="00C50AA1" w:rsidRDefault="00CA25D6" w:rsidP="00C50AA1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A25D6" w:rsidRPr="00C50AA1" w:rsidRDefault="00CA25D6" w:rsidP="00C50AA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CA25D6" w:rsidRPr="00C50AA1" w:rsidRDefault="00CA25D6" w:rsidP="00C50AA1">
      <w:pPr>
        <w:spacing w:line="360" w:lineRule="auto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:rsidR="00CA25D6" w:rsidRPr="00C50AA1" w:rsidRDefault="00CA25D6" w:rsidP="00C50AA1">
      <w:pPr>
        <w:tabs>
          <w:tab w:val="left" w:pos="5103"/>
        </w:tabs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A25D6" w:rsidRPr="00C50AA1" w:rsidRDefault="00CA25D6" w:rsidP="00C50AA1">
      <w:pPr>
        <w:tabs>
          <w:tab w:val="left" w:pos="5103"/>
        </w:tabs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A25D6" w:rsidRPr="00C50AA1" w:rsidRDefault="00CA25D6" w:rsidP="00C50AA1">
      <w:pPr>
        <w:tabs>
          <w:tab w:val="left" w:pos="5103"/>
        </w:tabs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50AA1">
        <w:rPr>
          <w:rFonts w:ascii="Times New Roman" w:hAnsi="Times New Roman" w:cs="Times New Roman"/>
          <w:i/>
          <w:iCs/>
          <w:sz w:val="28"/>
          <w:szCs w:val="28"/>
        </w:rPr>
        <w:t>Подготовил:</w:t>
      </w:r>
    </w:p>
    <w:p w:rsidR="00CA25D6" w:rsidRPr="00C50AA1" w:rsidRDefault="00CA25D6" w:rsidP="00C50AA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0AA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Инструктор по физической культуре</w:t>
      </w:r>
    </w:p>
    <w:p w:rsidR="00CA25D6" w:rsidRPr="00C50AA1" w:rsidRDefault="00CA25D6" w:rsidP="00C50A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0AA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первой квалификационной категории                     </w:t>
      </w:r>
    </w:p>
    <w:p w:rsidR="00CA25D6" w:rsidRPr="00C50AA1" w:rsidRDefault="00CA25D6" w:rsidP="00C50AA1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50AA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Беляев </w:t>
      </w:r>
      <w:r>
        <w:rPr>
          <w:rFonts w:ascii="Times New Roman" w:hAnsi="Times New Roman" w:cs="Times New Roman"/>
          <w:color w:val="000000"/>
          <w:sz w:val="28"/>
          <w:szCs w:val="28"/>
        </w:rPr>
        <w:t>Николай Владимирович</w:t>
      </w:r>
    </w:p>
    <w:p w:rsidR="00CA25D6" w:rsidRPr="00C50AA1" w:rsidRDefault="00CA25D6" w:rsidP="00C50AA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A25D6" w:rsidRPr="00C50AA1" w:rsidRDefault="00CA25D6" w:rsidP="00C50AA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A25D6" w:rsidRPr="00C50AA1" w:rsidRDefault="00CA25D6" w:rsidP="00C50A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18 г"/>
        </w:smartTagPr>
        <w:r w:rsidRPr="00C50AA1"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Pr="00C50AA1">
        <w:rPr>
          <w:rFonts w:ascii="Times New Roman" w:hAnsi="Times New Roman" w:cs="Times New Roman"/>
          <w:sz w:val="28"/>
          <w:szCs w:val="28"/>
        </w:rPr>
        <w:t>.</w:t>
      </w:r>
    </w:p>
    <w:p w:rsidR="00CA25D6" w:rsidRPr="00C50AA1" w:rsidRDefault="00CA25D6" w:rsidP="00C50AA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A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Интеграция образовательных областей: </w:t>
      </w:r>
      <w:r w:rsidRPr="00C50AA1">
        <w:rPr>
          <w:rFonts w:ascii="Times New Roman" w:hAnsi="Times New Roman" w:cs="Times New Roman"/>
          <w:sz w:val="28"/>
          <w:szCs w:val="28"/>
        </w:rPr>
        <w:t>Физическое развитие, Познавательное развитие,  Социально-коммуникативное развитие.</w:t>
      </w:r>
    </w:p>
    <w:p w:rsidR="00CA25D6" w:rsidRPr="00C50AA1" w:rsidRDefault="00CA25D6" w:rsidP="00C50A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AA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50AA1">
        <w:rPr>
          <w:rFonts w:ascii="Times New Roman" w:hAnsi="Times New Roman" w:cs="Times New Roman"/>
          <w:sz w:val="28"/>
          <w:szCs w:val="28"/>
        </w:rPr>
        <w:t>Развивать желание заниматься физической культурой и спортом посредством специально-созданных условий</w:t>
      </w:r>
      <w:r w:rsidRPr="00C50AA1">
        <w:rPr>
          <w:rFonts w:ascii="Times New Roman" w:hAnsi="Times New Roman" w:cs="Times New Roman"/>
          <w:b/>
          <w:sz w:val="28"/>
          <w:szCs w:val="28"/>
        </w:rPr>
        <w:t>.</w:t>
      </w:r>
    </w:p>
    <w:p w:rsidR="00CA25D6" w:rsidRPr="00C50AA1" w:rsidRDefault="00CA25D6" w:rsidP="00C50A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AA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A25D6" w:rsidRPr="00C50AA1" w:rsidRDefault="00CA25D6" w:rsidP="00C50A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AA1">
        <w:rPr>
          <w:rFonts w:ascii="Times New Roman" w:hAnsi="Times New Roman" w:cs="Times New Roman"/>
          <w:sz w:val="28"/>
          <w:szCs w:val="28"/>
        </w:rPr>
        <w:t>1.Развивать ловкость, выносливость, быстроту, умение двигаться в заданном ритме и темпе.</w:t>
      </w:r>
    </w:p>
    <w:p w:rsidR="00CA25D6" w:rsidRPr="00C50AA1" w:rsidRDefault="00CA25D6" w:rsidP="00C50A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AA1">
        <w:rPr>
          <w:rFonts w:ascii="Times New Roman" w:hAnsi="Times New Roman" w:cs="Times New Roman"/>
          <w:sz w:val="28"/>
          <w:szCs w:val="28"/>
        </w:rPr>
        <w:t xml:space="preserve">2.Приобщать дошкольников к </w:t>
      </w:r>
      <w:r w:rsidRPr="00C50AA1">
        <w:rPr>
          <w:rFonts w:ascii="Times New Roman" w:hAnsi="Times New Roman" w:cs="Times New Roman"/>
          <w:bCs/>
          <w:sz w:val="28"/>
          <w:szCs w:val="28"/>
        </w:rPr>
        <w:t>систематическим занятиям физической культурой и спортом.</w:t>
      </w:r>
    </w:p>
    <w:p w:rsidR="00CA25D6" w:rsidRPr="00C50AA1" w:rsidRDefault="00CA25D6" w:rsidP="00C50A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AA1">
        <w:rPr>
          <w:rFonts w:ascii="Times New Roman" w:hAnsi="Times New Roman" w:cs="Times New Roman"/>
          <w:sz w:val="28"/>
          <w:szCs w:val="28"/>
        </w:rPr>
        <w:t>3.Формировать потребность в ведении активного и здорового  образа жизни.</w:t>
      </w:r>
    </w:p>
    <w:p w:rsidR="00CA25D6" w:rsidRPr="00C50AA1" w:rsidRDefault="00CA25D6" w:rsidP="00C50A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AA1">
        <w:rPr>
          <w:rFonts w:ascii="Times New Roman" w:hAnsi="Times New Roman" w:cs="Times New Roman"/>
          <w:sz w:val="28"/>
          <w:szCs w:val="28"/>
        </w:rPr>
        <w:t>4. Развивать кругозор детей через знакомство с  различными видами спорта.</w:t>
      </w:r>
    </w:p>
    <w:p w:rsidR="00CA25D6" w:rsidRPr="00C50AA1" w:rsidRDefault="00CA25D6" w:rsidP="00C50A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AA1">
        <w:rPr>
          <w:rFonts w:ascii="Times New Roman" w:hAnsi="Times New Roman" w:cs="Times New Roman"/>
          <w:sz w:val="28"/>
          <w:szCs w:val="28"/>
        </w:rPr>
        <w:t>5.Развивать умение взаимодействовать в игре при формировании игры в баскетбол.</w:t>
      </w:r>
    </w:p>
    <w:p w:rsidR="00CA25D6" w:rsidRPr="00C50AA1" w:rsidRDefault="00CA25D6" w:rsidP="00C50A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AA1">
        <w:rPr>
          <w:rFonts w:ascii="Times New Roman" w:hAnsi="Times New Roman" w:cs="Times New Roman"/>
          <w:sz w:val="28"/>
          <w:szCs w:val="28"/>
        </w:rPr>
        <w:t>6.Создать эмоциональный комфорт в процессе деятельности детей и взрослого.</w:t>
      </w:r>
    </w:p>
    <w:p w:rsidR="00CA25D6" w:rsidRPr="00C50AA1" w:rsidRDefault="00CA25D6" w:rsidP="00C50A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AA1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материал: </w:t>
      </w:r>
      <w:r w:rsidRPr="00C50AA1">
        <w:rPr>
          <w:rFonts w:ascii="Times New Roman" w:hAnsi="Times New Roman" w:cs="Times New Roman"/>
          <w:sz w:val="28"/>
          <w:szCs w:val="28"/>
        </w:rPr>
        <w:t>Малые мячи по количеству детей. Мячи для баскетбола (размер 5) по количеству детей. Мультимедийный проектор и презентация, музыкальные отрывки: «Детская зарядка» 1 ч., 2ч., «Леди совершенство» из к/ф «Мэри Поппинс, до свидания», Рахманинов С. «Итальянская полька», Л. Бетховен «Лунная соната», «К Элизе», Клод Дебюсси «Мелодия слёз», гр. «Барбарики» - «Друзья» (минус).</w:t>
      </w:r>
    </w:p>
    <w:p w:rsidR="00CA25D6" w:rsidRPr="00C50AA1" w:rsidRDefault="00CA25D6" w:rsidP="00C50AA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C50AA1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C50AA1">
        <w:rPr>
          <w:rFonts w:ascii="Times New Roman" w:hAnsi="Times New Roman" w:cs="Times New Roman"/>
          <w:sz w:val="28"/>
          <w:szCs w:val="28"/>
        </w:rPr>
        <w:t>: беседы о разных видах спорта с просматриванием видеороликов по данному направлению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5245"/>
        <w:gridCol w:w="1148"/>
        <w:gridCol w:w="2218"/>
      </w:tblGrid>
      <w:tr w:rsidR="00CA25D6" w:rsidRPr="00C50AA1" w:rsidTr="000B0AD8">
        <w:tc>
          <w:tcPr>
            <w:tcW w:w="1242" w:type="dxa"/>
            <w:vAlign w:val="center"/>
          </w:tcPr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5245" w:type="dxa"/>
            <w:vAlign w:val="center"/>
          </w:tcPr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148" w:type="dxa"/>
            <w:vAlign w:val="center"/>
          </w:tcPr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2218" w:type="dxa"/>
            <w:vAlign w:val="center"/>
          </w:tcPr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</w:t>
            </w:r>
          </w:p>
        </w:tc>
      </w:tr>
      <w:tr w:rsidR="00CA25D6" w:rsidRPr="00C50AA1" w:rsidTr="000B0AD8">
        <w:tc>
          <w:tcPr>
            <w:tcW w:w="1242" w:type="dxa"/>
          </w:tcPr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5245" w:type="dxa"/>
          </w:tcPr>
          <w:p w:rsidR="00CA25D6" w:rsidRPr="00C50AA1" w:rsidRDefault="00CA25D6" w:rsidP="00C50AA1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Музыкальное сопровождение</w:t>
            </w:r>
          </w:p>
          <w:p w:rsidR="00CA25D6" w:rsidRPr="00C50AA1" w:rsidRDefault="00CA25D6" w:rsidP="00C50AA1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 xml:space="preserve">- Здравствуйте ребята! </w:t>
            </w:r>
          </w:p>
          <w:p w:rsidR="00CA25D6" w:rsidRPr="00C50AA1" w:rsidRDefault="00CA25D6" w:rsidP="00C50AA1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вам отправиться в интересное путешествие в страну Спортландия. </w:t>
            </w:r>
          </w:p>
          <w:p w:rsidR="00CA25D6" w:rsidRPr="00C50AA1" w:rsidRDefault="00CA25D6" w:rsidP="00C50AA1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 xml:space="preserve">- Как вы думаете, что это за страна? </w:t>
            </w:r>
            <w:r w:rsidRPr="00C50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(ответы детей)</w:t>
            </w:r>
          </w:p>
          <w:p w:rsidR="00CA25D6" w:rsidRPr="00C50AA1" w:rsidRDefault="00CA25D6" w:rsidP="00C50AA1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>-Да, действительно. В этой стране любят заниматься физической культурой и спортом.</w:t>
            </w:r>
          </w:p>
          <w:p w:rsidR="00CA25D6" w:rsidRPr="00C50AA1" w:rsidRDefault="00CA25D6" w:rsidP="00C50AA1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>- А какие виды спорта вы знаете? (ответы детей)</w:t>
            </w:r>
          </w:p>
          <w:p w:rsidR="00CA25D6" w:rsidRPr="00C50AA1" w:rsidRDefault="00CA25D6" w:rsidP="00C50AA1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>- Сегодня мы узнаем, какими видами спорта занимаются именно в этой стране.</w:t>
            </w:r>
          </w:p>
          <w:p w:rsidR="00CA25D6" w:rsidRPr="00C50AA1" w:rsidRDefault="00CA25D6" w:rsidP="00C50AA1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>Ну, тогда в путь, только  путь будет нелегким, и преодолеть его смогут только смелые и ловкие, дружные и умелые. В дороге нам необходимо хорошо размяться. Слушай мою команду, шагом марш.</w:t>
            </w:r>
          </w:p>
          <w:p w:rsidR="00CA25D6" w:rsidRPr="00C50AA1" w:rsidRDefault="00CA25D6" w:rsidP="00C50AA1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Спортивная ходьба</w:t>
            </w:r>
          </w:p>
          <w:p w:rsidR="00CA25D6" w:rsidRPr="00C50AA1" w:rsidRDefault="00CA25D6" w:rsidP="00C50AA1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>- На носках</w:t>
            </w:r>
          </w:p>
          <w:p w:rsidR="00CA25D6" w:rsidRPr="00C50AA1" w:rsidRDefault="00CA25D6" w:rsidP="00C50AA1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>- На пятках</w:t>
            </w:r>
          </w:p>
          <w:p w:rsidR="00CA25D6" w:rsidRPr="00C50AA1" w:rsidRDefault="00CA25D6" w:rsidP="00C50AA1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>- С перекатом пятки на носок</w:t>
            </w:r>
          </w:p>
          <w:p w:rsidR="00CA25D6" w:rsidRPr="00C50AA1" w:rsidRDefault="00CA25D6" w:rsidP="00C50AA1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Беговые упражнения</w:t>
            </w:r>
          </w:p>
          <w:p w:rsidR="00CA25D6" w:rsidRPr="00C50AA1" w:rsidRDefault="00CA25D6" w:rsidP="00C50AA1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>- Приставными шагами правым и левом боком</w:t>
            </w:r>
          </w:p>
          <w:p w:rsidR="00CA25D6" w:rsidRPr="00C50AA1" w:rsidRDefault="00CA25D6" w:rsidP="00C50AA1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>- С захлестыванием голени</w:t>
            </w:r>
          </w:p>
          <w:p w:rsidR="00CA25D6" w:rsidRPr="00C50AA1" w:rsidRDefault="00CA25D6" w:rsidP="00C50AA1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>- Спиной вперед</w:t>
            </w:r>
          </w:p>
          <w:p w:rsidR="00CA25D6" w:rsidRPr="00C50AA1" w:rsidRDefault="00CA25D6" w:rsidP="00C50AA1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>- Бег</w:t>
            </w:r>
          </w:p>
          <w:p w:rsidR="00CA25D6" w:rsidRPr="00C50AA1" w:rsidRDefault="00CA25D6" w:rsidP="00C50AA1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Дыхательные упражнения на восстановление</w:t>
            </w:r>
          </w:p>
          <w:p w:rsidR="00CA25D6" w:rsidRPr="00C50AA1" w:rsidRDefault="00CA25D6" w:rsidP="00C50AA1">
            <w:pPr>
              <w:pStyle w:val="a4"/>
              <w:numPr>
                <w:ilvl w:val="0"/>
                <w:numId w:val="10"/>
              </w:numPr>
              <w:tabs>
                <w:tab w:val="clear" w:pos="720"/>
                <w:tab w:val="num" w:pos="408"/>
              </w:tabs>
              <w:spacing w:after="0" w:line="36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Конькобежец </w:t>
            </w: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 xml:space="preserve">— ноги чуть шире плеч, руки за спиной сложить в замок, наклониться вперед. Сгибать правую и </w:t>
            </w:r>
            <w:r w:rsidRPr="00C50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левую ногу со звуком «кр-р», словно конькобежец участвует в гонках.</w:t>
            </w:r>
          </w:p>
          <w:p w:rsidR="00CA25D6" w:rsidRPr="00C50AA1" w:rsidRDefault="00CA25D6" w:rsidP="00C50AA1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>- А вот и страна Спортландия. Внимание на экран (на экране появляется изображение жителей Спортландии)</w:t>
            </w:r>
          </w:p>
          <w:p w:rsidR="00CA25D6" w:rsidRPr="00C50AA1" w:rsidRDefault="00CA25D6" w:rsidP="00C50AA1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>- А сейчас мы покажем жителям Спортландии, как мы умеем работать с малым мячом.</w:t>
            </w:r>
          </w:p>
          <w:p w:rsidR="00CA25D6" w:rsidRPr="00C50AA1" w:rsidRDefault="00CA25D6" w:rsidP="00C50AA1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>Дети свободно расходится по точкам.</w:t>
            </w:r>
          </w:p>
        </w:tc>
        <w:tc>
          <w:tcPr>
            <w:tcW w:w="1148" w:type="dxa"/>
          </w:tcPr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>2мин.</w:t>
            </w:r>
          </w:p>
        </w:tc>
        <w:tc>
          <w:tcPr>
            <w:tcW w:w="2218" w:type="dxa"/>
          </w:tcPr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>Спина прямая, голова приподнята. Обращать внимание на осанку детей.</w:t>
            </w:r>
          </w:p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>Руки согнуты в локтях. Голова приподнята, руки работают. Соблюдать дистанцию.</w:t>
            </w:r>
          </w:p>
        </w:tc>
      </w:tr>
      <w:tr w:rsidR="00CA25D6" w:rsidRPr="00C50AA1" w:rsidTr="000B0AD8">
        <w:tc>
          <w:tcPr>
            <w:tcW w:w="1242" w:type="dxa"/>
          </w:tcPr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5245" w:type="dxa"/>
          </w:tcPr>
          <w:p w:rsidR="00CA25D6" w:rsidRPr="00C50AA1" w:rsidRDefault="00CA25D6" w:rsidP="00C50AA1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Музыкальное сопровождение</w:t>
            </w:r>
          </w:p>
          <w:p w:rsidR="00CA25D6" w:rsidRPr="00C50AA1" w:rsidRDefault="00CA25D6" w:rsidP="00C50AA1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A25D6" w:rsidRPr="00C50AA1" w:rsidRDefault="00CA25D6" w:rsidP="00C50AA1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Общеразвивающие упражнения с малым мячом</w:t>
            </w:r>
          </w:p>
          <w:p w:rsidR="00CA25D6" w:rsidRPr="00C50AA1" w:rsidRDefault="00CA25D6" w:rsidP="00C50AA1">
            <w:pPr>
              <w:pStyle w:val="a4"/>
              <w:numPr>
                <w:ilvl w:val="0"/>
                <w:numId w:val="6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 xml:space="preserve">) И.п. Основная стойка,  мяч в правой руке. </w:t>
            </w:r>
          </w:p>
          <w:p w:rsidR="00CA25D6" w:rsidRPr="00C50AA1" w:rsidRDefault="00CA25D6" w:rsidP="00C50AA1">
            <w:pPr>
              <w:pStyle w:val="a4"/>
              <w:numPr>
                <w:ilvl w:val="0"/>
                <w:numId w:val="6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 xml:space="preserve">1-2- поднять руки через стороны вверх, переложить мяч над головой в другую руку; </w:t>
            </w:r>
          </w:p>
          <w:p w:rsidR="00CA25D6" w:rsidRPr="00C50AA1" w:rsidRDefault="00CA25D6" w:rsidP="00C50AA1">
            <w:pPr>
              <w:pStyle w:val="a4"/>
              <w:numPr>
                <w:ilvl w:val="0"/>
                <w:numId w:val="6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>3-4- вернуться в исходное положение. То же левой рукой.</w:t>
            </w:r>
          </w:p>
          <w:p w:rsidR="00CA25D6" w:rsidRPr="00C50AA1" w:rsidRDefault="00CA25D6" w:rsidP="00C50AA1">
            <w:pPr>
              <w:pStyle w:val="a4"/>
              <w:numPr>
                <w:ilvl w:val="0"/>
                <w:numId w:val="6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 xml:space="preserve">)И.п. Ноги на ширине плеч, мяч в правой руке. </w:t>
            </w:r>
          </w:p>
          <w:p w:rsidR="00CA25D6" w:rsidRPr="00C50AA1" w:rsidRDefault="00CA25D6" w:rsidP="00C50AA1">
            <w:pPr>
              <w:pStyle w:val="a4"/>
              <w:numPr>
                <w:ilvl w:val="0"/>
                <w:numId w:val="6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 xml:space="preserve">1- руки вперед; </w:t>
            </w:r>
          </w:p>
          <w:p w:rsidR="00CA25D6" w:rsidRPr="00C50AA1" w:rsidRDefault="00CA25D6" w:rsidP="00C50AA1">
            <w:pPr>
              <w:pStyle w:val="a4"/>
              <w:numPr>
                <w:ilvl w:val="0"/>
                <w:numId w:val="6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 xml:space="preserve">2- поворот туловища вправо с отведением руки с мячом вправо; </w:t>
            </w:r>
          </w:p>
          <w:p w:rsidR="00CA25D6" w:rsidRPr="00C50AA1" w:rsidRDefault="00CA25D6" w:rsidP="00C50AA1">
            <w:pPr>
              <w:pStyle w:val="a4"/>
              <w:numPr>
                <w:ilvl w:val="0"/>
                <w:numId w:val="6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 xml:space="preserve">3- переложить мяч в левую руку; </w:t>
            </w:r>
          </w:p>
          <w:p w:rsidR="00CA25D6" w:rsidRPr="00C50AA1" w:rsidRDefault="00CA25D6" w:rsidP="00C50AA1">
            <w:pPr>
              <w:pStyle w:val="a4"/>
              <w:numPr>
                <w:ilvl w:val="0"/>
                <w:numId w:val="6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>4- вернуться в исходное положение.</w:t>
            </w:r>
          </w:p>
          <w:p w:rsidR="00CA25D6" w:rsidRPr="00C50AA1" w:rsidRDefault="00CA25D6" w:rsidP="00C50AA1">
            <w:pPr>
              <w:pStyle w:val="a4"/>
              <w:numPr>
                <w:ilvl w:val="0"/>
                <w:numId w:val="6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pStyle w:val="a4"/>
              <w:numPr>
                <w:ilvl w:val="0"/>
                <w:numId w:val="6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 xml:space="preserve">)И.п. Ноги на ширине ступни, мяч в </w:t>
            </w:r>
            <w:r w:rsidRPr="00C50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правой руке. </w:t>
            </w:r>
          </w:p>
          <w:p w:rsidR="00CA25D6" w:rsidRPr="00C50AA1" w:rsidRDefault="00CA25D6" w:rsidP="00C50AA1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 xml:space="preserve">1-2- присесть, руки вперед, переложить мяч в другую руку; </w:t>
            </w:r>
          </w:p>
          <w:p w:rsidR="00CA25D6" w:rsidRPr="00C50AA1" w:rsidRDefault="00CA25D6" w:rsidP="00C50AA1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 xml:space="preserve">3-4- вернуться в исходное положение. </w:t>
            </w:r>
          </w:p>
          <w:p w:rsidR="00CA25D6" w:rsidRPr="00C50AA1" w:rsidRDefault="00CA25D6" w:rsidP="00C50AA1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b/>
                <w:sz w:val="28"/>
                <w:szCs w:val="28"/>
              </w:rPr>
              <w:t>4)</w:t>
            </w: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 xml:space="preserve">И.п. Лежа на спине, мяч в обеих руках над головой. </w:t>
            </w:r>
          </w:p>
          <w:p w:rsidR="00CA25D6" w:rsidRPr="00C50AA1" w:rsidRDefault="00CA25D6" w:rsidP="00C50AA1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 xml:space="preserve">1-2- поднять правую прямую ногу, коснуться мячом носка правой ноги; </w:t>
            </w:r>
          </w:p>
          <w:p w:rsidR="00CA25D6" w:rsidRPr="00C50AA1" w:rsidRDefault="00CA25D6" w:rsidP="00C50AA1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 xml:space="preserve">3-4- вернуться в исходное положение. То же к левой ноге </w:t>
            </w:r>
          </w:p>
          <w:p w:rsidR="00CA25D6" w:rsidRPr="00C50AA1" w:rsidRDefault="00CA25D6" w:rsidP="00C50AA1">
            <w:pPr>
              <w:pStyle w:val="a4"/>
              <w:numPr>
                <w:ilvl w:val="0"/>
                <w:numId w:val="6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b/>
                <w:sz w:val="28"/>
                <w:szCs w:val="28"/>
              </w:rPr>
              <w:t>5)</w:t>
            </w: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>И.п.: Основная стойка, мяч в левой руке. Прыжки на левой и правой ноге (попеременно),</w:t>
            </w:r>
          </w:p>
          <w:p w:rsidR="00CA25D6" w:rsidRPr="00C50AA1" w:rsidRDefault="00CA25D6" w:rsidP="00C50AA1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 xml:space="preserve"> под счет инструктора 1-12 </w:t>
            </w:r>
          </w:p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>- Молодцы ребята. Давайте посмотрим, как оценивают вашу работу жители Спортландию.</w:t>
            </w: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(на экране раздаются восторги и аплодисменты)</w:t>
            </w:r>
          </w:p>
          <w:p w:rsidR="00CA25D6" w:rsidRPr="00C50AA1" w:rsidRDefault="00CA25D6" w:rsidP="00C50A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 xml:space="preserve">- За ваши старания жители приглашают вас на свой стадион. Внимание на экран. </w:t>
            </w:r>
          </w:p>
          <w:p w:rsidR="00CA25D6" w:rsidRPr="00C50AA1" w:rsidRDefault="00CA25D6" w:rsidP="00C50A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>- Каким видом спорта занимаются жители на стадионе? (баскетболом)</w:t>
            </w:r>
          </w:p>
          <w:p w:rsidR="00CA25D6" w:rsidRPr="00C50AA1" w:rsidRDefault="00CA25D6" w:rsidP="00C50A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>Предлагаю Вам научиться играть в баскетбол</w:t>
            </w:r>
          </w:p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Элементы спортивной игры «Баскетбол»</w:t>
            </w:r>
          </w:p>
          <w:p w:rsidR="00CA25D6" w:rsidRPr="00C50AA1" w:rsidRDefault="00CA25D6" w:rsidP="00C50A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>-Ведение мяча одной рукой</w:t>
            </w:r>
          </w:p>
          <w:p w:rsidR="00CA25D6" w:rsidRPr="00C50AA1" w:rsidRDefault="00CA25D6" w:rsidP="00C50A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>-Броски мяча в баскетбольное кольцо</w:t>
            </w:r>
          </w:p>
          <w:p w:rsidR="00CA25D6" w:rsidRPr="00C50AA1" w:rsidRDefault="00CA25D6" w:rsidP="00C50A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Ведение мяча с продвижением по залу со сменой направления. </w:t>
            </w: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Подвижная игра</w:t>
            </w:r>
          </w:p>
          <w:p w:rsidR="00CA25D6" w:rsidRPr="00C50AA1" w:rsidRDefault="00CA25D6" w:rsidP="00C50A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>«Баскетбол» (Без ведения мяча)</w:t>
            </w:r>
          </w:p>
          <w:p w:rsidR="00CA25D6" w:rsidRPr="00C50AA1" w:rsidRDefault="00CA25D6" w:rsidP="00C50A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 xml:space="preserve">(5-7 раз) </w:t>
            </w:r>
          </w:p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 xml:space="preserve">(6-7 раз) </w:t>
            </w:r>
          </w:p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 xml:space="preserve">(5-6 раз) </w:t>
            </w: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 xml:space="preserve">(5-6 раз) </w:t>
            </w: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 xml:space="preserve">(2-3 </w:t>
            </w:r>
            <w:r w:rsidRPr="00C50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раза)</w:t>
            </w: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>6 мин.</w:t>
            </w:r>
          </w:p>
        </w:tc>
        <w:tc>
          <w:tcPr>
            <w:tcW w:w="2218" w:type="dxa"/>
          </w:tcPr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>Руки прямые.</w:t>
            </w: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>Во время выполнения поворотов обязательно удерживать правильную осанку.</w:t>
            </w:r>
          </w:p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 xml:space="preserve">Спина прямая. </w:t>
            </w:r>
            <w:r w:rsidRPr="00C50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Пятки от пола не отрывать.</w:t>
            </w: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>Ноги не сгибать.</w:t>
            </w: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>Прыгать на носках, чуть сгибая колени.</w:t>
            </w:r>
          </w:p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 xml:space="preserve">Ладонью по мячу не бить, движение кистью и </w:t>
            </w:r>
            <w:r w:rsidRPr="00C50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предплечьем. Мягкими толчками мяча вниз – вперёд, кисть накладывать справа (слева) – сбоку.Обратить внимание на согласованность работы рук и ног.</w:t>
            </w:r>
          </w:p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>Соблюдение правил игры. Передача мяча руками от груди.</w:t>
            </w:r>
            <w:bookmarkStart w:id="0" w:name="_GoBack"/>
            <w:bookmarkEnd w:id="0"/>
          </w:p>
        </w:tc>
      </w:tr>
      <w:tr w:rsidR="00CA25D6" w:rsidRPr="00C50AA1" w:rsidTr="000B0AD8">
        <w:tc>
          <w:tcPr>
            <w:tcW w:w="1242" w:type="dxa"/>
          </w:tcPr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5245" w:type="dxa"/>
          </w:tcPr>
          <w:p w:rsidR="00CA25D6" w:rsidRPr="00C50AA1" w:rsidRDefault="00CA25D6" w:rsidP="00C50A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>- Жители Спортландии  предлагают вам за хорошую игру совершить круг почета.</w:t>
            </w: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Упражнения на восстановление дыхания.</w:t>
            </w: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Летят мячи</w:t>
            </w:r>
            <w:r w:rsidRPr="00C50A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C50A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>Встать прямо, руки с мячом перед грудью. Бросить мяч от груди вперед. Выдыхая, произносить «у-х-х-х-х».</w:t>
            </w:r>
            <w:r w:rsidRPr="00C50AA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CA25D6" w:rsidRPr="00C50AA1" w:rsidRDefault="00CA25D6" w:rsidP="00C50A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>- Ребята, с каким видом спорта мы познакомились?</w:t>
            </w:r>
          </w:p>
          <w:p w:rsidR="00CA25D6" w:rsidRPr="00C50AA1" w:rsidRDefault="00CA25D6" w:rsidP="00C50A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>- А все ли у вас сегодня получилось?</w:t>
            </w:r>
          </w:p>
          <w:p w:rsidR="00CA25D6" w:rsidRPr="00C50AA1" w:rsidRDefault="00CA25D6" w:rsidP="00C50A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(дети анализируют свою деятельность)</w:t>
            </w:r>
          </w:p>
          <w:p w:rsidR="00CA25D6" w:rsidRPr="00C50AA1" w:rsidRDefault="00CA25D6" w:rsidP="00C50A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 xml:space="preserve">-Да, ребята, в спорте не всегда всё получается с первого раза. </w:t>
            </w:r>
          </w:p>
          <w:p w:rsidR="00CA25D6" w:rsidRPr="00C50AA1" w:rsidRDefault="00CA25D6" w:rsidP="00C50A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>Для достижения высоких результатов в спорте  нужно много тренироваться, вести здоровый образ жизни.</w:t>
            </w:r>
          </w:p>
          <w:p w:rsidR="00CA25D6" w:rsidRPr="00C50AA1" w:rsidRDefault="00CA25D6" w:rsidP="00C50A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>С другими видами спорта мы познакомимся при следующих встречах.</w:t>
            </w:r>
          </w:p>
          <w:p w:rsidR="00CA25D6" w:rsidRPr="00C50AA1" w:rsidRDefault="00CA25D6" w:rsidP="00C50A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i/>
                <w:sz w:val="28"/>
                <w:szCs w:val="28"/>
              </w:rPr>
              <w:t>За ваши старания и умения и волю к победе – торжественный салют!!!</w:t>
            </w:r>
          </w:p>
        </w:tc>
        <w:tc>
          <w:tcPr>
            <w:tcW w:w="1148" w:type="dxa"/>
          </w:tcPr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0AA1">
              <w:rPr>
                <w:rFonts w:ascii="Times New Roman" w:hAnsi="Times New Roman" w:cs="Times New Roman"/>
                <w:sz w:val="28"/>
                <w:szCs w:val="28"/>
              </w:rPr>
              <w:t>5–6 раз</w:t>
            </w:r>
          </w:p>
        </w:tc>
        <w:tc>
          <w:tcPr>
            <w:tcW w:w="2218" w:type="dxa"/>
          </w:tcPr>
          <w:p w:rsidR="00CA25D6" w:rsidRPr="00C50AA1" w:rsidRDefault="00CA25D6" w:rsidP="00C50A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5D6" w:rsidRPr="00C50AA1" w:rsidRDefault="00CA25D6" w:rsidP="00C50A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25D6" w:rsidRPr="00C50AA1" w:rsidRDefault="00CA25D6" w:rsidP="00C50AA1">
      <w:pPr>
        <w:tabs>
          <w:tab w:val="left" w:pos="32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5D6" w:rsidRPr="00C50AA1" w:rsidRDefault="00CA25D6" w:rsidP="00C50AA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CA25D6" w:rsidRPr="00C50AA1" w:rsidRDefault="00CA25D6" w:rsidP="00C50AA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sectPr w:rsidR="00CA25D6" w:rsidRPr="00C50AA1" w:rsidSect="006549D6">
      <w:footerReference w:type="default" r:id="rId7"/>
      <w:pgSz w:w="11906" w:h="16838"/>
      <w:pgMar w:top="1134" w:right="851" w:bottom="1134" w:left="1418" w:header="709" w:footer="709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712" w:rsidRDefault="00BE7712" w:rsidP="004A366E">
      <w:pPr>
        <w:spacing w:after="0" w:line="240" w:lineRule="auto"/>
      </w:pPr>
      <w:r>
        <w:separator/>
      </w:r>
    </w:p>
  </w:endnote>
  <w:endnote w:type="continuationSeparator" w:id="1">
    <w:p w:rsidR="00BE7712" w:rsidRDefault="00BE7712" w:rsidP="004A3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5D6" w:rsidRDefault="0014173D">
    <w:pPr>
      <w:pStyle w:val="a8"/>
      <w:jc w:val="right"/>
    </w:pPr>
    <w:fldSimple w:instr=" PAGE   \* MERGEFORMAT ">
      <w:r w:rsidR="00264DB2">
        <w:rPr>
          <w:noProof/>
        </w:rPr>
        <w:t>7</w:t>
      </w:r>
    </w:fldSimple>
  </w:p>
  <w:p w:rsidR="00CA25D6" w:rsidRDefault="00CA25D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712" w:rsidRDefault="00BE7712" w:rsidP="004A366E">
      <w:pPr>
        <w:spacing w:after="0" w:line="240" w:lineRule="auto"/>
      </w:pPr>
      <w:r>
        <w:separator/>
      </w:r>
    </w:p>
  </w:footnote>
  <w:footnote w:type="continuationSeparator" w:id="1">
    <w:p w:rsidR="00BE7712" w:rsidRDefault="00BE7712" w:rsidP="004A3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13D4"/>
    <w:multiLevelType w:val="hybridMultilevel"/>
    <w:tmpl w:val="160AD59E"/>
    <w:lvl w:ilvl="0" w:tplc="F79E0990">
      <w:start w:val="7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85C9F"/>
    <w:multiLevelType w:val="hybridMultilevel"/>
    <w:tmpl w:val="3ED6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7D2EA5"/>
    <w:multiLevelType w:val="hybridMultilevel"/>
    <w:tmpl w:val="328A40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3F59E5"/>
    <w:multiLevelType w:val="hybridMultilevel"/>
    <w:tmpl w:val="832CCF6C"/>
    <w:lvl w:ilvl="0" w:tplc="F29E4586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8D07A9"/>
    <w:multiLevelType w:val="hybridMultilevel"/>
    <w:tmpl w:val="040A4B4C"/>
    <w:lvl w:ilvl="0" w:tplc="3DAA32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B5719B"/>
    <w:multiLevelType w:val="hybridMultilevel"/>
    <w:tmpl w:val="1778A9BA"/>
    <w:lvl w:ilvl="0" w:tplc="EF9E1C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DF3E99"/>
    <w:multiLevelType w:val="hybridMultilevel"/>
    <w:tmpl w:val="C04220C0"/>
    <w:lvl w:ilvl="0" w:tplc="44A629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00B5FC0"/>
    <w:multiLevelType w:val="multilevel"/>
    <w:tmpl w:val="37A2A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9BE60BA"/>
    <w:multiLevelType w:val="hybridMultilevel"/>
    <w:tmpl w:val="6BA87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B60321"/>
    <w:multiLevelType w:val="hybridMultilevel"/>
    <w:tmpl w:val="833027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7AE1"/>
    <w:rsid w:val="0001201A"/>
    <w:rsid w:val="00040CE8"/>
    <w:rsid w:val="0006563C"/>
    <w:rsid w:val="00067BA9"/>
    <w:rsid w:val="000845A3"/>
    <w:rsid w:val="000B0AD8"/>
    <w:rsid w:val="000D4EEB"/>
    <w:rsid w:val="000E2353"/>
    <w:rsid w:val="000F4421"/>
    <w:rsid w:val="0010451A"/>
    <w:rsid w:val="00117CCD"/>
    <w:rsid w:val="001342A9"/>
    <w:rsid w:val="00134BC9"/>
    <w:rsid w:val="0014173D"/>
    <w:rsid w:val="00163BDE"/>
    <w:rsid w:val="00166496"/>
    <w:rsid w:val="001A7AE1"/>
    <w:rsid w:val="001C26CE"/>
    <w:rsid w:val="001D4959"/>
    <w:rsid w:val="001E3F22"/>
    <w:rsid w:val="001E6BAB"/>
    <w:rsid w:val="00260CF7"/>
    <w:rsid w:val="00264DB2"/>
    <w:rsid w:val="00287CD2"/>
    <w:rsid w:val="002925F3"/>
    <w:rsid w:val="002C59A8"/>
    <w:rsid w:val="002D6E50"/>
    <w:rsid w:val="002E7975"/>
    <w:rsid w:val="00341D60"/>
    <w:rsid w:val="00346D5A"/>
    <w:rsid w:val="003567CB"/>
    <w:rsid w:val="00386E16"/>
    <w:rsid w:val="003B456A"/>
    <w:rsid w:val="003B4777"/>
    <w:rsid w:val="003C5599"/>
    <w:rsid w:val="003D1AA4"/>
    <w:rsid w:val="00414CF7"/>
    <w:rsid w:val="004332B5"/>
    <w:rsid w:val="00437860"/>
    <w:rsid w:val="004428D3"/>
    <w:rsid w:val="00442A1A"/>
    <w:rsid w:val="004776EB"/>
    <w:rsid w:val="004958E4"/>
    <w:rsid w:val="004A366E"/>
    <w:rsid w:val="004B0340"/>
    <w:rsid w:val="004B0FD8"/>
    <w:rsid w:val="004F3221"/>
    <w:rsid w:val="004F42F2"/>
    <w:rsid w:val="00525CB5"/>
    <w:rsid w:val="00546C1B"/>
    <w:rsid w:val="00562828"/>
    <w:rsid w:val="00591384"/>
    <w:rsid w:val="005D1A84"/>
    <w:rsid w:val="005E4D02"/>
    <w:rsid w:val="005E7D3A"/>
    <w:rsid w:val="005F3C10"/>
    <w:rsid w:val="00607FC7"/>
    <w:rsid w:val="00610ED1"/>
    <w:rsid w:val="006537BA"/>
    <w:rsid w:val="006549D6"/>
    <w:rsid w:val="00654E2D"/>
    <w:rsid w:val="00684C70"/>
    <w:rsid w:val="006E6CC6"/>
    <w:rsid w:val="00717F86"/>
    <w:rsid w:val="00720743"/>
    <w:rsid w:val="007921FD"/>
    <w:rsid w:val="007D1859"/>
    <w:rsid w:val="007F1CE8"/>
    <w:rsid w:val="0081369F"/>
    <w:rsid w:val="00825D23"/>
    <w:rsid w:val="008433AD"/>
    <w:rsid w:val="00846672"/>
    <w:rsid w:val="00853A05"/>
    <w:rsid w:val="008546F7"/>
    <w:rsid w:val="0087797C"/>
    <w:rsid w:val="008C4B19"/>
    <w:rsid w:val="00955048"/>
    <w:rsid w:val="009620BA"/>
    <w:rsid w:val="00963980"/>
    <w:rsid w:val="00982282"/>
    <w:rsid w:val="009A2511"/>
    <w:rsid w:val="00A054FC"/>
    <w:rsid w:val="00A56C59"/>
    <w:rsid w:val="00A761C2"/>
    <w:rsid w:val="00AA33BD"/>
    <w:rsid w:val="00AA5C59"/>
    <w:rsid w:val="00AC7116"/>
    <w:rsid w:val="00AD6773"/>
    <w:rsid w:val="00AE6374"/>
    <w:rsid w:val="00B010E9"/>
    <w:rsid w:val="00B25311"/>
    <w:rsid w:val="00B30E47"/>
    <w:rsid w:val="00B31108"/>
    <w:rsid w:val="00B37F7F"/>
    <w:rsid w:val="00B51876"/>
    <w:rsid w:val="00B76217"/>
    <w:rsid w:val="00B813BA"/>
    <w:rsid w:val="00B90A26"/>
    <w:rsid w:val="00B92801"/>
    <w:rsid w:val="00B971FE"/>
    <w:rsid w:val="00BB5DF3"/>
    <w:rsid w:val="00BE7712"/>
    <w:rsid w:val="00BF11ED"/>
    <w:rsid w:val="00C067C7"/>
    <w:rsid w:val="00C41C6C"/>
    <w:rsid w:val="00C42017"/>
    <w:rsid w:val="00C43BD2"/>
    <w:rsid w:val="00C50AA1"/>
    <w:rsid w:val="00C633B7"/>
    <w:rsid w:val="00C71DD8"/>
    <w:rsid w:val="00C86A51"/>
    <w:rsid w:val="00CA25D6"/>
    <w:rsid w:val="00CC7DFC"/>
    <w:rsid w:val="00D14B94"/>
    <w:rsid w:val="00D5503B"/>
    <w:rsid w:val="00D647C5"/>
    <w:rsid w:val="00D731F3"/>
    <w:rsid w:val="00D74B89"/>
    <w:rsid w:val="00DC1909"/>
    <w:rsid w:val="00DE5A46"/>
    <w:rsid w:val="00DF7B40"/>
    <w:rsid w:val="00E226C8"/>
    <w:rsid w:val="00EA199B"/>
    <w:rsid w:val="00EA602C"/>
    <w:rsid w:val="00F437C5"/>
    <w:rsid w:val="00F65F2F"/>
    <w:rsid w:val="00F67335"/>
    <w:rsid w:val="00FA34F0"/>
    <w:rsid w:val="00FD2155"/>
    <w:rsid w:val="00FE4DC3"/>
    <w:rsid w:val="00FF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E1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link w:val="10"/>
    <w:uiPriority w:val="99"/>
    <w:qFormat/>
    <w:rsid w:val="00B90A26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0A2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99"/>
    <w:qFormat/>
    <w:rsid w:val="001A7AE1"/>
    <w:rPr>
      <w:rFonts w:eastAsia="Times New Roman" w:cs="Calibri"/>
    </w:rPr>
  </w:style>
  <w:style w:type="paragraph" w:styleId="a4">
    <w:name w:val="List Paragraph"/>
    <w:basedOn w:val="a"/>
    <w:uiPriority w:val="99"/>
    <w:qFormat/>
    <w:rsid w:val="001A7AE1"/>
    <w:pPr>
      <w:ind w:left="720"/>
      <w:contextualSpacing/>
    </w:pPr>
  </w:style>
  <w:style w:type="character" w:styleId="a5">
    <w:name w:val="Strong"/>
    <w:basedOn w:val="a0"/>
    <w:uiPriority w:val="99"/>
    <w:qFormat/>
    <w:rsid w:val="00FA34F0"/>
    <w:rPr>
      <w:rFonts w:cs="Times New Roman"/>
      <w:b/>
      <w:bCs/>
    </w:rPr>
  </w:style>
  <w:style w:type="paragraph" w:customStyle="1" w:styleId="Default">
    <w:name w:val="Default"/>
    <w:uiPriority w:val="99"/>
    <w:rsid w:val="008779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semiHidden/>
    <w:rsid w:val="004A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A366E"/>
    <w:rPr>
      <w:rFonts w:ascii="Calibri" w:hAnsi="Calibri" w:cs="Calibri"/>
      <w:lang w:eastAsia="ru-RU"/>
    </w:rPr>
  </w:style>
  <w:style w:type="paragraph" w:styleId="a8">
    <w:name w:val="footer"/>
    <w:basedOn w:val="a"/>
    <w:link w:val="a9"/>
    <w:uiPriority w:val="99"/>
    <w:rsid w:val="004A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A366E"/>
    <w:rPr>
      <w:rFonts w:ascii="Calibri" w:hAnsi="Calibri" w:cs="Calibri"/>
      <w:lang w:eastAsia="ru-RU"/>
    </w:rPr>
  </w:style>
  <w:style w:type="character" w:styleId="aa">
    <w:name w:val="Hyperlink"/>
    <w:basedOn w:val="a0"/>
    <w:uiPriority w:val="99"/>
    <w:semiHidden/>
    <w:rsid w:val="00346D5A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C86A5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5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878</Words>
  <Characters>5011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Лукоянов О А</dc:creator>
  <cp:lastModifiedBy>user</cp:lastModifiedBy>
  <cp:revision>2</cp:revision>
  <dcterms:created xsi:type="dcterms:W3CDTF">2019-11-14T08:26:00Z</dcterms:created>
  <dcterms:modified xsi:type="dcterms:W3CDTF">2019-11-14T08:26:00Z</dcterms:modified>
</cp:coreProperties>
</file>