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35B9" w:rsidRDefault="00B335B9" w:rsidP="00887C00">
      <w:pPr>
        <w:spacing w:after="0" w:line="240" w:lineRule="auto"/>
        <w:contextualSpacing/>
        <w:rPr>
          <w:rFonts w:ascii="Times New Roman" w:hAnsi="Times New Roman"/>
          <w:b/>
          <w:i/>
          <w:sz w:val="28"/>
          <w:szCs w:val="24"/>
        </w:rPr>
      </w:pPr>
    </w:p>
    <w:p w:rsidR="00B335B9" w:rsidRDefault="00887C00" w:rsidP="00887C00">
      <w:pPr>
        <w:spacing w:after="0" w:line="240" w:lineRule="auto"/>
        <w:contextualSpacing/>
        <w:rPr>
          <w:rFonts w:ascii="Times New Roman" w:hAnsi="Times New Roman"/>
          <w:b/>
          <w:sz w:val="28"/>
          <w:szCs w:val="28"/>
        </w:rPr>
      </w:pPr>
      <w:r w:rsidRPr="00887C00">
        <w:rPr>
          <w:rFonts w:ascii="Times New Roman" w:hAnsi="Times New Roman"/>
          <w:b/>
          <w:i/>
          <w:sz w:val="28"/>
          <w:szCs w:val="24"/>
        </w:rPr>
        <w:t>Класс:</w:t>
      </w:r>
      <w:r w:rsidRPr="00887C00">
        <w:rPr>
          <w:rFonts w:ascii="Times New Roman" w:hAnsi="Times New Roman"/>
          <w:sz w:val="28"/>
          <w:szCs w:val="24"/>
        </w:rPr>
        <w:t xml:space="preserve"> 5</w:t>
      </w:r>
      <w:r w:rsidRPr="00887C00">
        <w:rPr>
          <w:rFonts w:ascii="Times New Roman" w:hAnsi="Times New Roman"/>
          <w:b/>
          <w:sz w:val="28"/>
          <w:szCs w:val="28"/>
        </w:rPr>
        <w:t xml:space="preserve"> </w:t>
      </w:r>
    </w:p>
    <w:p w:rsidR="00B335B9" w:rsidRDefault="00B335B9" w:rsidP="00887C00">
      <w:pPr>
        <w:spacing w:after="0" w:line="240" w:lineRule="auto"/>
        <w:contextualSpacing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Учитель: </w:t>
      </w:r>
      <w:proofErr w:type="spellStart"/>
      <w:r w:rsidRPr="00B335B9">
        <w:rPr>
          <w:rFonts w:ascii="Times New Roman" w:hAnsi="Times New Roman"/>
          <w:b/>
          <w:sz w:val="28"/>
          <w:szCs w:val="28"/>
        </w:rPr>
        <w:t>Невкая</w:t>
      </w:r>
      <w:proofErr w:type="spellEnd"/>
      <w:r w:rsidRPr="00B335B9">
        <w:rPr>
          <w:rFonts w:ascii="Times New Roman" w:hAnsi="Times New Roman"/>
          <w:b/>
          <w:sz w:val="28"/>
          <w:szCs w:val="28"/>
        </w:rPr>
        <w:t xml:space="preserve"> О.В </w:t>
      </w:r>
    </w:p>
    <w:p w:rsidR="00887C00" w:rsidRPr="00B0624C" w:rsidRDefault="00887C00" w:rsidP="00887C00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B0624C">
        <w:rPr>
          <w:rFonts w:ascii="Times New Roman" w:hAnsi="Times New Roman"/>
          <w:b/>
          <w:sz w:val="28"/>
          <w:szCs w:val="28"/>
        </w:rPr>
        <w:t>Тема урока:</w:t>
      </w:r>
      <w:r>
        <w:rPr>
          <w:rFonts w:ascii="Times New Roman" w:hAnsi="Times New Roman"/>
          <w:sz w:val="28"/>
          <w:szCs w:val="28"/>
        </w:rPr>
        <w:t xml:space="preserve"> </w:t>
      </w:r>
      <w:r w:rsidRPr="00B0624C">
        <w:rPr>
          <w:rFonts w:ascii="Times New Roman" w:hAnsi="Times New Roman"/>
          <w:sz w:val="28"/>
          <w:szCs w:val="28"/>
        </w:rPr>
        <w:t>Химический состав клетки</w:t>
      </w:r>
      <w:r>
        <w:rPr>
          <w:rFonts w:ascii="Times New Roman" w:hAnsi="Times New Roman"/>
          <w:sz w:val="28"/>
          <w:szCs w:val="28"/>
        </w:rPr>
        <w:t>.</w:t>
      </w:r>
    </w:p>
    <w:p w:rsidR="00887C00" w:rsidRPr="00B0624C" w:rsidRDefault="00887C00" w:rsidP="00887C00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B0624C">
        <w:rPr>
          <w:rFonts w:ascii="Times New Roman" w:hAnsi="Times New Roman"/>
          <w:b/>
          <w:sz w:val="28"/>
          <w:szCs w:val="28"/>
        </w:rPr>
        <w:t>Тип урока:</w:t>
      </w:r>
      <w:r w:rsidRPr="00B0624C">
        <w:rPr>
          <w:rFonts w:ascii="Times New Roman" w:hAnsi="Times New Roman"/>
          <w:sz w:val="28"/>
          <w:szCs w:val="28"/>
        </w:rPr>
        <w:t xml:space="preserve"> Урок открытия новых знаний.  </w:t>
      </w:r>
    </w:p>
    <w:p w:rsidR="00887C00" w:rsidRPr="00B0624C" w:rsidRDefault="00887C00" w:rsidP="00887C00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B0624C">
        <w:rPr>
          <w:rFonts w:ascii="Times New Roman" w:hAnsi="Times New Roman"/>
          <w:b/>
          <w:sz w:val="28"/>
          <w:szCs w:val="28"/>
        </w:rPr>
        <w:t>Технология построения урока:</w:t>
      </w:r>
      <w:r w:rsidRPr="00B0624C">
        <w:rPr>
          <w:rFonts w:ascii="Times New Roman" w:hAnsi="Times New Roman"/>
          <w:sz w:val="28"/>
          <w:szCs w:val="28"/>
        </w:rPr>
        <w:t xml:space="preserve"> развивающее обучение, </w:t>
      </w:r>
      <w:proofErr w:type="spellStart"/>
      <w:r w:rsidRPr="00B0624C">
        <w:rPr>
          <w:rFonts w:ascii="Times New Roman" w:hAnsi="Times New Roman"/>
          <w:sz w:val="28"/>
          <w:szCs w:val="28"/>
        </w:rPr>
        <w:t>здоровьесберегающие</w:t>
      </w:r>
      <w:proofErr w:type="spellEnd"/>
      <w:r w:rsidRPr="00B0624C">
        <w:rPr>
          <w:rFonts w:ascii="Times New Roman" w:hAnsi="Times New Roman"/>
          <w:sz w:val="28"/>
          <w:szCs w:val="28"/>
        </w:rPr>
        <w:t xml:space="preserve"> технологии.</w:t>
      </w:r>
    </w:p>
    <w:p w:rsidR="00887C00" w:rsidRPr="00B0624C" w:rsidRDefault="00887C00" w:rsidP="00887C00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B0624C">
        <w:rPr>
          <w:rFonts w:ascii="Times New Roman" w:hAnsi="Times New Roman"/>
          <w:b/>
          <w:sz w:val="28"/>
          <w:szCs w:val="28"/>
        </w:rPr>
        <w:t>Цель:</w:t>
      </w:r>
      <w:r w:rsidRPr="00B0624C">
        <w:rPr>
          <w:rFonts w:ascii="Times New Roman" w:hAnsi="Times New Roman"/>
          <w:sz w:val="28"/>
          <w:szCs w:val="28"/>
        </w:rPr>
        <w:t xml:space="preserve">  изучить химический состав клетки, выявить роль </w:t>
      </w:r>
      <w:r>
        <w:rPr>
          <w:rFonts w:ascii="Times New Roman" w:hAnsi="Times New Roman"/>
          <w:sz w:val="28"/>
          <w:szCs w:val="28"/>
        </w:rPr>
        <w:t xml:space="preserve">органических и </w:t>
      </w:r>
      <w:r w:rsidRPr="00B0624C">
        <w:rPr>
          <w:rFonts w:ascii="Times New Roman" w:hAnsi="Times New Roman"/>
          <w:sz w:val="28"/>
          <w:szCs w:val="28"/>
        </w:rPr>
        <w:t xml:space="preserve">неорганических веществ. </w:t>
      </w:r>
    </w:p>
    <w:p w:rsidR="00887C00" w:rsidRPr="00B0624C" w:rsidRDefault="00887C00" w:rsidP="00887C00">
      <w:pPr>
        <w:spacing w:after="0" w:line="240" w:lineRule="auto"/>
        <w:contextualSpacing/>
        <w:rPr>
          <w:rFonts w:ascii="Times New Roman" w:hAnsi="Times New Roman"/>
          <w:b/>
          <w:sz w:val="28"/>
          <w:szCs w:val="28"/>
        </w:rPr>
      </w:pPr>
      <w:r w:rsidRPr="00B0624C">
        <w:rPr>
          <w:rFonts w:ascii="Times New Roman" w:hAnsi="Times New Roman"/>
          <w:b/>
          <w:sz w:val="28"/>
          <w:szCs w:val="28"/>
        </w:rPr>
        <w:t xml:space="preserve">Задачи: </w:t>
      </w:r>
    </w:p>
    <w:p w:rsidR="00887C00" w:rsidRPr="00791A13" w:rsidRDefault="00887C00" w:rsidP="00887C00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 xml:space="preserve">- </w:t>
      </w:r>
      <w:r w:rsidRPr="00791A13">
        <w:rPr>
          <w:rFonts w:ascii="Times New Roman" w:hAnsi="Times New Roman"/>
          <w:i/>
          <w:sz w:val="28"/>
          <w:szCs w:val="28"/>
        </w:rPr>
        <w:t xml:space="preserve">образовательные: </w:t>
      </w:r>
      <w:r w:rsidRPr="00791A13">
        <w:rPr>
          <w:rFonts w:ascii="Times New Roman" w:hAnsi="Times New Roman"/>
          <w:sz w:val="28"/>
          <w:szCs w:val="28"/>
        </w:rPr>
        <w:t>знать о химическом составе клетки, а так же о роли органических веществ в жизнедеятельности клетки.</w:t>
      </w:r>
    </w:p>
    <w:p w:rsidR="00887C00" w:rsidRPr="00791A13" w:rsidRDefault="00887C00" w:rsidP="00887C00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 xml:space="preserve">- </w:t>
      </w:r>
      <w:r w:rsidRPr="00791A13">
        <w:rPr>
          <w:rFonts w:ascii="Times New Roman" w:hAnsi="Times New Roman"/>
          <w:i/>
          <w:sz w:val="28"/>
          <w:szCs w:val="28"/>
        </w:rPr>
        <w:t>развивающие</w:t>
      </w:r>
      <w:r w:rsidRPr="00791A13">
        <w:rPr>
          <w:rFonts w:ascii="Times New Roman" w:hAnsi="Times New Roman"/>
          <w:sz w:val="28"/>
          <w:szCs w:val="28"/>
        </w:rPr>
        <w:t>:  анализировать, сравнивать и обобщать факты; устанавливать причинно-следственные связи; определять органические веще</w:t>
      </w:r>
      <w:proofErr w:type="gramStart"/>
      <w:r w:rsidRPr="00791A13">
        <w:rPr>
          <w:rFonts w:ascii="Times New Roman" w:hAnsi="Times New Roman"/>
          <w:sz w:val="28"/>
          <w:szCs w:val="28"/>
        </w:rPr>
        <w:t>ств в кл</w:t>
      </w:r>
      <w:proofErr w:type="gramEnd"/>
      <w:r w:rsidRPr="00791A13">
        <w:rPr>
          <w:rFonts w:ascii="Times New Roman" w:hAnsi="Times New Roman"/>
          <w:sz w:val="28"/>
          <w:szCs w:val="28"/>
        </w:rPr>
        <w:t>етках растений с помощью опытов; уметь организовать совместную деятельность на конечный результат; уметь выражать свои мысли.</w:t>
      </w:r>
    </w:p>
    <w:p w:rsidR="00887C00" w:rsidRPr="00791A13" w:rsidRDefault="00887C00" w:rsidP="00887C00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proofErr w:type="gramStart"/>
      <w:r w:rsidRPr="00791A13">
        <w:rPr>
          <w:rFonts w:ascii="Times New Roman" w:hAnsi="Times New Roman"/>
          <w:sz w:val="28"/>
          <w:szCs w:val="28"/>
        </w:rPr>
        <w:t xml:space="preserve">- </w:t>
      </w:r>
      <w:r w:rsidRPr="00791A13">
        <w:rPr>
          <w:rFonts w:ascii="Times New Roman" w:hAnsi="Times New Roman"/>
          <w:i/>
          <w:sz w:val="28"/>
          <w:szCs w:val="28"/>
        </w:rPr>
        <w:t>воспитательные</w:t>
      </w:r>
      <w:r w:rsidRPr="00791A13">
        <w:rPr>
          <w:rFonts w:ascii="Times New Roman" w:hAnsi="Times New Roman"/>
          <w:sz w:val="28"/>
          <w:szCs w:val="28"/>
        </w:rPr>
        <w:t>:  осознанно достигать поставленной цели; воспитывать положительное отношение к совместному труду.</w:t>
      </w:r>
      <w:proofErr w:type="gramEnd"/>
    </w:p>
    <w:p w:rsidR="00887C00" w:rsidRPr="00B0624C" w:rsidRDefault="00887C00" w:rsidP="00887C00">
      <w:pPr>
        <w:widowControl w:val="0"/>
        <w:suppressAutoHyphens/>
        <w:spacing w:after="0" w:line="240" w:lineRule="auto"/>
        <w:contextualSpacing/>
        <w:rPr>
          <w:rFonts w:ascii="Times New Roman" w:eastAsia="Arial Unicode MS" w:hAnsi="Times New Roman" w:cs="Tahoma"/>
          <w:b/>
          <w:bCs/>
          <w:kern w:val="2"/>
          <w:sz w:val="28"/>
          <w:szCs w:val="28"/>
          <w:lang w:eastAsia="hi-IN" w:bidi="hi-IN"/>
        </w:rPr>
      </w:pPr>
      <w:r w:rsidRPr="00B0624C">
        <w:rPr>
          <w:rFonts w:ascii="Times New Roman" w:eastAsia="Arial Unicode MS" w:hAnsi="Times New Roman" w:cs="Tahoma"/>
          <w:b/>
          <w:bCs/>
          <w:kern w:val="2"/>
          <w:sz w:val="28"/>
          <w:szCs w:val="28"/>
          <w:lang w:eastAsia="hi-IN" w:bidi="hi-IN"/>
        </w:rPr>
        <w:t xml:space="preserve">Планируемые  результаты учебного занятия: </w:t>
      </w:r>
    </w:p>
    <w:p w:rsidR="00887C00" w:rsidRPr="00B0624C" w:rsidRDefault="00887C00" w:rsidP="00887C00">
      <w:pPr>
        <w:widowControl w:val="0"/>
        <w:suppressAutoHyphens/>
        <w:spacing w:after="0" w:line="240" w:lineRule="auto"/>
        <w:contextualSpacing/>
        <w:rPr>
          <w:rFonts w:ascii="Times New Roman" w:eastAsia="Arial Unicode MS" w:hAnsi="Times New Roman" w:cs="Tahoma"/>
          <w:b/>
          <w:bCs/>
          <w:i/>
          <w:kern w:val="2"/>
          <w:sz w:val="28"/>
          <w:szCs w:val="28"/>
          <w:lang w:eastAsia="hi-IN" w:bidi="hi-IN"/>
        </w:rPr>
      </w:pPr>
      <w:r w:rsidRPr="00B0624C">
        <w:rPr>
          <w:rFonts w:ascii="Times New Roman" w:eastAsia="Arial Unicode MS" w:hAnsi="Times New Roman" w:cs="Tahoma"/>
          <w:b/>
          <w:bCs/>
          <w:i/>
          <w:kern w:val="2"/>
          <w:sz w:val="28"/>
          <w:szCs w:val="28"/>
          <w:lang w:eastAsia="hi-IN" w:bidi="hi-IN"/>
        </w:rPr>
        <w:t xml:space="preserve">Предметные:  </w:t>
      </w:r>
    </w:p>
    <w:p w:rsidR="00887C00" w:rsidRPr="00791A13" w:rsidRDefault="00887C00" w:rsidP="00887C00">
      <w:pPr>
        <w:pStyle w:val="a5"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>- знать  химический состав клетки;</w:t>
      </w:r>
    </w:p>
    <w:p w:rsidR="00887C00" w:rsidRPr="00791A13" w:rsidRDefault="00887C00" w:rsidP="00887C00">
      <w:pPr>
        <w:pStyle w:val="a5"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>- рассмотреть многообразие веществ и их роль в клетке;</w:t>
      </w:r>
    </w:p>
    <w:p w:rsidR="00887C00" w:rsidRPr="00791A13" w:rsidRDefault="00887C00" w:rsidP="00887C0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 xml:space="preserve">- уметь отличать  органические вещества от </w:t>
      </w:r>
      <w:proofErr w:type="gramStart"/>
      <w:r w:rsidRPr="00791A13">
        <w:rPr>
          <w:rFonts w:ascii="Times New Roman" w:hAnsi="Times New Roman"/>
          <w:sz w:val="28"/>
          <w:szCs w:val="28"/>
        </w:rPr>
        <w:t>неорганических</w:t>
      </w:r>
      <w:proofErr w:type="gramEnd"/>
      <w:r w:rsidRPr="00791A13">
        <w:rPr>
          <w:rFonts w:ascii="Times New Roman" w:hAnsi="Times New Roman"/>
          <w:sz w:val="28"/>
          <w:szCs w:val="28"/>
        </w:rPr>
        <w:t xml:space="preserve">. </w:t>
      </w:r>
    </w:p>
    <w:p w:rsidR="00887C00" w:rsidRPr="00B0624C" w:rsidRDefault="00887C00" w:rsidP="00887C00">
      <w:pPr>
        <w:widowControl w:val="0"/>
        <w:suppressAutoHyphens/>
        <w:spacing w:after="0" w:line="240" w:lineRule="auto"/>
        <w:contextualSpacing/>
        <w:rPr>
          <w:rFonts w:ascii="Times New Roman" w:eastAsia="Arial Unicode MS" w:hAnsi="Times New Roman" w:cs="Tahoma"/>
          <w:b/>
          <w:bCs/>
          <w:i/>
          <w:kern w:val="2"/>
          <w:sz w:val="28"/>
          <w:szCs w:val="28"/>
          <w:lang w:eastAsia="hi-IN" w:bidi="hi-IN"/>
        </w:rPr>
      </w:pPr>
      <w:proofErr w:type="spellStart"/>
      <w:r w:rsidRPr="00B0624C">
        <w:rPr>
          <w:rFonts w:ascii="Times New Roman" w:eastAsia="Arial Unicode MS" w:hAnsi="Times New Roman" w:cs="Tahoma"/>
          <w:b/>
          <w:bCs/>
          <w:i/>
          <w:kern w:val="2"/>
          <w:sz w:val="28"/>
          <w:szCs w:val="28"/>
          <w:lang w:eastAsia="hi-IN" w:bidi="hi-IN"/>
        </w:rPr>
        <w:t>Метапредметные</w:t>
      </w:r>
      <w:proofErr w:type="spellEnd"/>
      <w:r w:rsidRPr="00B0624C">
        <w:rPr>
          <w:rFonts w:ascii="Times New Roman" w:eastAsia="Arial Unicode MS" w:hAnsi="Times New Roman" w:cs="Tahoma"/>
          <w:b/>
          <w:bCs/>
          <w:i/>
          <w:kern w:val="2"/>
          <w:sz w:val="28"/>
          <w:szCs w:val="28"/>
          <w:lang w:eastAsia="hi-IN" w:bidi="hi-IN"/>
        </w:rPr>
        <w:t>:</w:t>
      </w:r>
    </w:p>
    <w:p w:rsidR="00887C00" w:rsidRPr="00791A13" w:rsidRDefault="00887C00" w:rsidP="00887C00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eastAsia="Arial Unicode MS" w:hAnsi="Times New Roman" w:cs="Tahoma"/>
          <w:bCs/>
          <w:kern w:val="2"/>
          <w:sz w:val="28"/>
          <w:szCs w:val="28"/>
          <w:lang w:eastAsia="hi-IN" w:bidi="hi-IN"/>
        </w:rPr>
        <w:t xml:space="preserve">- </w:t>
      </w:r>
      <w:r w:rsidRPr="00791A13">
        <w:rPr>
          <w:rFonts w:ascii="Times New Roman" w:eastAsia="Arial Unicode MS" w:hAnsi="Times New Roman" w:cs="Tahoma"/>
          <w:bCs/>
          <w:i/>
          <w:kern w:val="2"/>
          <w:sz w:val="28"/>
          <w:szCs w:val="28"/>
          <w:lang w:eastAsia="hi-IN" w:bidi="hi-IN"/>
        </w:rPr>
        <w:t>регулятивные:</w:t>
      </w:r>
      <w:r w:rsidRPr="00791A13">
        <w:rPr>
          <w:rFonts w:ascii="Times New Roman" w:eastAsia="Arial Unicode MS" w:hAnsi="Times New Roman" w:cs="Tahoma"/>
          <w:bCs/>
          <w:kern w:val="2"/>
          <w:sz w:val="28"/>
          <w:szCs w:val="28"/>
          <w:lang w:eastAsia="hi-IN" w:bidi="hi-IN"/>
        </w:rPr>
        <w:t xml:space="preserve"> </w:t>
      </w:r>
      <w:r w:rsidRPr="00791A13">
        <w:rPr>
          <w:rFonts w:ascii="Times New Roman" w:hAnsi="Times New Roman"/>
          <w:sz w:val="28"/>
          <w:szCs w:val="28"/>
        </w:rPr>
        <w:t>- самостоятельно  определять цель</w:t>
      </w:r>
      <w:r w:rsidRPr="00791A13">
        <w:rPr>
          <w:rFonts w:ascii="Times New Roman" w:hAnsi="Times New Roman"/>
          <w:b/>
          <w:sz w:val="28"/>
          <w:szCs w:val="28"/>
        </w:rPr>
        <w:t xml:space="preserve"> </w:t>
      </w:r>
      <w:r w:rsidRPr="00791A13">
        <w:rPr>
          <w:rFonts w:ascii="Times New Roman" w:hAnsi="Times New Roman"/>
          <w:sz w:val="28"/>
          <w:szCs w:val="28"/>
        </w:rPr>
        <w:t>учебной деятельности, искать пути решения проблемы и средства достижения цели;</w:t>
      </w:r>
    </w:p>
    <w:p w:rsidR="00887C00" w:rsidRPr="00791A13" w:rsidRDefault="00887C00" w:rsidP="00887C00">
      <w:pPr>
        <w:pStyle w:val="a5"/>
        <w:contextualSpacing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>- участвовать в коллективном обсуждении проблемы, интересоваться чу</w:t>
      </w:r>
      <w:r>
        <w:rPr>
          <w:rFonts w:ascii="Times New Roman" w:hAnsi="Times New Roman"/>
          <w:sz w:val="28"/>
          <w:szCs w:val="28"/>
        </w:rPr>
        <w:t xml:space="preserve">жим мнением, высказывать свое; </w:t>
      </w:r>
    </w:p>
    <w:p w:rsidR="00887C00" w:rsidRPr="00791A13" w:rsidRDefault="00887C00" w:rsidP="00887C00">
      <w:pPr>
        <w:pStyle w:val="a5"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eastAsia="Arial Unicode MS" w:hAnsi="Times New Roman" w:cs="Tahoma"/>
          <w:bCs/>
          <w:kern w:val="2"/>
          <w:sz w:val="28"/>
          <w:szCs w:val="28"/>
          <w:lang w:eastAsia="hi-IN" w:bidi="hi-IN"/>
        </w:rPr>
        <w:t xml:space="preserve">- </w:t>
      </w:r>
      <w:proofErr w:type="gramStart"/>
      <w:r w:rsidRPr="00791A13">
        <w:rPr>
          <w:rFonts w:ascii="Times New Roman" w:eastAsia="Arial Unicode MS" w:hAnsi="Times New Roman" w:cs="Tahoma"/>
          <w:bCs/>
          <w:i/>
          <w:kern w:val="2"/>
          <w:sz w:val="28"/>
          <w:szCs w:val="28"/>
          <w:lang w:eastAsia="hi-IN" w:bidi="hi-IN"/>
        </w:rPr>
        <w:t>коммуникативные</w:t>
      </w:r>
      <w:proofErr w:type="gramEnd"/>
      <w:r w:rsidRPr="00791A13">
        <w:rPr>
          <w:rFonts w:ascii="Times New Roman" w:eastAsia="Arial Unicode MS" w:hAnsi="Times New Roman" w:cs="Tahoma"/>
          <w:bCs/>
          <w:i/>
          <w:kern w:val="2"/>
          <w:sz w:val="28"/>
          <w:szCs w:val="28"/>
          <w:lang w:eastAsia="hi-IN" w:bidi="hi-IN"/>
        </w:rPr>
        <w:t>:</w:t>
      </w:r>
      <w:r w:rsidRPr="00791A13">
        <w:rPr>
          <w:rFonts w:ascii="Times New Roman" w:eastAsia="Arial Unicode MS" w:hAnsi="Times New Roman" w:cs="Tahoma"/>
          <w:bCs/>
          <w:kern w:val="2"/>
          <w:sz w:val="28"/>
          <w:szCs w:val="28"/>
          <w:lang w:eastAsia="hi-IN" w:bidi="hi-IN"/>
        </w:rPr>
        <w:t xml:space="preserve"> </w:t>
      </w:r>
      <w:r w:rsidRPr="00791A13">
        <w:rPr>
          <w:rFonts w:ascii="Times New Roman" w:hAnsi="Times New Roman"/>
          <w:sz w:val="28"/>
          <w:szCs w:val="28"/>
        </w:rPr>
        <w:t xml:space="preserve">- обсуждать в рабочей группе  информацию; </w:t>
      </w:r>
    </w:p>
    <w:p w:rsidR="00887C00" w:rsidRPr="00791A13" w:rsidRDefault="00887C00" w:rsidP="00887C00">
      <w:pPr>
        <w:pStyle w:val="a5"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>- слушать товарища и обосновывать свое мнение;</w:t>
      </w:r>
    </w:p>
    <w:p w:rsidR="00887C00" w:rsidRPr="00791A13" w:rsidRDefault="00887C00" w:rsidP="00887C00">
      <w:pPr>
        <w:pStyle w:val="a5"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>- выражать свои мысли и идеи.</w:t>
      </w:r>
    </w:p>
    <w:p w:rsidR="00887C00" w:rsidRPr="00791A13" w:rsidRDefault="00887C00" w:rsidP="00887C0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eastAsia="Arial Unicode MS" w:hAnsi="Times New Roman" w:cs="Tahoma"/>
          <w:bCs/>
          <w:kern w:val="2"/>
          <w:sz w:val="28"/>
          <w:szCs w:val="28"/>
          <w:lang w:eastAsia="hi-IN" w:bidi="hi-IN"/>
        </w:rPr>
        <w:t xml:space="preserve">- </w:t>
      </w:r>
      <w:proofErr w:type="gramStart"/>
      <w:r w:rsidRPr="00791A13">
        <w:rPr>
          <w:rFonts w:ascii="Times New Roman" w:eastAsia="Arial Unicode MS" w:hAnsi="Times New Roman" w:cs="Tahoma"/>
          <w:bCs/>
          <w:i/>
          <w:kern w:val="2"/>
          <w:sz w:val="28"/>
          <w:szCs w:val="28"/>
          <w:lang w:eastAsia="hi-IN" w:bidi="hi-IN"/>
        </w:rPr>
        <w:t>познавательные</w:t>
      </w:r>
      <w:proofErr w:type="gramEnd"/>
      <w:r w:rsidRPr="00791A13">
        <w:rPr>
          <w:rFonts w:ascii="Times New Roman" w:eastAsia="Arial Unicode MS" w:hAnsi="Times New Roman" w:cs="Tahoma"/>
          <w:bCs/>
          <w:i/>
          <w:kern w:val="2"/>
          <w:sz w:val="28"/>
          <w:szCs w:val="28"/>
          <w:lang w:eastAsia="hi-IN" w:bidi="hi-IN"/>
        </w:rPr>
        <w:t>:</w:t>
      </w:r>
      <w:r w:rsidRPr="00791A13">
        <w:rPr>
          <w:rFonts w:ascii="Times New Roman" w:eastAsia="Arial Unicode MS" w:hAnsi="Times New Roman" w:cs="Tahoma"/>
          <w:bCs/>
          <w:kern w:val="2"/>
          <w:sz w:val="28"/>
          <w:szCs w:val="28"/>
          <w:lang w:eastAsia="hi-IN" w:bidi="hi-IN"/>
        </w:rPr>
        <w:t xml:space="preserve"> </w:t>
      </w:r>
      <w:r w:rsidRPr="00791A13">
        <w:rPr>
          <w:rFonts w:ascii="Times New Roman" w:hAnsi="Times New Roman"/>
          <w:i/>
          <w:sz w:val="28"/>
          <w:szCs w:val="28"/>
        </w:rPr>
        <w:t xml:space="preserve">- </w:t>
      </w:r>
      <w:r w:rsidRPr="00791A13">
        <w:rPr>
          <w:rFonts w:ascii="Times New Roman" w:hAnsi="Times New Roman"/>
          <w:sz w:val="28"/>
          <w:szCs w:val="28"/>
        </w:rPr>
        <w:t>работать  с учебником;</w:t>
      </w:r>
    </w:p>
    <w:p w:rsidR="00887C00" w:rsidRPr="00791A13" w:rsidRDefault="00887C00" w:rsidP="00887C00">
      <w:pPr>
        <w:pStyle w:val="a5"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>- находить отличия;</w:t>
      </w:r>
    </w:p>
    <w:p w:rsidR="00887C00" w:rsidRPr="00791A13" w:rsidRDefault="00887C00" w:rsidP="00887C00">
      <w:pPr>
        <w:pStyle w:val="a5"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>- составлять схемы-опоры;</w:t>
      </w:r>
    </w:p>
    <w:p w:rsidR="00887C00" w:rsidRPr="00791A13" w:rsidRDefault="00887C00" w:rsidP="00887C00">
      <w:pPr>
        <w:pStyle w:val="a5"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>- работать с информационными текстами;</w:t>
      </w:r>
    </w:p>
    <w:p w:rsidR="00887C00" w:rsidRPr="00791A13" w:rsidRDefault="00887C00" w:rsidP="00887C00">
      <w:pPr>
        <w:pStyle w:val="a5"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>- объяснять значения новых слов;</w:t>
      </w:r>
    </w:p>
    <w:p w:rsidR="00887C00" w:rsidRPr="00791A13" w:rsidRDefault="00887C00" w:rsidP="00887C00">
      <w:pPr>
        <w:pStyle w:val="a5"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>- сравнивать и выделять признаки;</w:t>
      </w:r>
    </w:p>
    <w:p w:rsidR="00887C00" w:rsidRPr="00791A13" w:rsidRDefault="00887C00" w:rsidP="00887C00">
      <w:pPr>
        <w:pStyle w:val="a5"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lastRenderedPageBreak/>
        <w:t>- уметь использовать графические организаторы, символы, схемы для структурирования информации.</w:t>
      </w:r>
    </w:p>
    <w:p w:rsidR="00887C00" w:rsidRPr="00B0624C" w:rsidRDefault="00887C00" w:rsidP="00887C00">
      <w:pPr>
        <w:widowControl w:val="0"/>
        <w:suppressAutoHyphens/>
        <w:spacing w:after="0" w:line="240" w:lineRule="auto"/>
        <w:contextualSpacing/>
        <w:rPr>
          <w:rFonts w:ascii="Times New Roman" w:eastAsia="Arial Unicode MS" w:hAnsi="Times New Roman" w:cs="Tahoma"/>
          <w:b/>
          <w:bCs/>
          <w:kern w:val="2"/>
          <w:sz w:val="28"/>
          <w:szCs w:val="28"/>
          <w:lang w:eastAsia="hi-IN" w:bidi="hi-IN"/>
        </w:rPr>
      </w:pPr>
      <w:r w:rsidRPr="00B0624C">
        <w:rPr>
          <w:rFonts w:ascii="Times New Roman" w:eastAsia="Arial Unicode MS" w:hAnsi="Times New Roman" w:cs="Tahoma"/>
          <w:b/>
          <w:bCs/>
          <w:i/>
          <w:kern w:val="2"/>
          <w:sz w:val="28"/>
          <w:szCs w:val="28"/>
          <w:lang w:eastAsia="hi-IN" w:bidi="hi-IN"/>
        </w:rPr>
        <w:t xml:space="preserve">Личностные: </w:t>
      </w:r>
      <w:r w:rsidRPr="00B0624C">
        <w:rPr>
          <w:rFonts w:ascii="Times New Roman" w:eastAsia="Arial Unicode MS" w:hAnsi="Times New Roman" w:cs="Tahoma"/>
          <w:b/>
          <w:bCs/>
          <w:kern w:val="2"/>
          <w:sz w:val="28"/>
          <w:szCs w:val="28"/>
          <w:lang w:eastAsia="hi-IN" w:bidi="hi-IN"/>
        </w:rPr>
        <w:t xml:space="preserve"> </w:t>
      </w:r>
    </w:p>
    <w:p w:rsidR="00887C00" w:rsidRPr="00791A13" w:rsidRDefault="00887C00" w:rsidP="00887C00">
      <w:pPr>
        <w:pStyle w:val="a5"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eastAsia="Arial Unicode MS" w:hAnsi="Times New Roman" w:cs="Tahoma"/>
          <w:bCs/>
          <w:kern w:val="2"/>
          <w:sz w:val="28"/>
          <w:szCs w:val="28"/>
          <w:lang w:eastAsia="hi-IN" w:bidi="hi-IN"/>
        </w:rPr>
        <w:t xml:space="preserve">- </w:t>
      </w:r>
      <w:r w:rsidRPr="00791A13">
        <w:rPr>
          <w:rFonts w:ascii="Times New Roman" w:hAnsi="Times New Roman"/>
          <w:sz w:val="28"/>
          <w:szCs w:val="28"/>
        </w:rPr>
        <w:t>осознавать неполноту знаний, проявлять интерес к новому содержанию;</w:t>
      </w:r>
    </w:p>
    <w:p w:rsidR="00887C00" w:rsidRPr="00791A13" w:rsidRDefault="00887C00" w:rsidP="00887C00">
      <w:pPr>
        <w:pStyle w:val="a5"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>- устанавливать связь между целью деятельности и ее результатом;</w:t>
      </w:r>
    </w:p>
    <w:p w:rsidR="00887C00" w:rsidRPr="00791A13" w:rsidRDefault="00887C00" w:rsidP="00887C00">
      <w:pPr>
        <w:pStyle w:val="a5"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>- оценивать собственный вклад в работу группы.</w:t>
      </w:r>
    </w:p>
    <w:p w:rsidR="00887C00" w:rsidRPr="00791A13" w:rsidRDefault="00887C00" w:rsidP="00887C00">
      <w:pPr>
        <w:widowControl w:val="0"/>
        <w:suppressAutoHyphens/>
        <w:spacing w:after="0" w:line="240" w:lineRule="auto"/>
        <w:contextualSpacing/>
        <w:rPr>
          <w:rFonts w:ascii="Times New Roman" w:eastAsia="Arial Unicode MS" w:hAnsi="Times New Roman" w:cs="Tahoma"/>
          <w:b/>
          <w:bCs/>
          <w:kern w:val="2"/>
          <w:sz w:val="28"/>
          <w:szCs w:val="28"/>
          <w:lang w:eastAsia="hi-IN" w:bidi="hi-IN"/>
        </w:rPr>
      </w:pPr>
      <w:r w:rsidRPr="00791A13">
        <w:rPr>
          <w:rFonts w:ascii="Times New Roman" w:eastAsia="Arial Unicode MS" w:hAnsi="Times New Roman" w:cs="Tahoma"/>
          <w:b/>
          <w:bCs/>
          <w:kern w:val="2"/>
          <w:sz w:val="28"/>
          <w:szCs w:val="28"/>
          <w:lang w:eastAsia="hi-IN" w:bidi="hi-IN"/>
        </w:rPr>
        <w:t>Формирование УУД:</w:t>
      </w:r>
    </w:p>
    <w:p w:rsidR="00887C00" w:rsidRPr="00B0624C" w:rsidRDefault="00887C00" w:rsidP="00887C00">
      <w:pPr>
        <w:widowControl w:val="0"/>
        <w:suppressAutoHyphens/>
        <w:spacing w:after="0" w:line="240" w:lineRule="auto"/>
        <w:contextualSpacing/>
        <w:rPr>
          <w:rFonts w:ascii="Times New Roman" w:eastAsia="Arial Unicode MS" w:hAnsi="Times New Roman" w:cs="Tahoma"/>
          <w:b/>
          <w:bCs/>
          <w:i/>
          <w:kern w:val="2"/>
          <w:sz w:val="28"/>
          <w:szCs w:val="28"/>
          <w:lang w:eastAsia="hi-IN" w:bidi="hi-IN"/>
        </w:rPr>
      </w:pPr>
      <w:r w:rsidRPr="00B0624C">
        <w:rPr>
          <w:rFonts w:ascii="Times New Roman" w:eastAsia="Arial Unicode MS" w:hAnsi="Times New Roman" w:cs="Tahoma"/>
          <w:b/>
          <w:bCs/>
          <w:i/>
          <w:kern w:val="2"/>
          <w:sz w:val="28"/>
          <w:szCs w:val="28"/>
          <w:lang w:eastAsia="hi-IN" w:bidi="hi-IN"/>
        </w:rPr>
        <w:t>Познавательные УУД</w:t>
      </w:r>
    </w:p>
    <w:p w:rsidR="00887C00" w:rsidRPr="00791A13" w:rsidRDefault="00887C00" w:rsidP="00887C00">
      <w:pPr>
        <w:widowControl w:val="0"/>
        <w:numPr>
          <w:ilvl w:val="0"/>
          <w:numId w:val="1"/>
        </w:numPr>
        <w:suppressAutoHyphens/>
        <w:spacing w:after="0" w:line="240" w:lineRule="auto"/>
        <w:contextualSpacing/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</w:pPr>
      <w:r w:rsidRPr="00791A13">
        <w:rPr>
          <w:rFonts w:ascii="Times New Roman" w:eastAsia="Arial Unicode MS" w:hAnsi="Times New Roman" w:cs="Tahoma"/>
          <w:kern w:val="2"/>
          <w:sz w:val="28"/>
          <w:szCs w:val="28"/>
          <w:lang w:eastAsia="hi-IN" w:bidi="hi-IN"/>
        </w:rPr>
        <w:t xml:space="preserve">Продолжить формирование </w:t>
      </w:r>
      <w:r w:rsidRPr="00791A13"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  <w:t xml:space="preserve">умения </w:t>
      </w:r>
      <w:r w:rsidRPr="00791A13">
        <w:rPr>
          <w:rFonts w:ascii="Times New Roman" w:hAnsi="Times New Roman"/>
          <w:sz w:val="28"/>
          <w:szCs w:val="28"/>
        </w:rPr>
        <w:t>работать  с учебником</w:t>
      </w:r>
      <w:r w:rsidRPr="00791A13"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  <w:t xml:space="preserve">. </w:t>
      </w:r>
    </w:p>
    <w:p w:rsidR="00887C00" w:rsidRPr="00791A13" w:rsidRDefault="00887C00" w:rsidP="00887C00">
      <w:pPr>
        <w:widowControl w:val="0"/>
        <w:numPr>
          <w:ilvl w:val="0"/>
          <w:numId w:val="1"/>
        </w:numPr>
        <w:suppressAutoHyphens/>
        <w:spacing w:after="0" w:line="240" w:lineRule="auto"/>
        <w:contextualSpacing/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</w:pPr>
      <w:r w:rsidRPr="00791A13">
        <w:rPr>
          <w:rFonts w:ascii="Times New Roman" w:eastAsia="Arial Unicode MS" w:hAnsi="Times New Roman" w:cs="Tahoma"/>
          <w:kern w:val="2"/>
          <w:sz w:val="28"/>
          <w:szCs w:val="28"/>
          <w:lang w:eastAsia="hi-IN" w:bidi="hi-IN"/>
        </w:rPr>
        <w:t xml:space="preserve">Продолжить формирование </w:t>
      </w:r>
      <w:r w:rsidRPr="00791A13"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  <w:t xml:space="preserve">умения </w:t>
      </w:r>
      <w:r w:rsidRPr="00791A13">
        <w:rPr>
          <w:rFonts w:ascii="Times New Roman" w:eastAsia="Arial Unicode MS" w:hAnsi="Times New Roman" w:cs="Tahoma"/>
          <w:kern w:val="2"/>
          <w:sz w:val="28"/>
          <w:szCs w:val="28"/>
          <w:lang w:eastAsia="hi-IN" w:bidi="hi-IN"/>
        </w:rPr>
        <w:t>находить  о</w:t>
      </w:r>
      <w:r w:rsidRPr="00791A13">
        <w:rPr>
          <w:rFonts w:ascii="Times New Roman" w:hAnsi="Times New Roman"/>
          <w:sz w:val="28"/>
          <w:szCs w:val="28"/>
        </w:rPr>
        <w:t xml:space="preserve">тличия, составлять схемы-опоры, </w:t>
      </w:r>
      <w:r w:rsidRPr="00791A13">
        <w:rPr>
          <w:rFonts w:ascii="Times New Roman" w:eastAsia="Arial Unicode MS" w:hAnsi="Times New Roman" w:cs="Tahoma"/>
          <w:kern w:val="2"/>
          <w:sz w:val="28"/>
          <w:szCs w:val="28"/>
          <w:lang w:eastAsia="hi-IN" w:bidi="hi-IN"/>
        </w:rPr>
        <w:t xml:space="preserve"> </w:t>
      </w:r>
      <w:r w:rsidRPr="00791A13">
        <w:rPr>
          <w:rFonts w:ascii="Times New Roman" w:hAnsi="Times New Roman"/>
          <w:sz w:val="28"/>
          <w:szCs w:val="28"/>
        </w:rPr>
        <w:t xml:space="preserve">работать с информационными текстами, </w:t>
      </w:r>
      <w:r w:rsidRPr="00791A13">
        <w:rPr>
          <w:rFonts w:ascii="Times New Roman" w:eastAsia="Arial Unicode MS" w:hAnsi="Times New Roman" w:cs="Tahoma"/>
          <w:kern w:val="2"/>
          <w:sz w:val="28"/>
          <w:szCs w:val="28"/>
          <w:lang w:eastAsia="hi-IN" w:bidi="hi-IN"/>
        </w:rPr>
        <w:t xml:space="preserve">   </w:t>
      </w:r>
      <w:r w:rsidRPr="00791A13">
        <w:rPr>
          <w:rFonts w:ascii="Times New Roman" w:hAnsi="Times New Roman"/>
          <w:sz w:val="28"/>
          <w:szCs w:val="28"/>
        </w:rPr>
        <w:t xml:space="preserve">объяснять значения новых слов, </w:t>
      </w:r>
      <w:r w:rsidRPr="00791A13">
        <w:rPr>
          <w:rFonts w:ascii="Times New Roman" w:eastAsia="Arial Unicode MS" w:hAnsi="Times New Roman" w:cs="Tahoma"/>
          <w:kern w:val="2"/>
          <w:sz w:val="28"/>
          <w:szCs w:val="28"/>
          <w:lang w:eastAsia="hi-IN" w:bidi="hi-IN"/>
        </w:rPr>
        <w:t xml:space="preserve"> </w:t>
      </w:r>
      <w:r w:rsidRPr="00791A13">
        <w:rPr>
          <w:rFonts w:ascii="Times New Roman" w:hAnsi="Times New Roman"/>
          <w:sz w:val="28"/>
          <w:szCs w:val="28"/>
        </w:rPr>
        <w:t>сравнивать и выделять признаки.</w:t>
      </w:r>
      <w:r w:rsidRPr="00791A13">
        <w:rPr>
          <w:rFonts w:ascii="Times New Roman" w:eastAsia="Arial Unicode MS" w:hAnsi="Times New Roman" w:cs="Tahoma"/>
          <w:kern w:val="2"/>
          <w:sz w:val="28"/>
          <w:szCs w:val="28"/>
          <w:lang w:eastAsia="hi-IN" w:bidi="hi-IN"/>
        </w:rPr>
        <w:t xml:space="preserve">  </w:t>
      </w:r>
    </w:p>
    <w:p w:rsidR="00887C00" w:rsidRPr="00791A13" w:rsidRDefault="00887C00" w:rsidP="00887C00">
      <w:pPr>
        <w:widowControl w:val="0"/>
        <w:numPr>
          <w:ilvl w:val="0"/>
          <w:numId w:val="1"/>
        </w:numPr>
        <w:suppressAutoHyphens/>
        <w:spacing w:after="0" w:line="240" w:lineRule="auto"/>
        <w:contextualSpacing/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</w:pPr>
      <w:r w:rsidRPr="00791A13">
        <w:rPr>
          <w:rFonts w:ascii="Times New Roman" w:eastAsia="Arial Unicode MS" w:hAnsi="Times New Roman" w:cs="Tahoma"/>
          <w:kern w:val="2"/>
          <w:sz w:val="28"/>
          <w:szCs w:val="28"/>
          <w:lang w:eastAsia="hi-IN" w:bidi="hi-IN"/>
        </w:rPr>
        <w:t xml:space="preserve">Продолжить формирование </w:t>
      </w:r>
      <w:r w:rsidRPr="00791A13"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  <w:t xml:space="preserve"> навыков  </w:t>
      </w:r>
      <w:r w:rsidRPr="00791A13">
        <w:rPr>
          <w:rFonts w:ascii="Times New Roman" w:hAnsi="Times New Roman"/>
          <w:sz w:val="28"/>
          <w:szCs w:val="28"/>
        </w:rPr>
        <w:t>использовать графические организаторы, символы, схемы для структурирования информации.</w:t>
      </w:r>
      <w:r w:rsidRPr="00791A13">
        <w:rPr>
          <w:rFonts w:ascii="Times New Roman" w:eastAsia="Arial Unicode MS" w:hAnsi="Times New Roman" w:cs="Tahoma"/>
          <w:kern w:val="2"/>
          <w:sz w:val="28"/>
          <w:szCs w:val="28"/>
          <w:lang w:eastAsia="hi-IN" w:bidi="hi-IN"/>
        </w:rPr>
        <w:t xml:space="preserve">     </w:t>
      </w:r>
      <w:r w:rsidRPr="00791A13"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  <w:t xml:space="preserve">       </w:t>
      </w:r>
    </w:p>
    <w:p w:rsidR="00887C00" w:rsidRPr="00B0624C" w:rsidRDefault="00887C00" w:rsidP="00887C00">
      <w:pPr>
        <w:widowControl w:val="0"/>
        <w:suppressAutoHyphens/>
        <w:spacing w:after="0" w:line="240" w:lineRule="auto"/>
        <w:contextualSpacing/>
        <w:rPr>
          <w:rFonts w:ascii="Times New Roman" w:eastAsia="Arial Unicode MS" w:hAnsi="Times New Roman" w:cs="Tahoma"/>
          <w:b/>
          <w:bCs/>
          <w:i/>
          <w:kern w:val="2"/>
          <w:sz w:val="28"/>
          <w:szCs w:val="28"/>
          <w:lang w:eastAsia="hi-IN" w:bidi="hi-IN"/>
        </w:rPr>
      </w:pPr>
      <w:r w:rsidRPr="00B0624C">
        <w:rPr>
          <w:rFonts w:ascii="Times New Roman" w:eastAsia="Arial Unicode MS" w:hAnsi="Times New Roman" w:cs="Tahoma"/>
          <w:b/>
          <w:bCs/>
          <w:i/>
          <w:kern w:val="2"/>
          <w:sz w:val="28"/>
          <w:szCs w:val="28"/>
          <w:lang w:eastAsia="hi-IN" w:bidi="hi-IN"/>
        </w:rPr>
        <w:t>Коммуникативные УУД</w:t>
      </w:r>
    </w:p>
    <w:p w:rsidR="00887C00" w:rsidRPr="00791A13" w:rsidRDefault="00887C00" w:rsidP="00887C00">
      <w:pPr>
        <w:widowControl w:val="0"/>
        <w:numPr>
          <w:ilvl w:val="0"/>
          <w:numId w:val="2"/>
        </w:numPr>
        <w:suppressAutoHyphens/>
        <w:snapToGrid w:val="0"/>
        <w:spacing w:after="0" w:line="240" w:lineRule="auto"/>
        <w:contextualSpacing/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</w:pPr>
      <w:r w:rsidRPr="00791A13">
        <w:rPr>
          <w:rFonts w:ascii="Times New Roman" w:eastAsia="Arial Unicode MS" w:hAnsi="Times New Roman" w:cs="Tahoma"/>
          <w:kern w:val="2"/>
          <w:sz w:val="28"/>
          <w:szCs w:val="28"/>
          <w:lang w:eastAsia="hi-IN" w:bidi="hi-IN"/>
        </w:rPr>
        <w:t xml:space="preserve">Продолжить формирование </w:t>
      </w:r>
      <w:r w:rsidRPr="00791A13"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  <w:t>умения самостоятельно организовывать учебное взаимодействие при работе в группе (паре).</w:t>
      </w:r>
    </w:p>
    <w:p w:rsidR="00887C00" w:rsidRPr="00791A13" w:rsidRDefault="00887C00" w:rsidP="00887C00">
      <w:pPr>
        <w:widowControl w:val="0"/>
        <w:numPr>
          <w:ilvl w:val="0"/>
          <w:numId w:val="2"/>
        </w:numPr>
        <w:suppressAutoHyphens/>
        <w:snapToGrid w:val="0"/>
        <w:spacing w:after="0" w:line="240" w:lineRule="auto"/>
        <w:contextualSpacing/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</w:pPr>
      <w:r w:rsidRPr="00791A13">
        <w:rPr>
          <w:rFonts w:ascii="Times New Roman" w:eastAsia="Arial Unicode MS" w:hAnsi="Times New Roman" w:cs="Tahoma"/>
          <w:kern w:val="2"/>
          <w:sz w:val="28"/>
          <w:szCs w:val="28"/>
          <w:lang w:eastAsia="hi-IN" w:bidi="hi-IN"/>
        </w:rPr>
        <w:t xml:space="preserve">Продолжить формирование </w:t>
      </w:r>
      <w:r w:rsidRPr="00791A13"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  <w:t>умения слушать товарища и обосновывать свое мнение.</w:t>
      </w:r>
    </w:p>
    <w:p w:rsidR="00887C00" w:rsidRPr="00791A13" w:rsidRDefault="00887C00" w:rsidP="00887C00">
      <w:pPr>
        <w:widowControl w:val="0"/>
        <w:numPr>
          <w:ilvl w:val="0"/>
          <w:numId w:val="2"/>
        </w:numPr>
        <w:suppressAutoHyphens/>
        <w:snapToGrid w:val="0"/>
        <w:spacing w:after="0" w:line="240" w:lineRule="auto"/>
        <w:contextualSpacing/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</w:pPr>
      <w:r w:rsidRPr="00791A13">
        <w:rPr>
          <w:rFonts w:ascii="Times New Roman" w:eastAsia="Arial Unicode MS" w:hAnsi="Times New Roman" w:cs="Tahoma"/>
          <w:kern w:val="2"/>
          <w:sz w:val="28"/>
          <w:szCs w:val="28"/>
          <w:lang w:eastAsia="hi-IN" w:bidi="hi-IN"/>
        </w:rPr>
        <w:t xml:space="preserve">Продолжить формирование </w:t>
      </w:r>
      <w:r w:rsidRPr="00791A13"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  <w:t>умения выражать свои мысли и идеи.</w:t>
      </w:r>
    </w:p>
    <w:p w:rsidR="00887C00" w:rsidRPr="00B0624C" w:rsidRDefault="00887C00" w:rsidP="00887C00">
      <w:pPr>
        <w:widowControl w:val="0"/>
        <w:tabs>
          <w:tab w:val="left" w:pos="2516"/>
        </w:tabs>
        <w:suppressAutoHyphens/>
        <w:snapToGrid w:val="0"/>
        <w:spacing w:after="0" w:line="240" w:lineRule="auto"/>
        <w:contextualSpacing/>
        <w:rPr>
          <w:rFonts w:ascii="Times New Roman" w:eastAsia="Arial Unicode MS" w:hAnsi="Times New Roman" w:cs="Tahoma"/>
          <w:b/>
          <w:i/>
          <w:kern w:val="2"/>
          <w:sz w:val="28"/>
          <w:szCs w:val="28"/>
          <w:lang w:eastAsia="hi-IN" w:bidi="hi-IN"/>
        </w:rPr>
      </w:pPr>
      <w:r w:rsidRPr="00B0624C">
        <w:rPr>
          <w:rFonts w:ascii="Times New Roman" w:eastAsia="Arial Unicode MS" w:hAnsi="Times New Roman" w:cs="Tahoma"/>
          <w:b/>
          <w:i/>
          <w:kern w:val="2"/>
          <w:sz w:val="28"/>
          <w:szCs w:val="28"/>
          <w:lang w:eastAsia="hi-IN" w:bidi="hi-IN"/>
        </w:rPr>
        <w:t>Регулятивные УУД</w:t>
      </w:r>
      <w:r w:rsidRPr="00B0624C">
        <w:rPr>
          <w:rFonts w:ascii="Times New Roman" w:eastAsia="Arial Unicode MS" w:hAnsi="Times New Roman" w:cs="Tahoma"/>
          <w:b/>
          <w:i/>
          <w:kern w:val="2"/>
          <w:sz w:val="28"/>
          <w:szCs w:val="28"/>
          <w:lang w:eastAsia="hi-IN" w:bidi="hi-IN"/>
        </w:rPr>
        <w:tab/>
      </w:r>
    </w:p>
    <w:p w:rsidR="00887C00" w:rsidRPr="00791A13" w:rsidRDefault="00887C00" w:rsidP="00887C00">
      <w:pPr>
        <w:pStyle w:val="a6"/>
        <w:numPr>
          <w:ilvl w:val="0"/>
          <w:numId w:val="3"/>
        </w:numPr>
        <w:spacing w:line="240" w:lineRule="auto"/>
        <w:ind w:left="714" w:hanging="357"/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</w:pPr>
      <w:r w:rsidRPr="00791A13"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  <w:t>Продолжить формирование умения самостоятельно обнаруживать и формулировать учебную проблему, определять цель учебной деятельности (формулировка вопроса урока), выдвигать версии.</w:t>
      </w:r>
    </w:p>
    <w:p w:rsidR="00887C00" w:rsidRPr="00791A13" w:rsidRDefault="00887C00" w:rsidP="00887C00">
      <w:pPr>
        <w:pStyle w:val="a6"/>
        <w:numPr>
          <w:ilvl w:val="0"/>
          <w:numId w:val="3"/>
        </w:numPr>
        <w:spacing w:line="240" w:lineRule="auto"/>
        <w:ind w:left="714" w:hanging="357"/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</w:pPr>
      <w:r w:rsidRPr="00791A13">
        <w:rPr>
          <w:rFonts w:ascii="Times New Roman" w:eastAsia="Arial Unicode MS" w:hAnsi="Times New Roman" w:cs="Tahoma"/>
          <w:kern w:val="2"/>
          <w:sz w:val="28"/>
          <w:szCs w:val="28"/>
          <w:lang w:eastAsia="hi-IN" w:bidi="hi-IN"/>
        </w:rPr>
        <w:t xml:space="preserve">Продолжить формирование </w:t>
      </w:r>
      <w:r w:rsidRPr="00791A13"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  <w:t>умения участвовать в коллективном обсуждении проблемы, интересоваться чужим мнением, высказывать свое.</w:t>
      </w:r>
    </w:p>
    <w:p w:rsidR="00887C00" w:rsidRPr="00791A13" w:rsidRDefault="00887C00" w:rsidP="00887C00">
      <w:pPr>
        <w:pStyle w:val="a6"/>
        <w:numPr>
          <w:ilvl w:val="0"/>
          <w:numId w:val="3"/>
        </w:numPr>
        <w:spacing w:line="240" w:lineRule="auto"/>
        <w:ind w:left="714" w:hanging="357"/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</w:pPr>
      <w:r w:rsidRPr="00791A13">
        <w:rPr>
          <w:rFonts w:ascii="Times New Roman" w:eastAsia="Arial Unicode MS" w:hAnsi="Times New Roman" w:cs="Tahoma"/>
          <w:kern w:val="2"/>
          <w:sz w:val="28"/>
          <w:szCs w:val="28"/>
          <w:lang w:eastAsia="hi-IN" w:bidi="hi-IN"/>
        </w:rPr>
        <w:t xml:space="preserve">Продолжить формирование </w:t>
      </w:r>
      <w:r w:rsidRPr="00791A13"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  <w:t>умения определять критерии изучения химического состава клетки.</w:t>
      </w:r>
    </w:p>
    <w:p w:rsidR="00887C00" w:rsidRPr="00791A13" w:rsidRDefault="00887C00" w:rsidP="00887C00">
      <w:pPr>
        <w:pStyle w:val="a6"/>
        <w:numPr>
          <w:ilvl w:val="0"/>
          <w:numId w:val="3"/>
        </w:numPr>
        <w:spacing w:line="240" w:lineRule="auto"/>
        <w:ind w:left="714" w:hanging="357"/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</w:pPr>
      <w:r w:rsidRPr="00791A13"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  <w:t>Продолжить формирование навыков в диалоге с учителем совершенствовать самостоятельно выработанные критерии оценки</w:t>
      </w:r>
      <w:r w:rsidRPr="00791A13">
        <w:rPr>
          <w:rFonts w:ascii="Times New Roman" w:eastAsia="Arial Unicode MS" w:hAnsi="Times New Roman" w:cs="Tahoma"/>
          <w:kern w:val="2"/>
          <w:sz w:val="28"/>
          <w:szCs w:val="28"/>
          <w:lang w:eastAsia="hi-IN" w:bidi="hi-IN"/>
        </w:rPr>
        <w:t>.</w:t>
      </w:r>
    </w:p>
    <w:p w:rsidR="00887C00" w:rsidRPr="00791A13" w:rsidRDefault="00887C00" w:rsidP="00887C00">
      <w:pPr>
        <w:pStyle w:val="a6"/>
        <w:numPr>
          <w:ilvl w:val="0"/>
          <w:numId w:val="3"/>
        </w:numPr>
        <w:spacing w:line="240" w:lineRule="auto"/>
        <w:ind w:left="714" w:hanging="357"/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</w:pPr>
      <w:r w:rsidRPr="00791A13">
        <w:rPr>
          <w:rFonts w:ascii="Times New Roman" w:eastAsia="Arial Unicode MS" w:hAnsi="Times New Roman" w:cs="Tahoma"/>
          <w:kern w:val="2"/>
          <w:sz w:val="28"/>
          <w:szCs w:val="28"/>
          <w:lang w:eastAsia="hi-IN" w:bidi="hi-IN"/>
        </w:rPr>
        <w:t xml:space="preserve">Продолжить формирование </w:t>
      </w:r>
      <w:r w:rsidRPr="00791A13"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  <w:t>умения работать по плану, сверять свои действия с целью и при необходимости исправлять ошибки самостоятельно.</w:t>
      </w:r>
    </w:p>
    <w:p w:rsidR="00887C00" w:rsidRPr="00791A13" w:rsidRDefault="00887C00" w:rsidP="00887C00">
      <w:pPr>
        <w:pStyle w:val="a6"/>
        <w:numPr>
          <w:ilvl w:val="0"/>
          <w:numId w:val="3"/>
        </w:numPr>
        <w:spacing w:line="240" w:lineRule="auto"/>
        <w:ind w:left="714" w:hanging="357"/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</w:pPr>
      <w:r w:rsidRPr="00791A13"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  <w:t xml:space="preserve">Продолжить обучение основам самоконтроля, самооценки и </w:t>
      </w:r>
      <w:proofErr w:type="spellStart"/>
      <w:r w:rsidRPr="00791A13"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  <w:t>взаимооценки</w:t>
      </w:r>
      <w:proofErr w:type="spellEnd"/>
      <w:r w:rsidRPr="00791A13"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  <w:t>.</w:t>
      </w:r>
    </w:p>
    <w:p w:rsidR="00887C00" w:rsidRPr="00B0624C" w:rsidRDefault="00887C00" w:rsidP="00887C00">
      <w:pPr>
        <w:spacing w:line="240" w:lineRule="auto"/>
        <w:contextualSpacing/>
        <w:rPr>
          <w:rFonts w:ascii="Times New Roman" w:eastAsia="Arial Unicode MS" w:hAnsi="Times New Roman" w:cs="Tahoma"/>
          <w:iCs/>
          <w:kern w:val="2"/>
          <w:sz w:val="28"/>
          <w:szCs w:val="28"/>
          <w:lang w:eastAsia="hi-IN" w:bidi="hi-IN"/>
        </w:rPr>
      </w:pPr>
      <w:r w:rsidRPr="00B0624C">
        <w:rPr>
          <w:rFonts w:ascii="Times New Roman" w:hAnsi="Times New Roman"/>
          <w:b/>
          <w:i/>
          <w:sz w:val="28"/>
          <w:szCs w:val="28"/>
        </w:rPr>
        <w:t>Личностные УУД</w:t>
      </w:r>
    </w:p>
    <w:p w:rsidR="00887C00" w:rsidRPr="00791A13" w:rsidRDefault="00887C00" w:rsidP="00887C00">
      <w:pPr>
        <w:numPr>
          <w:ilvl w:val="0"/>
          <w:numId w:val="4"/>
        </w:num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>Создание условий (ДЗ) к саморазвитию и самообразованию на основе мотивации к обучению и самопознанию.</w:t>
      </w:r>
    </w:p>
    <w:p w:rsidR="00887C00" w:rsidRPr="00791A13" w:rsidRDefault="00887C00" w:rsidP="00887C00">
      <w:pPr>
        <w:numPr>
          <w:ilvl w:val="0"/>
          <w:numId w:val="4"/>
        </w:num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>Осознавать неполноту знаний, проявлять интерес к новому содержанию</w:t>
      </w:r>
    </w:p>
    <w:p w:rsidR="00887C00" w:rsidRPr="00791A13" w:rsidRDefault="00887C00" w:rsidP="00887C00">
      <w:pPr>
        <w:numPr>
          <w:ilvl w:val="0"/>
          <w:numId w:val="4"/>
        </w:num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t xml:space="preserve"> Устанавливать связь между целью деятельности и ее результатом</w:t>
      </w:r>
    </w:p>
    <w:p w:rsidR="00887C00" w:rsidRPr="00791A13" w:rsidRDefault="00887C00" w:rsidP="00887C00">
      <w:pPr>
        <w:numPr>
          <w:ilvl w:val="0"/>
          <w:numId w:val="4"/>
        </w:num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sz w:val="28"/>
          <w:szCs w:val="28"/>
        </w:rPr>
        <w:lastRenderedPageBreak/>
        <w:t>Оценивать собственный вклад в работу группы.</w:t>
      </w:r>
    </w:p>
    <w:p w:rsidR="00887C00" w:rsidRPr="00791A13" w:rsidRDefault="00887C00" w:rsidP="00887C00">
      <w:pPr>
        <w:spacing w:after="0" w:line="240" w:lineRule="auto"/>
        <w:contextualSpacing/>
        <w:rPr>
          <w:rFonts w:ascii="Times New Roman" w:hAnsi="Times New Roman"/>
          <w:b/>
          <w:sz w:val="28"/>
          <w:szCs w:val="28"/>
        </w:rPr>
      </w:pPr>
      <w:r w:rsidRPr="00791A13">
        <w:rPr>
          <w:rFonts w:ascii="Times New Roman" w:hAnsi="Times New Roman"/>
          <w:b/>
          <w:sz w:val="28"/>
          <w:szCs w:val="28"/>
        </w:rPr>
        <w:t xml:space="preserve">Формы работы: </w:t>
      </w:r>
      <w:r w:rsidRPr="00791A13">
        <w:rPr>
          <w:rFonts w:ascii="Times New Roman" w:hAnsi="Times New Roman"/>
          <w:sz w:val="28"/>
          <w:szCs w:val="28"/>
        </w:rPr>
        <w:t>индивидуальная,</w:t>
      </w:r>
      <w:r w:rsidRPr="00791A13">
        <w:rPr>
          <w:rFonts w:ascii="Times New Roman" w:hAnsi="Times New Roman"/>
          <w:b/>
          <w:sz w:val="28"/>
          <w:szCs w:val="28"/>
        </w:rPr>
        <w:t xml:space="preserve"> </w:t>
      </w:r>
      <w:r w:rsidRPr="00791A13">
        <w:rPr>
          <w:rFonts w:ascii="Times New Roman" w:hAnsi="Times New Roman"/>
          <w:sz w:val="28"/>
          <w:szCs w:val="28"/>
        </w:rPr>
        <w:t>фронтальная, групповая.</w:t>
      </w:r>
    </w:p>
    <w:p w:rsidR="00887C00" w:rsidRPr="00791A13" w:rsidRDefault="00887C00" w:rsidP="00887C00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791A13">
        <w:rPr>
          <w:rFonts w:ascii="Times New Roman" w:hAnsi="Times New Roman"/>
          <w:b/>
          <w:sz w:val="28"/>
          <w:szCs w:val="28"/>
        </w:rPr>
        <w:t>Методы:</w:t>
      </w:r>
      <w:r w:rsidRPr="00791A1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791A13">
        <w:rPr>
          <w:rFonts w:ascii="Times New Roman" w:hAnsi="Times New Roman"/>
          <w:sz w:val="28"/>
          <w:szCs w:val="28"/>
        </w:rPr>
        <w:t>частично-поисковый</w:t>
      </w:r>
      <w:proofErr w:type="gramEnd"/>
      <w:r w:rsidRPr="00791A13">
        <w:rPr>
          <w:rFonts w:ascii="Times New Roman" w:hAnsi="Times New Roman"/>
          <w:sz w:val="28"/>
          <w:szCs w:val="28"/>
        </w:rPr>
        <w:t>.</w:t>
      </w:r>
    </w:p>
    <w:p w:rsidR="00887C00" w:rsidRPr="001A3D1B" w:rsidRDefault="00887C00" w:rsidP="00887C00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  <w:lang w:eastAsia="zh-CN"/>
        </w:rPr>
      </w:pPr>
      <w:proofErr w:type="gramStart"/>
      <w:r w:rsidRPr="00791A13">
        <w:rPr>
          <w:rFonts w:ascii="Times New Roman" w:hAnsi="Times New Roman"/>
          <w:b/>
          <w:sz w:val="28"/>
          <w:szCs w:val="28"/>
          <w:lang w:eastAsia="zh-CN"/>
        </w:rPr>
        <w:t>Информационно-</w:t>
      </w:r>
      <w:r w:rsidRPr="00B0624C">
        <w:rPr>
          <w:rFonts w:ascii="Times New Roman" w:hAnsi="Times New Roman"/>
          <w:b/>
          <w:sz w:val="28"/>
          <w:szCs w:val="28"/>
          <w:lang w:eastAsia="zh-CN"/>
        </w:rPr>
        <w:t>технологические</w:t>
      </w:r>
      <w:r w:rsidRPr="00B0624C">
        <w:rPr>
          <w:rFonts w:ascii="Times New Roman" w:hAnsi="Times New Roman"/>
          <w:sz w:val="28"/>
          <w:szCs w:val="28"/>
        </w:rPr>
        <w:t xml:space="preserve"> </w:t>
      </w:r>
      <w:r w:rsidRPr="00B0624C">
        <w:rPr>
          <w:rFonts w:ascii="Times New Roman" w:hAnsi="Times New Roman"/>
          <w:b/>
          <w:sz w:val="28"/>
          <w:szCs w:val="28"/>
        </w:rPr>
        <w:t>р</w:t>
      </w:r>
      <w:r w:rsidRPr="00B0624C">
        <w:rPr>
          <w:rFonts w:ascii="Times New Roman" w:hAnsi="Times New Roman"/>
          <w:b/>
          <w:sz w:val="28"/>
          <w:szCs w:val="28"/>
          <w:lang w:eastAsia="zh-CN"/>
        </w:rPr>
        <w:t>есурсы:</w:t>
      </w:r>
      <w:r w:rsidRPr="00791A13">
        <w:rPr>
          <w:rFonts w:ascii="Times New Roman" w:hAnsi="Times New Roman"/>
          <w:b/>
          <w:sz w:val="28"/>
          <w:szCs w:val="28"/>
          <w:lang w:eastAsia="zh-CN"/>
        </w:rPr>
        <w:t xml:space="preserve">  </w:t>
      </w:r>
      <w:r w:rsidRPr="00791A13">
        <w:rPr>
          <w:rFonts w:ascii="Times New Roman" w:hAnsi="Times New Roman"/>
          <w:sz w:val="28"/>
          <w:szCs w:val="28"/>
          <w:lang w:eastAsia="zh-CN"/>
        </w:rPr>
        <w:t>учебник, рабочая тетрадь</w:t>
      </w:r>
      <w:r w:rsidRPr="00791A13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 плакат «Строение клетки», уксус, семена огурца и подсолнечника,  листья капусты, клубень картофеля, салфетки, кусочек теста, марля, </w:t>
      </w:r>
      <w:proofErr w:type="spellStart"/>
      <w:r>
        <w:rPr>
          <w:rFonts w:ascii="Times New Roman" w:hAnsi="Times New Roman"/>
          <w:sz w:val="28"/>
          <w:szCs w:val="28"/>
        </w:rPr>
        <w:t>микролаборатория</w:t>
      </w:r>
      <w:proofErr w:type="spellEnd"/>
      <w:r>
        <w:rPr>
          <w:rFonts w:ascii="Times New Roman" w:hAnsi="Times New Roman"/>
          <w:sz w:val="28"/>
          <w:szCs w:val="28"/>
        </w:rPr>
        <w:t>.</w:t>
      </w:r>
      <w:proofErr w:type="gramEnd"/>
    </w:p>
    <w:p w:rsidR="00887C00" w:rsidRPr="00791A13" w:rsidRDefault="00887C00" w:rsidP="00887C00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  <w:lang w:eastAsia="zh-CN"/>
        </w:rPr>
      </w:pPr>
      <w:r w:rsidRPr="00791A13">
        <w:rPr>
          <w:rFonts w:ascii="Times New Roman" w:hAnsi="Times New Roman"/>
          <w:b/>
          <w:sz w:val="28"/>
          <w:szCs w:val="28"/>
        </w:rPr>
        <w:t>Основные термины и понятия:</w:t>
      </w:r>
      <w:r w:rsidRPr="00791A13">
        <w:rPr>
          <w:rFonts w:ascii="Times New Roman" w:hAnsi="Times New Roman"/>
          <w:sz w:val="28"/>
          <w:szCs w:val="28"/>
        </w:rPr>
        <w:t xml:space="preserve"> Химические вещества клетки: неорганические и органические. Минеральные соли.  Органические вещества. Белки. Углеводы. Жиры.</w:t>
      </w:r>
      <w:r w:rsidRPr="00791A13">
        <w:rPr>
          <w:rFonts w:ascii="NewBaskervilleC-Roman" w:hAnsi="NewBaskervilleC-Roman" w:cs="NewBaskervilleC-Roman"/>
          <w:sz w:val="28"/>
          <w:szCs w:val="28"/>
        </w:rPr>
        <w:t xml:space="preserve">  </w:t>
      </w:r>
    </w:p>
    <w:p w:rsidR="00887C00" w:rsidRPr="00887C00" w:rsidRDefault="00B335B9" w:rsidP="00B335B9">
      <w:pPr>
        <w:spacing w:after="0" w:line="240" w:lineRule="auto"/>
        <w:ind w:right="142"/>
        <w:rPr>
          <w:rFonts w:ascii="Times New Roman" w:eastAsia="Calibri" w:hAnsi="Times New Roman"/>
          <w:b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4"/>
        </w:rPr>
        <w:t xml:space="preserve">                                                                                                     </w:t>
      </w:r>
      <w:r w:rsidR="00887C00" w:rsidRPr="00887C00">
        <w:rPr>
          <w:rFonts w:ascii="Times New Roman" w:eastAsia="Calibri" w:hAnsi="Times New Roman"/>
          <w:b/>
          <w:sz w:val="28"/>
          <w:szCs w:val="28"/>
          <w:lang w:eastAsia="en-US"/>
        </w:rPr>
        <w:t>Ход</w:t>
      </w:r>
      <w:r w:rsidR="00887C00" w:rsidRPr="00887C00">
        <w:rPr>
          <w:rFonts w:ascii="Times New Roman" w:eastAsia="Calibri" w:hAnsi="Times New Roman"/>
          <w:b/>
          <w:sz w:val="28"/>
          <w:szCs w:val="28"/>
          <w:lang w:val="de-DE" w:eastAsia="en-US"/>
        </w:rPr>
        <w:t xml:space="preserve"> </w:t>
      </w:r>
      <w:r w:rsidR="00887C00" w:rsidRPr="00887C00">
        <w:rPr>
          <w:rFonts w:ascii="Times New Roman" w:eastAsia="Calibri" w:hAnsi="Times New Roman"/>
          <w:b/>
          <w:sz w:val="28"/>
          <w:szCs w:val="28"/>
          <w:lang w:eastAsia="en-US"/>
        </w:rPr>
        <w:t>урока.</w:t>
      </w:r>
    </w:p>
    <w:p w:rsidR="00887C00" w:rsidRDefault="00887C00" w:rsidP="00887C00">
      <w:pPr>
        <w:spacing w:after="0" w:line="240" w:lineRule="auto"/>
        <w:ind w:left="1134" w:right="142" w:firstLine="425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1A17B6" w:rsidRPr="00887C00" w:rsidRDefault="001A17B6" w:rsidP="00887C00">
      <w:pPr>
        <w:spacing w:after="0" w:line="240" w:lineRule="auto"/>
        <w:ind w:left="1134" w:right="142" w:firstLine="425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tbl>
      <w:tblPr>
        <w:tblStyle w:val="a8"/>
        <w:tblW w:w="14992" w:type="dxa"/>
        <w:tblLayout w:type="fixed"/>
        <w:tblLook w:val="04A0"/>
      </w:tblPr>
      <w:tblGrid>
        <w:gridCol w:w="2369"/>
        <w:gridCol w:w="848"/>
        <w:gridCol w:w="5538"/>
        <w:gridCol w:w="2415"/>
        <w:gridCol w:w="3822"/>
      </w:tblGrid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Этапы урока</w:t>
            </w: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Время</w:t>
            </w:r>
          </w:p>
        </w:tc>
        <w:tc>
          <w:tcPr>
            <w:tcW w:w="553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Деятельность учителя</w:t>
            </w:r>
          </w:p>
        </w:tc>
        <w:tc>
          <w:tcPr>
            <w:tcW w:w="2415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Деятельность ученика</w:t>
            </w: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Планируемые результаты</w:t>
            </w: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Организационный момент.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b/>
                <w:i/>
                <w:sz w:val="28"/>
                <w:szCs w:val="28"/>
              </w:rPr>
              <w:t>Цель этапа:</w:t>
            </w:r>
            <w:r w:rsidRPr="00887C00">
              <w:rPr>
                <w:rFonts w:ascii="Times New Roman" w:hAnsi="Times New Roman"/>
                <w:sz w:val="28"/>
                <w:szCs w:val="28"/>
              </w:rPr>
              <w:t xml:space="preserve"> включение учащихся в деятельность.</w:t>
            </w: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 мин</w:t>
            </w:r>
          </w:p>
        </w:tc>
        <w:tc>
          <w:tcPr>
            <w:tcW w:w="5538" w:type="dxa"/>
          </w:tcPr>
          <w:p w:rsidR="00887C00" w:rsidRDefault="00887C00" w:rsidP="00887C00">
            <w:pPr>
              <w:spacing w:after="0" w:line="240" w:lineRule="auto"/>
              <w:ind w:firstLine="708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 xml:space="preserve"> Приветствует, проверяет готовность к уроку, желает  успеха. </w:t>
            </w:r>
          </w:p>
          <w:p w:rsidR="00887C00" w:rsidRPr="00791A13" w:rsidRDefault="00887C00" w:rsidP="00887C00">
            <w:pPr>
              <w:spacing w:after="0" w:line="240" w:lineRule="auto"/>
              <w:ind w:firstLine="708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 xml:space="preserve">Ребята, добрый день! </w:t>
            </w:r>
          </w:p>
          <w:p w:rsidR="00887C00" w:rsidRPr="00791A13" w:rsidRDefault="00887C00" w:rsidP="00887C00">
            <w:pPr>
              <w:spacing w:after="0" w:line="240" w:lineRule="auto"/>
              <w:ind w:firstLine="708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>Добрый день, ребята!</w:t>
            </w:r>
          </w:p>
          <w:p w:rsidR="00887C00" w:rsidRPr="00B335B9" w:rsidRDefault="00887C00" w:rsidP="00B335B9">
            <w:pPr>
              <w:spacing w:after="0" w:line="240" w:lineRule="auto"/>
              <w:ind w:firstLine="708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 xml:space="preserve">Давайте </w:t>
            </w:r>
            <w:proofErr w:type="gramStart"/>
            <w:r w:rsidRPr="00791A13">
              <w:rPr>
                <w:rFonts w:ascii="Times New Roman" w:hAnsi="Times New Roman"/>
                <w:sz w:val="28"/>
                <w:szCs w:val="28"/>
              </w:rPr>
              <w:t>посмотрим</w:t>
            </w:r>
            <w:proofErr w:type="gramEnd"/>
            <w:r w:rsidRPr="00791A13">
              <w:rPr>
                <w:rFonts w:ascii="Times New Roman" w:hAnsi="Times New Roman"/>
                <w:sz w:val="28"/>
                <w:szCs w:val="28"/>
              </w:rPr>
              <w:t xml:space="preserve"> друг на друга и улыбнёмся</w:t>
            </w:r>
            <w:r w:rsidRPr="00791A13">
              <w:rPr>
                <w:rFonts w:ascii="Times New Roman" w:hAnsi="Times New Roman"/>
                <w:i/>
                <w:sz w:val="28"/>
                <w:szCs w:val="28"/>
              </w:rPr>
              <w:t>.</w:t>
            </w:r>
            <w:r w:rsidRPr="00791A13">
              <w:rPr>
                <w:rFonts w:ascii="Times New Roman" w:hAnsi="Times New Roman"/>
                <w:sz w:val="28"/>
                <w:szCs w:val="28"/>
              </w:rPr>
              <w:t xml:space="preserve"> Говорят, «улыбка – это поцелуй души».  Присаживайтесь на свои места. Я рада, что у вас хорошее настроение, это значит, что мы с вами сегодня очень дружно и активно поработаем. В этом я даже не сомневаюсь.</w:t>
            </w:r>
          </w:p>
        </w:tc>
        <w:tc>
          <w:tcPr>
            <w:tcW w:w="2415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Дежурные докладывают о наличии учащихся</w:t>
            </w: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bCs/>
                <w:sz w:val="28"/>
                <w:szCs w:val="28"/>
              </w:rPr>
              <w:t>Мотивация к деятельности.</w:t>
            </w:r>
          </w:p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val="de-DE" w:eastAsia="en-US"/>
              </w:rPr>
            </w:pP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DD5624" w:rsidRPr="00DD5624" w:rsidRDefault="00DD5624" w:rsidP="00887C00">
            <w:pPr>
              <w:spacing w:line="240" w:lineRule="auto"/>
              <w:ind w:right="142"/>
              <w:rPr>
                <w:rFonts w:ascii="Times New Roman" w:hAnsi="Times New Roman"/>
                <w:sz w:val="32"/>
                <w:szCs w:val="28"/>
                <w:lang w:eastAsia="en-US"/>
              </w:rPr>
            </w:pPr>
            <w:r w:rsidRPr="00DD5624">
              <w:rPr>
                <w:rFonts w:ascii="Times New Roman" w:hAnsi="Times New Roman"/>
                <w:sz w:val="28"/>
                <w:szCs w:val="24"/>
              </w:rPr>
              <w:t>Проверка выполнения домашнего задания</w:t>
            </w:r>
          </w:p>
          <w:p w:rsidR="00DD5624" w:rsidRDefault="00DD5624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DD5624" w:rsidRDefault="00DD5624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DD5624" w:rsidRDefault="00DD5624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>Проблемно-мотивационный этап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b/>
                <w:i/>
                <w:sz w:val="28"/>
                <w:szCs w:val="28"/>
              </w:rPr>
              <w:t>Цель этапа:</w:t>
            </w:r>
            <w:r w:rsidRPr="00887C00">
              <w:rPr>
                <w:rFonts w:ascii="Times New Roman" w:hAnsi="Times New Roman"/>
                <w:sz w:val="28"/>
                <w:szCs w:val="28"/>
              </w:rPr>
              <w:t xml:space="preserve"> подготовка мышления учащихся и организация осознания ими внутренней потребности к построению нового способа действий.</w:t>
            </w:r>
          </w:p>
        </w:tc>
        <w:tc>
          <w:tcPr>
            <w:tcW w:w="848" w:type="dxa"/>
          </w:tcPr>
          <w:p w:rsidR="00DD5624" w:rsidRDefault="004D69E7" w:rsidP="00DD5624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4</w:t>
            </w:r>
          </w:p>
          <w:p w:rsidR="00887C00" w:rsidRPr="00887C00" w:rsidRDefault="00887C00" w:rsidP="00DD5624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мин</w:t>
            </w:r>
          </w:p>
        </w:tc>
        <w:tc>
          <w:tcPr>
            <w:tcW w:w="5538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Организует повторение знаний, закрепление умений.</w:t>
            </w: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Зарисовать  схему строения растительной клетки на доске.</w:t>
            </w:r>
          </w:p>
          <w:p w:rsidR="00887C00" w:rsidRPr="00791A13" w:rsidRDefault="00887C00" w:rsidP="00887C00">
            <w:pPr>
              <w:spacing w:after="0" w:line="240" w:lineRule="auto"/>
              <w:ind w:firstLine="708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b/>
                <w:sz w:val="28"/>
                <w:szCs w:val="28"/>
              </w:rPr>
              <w:t>1.</w:t>
            </w:r>
            <w:r w:rsidRPr="00791A13">
              <w:rPr>
                <w:rFonts w:ascii="Times New Roman" w:hAnsi="Times New Roman"/>
                <w:sz w:val="28"/>
                <w:szCs w:val="28"/>
              </w:rPr>
              <w:t xml:space="preserve"> Один ученик работает у доски  с </w:t>
            </w:r>
            <w:r w:rsidRPr="001A3D1B">
              <w:rPr>
                <w:rFonts w:ascii="Times New Roman" w:hAnsi="Times New Roman"/>
                <w:b/>
                <w:i/>
                <w:sz w:val="28"/>
                <w:szCs w:val="28"/>
              </w:rPr>
              <w:t>кроссвордом.</w:t>
            </w:r>
            <w:r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  <w:r w:rsidRPr="00791A13">
              <w:rPr>
                <w:rFonts w:ascii="Times New Roman" w:hAnsi="Times New Roman"/>
                <w:sz w:val="28"/>
                <w:szCs w:val="28"/>
              </w:rPr>
              <w:t xml:space="preserve">Из выделенных букв необходимо составить ключевое слово урока. </w:t>
            </w:r>
          </w:p>
          <w:p w:rsidR="00887C00" w:rsidRPr="00791A13" w:rsidRDefault="00887C00" w:rsidP="00887C00">
            <w:pPr>
              <w:tabs>
                <w:tab w:val="left" w:pos="1197"/>
              </w:tabs>
              <w:spacing w:after="0" w:line="240" w:lineRule="auto"/>
              <w:ind w:firstLine="708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ab/>
            </w:r>
          </w:p>
          <w:tbl>
            <w:tblPr>
              <w:tblW w:w="0" w:type="auto"/>
              <w:tblInd w:w="10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283"/>
              <w:gridCol w:w="424"/>
              <w:gridCol w:w="424"/>
              <w:gridCol w:w="425"/>
              <w:gridCol w:w="424"/>
              <w:gridCol w:w="424"/>
              <w:gridCol w:w="424"/>
              <w:gridCol w:w="425"/>
              <w:gridCol w:w="424"/>
              <w:gridCol w:w="424"/>
              <w:gridCol w:w="424"/>
            </w:tblGrid>
            <w:tr w:rsidR="00887C00" w:rsidRPr="00791A13" w:rsidTr="00B335B9">
              <w:trPr>
                <w:trHeight w:val="142"/>
              </w:trPr>
              <w:tc>
                <w:tcPr>
                  <w:tcW w:w="283" w:type="dxa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х</w:t>
                  </w:r>
                  <w:proofErr w:type="spellEnd"/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Л</w:t>
                  </w:r>
                </w:p>
              </w:tc>
              <w:tc>
                <w:tcPr>
                  <w:tcW w:w="424" w:type="dxa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</w:p>
              </w:tc>
              <w:tc>
                <w:tcPr>
                  <w:tcW w:w="425" w:type="dxa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proofErr w:type="gramStart"/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р</w:t>
                  </w:r>
                  <w:proofErr w:type="spellEnd"/>
                  <w:proofErr w:type="gramEnd"/>
                </w:p>
              </w:tc>
              <w:tc>
                <w:tcPr>
                  <w:tcW w:w="424" w:type="dxa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</w:p>
              </w:tc>
              <w:tc>
                <w:tcPr>
                  <w:tcW w:w="424" w:type="dxa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proofErr w:type="gramStart"/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п</w:t>
                  </w:r>
                  <w:proofErr w:type="spellEnd"/>
                  <w:proofErr w:type="gramEnd"/>
                </w:p>
              </w:tc>
              <w:tc>
                <w:tcPr>
                  <w:tcW w:w="424" w:type="dxa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л</w:t>
                  </w:r>
                </w:p>
              </w:tc>
              <w:tc>
                <w:tcPr>
                  <w:tcW w:w="425" w:type="dxa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а</w:t>
                  </w:r>
                </w:p>
              </w:tc>
              <w:tc>
                <w:tcPr>
                  <w:tcW w:w="424" w:type="dxa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</w:p>
              </w:tc>
              <w:tc>
                <w:tcPr>
                  <w:tcW w:w="424" w:type="dxa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</w:p>
              </w:tc>
              <w:tc>
                <w:tcPr>
                  <w:tcW w:w="424" w:type="dxa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ы</w:t>
                  </w:r>
                  <w:proofErr w:type="spellEnd"/>
                </w:p>
              </w:tc>
            </w:tr>
          </w:tbl>
          <w:p w:rsidR="00887C00" w:rsidRPr="00791A13" w:rsidRDefault="00887C00" w:rsidP="00887C00">
            <w:pPr>
              <w:spacing w:after="0" w:line="240" w:lineRule="auto"/>
              <w:ind w:firstLine="708"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 xml:space="preserve">1.Какие структуры отсутствуют в клетках кожицы чешуи лука? </w:t>
            </w:r>
          </w:p>
          <w:tbl>
            <w:tblPr>
              <w:tblW w:w="0" w:type="auto"/>
              <w:tblInd w:w="10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283"/>
              <w:gridCol w:w="424"/>
              <w:gridCol w:w="424"/>
            </w:tblGrid>
            <w:tr w:rsidR="00887C00" w:rsidRPr="00791A13" w:rsidTr="00B335B9">
              <w:trPr>
                <w:trHeight w:val="142"/>
              </w:trPr>
              <w:tc>
                <w:tcPr>
                  <w:tcW w:w="283" w:type="dxa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г</w:t>
                  </w:r>
                </w:p>
              </w:tc>
              <w:tc>
                <w:tcPr>
                  <w:tcW w:w="424" w:type="dxa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у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К</w:t>
                  </w:r>
                </w:p>
              </w:tc>
            </w:tr>
          </w:tbl>
          <w:p w:rsidR="00887C00" w:rsidRPr="00791A13" w:rsidRDefault="00887C00" w:rsidP="00887C00">
            <w:pPr>
              <w:spacing w:after="0" w:line="240" w:lineRule="auto"/>
              <w:ind w:firstLine="708"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>2.Ученый открывший клетку.</w:t>
            </w:r>
          </w:p>
          <w:tbl>
            <w:tblPr>
              <w:tblW w:w="0" w:type="auto"/>
              <w:tblInd w:w="10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425"/>
              <w:gridCol w:w="282"/>
              <w:gridCol w:w="359"/>
              <w:gridCol w:w="348"/>
              <w:gridCol w:w="424"/>
              <w:gridCol w:w="424"/>
              <w:gridCol w:w="425"/>
              <w:gridCol w:w="424"/>
              <w:gridCol w:w="424"/>
            </w:tblGrid>
            <w:tr w:rsidR="00887C00" w:rsidRPr="00791A13" w:rsidTr="00FF5E9A">
              <w:trPr>
                <w:trHeight w:val="142"/>
              </w:trPr>
              <w:tc>
                <w:tcPr>
                  <w:tcW w:w="425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м</w:t>
                  </w:r>
                </w:p>
              </w:tc>
              <w:tc>
                <w:tcPr>
                  <w:tcW w:w="282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</w:p>
              </w:tc>
              <w:tc>
                <w:tcPr>
                  <w:tcW w:w="359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К</w:t>
                  </w:r>
                </w:p>
              </w:tc>
              <w:tc>
                <w:tcPr>
                  <w:tcW w:w="348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proofErr w:type="gramStart"/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р</w:t>
                  </w:r>
                  <w:proofErr w:type="spellEnd"/>
                  <w:proofErr w:type="gramEnd"/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</w:p>
              </w:tc>
              <w:tc>
                <w:tcPr>
                  <w:tcW w:w="425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к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proofErr w:type="gramStart"/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п</w:t>
                  </w:r>
                  <w:proofErr w:type="spellEnd"/>
                  <w:proofErr w:type="gramEnd"/>
                </w:p>
              </w:tc>
            </w:tr>
          </w:tbl>
          <w:p w:rsidR="00887C00" w:rsidRPr="00791A13" w:rsidRDefault="00887C00" w:rsidP="00887C00">
            <w:pPr>
              <w:pStyle w:val="a6"/>
              <w:numPr>
                <w:ilvl w:val="2"/>
                <w:numId w:val="3"/>
              </w:num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91A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 помощью чего можно рассмотреть клетки живых организмов?</w:t>
            </w:r>
          </w:p>
          <w:tbl>
            <w:tblPr>
              <w:tblW w:w="0" w:type="auto"/>
              <w:tblInd w:w="10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425"/>
              <w:gridCol w:w="424"/>
              <w:gridCol w:w="282"/>
              <w:gridCol w:w="425"/>
              <w:gridCol w:w="424"/>
              <w:gridCol w:w="424"/>
              <w:gridCol w:w="424"/>
              <w:gridCol w:w="425"/>
              <w:gridCol w:w="424"/>
              <w:gridCol w:w="424"/>
            </w:tblGrid>
            <w:tr w:rsidR="00887C00" w:rsidRPr="00791A13" w:rsidTr="00B335B9">
              <w:trPr>
                <w:trHeight w:val="142"/>
              </w:trPr>
              <w:tc>
                <w:tcPr>
                  <w:tcW w:w="425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ф</w:t>
                  </w:r>
                  <w:proofErr w:type="spellEnd"/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</w:p>
              </w:tc>
              <w:tc>
                <w:tcPr>
                  <w:tcW w:w="282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</w:p>
              </w:tc>
              <w:tc>
                <w:tcPr>
                  <w:tcW w:w="425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н</w:t>
                  </w:r>
                  <w:proofErr w:type="spellEnd"/>
                </w:p>
              </w:tc>
              <w:tc>
                <w:tcPr>
                  <w:tcW w:w="425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Е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з</w:t>
                  </w:r>
                  <w:proofErr w:type="spellEnd"/>
                </w:p>
              </w:tc>
            </w:tr>
          </w:tbl>
          <w:p w:rsidR="00887C00" w:rsidRPr="00791A13" w:rsidRDefault="00887C00" w:rsidP="00887C00">
            <w:pPr>
              <w:pStyle w:val="a6"/>
              <w:numPr>
                <w:ilvl w:val="1"/>
                <w:numId w:val="3"/>
              </w:num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91A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Процесс преобразования солнечной энергии в </w:t>
            </w:r>
            <w:proofErr w:type="gramStart"/>
            <w:r w:rsidRPr="00791A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химическую</w:t>
            </w:r>
            <w:proofErr w:type="gramEnd"/>
            <w:r w:rsidRPr="00791A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  <w:tbl>
            <w:tblPr>
              <w:tblW w:w="0" w:type="auto"/>
              <w:tblInd w:w="10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425"/>
              <w:gridCol w:w="424"/>
              <w:gridCol w:w="424"/>
              <w:gridCol w:w="424"/>
              <w:gridCol w:w="425"/>
              <w:gridCol w:w="424"/>
              <w:gridCol w:w="424"/>
            </w:tblGrid>
            <w:tr w:rsidR="00887C00" w:rsidRPr="00791A13" w:rsidTr="00B335B9">
              <w:trPr>
                <w:trHeight w:val="142"/>
              </w:trPr>
              <w:tc>
                <w:tcPr>
                  <w:tcW w:w="425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А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к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у</w:t>
                  </w:r>
                </w:p>
              </w:tc>
              <w:tc>
                <w:tcPr>
                  <w:tcW w:w="425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л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ь</w:t>
                  </w:r>
                  <w:proofErr w:type="spellEnd"/>
                </w:p>
              </w:tc>
            </w:tr>
          </w:tbl>
          <w:p w:rsidR="00887C00" w:rsidRPr="00791A13" w:rsidRDefault="00887C00" w:rsidP="00887C00">
            <w:pPr>
              <w:pStyle w:val="a6"/>
              <w:numPr>
                <w:ilvl w:val="1"/>
                <w:numId w:val="3"/>
              </w:num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91A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Полость с клеточным соком, содержащим сахара, другие органические вещества и соли.</w:t>
            </w:r>
          </w:p>
          <w:tbl>
            <w:tblPr>
              <w:tblW w:w="0" w:type="auto"/>
              <w:tblInd w:w="10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425"/>
              <w:gridCol w:w="424"/>
              <w:gridCol w:w="424"/>
              <w:gridCol w:w="424"/>
              <w:gridCol w:w="425"/>
              <w:gridCol w:w="424"/>
              <w:gridCol w:w="424"/>
              <w:gridCol w:w="424"/>
              <w:gridCol w:w="425"/>
              <w:gridCol w:w="424"/>
              <w:gridCol w:w="565"/>
            </w:tblGrid>
            <w:tr w:rsidR="00887C00" w:rsidRPr="00791A13" w:rsidTr="00B335B9">
              <w:trPr>
                <w:trHeight w:val="142"/>
              </w:trPr>
              <w:tc>
                <w:tcPr>
                  <w:tcW w:w="425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м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Т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</w:p>
              </w:tc>
              <w:tc>
                <w:tcPr>
                  <w:tcW w:w="425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х</w:t>
                  </w:r>
                  <w:proofErr w:type="spellEnd"/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н</w:t>
                  </w:r>
                  <w:proofErr w:type="spellEnd"/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д</w:t>
                  </w:r>
                  <w:proofErr w:type="spellEnd"/>
                </w:p>
              </w:tc>
              <w:tc>
                <w:tcPr>
                  <w:tcW w:w="425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proofErr w:type="gramStart"/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р</w:t>
                  </w:r>
                  <w:proofErr w:type="spellEnd"/>
                  <w:proofErr w:type="gramEnd"/>
                </w:p>
              </w:tc>
              <w:tc>
                <w:tcPr>
                  <w:tcW w:w="424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</w:p>
              </w:tc>
              <w:tc>
                <w:tcPr>
                  <w:tcW w:w="565" w:type="dxa"/>
                  <w:shd w:val="clear" w:color="auto" w:fill="FFFFFF"/>
                </w:tcPr>
                <w:p w:rsidR="00887C00" w:rsidRPr="008D74C7" w:rsidRDefault="00887C00" w:rsidP="009677E2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D74C7">
                    <w:rPr>
                      <w:rFonts w:ascii="Times New Roman" w:hAnsi="Times New Roman"/>
                      <w:sz w:val="28"/>
                      <w:szCs w:val="28"/>
                    </w:rPr>
                    <w:t>я</w:t>
                  </w:r>
                </w:p>
              </w:tc>
            </w:tr>
          </w:tbl>
          <w:p w:rsidR="00887C00" w:rsidRDefault="00887C00" w:rsidP="00887C00">
            <w:pPr>
              <w:pStyle w:val="a6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91A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6.Органоид, который является источником энергии в клетке.</w:t>
            </w:r>
          </w:p>
          <w:tbl>
            <w:tblPr>
              <w:tblStyle w:val="a8"/>
              <w:tblW w:w="0" w:type="auto"/>
              <w:tblLayout w:type="fixed"/>
              <w:tblLook w:val="04A0"/>
            </w:tblPr>
            <w:tblGrid>
              <w:gridCol w:w="606"/>
              <w:gridCol w:w="567"/>
              <w:gridCol w:w="708"/>
              <w:gridCol w:w="567"/>
              <w:gridCol w:w="567"/>
              <w:gridCol w:w="567"/>
            </w:tblGrid>
            <w:tr w:rsidR="00FF5E9A" w:rsidRPr="00FF5E9A" w:rsidTr="00FF5E9A">
              <w:tc>
                <w:tcPr>
                  <w:tcW w:w="606" w:type="dxa"/>
                </w:tcPr>
                <w:p w:rsidR="00FF5E9A" w:rsidRPr="00FF5E9A" w:rsidRDefault="00FF5E9A" w:rsidP="00887C00">
                  <w:pPr>
                    <w:pStyle w:val="a6"/>
                    <w:spacing w:after="0" w:line="240" w:lineRule="auto"/>
                    <w:ind w:left="0"/>
                    <w:rPr>
                      <w:rFonts w:ascii="Times New Roman" w:eastAsia="Times New Roman" w:hAnsi="Times New Roman"/>
                      <w:i/>
                      <w:sz w:val="28"/>
                      <w:szCs w:val="28"/>
                      <w:lang w:eastAsia="ru-RU"/>
                    </w:rPr>
                  </w:pPr>
                  <w:r w:rsidRPr="00FF5E9A">
                    <w:rPr>
                      <w:rFonts w:ascii="Times New Roman" w:eastAsia="Times New Roman" w:hAnsi="Times New Roman"/>
                      <w:i/>
                      <w:sz w:val="28"/>
                      <w:szCs w:val="28"/>
                      <w:lang w:eastAsia="ru-RU"/>
                    </w:rPr>
                    <w:t>к</w:t>
                  </w:r>
                </w:p>
              </w:tc>
              <w:tc>
                <w:tcPr>
                  <w:tcW w:w="567" w:type="dxa"/>
                </w:tcPr>
                <w:p w:rsidR="00FF5E9A" w:rsidRPr="00FF5E9A" w:rsidRDefault="00FF5E9A" w:rsidP="00887C00">
                  <w:pPr>
                    <w:pStyle w:val="a6"/>
                    <w:spacing w:after="0" w:line="240" w:lineRule="auto"/>
                    <w:ind w:left="0"/>
                    <w:rPr>
                      <w:rFonts w:ascii="Times New Roman" w:eastAsia="Times New Roman" w:hAnsi="Times New Roman"/>
                      <w:i/>
                      <w:sz w:val="28"/>
                      <w:szCs w:val="28"/>
                      <w:lang w:eastAsia="ru-RU"/>
                    </w:rPr>
                  </w:pPr>
                  <w:r w:rsidRPr="00FF5E9A">
                    <w:rPr>
                      <w:rFonts w:ascii="Times New Roman" w:eastAsia="Times New Roman" w:hAnsi="Times New Roman"/>
                      <w:i/>
                      <w:sz w:val="28"/>
                      <w:szCs w:val="28"/>
                      <w:lang w:eastAsia="ru-RU"/>
                    </w:rPr>
                    <w:t>л</w:t>
                  </w:r>
                </w:p>
              </w:tc>
              <w:tc>
                <w:tcPr>
                  <w:tcW w:w="708" w:type="dxa"/>
                </w:tcPr>
                <w:p w:rsidR="00FF5E9A" w:rsidRPr="00FF5E9A" w:rsidRDefault="00FF5E9A" w:rsidP="00887C00">
                  <w:pPr>
                    <w:pStyle w:val="a6"/>
                    <w:spacing w:after="0" w:line="240" w:lineRule="auto"/>
                    <w:ind w:left="0"/>
                    <w:rPr>
                      <w:rFonts w:ascii="Times New Roman" w:eastAsia="Times New Roman" w:hAnsi="Times New Roman"/>
                      <w:i/>
                      <w:sz w:val="28"/>
                      <w:szCs w:val="28"/>
                      <w:lang w:eastAsia="ru-RU"/>
                    </w:rPr>
                  </w:pPr>
                  <w:r w:rsidRPr="00FF5E9A">
                    <w:rPr>
                      <w:rFonts w:ascii="Times New Roman" w:eastAsia="Times New Roman" w:hAnsi="Times New Roman"/>
                      <w:i/>
                      <w:sz w:val="28"/>
                      <w:szCs w:val="28"/>
                      <w:lang w:eastAsia="ru-RU"/>
                    </w:rPr>
                    <w:t>е</w:t>
                  </w:r>
                </w:p>
              </w:tc>
              <w:tc>
                <w:tcPr>
                  <w:tcW w:w="567" w:type="dxa"/>
                </w:tcPr>
                <w:p w:rsidR="00FF5E9A" w:rsidRPr="00FF5E9A" w:rsidRDefault="00FF5E9A" w:rsidP="00887C00">
                  <w:pPr>
                    <w:pStyle w:val="a6"/>
                    <w:spacing w:after="0" w:line="240" w:lineRule="auto"/>
                    <w:ind w:left="0"/>
                    <w:rPr>
                      <w:rFonts w:ascii="Times New Roman" w:eastAsia="Times New Roman" w:hAnsi="Times New Roman"/>
                      <w:i/>
                      <w:sz w:val="28"/>
                      <w:szCs w:val="28"/>
                      <w:lang w:eastAsia="ru-RU"/>
                    </w:rPr>
                  </w:pPr>
                  <w:r w:rsidRPr="00FF5E9A">
                    <w:rPr>
                      <w:rFonts w:ascii="Times New Roman" w:eastAsia="Times New Roman" w:hAnsi="Times New Roman"/>
                      <w:i/>
                      <w:sz w:val="28"/>
                      <w:szCs w:val="28"/>
                      <w:lang w:eastAsia="ru-RU"/>
                    </w:rPr>
                    <w:t>т</w:t>
                  </w:r>
                </w:p>
              </w:tc>
              <w:tc>
                <w:tcPr>
                  <w:tcW w:w="567" w:type="dxa"/>
                </w:tcPr>
                <w:p w:rsidR="00FF5E9A" w:rsidRPr="00FF5E9A" w:rsidRDefault="00FF5E9A" w:rsidP="00887C00">
                  <w:pPr>
                    <w:pStyle w:val="a6"/>
                    <w:spacing w:after="0" w:line="240" w:lineRule="auto"/>
                    <w:ind w:left="0"/>
                    <w:rPr>
                      <w:rFonts w:ascii="Times New Roman" w:eastAsia="Times New Roman" w:hAnsi="Times New Roman"/>
                      <w:i/>
                      <w:sz w:val="28"/>
                      <w:szCs w:val="28"/>
                      <w:lang w:eastAsia="ru-RU"/>
                    </w:rPr>
                  </w:pPr>
                  <w:r w:rsidRPr="00FF5E9A">
                    <w:rPr>
                      <w:rFonts w:ascii="Times New Roman" w:eastAsia="Times New Roman" w:hAnsi="Times New Roman"/>
                      <w:i/>
                      <w:sz w:val="28"/>
                      <w:szCs w:val="28"/>
                      <w:lang w:eastAsia="ru-RU"/>
                    </w:rPr>
                    <w:t>к</w:t>
                  </w:r>
                </w:p>
              </w:tc>
              <w:tc>
                <w:tcPr>
                  <w:tcW w:w="567" w:type="dxa"/>
                </w:tcPr>
                <w:p w:rsidR="00FF5E9A" w:rsidRPr="00FF5E9A" w:rsidRDefault="00FF5E9A" w:rsidP="00887C00">
                  <w:pPr>
                    <w:pStyle w:val="a6"/>
                    <w:spacing w:after="0" w:line="240" w:lineRule="auto"/>
                    <w:ind w:left="0"/>
                    <w:rPr>
                      <w:rFonts w:ascii="Times New Roman" w:eastAsia="Times New Roman" w:hAnsi="Times New Roman"/>
                      <w:i/>
                      <w:sz w:val="28"/>
                      <w:szCs w:val="28"/>
                      <w:lang w:eastAsia="ru-RU"/>
                    </w:rPr>
                  </w:pPr>
                  <w:r w:rsidRPr="00FF5E9A">
                    <w:rPr>
                      <w:rFonts w:ascii="Times New Roman" w:eastAsia="Times New Roman" w:hAnsi="Times New Roman"/>
                      <w:i/>
                      <w:sz w:val="28"/>
                      <w:szCs w:val="28"/>
                      <w:lang w:eastAsia="ru-RU"/>
                    </w:rPr>
                    <w:t>а</w:t>
                  </w:r>
                </w:p>
              </w:tc>
            </w:tr>
          </w:tbl>
          <w:p w:rsidR="00887C00" w:rsidRPr="00FF5E9A" w:rsidRDefault="00FF5E9A" w:rsidP="00FF5E9A">
            <w:pPr>
              <w:pStyle w:val="a6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(Ключевое слово) 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Беседа с использованием таблиц  «Строение растительной клетки» и «Строение животной клетки»</w:t>
            </w:r>
          </w:p>
          <w:p w:rsidR="00887C00" w:rsidRPr="00887C00" w:rsidRDefault="00887C00" w:rsidP="00887C00">
            <w:pPr>
              <w:pStyle w:val="a6"/>
              <w:numPr>
                <w:ilvl w:val="0"/>
                <w:numId w:val="6"/>
              </w:numPr>
              <w:spacing w:after="0"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 xml:space="preserve"> С </w:t>
            </w:r>
            <w:proofErr w:type="gramStart"/>
            <w:r w:rsidRPr="00887C00">
              <w:rPr>
                <w:rFonts w:ascii="Times New Roman" w:hAnsi="Times New Roman"/>
                <w:sz w:val="28"/>
                <w:szCs w:val="28"/>
              </w:rPr>
              <w:t>помощью</w:t>
            </w:r>
            <w:proofErr w:type="gramEnd"/>
            <w:r w:rsidRPr="00887C00">
              <w:rPr>
                <w:rFonts w:ascii="Times New Roman" w:hAnsi="Times New Roman"/>
                <w:sz w:val="28"/>
                <w:szCs w:val="28"/>
              </w:rPr>
              <w:t xml:space="preserve"> каких приборов возможно изучение клетки?</w:t>
            </w:r>
          </w:p>
          <w:p w:rsidR="00887C00" w:rsidRPr="00887C00" w:rsidRDefault="00887C00" w:rsidP="00887C00">
            <w:pPr>
              <w:pStyle w:val="a6"/>
              <w:numPr>
                <w:ilvl w:val="0"/>
                <w:numId w:val="6"/>
              </w:numPr>
              <w:spacing w:after="0"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 xml:space="preserve"> Что такое клетка?</w:t>
            </w:r>
          </w:p>
          <w:p w:rsidR="00887C00" w:rsidRPr="00887C00" w:rsidRDefault="00887C00" w:rsidP="00887C00">
            <w:pPr>
              <w:pStyle w:val="a6"/>
              <w:numPr>
                <w:ilvl w:val="0"/>
                <w:numId w:val="6"/>
              </w:numPr>
              <w:spacing w:after="0"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Что общего в строении растительных клеток?</w:t>
            </w:r>
          </w:p>
          <w:p w:rsidR="00887C00" w:rsidRPr="00887C00" w:rsidRDefault="00887C00" w:rsidP="00887C00">
            <w:pPr>
              <w:pStyle w:val="a6"/>
              <w:numPr>
                <w:ilvl w:val="0"/>
                <w:numId w:val="6"/>
              </w:numPr>
              <w:spacing w:after="0"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 xml:space="preserve">Чем отличаются по строению </w:t>
            </w:r>
            <w:r w:rsidRPr="00887C00">
              <w:rPr>
                <w:rFonts w:ascii="Times New Roman" w:hAnsi="Times New Roman"/>
                <w:sz w:val="28"/>
                <w:szCs w:val="28"/>
              </w:rPr>
              <w:lastRenderedPageBreak/>
              <w:t>животная клетка от растительной клетки?</w:t>
            </w:r>
          </w:p>
          <w:p w:rsidR="00887C00" w:rsidRPr="00887C00" w:rsidRDefault="00887C00" w:rsidP="00887C00">
            <w:pPr>
              <w:pStyle w:val="a6"/>
              <w:numPr>
                <w:ilvl w:val="0"/>
                <w:numId w:val="6"/>
              </w:numPr>
              <w:spacing w:after="0"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Что объединяет растительную и животную клетки?</w:t>
            </w:r>
          </w:p>
          <w:p w:rsidR="00DD5624" w:rsidRPr="001A3D1B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1A3D1B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Карточка 1. </w:t>
            </w:r>
          </w:p>
          <w:p w:rsidR="00DD5624" w:rsidRPr="00791A13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791A13">
              <w:rPr>
                <w:rFonts w:ascii="Times New Roman" w:hAnsi="Times New Roman"/>
                <w:b/>
                <w:i/>
                <w:sz w:val="28"/>
                <w:szCs w:val="28"/>
              </w:rPr>
              <w:t>Тестовые задания с выбором одного правильного ответа</w:t>
            </w:r>
          </w:p>
          <w:p w:rsidR="00DD5624" w:rsidRPr="00791A13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 xml:space="preserve">1. Растительная клетка отличается от </w:t>
            </w:r>
            <w:proofErr w:type="gramStart"/>
            <w:r w:rsidRPr="00791A13">
              <w:rPr>
                <w:rFonts w:ascii="Times New Roman" w:hAnsi="Times New Roman"/>
                <w:sz w:val="28"/>
                <w:szCs w:val="28"/>
              </w:rPr>
              <w:t>животной</w:t>
            </w:r>
            <w:proofErr w:type="gramEnd"/>
            <w:r w:rsidRPr="00791A13">
              <w:rPr>
                <w:rFonts w:ascii="Times New Roman" w:hAnsi="Times New Roman"/>
                <w:sz w:val="28"/>
                <w:szCs w:val="28"/>
              </w:rPr>
              <w:t xml:space="preserve"> наличием органоида:</w:t>
            </w:r>
          </w:p>
          <w:p w:rsidR="00DD5624" w:rsidRPr="00791A13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 xml:space="preserve">а) рибосома;  б)  митохондрия;  в) </w:t>
            </w:r>
            <w:r w:rsidRPr="00791A13">
              <w:rPr>
                <w:rFonts w:ascii="Times New Roman" w:hAnsi="Times New Roman"/>
                <w:i/>
                <w:sz w:val="28"/>
                <w:szCs w:val="28"/>
              </w:rPr>
              <w:t>хлоропласт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;  </w:t>
            </w:r>
          </w:p>
          <w:p w:rsidR="00DD5624" w:rsidRPr="00791A13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>2. Клеточная стенка имеется у клетки:</w:t>
            </w:r>
          </w:p>
          <w:p w:rsidR="00DD5624" w:rsidRPr="00791A13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 xml:space="preserve">а) </w:t>
            </w:r>
            <w:r w:rsidRPr="00791A13">
              <w:rPr>
                <w:rFonts w:ascii="Times New Roman" w:hAnsi="Times New Roman"/>
                <w:i/>
                <w:sz w:val="28"/>
                <w:szCs w:val="28"/>
              </w:rPr>
              <w:t>растительной</w:t>
            </w:r>
            <w:r w:rsidRPr="00791A13">
              <w:rPr>
                <w:rFonts w:ascii="Times New Roman" w:hAnsi="Times New Roman"/>
                <w:sz w:val="28"/>
                <w:szCs w:val="28"/>
              </w:rPr>
              <w:t>;  б) бактериальной;  в) животной</w:t>
            </w:r>
          </w:p>
          <w:p w:rsidR="00DD5624" w:rsidRPr="00791A13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>3. Органоид, который является источником энергии:</w:t>
            </w:r>
          </w:p>
          <w:p w:rsidR="00DD5624" w:rsidRPr="00791A13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 xml:space="preserve">а) </w:t>
            </w:r>
            <w:r w:rsidRPr="00791A13">
              <w:rPr>
                <w:rFonts w:ascii="Times New Roman" w:hAnsi="Times New Roman"/>
                <w:i/>
                <w:sz w:val="28"/>
                <w:szCs w:val="28"/>
              </w:rPr>
              <w:t>митохондрия</w:t>
            </w:r>
            <w:r>
              <w:rPr>
                <w:rFonts w:ascii="Times New Roman" w:hAnsi="Times New Roman"/>
                <w:sz w:val="28"/>
                <w:szCs w:val="28"/>
              </w:rPr>
              <w:t>;    б) вакуоль;  в</w:t>
            </w:r>
            <w:r w:rsidRPr="00791A13">
              <w:rPr>
                <w:rFonts w:ascii="Times New Roman" w:hAnsi="Times New Roman"/>
                <w:sz w:val="28"/>
                <w:szCs w:val="28"/>
              </w:rPr>
              <w:t>) ядро</w:t>
            </w:r>
          </w:p>
          <w:p w:rsidR="00DD5624" w:rsidRPr="00791A13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>4. Ка</w:t>
            </w:r>
            <w:r w:rsidR="00FF5E9A">
              <w:rPr>
                <w:rFonts w:ascii="Times New Roman" w:hAnsi="Times New Roman"/>
                <w:sz w:val="28"/>
                <w:szCs w:val="28"/>
              </w:rPr>
              <w:t xml:space="preserve">кой клетки характерен процесс </w:t>
            </w:r>
            <w:proofErr w:type="spellStart"/>
            <w:r w:rsidR="00FF5E9A">
              <w:rPr>
                <w:rFonts w:ascii="Times New Roman" w:hAnsi="Times New Roman"/>
                <w:sz w:val="28"/>
                <w:szCs w:val="28"/>
              </w:rPr>
              <w:t>фотосинтеза</w:t>
            </w:r>
            <w:proofErr w:type="gramStart"/>
            <w:r w:rsidRPr="00791A13">
              <w:rPr>
                <w:rFonts w:ascii="Times New Roman" w:hAnsi="Times New Roman"/>
                <w:sz w:val="28"/>
                <w:szCs w:val="28"/>
              </w:rPr>
              <w:t>:</w:t>
            </w:r>
            <w:r w:rsidR="00FF5E9A">
              <w:rPr>
                <w:rFonts w:ascii="Times New Roman" w:hAnsi="Times New Roman"/>
                <w:sz w:val="28"/>
                <w:szCs w:val="28"/>
              </w:rPr>
              <w:t>а</w:t>
            </w:r>
            <w:proofErr w:type="spellEnd"/>
            <w:proofErr w:type="gramEnd"/>
            <w:r w:rsidR="00FF5E9A">
              <w:rPr>
                <w:rFonts w:ascii="Times New Roman" w:hAnsi="Times New Roman"/>
                <w:sz w:val="28"/>
                <w:szCs w:val="28"/>
              </w:rPr>
              <w:t>) бактериям</w:t>
            </w:r>
            <w:r w:rsidRPr="00791A13">
              <w:rPr>
                <w:rFonts w:ascii="Times New Roman" w:hAnsi="Times New Roman"/>
                <w:sz w:val="28"/>
                <w:szCs w:val="28"/>
              </w:rPr>
              <w:t xml:space="preserve">  б) </w:t>
            </w:r>
            <w:r w:rsidRPr="00FF5E9A">
              <w:rPr>
                <w:rFonts w:ascii="Times New Roman" w:hAnsi="Times New Roman"/>
                <w:sz w:val="28"/>
                <w:szCs w:val="28"/>
              </w:rPr>
              <w:t>животной</w:t>
            </w:r>
            <w:r w:rsidRPr="00791A13">
              <w:rPr>
                <w:rFonts w:ascii="Times New Roman" w:hAnsi="Times New Roman"/>
                <w:sz w:val="28"/>
                <w:szCs w:val="28"/>
              </w:rPr>
              <w:t xml:space="preserve">;  в) </w:t>
            </w:r>
            <w:r w:rsidRPr="00FF5E9A">
              <w:rPr>
                <w:rFonts w:ascii="Times New Roman" w:hAnsi="Times New Roman"/>
                <w:i/>
                <w:sz w:val="28"/>
                <w:szCs w:val="28"/>
              </w:rPr>
              <w:t>растительной</w:t>
            </w:r>
            <w:r w:rsidR="00FF5E9A">
              <w:rPr>
                <w:rFonts w:ascii="Times New Roman" w:hAnsi="Times New Roman"/>
                <w:sz w:val="28"/>
                <w:szCs w:val="28"/>
              </w:rPr>
              <w:t xml:space="preserve">;  </w:t>
            </w:r>
          </w:p>
          <w:p w:rsidR="00DD5624" w:rsidRPr="00791A13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 xml:space="preserve">5. Как называется среда клетки </w:t>
            </w:r>
            <w:proofErr w:type="gramStart"/>
            <w:r w:rsidRPr="00791A13">
              <w:rPr>
                <w:rFonts w:ascii="Times New Roman" w:hAnsi="Times New Roman"/>
                <w:sz w:val="28"/>
                <w:szCs w:val="28"/>
              </w:rPr>
              <w:t>внутри</w:t>
            </w:r>
            <w:proofErr w:type="gramEnd"/>
            <w:r w:rsidRPr="00791A13">
              <w:rPr>
                <w:rFonts w:ascii="Times New Roman" w:hAnsi="Times New Roman"/>
                <w:sz w:val="28"/>
                <w:szCs w:val="28"/>
              </w:rPr>
              <w:t xml:space="preserve"> которой происходят обменные процессы:</w:t>
            </w:r>
          </w:p>
          <w:p w:rsidR="00DD5624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 xml:space="preserve">а) ядро;  б) </w:t>
            </w:r>
            <w:r w:rsidRPr="00791A13">
              <w:rPr>
                <w:rFonts w:ascii="Times New Roman" w:hAnsi="Times New Roman"/>
                <w:i/>
                <w:sz w:val="28"/>
                <w:szCs w:val="28"/>
              </w:rPr>
              <w:t>цитоплазма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;  в) вода;  </w:t>
            </w:r>
            <w:r w:rsidRPr="00791A13">
              <w:rPr>
                <w:rFonts w:ascii="Times New Roman" w:hAnsi="Times New Roman"/>
                <w:sz w:val="28"/>
                <w:szCs w:val="28"/>
              </w:rPr>
              <w:t xml:space="preserve">   </w:t>
            </w:r>
          </w:p>
          <w:p w:rsidR="00DD5624" w:rsidRPr="00791A13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DD5624" w:rsidRPr="001A3D1B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1A3D1B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Карточка 2. </w:t>
            </w:r>
          </w:p>
          <w:p w:rsidR="00DD5624" w:rsidRPr="00813B61" w:rsidRDefault="00DD5624" w:rsidP="00DD5624">
            <w:pPr>
              <w:spacing w:after="0" w:line="240" w:lineRule="auto"/>
              <w:ind w:left="720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1.</w:t>
            </w:r>
            <w:r w:rsidRPr="00813B61">
              <w:rPr>
                <w:rFonts w:ascii="Times New Roman" w:hAnsi="Times New Roman"/>
                <w:b/>
                <w:i/>
                <w:sz w:val="28"/>
                <w:szCs w:val="28"/>
              </w:rPr>
              <w:t>Выбери правильный ответ</w:t>
            </w:r>
          </w:p>
          <w:p w:rsidR="00DD5624" w:rsidRPr="00791A13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 xml:space="preserve">1.Клеточная оболочка не характерна </w:t>
            </w:r>
            <w:proofErr w:type="gramStart"/>
            <w:r w:rsidRPr="00791A13">
              <w:rPr>
                <w:rFonts w:ascii="Times New Roman" w:hAnsi="Times New Roman"/>
                <w:sz w:val="28"/>
                <w:szCs w:val="28"/>
              </w:rPr>
              <w:t>для</w:t>
            </w:r>
            <w:proofErr w:type="gramEnd"/>
            <w:r w:rsidRPr="00791A13">
              <w:rPr>
                <w:rFonts w:ascii="Times New Roman" w:hAnsi="Times New Roman"/>
                <w:sz w:val="28"/>
                <w:szCs w:val="28"/>
              </w:rPr>
              <w:t xml:space="preserve">: </w:t>
            </w:r>
          </w:p>
          <w:p w:rsidR="00DD5624" w:rsidRPr="00791A13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>а) растений, б</w:t>
            </w:r>
            <w:r w:rsidRPr="00791A13">
              <w:rPr>
                <w:rFonts w:ascii="Times New Roman" w:hAnsi="Times New Roman"/>
                <w:i/>
                <w:sz w:val="28"/>
                <w:szCs w:val="28"/>
              </w:rPr>
              <w:t>) животных</w:t>
            </w:r>
            <w:r w:rsidRPr="00791A13">
              <w:rPr>
                <w:rFonts w:ascii="Times New Roman" w:hAnsi="Times New Roman"/>
                <w:sz w:val="28"/>
                <w:szCs w:val="28"/>
              </w:rPr>
              <w:t>, в) грибов.</w:t>
            </w:r>
          </w:p>
          <w:p w:rsidR="00DD5624" w:rsidRPr="00791A13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 xml:space="preserve">2.Растительная клетка отличается от </w:t>
            </w:r>
            <w:proofErr w:type="gramStart"/>
            <w:r w:rsidRPr="00791A13">
              <w:rPr>
                <w:rFonts w:ascii="Times New Roman" w:hAnsi="Times New Roman"/>
                <w:sz w:val="28"/>
                <w:szCs w:val="28"/>
              </w:rPr>
              <w:t>животной</w:t>
            </w:r>
            <w:proofErr w:type="gramEnd"/>
            <w:r w:rsidRPr="00791A13">
              <w:rPr>
                <w:rFonts w:ascii="Times New Roman" w:hAnsi="Times New Roman"/>
                <w:sz w:val="28"/>
                <w:szCs w:val="28"/>
              </w:rPr>
              <w:t xml:space="preserve"> наличием: </w:t>
            </w:r>
          </w:p>
          <w:p w:rsidR="00DD5624" w:rsidRPr="00791A13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а) цитоплазмы</w:t>
            </w:r>
            <w:r w:rsidRPr="00791A13">
              <w:rPr>
                <w:rFonts w:ascii="Times New Roman" w:hAnsi="Times New Roman"/>
                <w:sz w:val="28"/>
                <w:szCs w:val="28"/>
              </w:rPr>
              <w:t xml:space="preserve">, б) </w:t>
            </w:r>
            <w:r w:rsidRPr="00791A13">
              <w:rPr>
                <w:rFonts w:ascii="Times New Roman" w:hAnsi="Times New Roman"/>
                <w:i/>
                <w:sz w:val="28"/>
                <w:szCs w:val="28"/>
              </w:rPr>
              <w:t>хлоропластов</w:t>
            </w:r>
            <w:r>
              <w:rPr>
                <w:rFonts w:ascii="Times New Roman" w:hAnsi="Times New Roman"/>
                <w:sz w:val="28"/>
                <w:szCs w:val="28"/>
              </w:rPr>
              <w:t>, в) ядра</w:t>
            </w:r>
          </w:p>
          <w:p w:rsidR="00DD5624" w:rsidRPr="00791A13" w:rsidRDefault="00DD5624" w:rsidP="00DD5624">
            <w:pPr>
              <w:spacing w:after="0" w:line="240" w:lineRule="auto"/>
              <w:contextualSpacing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791A13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          2. Допиши</w:t>
            </w:r>
          </w:p>
          <w:p w:rsidR="00887C00" w:rsidRPr="00B335B9" w:rsidRDefault="00DD5624" w:rsidP="00B335B9">
            <w:pPr>
              <w:spacing w:after="0" w:line="240" w:lineRule="auto"/>
              <w:contextualSpacing/>
              <w:rPr>
                <w:rFonts w:ascii="Times New Roman" w:hAnsi="Times New Roman"/>
                <w:i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Для передвижения некоторые одноклеточные животные используют специальные приспособления в виде…. 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>ложноножек</w:t>
            </w:r>
            <w:proofErr w:type="gramStart"/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791A13">
              <w:rPr>
                <w:rFonts w:ascii="Times New Roman" w:hAnsi="Times New Roman"/>
                <w:i/>
                <w:sz w:val="28"/>
                <w:szCs w:val="28"/>
              </w:rPr>
              <w:t>,</w:t>
            </w:r>
            <w:proofErr w:type="gramEnd"/>
            <w:r w:rsidRPr="00791A13">
              <w:rPr>
                <w:rFonts w:ascii="Times New Roman" w:hAnsi="Times New Roman"/>
                <w:i/>
                <w:sz w:val="28"/>
                <w:szCs w:val="28"/>
              </w:rPr>
              <w:t xml:space="preserve"> ресничек, жгутиков.</w:t>
            </w:r>
          </w:p>
        </w:tc>
        <w:tc>
          <w:tcPr>
            <w:tcW w:w="2415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  <w:r w:rsidRPr="00887C00">
              <w:rPr>
                <w:rFonts w:ascii="Times New Roman" w:hAnsi="Times New Roman"/>
                <w:iCs/>
                <w:sz w:val="28"/>
                <w:szCs w:val="28"/>
              </w:rPr>
              <w:lastRenderedPageBreak/>
              <w:t>1 ученик зарисовывает схему строения растительной клетки.</w:t>
            </w: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 xml:space="preserve">Один ученик решает </w:t>
            </w:r>
            <w:r>
              <w:rPr>
                <w:rFonts w:ascii="Times New Roman" w:hAnsi="Times New Roman"/>
                <w:iCs/>
                <w:sz w:val="28"/>
                <w:szCs w:val="28"/>
              </w:rPr>
              <w:lastRenderedPageBreak/>
              <w:t>кроссворд</w:t>
            </w: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DD5624" w:rsidRDefault="00DD5624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F1258C" w:rsidRDefault="00F1258C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F1258C" w:rsidRDefault="00F1258C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  <w:r w:rsidRPr="00887C00">
              <w:rPr>
                <w:rFonts w:ascii="Times New Roman" w:hAnsi="Times New Roman"/>
                <w:iCs/>
                <w:sz w:val="28"/>
                <w:szCs w:val="28"/>
              </w:rPr>
              <w:t>Отвечают на вопросы.</w:t>
            </w:r>
          </w:p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Pr="00887C00" w:rsidRDefault="00DD5624" w:rsidP="00887C00">
            <w:pPr>
              <w:spacing w:line="240" w:lineRule="auto"/>
              <w:ind w:right="142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 xml:space="preserve">Несколько человек работают по </w:t>
            </w:r>
            <w:r w:rsidRPr="001A3D1B">
              <w:rPr>
                <w:rFonts w:ascii="Times New Roman" w:hAnsi="Times New Roman"/>
                <w:b/>
                <w:i/>
                <w:sz w:val="28"/>
                <w:szCs w:val="28"/>
              </w:rPr>
              <w:t>индивидуальным карточкам.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val="de-DE"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  <w:r w:rsidRPr="00887C00">
              <w:rPr>
                <w:rFonts w:ascii="Times New Roman" w:hAnsi="Times New Roman"/>
                <w:iCs/>
                <w:sz w:val="28"/>
                <w:szCs w:val="28"/>
              </w:rPr>
              <w:lastRenderedPageBreak/>
              <w:t>Умение моделировать.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  <w:r w:rsidRPr="00887C00">
              <w:rPr>
                <w:rFonts w:ascii="Times New Roman" w:eastAsia="Courier New" w:hAnsi="Times New Roman"/>
                <w:sz w:val="28"/>
                <w:szCs w:val="28"/>
                <w:u w:val="single"/>
              </w:rPr>
              <w:t>Предметные результаты:</w:t>
            </w:r>
            <w:r w:rsidRPr="00887C00">
              <w:rPr>
                <w:rFonts w:ascii="Times New Roman" w:eastAsia="Courier New" w:hAnsi="Times New Roman"/>
                <w:sz w:val="28"/>
                <w:szCs w:val="28"/>
              </w:rPr>
              <w:t xml:space="preserve"> знание и различение на таблицах основных частей клеток (ядра, цитоплазмы, оболочки).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iCs/>
                <w:sz w:val="28"/>
                <w:szCs w:val="28"/>
                <w:u w:val="single"/>
              </w:rPr>
              <w:t>Личностные результаты:</w:t>
            </w:r>
            <w:r w:rsidRPr="00887C00">
              <w:rPr>
                <w:rFonts w:ascii="Times New Roman" w:hAnsi="Times New Roman"/>
                <w:iCs/>
                <w:sz w:val="28"/>
                <w:szCs w:val="28"/>
              </w:rPr>
              <w:t xml:space="preserve"> формирование </w:t>
            </w:r>
            <w:r w:rsidRPr="00887C00">
              <w:rPr>
                <w:rFonts w:ascii="Times New Roman" w:hAnsi="Times New Roman"/>
                <w:iCs/>
                <w:sz w:val="28"/>
                <w:szCs w:val="28"/>
              </w:rPr>
              <w:lastRenderedPageBreak/>
              <w:t>интеллектуальных умений  (выделять главное, сравнивать, строить рассуждения, обобщать).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u w:val="single"/>
              </w:rPr>
              <w:t>Коммуникативные УУД</w:t>
            </w:r>
            <w:r w:rsidRPr="00887C00">
              <w:rPr>
                <w:rFonts w:ascii="Times New Roman" w:hAnsi="Times New Roman"/>
                <w:sz w:val="28"/>
                <w:szCs w:val="28"/>
              </w:rPr>
              <w:t>: умение слушать учителя и отвечать на вопросы</w:t>
            </w:r>
          </w:p>
          <w:p w:rsidR="00887C00" w:rsidRPr="00887C00" w:rsidRDefault="00887C00" w:rsidP="00887C00">
            <w:pPr>
              <w:pStyle w:val="a6"/>
              <w:spacing w:line="240" w:lineRule="auto"/>
              <w:ind w:left="1134" w:right="142" w:firstLine="425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Pr="00887C00" w:rsidRDefault="00887C00" w:rsidP="00887C00">
            <w:pPr>
              <w:pStyle w:val="a6"/>
              <w:spacing w:line="240" w:lineRule="auto"/>
              <w:ind w:left="1134" w:right="142" w:firstLine="425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Pr="00887C00" w:rsidRDefault="00887C00" w:rsidP="00887C00">
            <w:pPr>
              <w:pStyle w:val="a6"/>
              <w:spacing w:line="240" w:lineRule="auto"/>
              <w:ind w:left="1134" w:right="142" w:firstLine="425"/>
              <w:rPr>
                <w:rFonts w:ascii="Times New Roman" w:hAnsi="Times New Roman"/>
                <w:iCs/>
                <w:sz w:val="28"/>
                <w:szCs w:val="28"/>
              </w:rPr>
            </w:pP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iCs/>
                <w:sz w:val="28"/>
                <w:szCs w:val="28"/>
              </w:rPr>
            </w:pPr>
          </w:p>
        </w:tc>
      </w:tr>
      <w:tr w:rsidR="00212191" w:rsidRPr="00887C00" w:rsidTr="0000156B">
        <w:trPr>
          <w:trHeight w:val="142"/>
        </w:trPr>
        <w:tc>
          <w:tcPr>
            <w:tcW w:w="2369" w:type="dxa"/>
          </w:tcPr>
          <w:p w:rsidR="00212191" w:rsidRPr="00887C00" w:rsidRDefault="00212191" w:rsidP="00DD5624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>Проблемно-мотивационный этап</w:t>
            </w:r>
          </w:p>
          <w:p w:rsidR="00212191" w:rsidRPr="00887C00" w:rsidRDefault="00212191" w:rsidP="00DD5624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b/>
                <w:i/>
                <w:sz w:val="28"/>
                <w:szCs w:val="28"/>
              </w:rPr>
              <w:t>Цель этапа:</w:t>
            </w:r>
            <w:r w:rsidRPr="00887C00">
              <w:rPr>
                <w:rFonts w:ascii="Times New Roman" w:hAnsi="Times New Roman"/>
                <w:sz w:val="28"/>
                <w:szCs w:val="28"/>
              </w:rPr>
              <w:t xml:space="preserve"> подготовка мышления учащихся и организация осознания ими внутренней потребности к построению нового способа действий.</w:t>
            </w:r>
          </w:p>
        </w:tc>
        <w:tc>
          <w:tcPr>
            <w:tcW w:w="848" w:type="dxa"/>
          </w:tcPr>
          <w:p w:rsidR="00212191" w:rsidRDefault="00212191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5</w:t>
            </w:r>
          </w:p>
          <w:p w:rsidR="00212191" w:rsidRPr="00887C00" w:rsidRDefault="00212191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мин</w:t>
            </w:r>
          </w:p>
        </w:tc>
        <w:tc>
          <w:tcPr>
            <w:tcW w:w="5538" w:type="dxa"/>
          </w:tcPr>
          <w:p w:rsidR="00212191" w:rsidRPr="00791A13" w:rsidRDefault="00212191" w:rsidP="00DD5624">
            <w:pPr>
              <w:spacing w:after="0" w:line="240" w:lineRule="auto"/>
              <w:ind w:firstLine="708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>Сегодня нам предстоит изучить очень интересную тему из курса биологии. Какую? Вы позже назовете сами.</w:t>
            </w:r>
          </w:p>
          <w:p w:rsidR="00212191" w:rsidRPr="00791A13" w:rsidRDefault="00212191" w:rsidP="00DD5624">
            <w:pPr>
              <w:spacing w:after="0" w:line="240" w:lineRule="auto"/>
              <w:ind w:firstLine="708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>Итак, сейчас я хочу показать Вам пару опытов. Внимание!</w:t>
            </w:r>
          </w:p>
          <w:p w:rsidR="00212191" w:rsidRPr="00791A13" w:rsidRDefault="00FF5E9A" w:rsidP="00DD5624">
            <w:pPr>
              <w:pStyle w:val="a6"/>
              <w:numPr>
                <w:ilvl w:val="1"/>
                <w:numId w:val="9"/>
              </w:num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Раствор пищевой соды с  фенолфталеином → </w:t>
            </w:r>
            <w:r w:rsidR="00212191" w:rsidRPr="00791A1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00156B">
              <w:rPr>
                <w:rFonts w:ascii="Times New Roman" w:hAnsi="Times New Roman"/>
                <w:sz w:val="28"/>
                <w:szCs w:val="28"/>
              </w:rPr>
              <w:t xml:space="preserve">малиновое </w:t>
            </w:r>
            <w:r w:rsidR="00212191" w:rsidRPr="00791A13">
              <w:rPr>
                <w:rFonts w:ascii="Times New Roman" w:hAnsi="Times New Roman"/>
                <w:sz w:val="28"/>
                <w:szCs w:val="28"/>
              </w:rPr>
              <w:t>окрашивание; к пол</w:t>
            </w:r>
            <w:r w:rsidR="0000156B">
              <w:rPr>
                <w:rFonts w:ascii="Times New Roman" w:hAnsi="Times New Roman"/>
                <w:sz w:val="28"/>
                <w:szCs w:val="28"/>
              </w:rPr>
              <w:t>ученному раствору добавляем  уксусную кислоту →  обесцвечивание</w:t>
            </w:r>
          </w:p>
          <w:p w:rsidR="00212191" w:rsidRPr="00791A13" w:rsidRDefault="00212191" w:rsidP="00DD5624">
            <w:pPr>
              <w:pStyle w:val="a6"/>
              <w:numPr>
                <w:ilvl w:val="1"/>
                <w:numId w:val="9"/>
              </w:numPr>
              <w:spacing w:line="240" w:lineRule="auto"/>
              <w:ind w:left="1077" w:hanging="357"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>В раствор марганцовки добавить раствор перекиси водорода (</w:t>
            </w:r>
            <w:proofErr w:type="spellStart"/>
            <w:r w:rsidRPr="00791A13">
              <w:rPr>
                <w:rFonts w:ascii="Times New Roman" w:hAnsi="Times New Roman"/>
                <w:sz w:val="28"/>
                <w:szCs w:val="28"/>
              </w:rPr>
              <w:t>р-р</w:t>
            </w:r>
            <w:proofErr w:type="spellEnd"/>
            <w:r w:rsidRPr="00791A1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791A13">
              <w:rPr>
                <w:rFonts w:ascii="Times New Roman" w:hAnsi="Times New Roman"/>
                <w:sz w:val="28"/>
                <w:szCs w:val="28"/>
              </w:rPr>
              <w:t>гидроперита</w:t>
            </w:r>
            <w:proofErr w:type="spellEnd"/>
            <w:r w:rsidRPr="00791A13">
              <w:rPr>
                <w:rFonts w:ascii="Times New Roman" w:hAnsi="Times New Roman"/>
                <w:sz w:val="28"/>
                <w:szCs w:val="28"/>
              </w:rPr>
              <w:t>)→ обесцвечивание раствора.</w:t>
            </w:r>
          </w:p>
          <w:p w:rsidR="00212191" w:rsidRPr="00791A13" w:rsidRDefault="00212191" w:rsidP="00DD5624">
            <w:pPr>
              <w:spacing w:line="240" w:lineRule="auto"/>
              <w:ind w:firstLine="708"/>
              <w:contextualSpacing/>
              <w:rPr>
                <w:rFonts w:ascii="Times New Roman" w:hAnsi="Times New Roman"/>
                <w:i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 xml:space="preserve">Итак, что же Вы увидели? Что произошло у нас на уроке? </w:t>
            </w:r>
            <w:r w:rsidRPr="00791A13">
              <w:rPr>
                <w:rFonts w:ascii="Times New Roman" w:hAnsi="Times New Roman"/>
                <w:i/>
                <w:sz w:val="28"/>
                <w:szCs w:val="28"/>
              </w:rPr>
              <w:t>(превращение)</w:t>
            </w:r>
          </w:p>
          <w:p w:rsidR="00212191" w:rsidRPr="00791A13" w:rsidRDefault="00212191" w:rsidP="00DD5624">
            <w:pPr>
              <w:spacing w:line="240" w:lineRule="auto"/>
              <w:ind w:firstLine="70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 xml:space="preserve">Действительно, произошло превращение одного цвета в другой, или же превращение одного вещества в другое. А какая наука изучает вещества и их превращения? </w:t>
            </w:r>
            <w:r w:rsidRPr="00791A13">
              <w:rPr>
                <w:rFonts w:ascii="Times New Roman" w:hAnsi="Times New Roman"/>
                <w:i/>
                <w:sz w:val="28"/>
                <w:szCs w:val="28"/>
              </w:rPr>
              <w:t>(химия)</w:t>
            </w:r>
            <w:r w:rsidRPr="00791A13">
              <w:rPr>
                <w:rFonts w:ascii="Times New Roman" w:hAnsi="Times New Roman"/>
                <w:sz w:val="28"/>
                <w:szCs w:val="28"/>
              </w:rPr>
              <w:t xml:space="preserve"> Какие Вы молодцы! Все знаете!</w:t>
            </w:r>
          </w:p>
          <w:p w:rsidR="00212191" w:rsidRPr="00791A13" w:rsidRDefault="00212191" w:rsidP="00DD5624">
            <w:pPr>
              <w:spacing w:line="240" w:lineRule="auto"/>
              <w:ind w:firstLine="70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 xml:space="preserve">Ребята, Вы, наверно не раз слышали выражение «Химия вокруг нас». На мой взгляд, это утверждение не совсем точное, поскольку  химия не только вокруг нас, но и … </w:t>
            </w:r>
            <w:r w:rsidRPr="00791A13">
              <w:rPr>
                <w:rFonts w:ascii="Times New Roman" w:hAnsi="Times New Roman"/>
                <w:i/>
                <w:sz w:val="28"/>
                <w:szCs w:val="28"/>
              </w:rPr>
              <w:t xml:space="preserve">(внутри нас). </w:t>
            </w:r>
            <w:r w:rsidRPr="00791A13">
              <w:rPr>
                <w:rFonts w:ascii="Times New Roman" w:hAnsi="Times New Roman"/>
                <w:sz w:val="28"/>
                <w:szCs w:val="28"/>
              </w:rPr>
              <w:t xml:space="preserve">Верно. Теперь ответь еще на один вопрос, который поможет </w:t>
            </w:r>
            <w:r w:rsidRPr="00791A13">
              <w:rPr>
                <w:rFonts w:ascii="Times New Roman" w:hAnsi="Times New Roman"/>
                <w:sz w:val="28"/>
                <w:szCs w:val="28"/>
              </w:rPr>
              <w:lastRenderedPageBreak/>
              <w:t>сформулировать тему сегодняшнего урока.</w:t>
            </w:r>
          </w:p>
          <w:p w:rsidR="00212191" w:rsidRPr="00791A13" w:rsidRDefault="00212191" w:rsidP="00DD5624">
            <w:pPr>
              <w:spacing w:line="240" w:lineRule="auto"/>
              <w:ind w:firstLine="70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>Все живые организмы состоят из … (</w:t>
            </w:r>
            <w:r w:rsidRPr="00791A13">
              <w:rPr>
                <w:rFonts w:ascii="Times New Roman" w:hAnsi="Times New Roman"/>
                <w:i/>
                <w:sz w:val="28"/>
                <w:szCs w:val="28"/>
              </w:rPr>
              <w:t>клеток</w:t>
            </w:r>
            <w:r w:rsidRPr="00791A13">
              <w:rPr>
                <w:rFonts w:ascii="Times New Roman" w:hAnsi="Times New Roman"/>
                <w:sz w:val="28"/>
                <w:szCs w:val="28"/>
              </w:rPr>
              <w:t>). Правильно.</w:t>
            </w:r>
          </w:p>
          <w:p w:rsidR="00212191" w:rsidRPr="00791A13" w:rsidRDefault="00212191" w:rsidP="00DD5624">
            <w:pPr>
              <w:spacing w:line="240" w:lineRule="auto"/>
              <w:ind w:firstLine="70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>Так какова же тема сегодняшнего урока? (</w:t>
            </w:r>
            <w:r w:rsidRPr="00791A13">
              <w:rPr>
                <w:rFonts w:ascii="Times New Roman" w:hAnsi="Times New Roman"/>
                <w:i/>
                <w:sz w:val="28"/>
                <w:szCs w:val="28"/>
              </w:rPr>
              <w:t>версии детей</w:t>
            </w:r>
            <w:r w:rsidRPr="00791A13">
              <w:rPr>
                <w:rFonts w:ascii="Times New Roman" w:hAnsi="Times New Roman"/>
                <w:sz w:val="28"/>
                <w:szCs w:val="28"/>
              </w:rPr>
              <w:t>)</w:t>
            </w:r>
          </w:p>
          <w:p w:rsidR="00212191" w:rsidRDefault="00212191" w:rsidP="0000156B">
            <w:pPr>
              <w:spacing w:line="240" w:lineRule="auto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 xml:space="preserve">Тема урока </w:t>
            </w:r>
            <w:r w:rsidRPr="00791A13">
              <w:rPr>
                <w:rFonts w:ascii="Times New Roman" w:hAnsi="Times New Roman"/>
                <w:b/>
                <w:sz w:val="28"/>
                <w:szCs w:val="28"/>
              </w:rPr>
              <w:t xml:space="preserve">«Химический состав </w:t>
            </w:r>
          </w:p>
          <w:p w:rsidR="00B335B9" w:rsidRDefault="00212191" w:rsidP="001A17B6">
            <w:pPr>
              <w:spacing w:line="240" w:lineRule="auto"/>
              <w:contextualSpacing/>
            </w:pPr>
            <w:r w:rsidRPr="00791A13">
              <w:rPr>
                <w:rFonts w:ascii="Times New Roman" w:hAnsi="Times New Roman"/>
                <w:b/>
                <w:sz w:val="28"/>
                <w:szCs w:val="28"/>
              </w:rPr>
              <w:t>клетки».</w:t>
            </w:r>
            <w:r>
              <w:t xml:space="preserve"> </w:t>
            </w:r>
            <w:r w:rsidR="009677E2">
              <w:object w:dxaOrig="7205" w:dyaOrig="54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4pt;height:104.25pt" o:ole="">
                  <v:imagedata r:id="rId5" o:title=""/>
                </v:shape>
                <o:OLEObject Type="Embed" ProgID="PowerPoint.Slide.12" ShapeID="_x0000_i1025" DrawAspect="Content" ObjectID="_1493570290" r:id="rId6"/>
              </w:object>
            </w:r>
          </w:p>
          <w:p w:rsidR="00212191" w:rsidRPr="00B335B9" w:rsidRDefault="00212191" w:rsidP="00B335B9">
            <w:pPr>
              <w:spacing w:line="240" w:lineRule="auto"/>
              <w:ind w:firstLine="709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212191">
              <w:rPr>
                <w:rFonts w:ascii="Times New Roman" w:hAnsi="Times New Roman"/>
                <w:sz w:val="28"/>
              </w:rPr>
              <w:t>слайд 1</w:t>
            </w:r>
          </w:p>
        </w:tc>
        <w:tc>
          <w:tcPr>
            <w:tcW w:w="2415" w:type="dxa"/>
          </w:tcPr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Высказывают предположения</w:t>
            </w: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212191" w:rsidRDefault="009677E2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Наблюдают превращения</w:t>
            </w: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9677E2" w:rsidRDefault="009677E2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9677E2" w:rsidRDefault="009677E2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Отвечают на вопросы</w:t>
            </w:r>
          </w:p>
          <w:p w:rsidR="00212191" w:rsidRDefault="009677E2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высказывают предположения</w:t>
            </w: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212191" w:rsidRPr="00887C00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Записывают тему в тетрадь </w:t>
            </w:r>
          </w:p>
        </w:tc>
        <w:tc>
          <w:tcPr>
            <w:tcW w:w="3822" w:type="dxa"/>
          </w:tcPr>
          <w:p w:rsidR="00212191" w:rsidRPr="00887C00" w:rsidRDefault="00212191" w:rsidP="00212191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u w:val="single"/>
              </w:rPr>
              <w:lastRenderedPageBreak/>
              <w:t>Регулятивные УУД</w:t>
            </w:r>
            <w:r w:rsidRPr="00887C00">
              <w:rPr>
                <w:rFonts w:ascii="Times New Roman" w:hAnsi="Times New Roman"/>
                <w:sz w:val="28"/>
                <w:szCs w:val="28"/>
              </w:rPr>
              <w:t>: участвовать в коллективном обсуждении проблемы, интересоваться чужим мнением, высказывать свое, определять цели и задачи урока.</w:t>
            </w:r>
          </w:p>
          <w:p w:rsidR="00212191" w:rsidRDefault="00212191" w:rsidP="00212191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</w:pPr>
            <w:proofErr w:type="gramStart"/>
            <w:r w:rsidRPr="00887C00">
              <w:rPr>
                <w:rFonts w:ascii="Times New Roman" w:hAnsi="Times New Roman"/>
                <w:sz w:val="28"/>
                <w:szCs w:val="28"/>
                <w:u w:val="single"/>
              </w:rPr>
              <w:t>Личностные</w:t>
            </w:r>
            <w:proofErr w:type="gramEnd"/>
            <w:r w:rsidRPr="00887C00">
              <w:rPr>
                <w:rFonts w:ascii="Times New Roman" w:hAnsi="Times New Roman"/>
                <w:sz w:val="28"/>
                <w:szCs w:val="28"/>
                <w:u w:val="single"/>
              </w:rPr>
              <w:t xml:space="preserve"> УУД</w:t>
            </w:r>
            <w:r w:rsidRPr="00887C00">
              <w:rPr>
                <w:rFonts w:ascii="Times New Roman" w:hAnsi="Times New Roman"/>
                <w:sz w:val="28"/>
                <w:szCs w:val="28"/>
              </w:rPr>
              <w:t>: умение соблюдать дисциплину на уроке, уважительно относиться к учителю и одноклассникам.</w:t>
            </w:r>
          </w:p>
          <w:p w:rsidR="00212191" w:rsidRPr="00887C00" w:rsidRDefault="00212191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12191" w:rsidRPr="00887C00" w:rsidTr="0000156B">
        <w:trPr>
          <w:trHeight w:val="1155"/>
        </w:trPr>
        <w:tc>
          <w:tcPr>
            <w:tcW w:w="2369" w:type="dxa"/>
          </w:tcPr>
          <w:p w:rsidR="00212191" w:rsidRPr="00887C00" w:rsidRDefault="00212191" w:rsidP="00887C00">
            <w:pPr>
              <w:spacing w:line="240" w:lineRule="auto"/>
              <w:ind w:right="142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>Информационный этап.</w:t>
            </w:r>
          </w:p>
          <w:p w:rsidR="00212191" w:rsidRPr="00887C00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lang w:eastAsia="en-US"/>
              </w:rPr>
              <w:t>Цель этапа: исследовательским путем доказать наличие в клетках растений воды, минеральных веществ, белков, углеводов и жиров.</w:t>
            </w:r>
          </w:p>
        </w:tc>
        <w:tc>
          <w:tcPr>
            <w:tcW w:w="848" w:type="dxa"/>
          </w:tcPr>
          <w:p w:rsidR="00212191" w:rsidRPr="00887C00" w:rsidRDefault="00212191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20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мин</w:t>
            </w:r>
          </w:p>
        </w:tc>
        <w:tc>
          <w:tcPr>
            <w:tcW w:w="5538" w:type="dxa"/>
            <w:tcBorders>
              <w:top w:val="single" w:sz="4" w:space="0" w:color="auto"/>
            </w:tcBorders>
          </w:tcPr>
          <w:p w:rsidR="00212191" w:rsidRPr="00887C00" w:rsidRDefault="00212191" w:rsidP="00DD5624">
            <w:pPr>
              <w:spacing w:line="240" w:lineRule="auto"/>
              <w:ind w:right="142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887C00">
              <w:rPr>
                <w:rFonts w:ascii="Times New Roman" w:hAnsi="Times New Roman"/>
                <w:i/>
                <w:sz w:val="28"/>
                <w:szCs w:val="28"/>
              </w:rPr>
              <w:t>Показ презентации «Химический состав клетки».</w:t>
            </w:r>
          </w:p>
          <w:p w:rsidR="00212191" w:rsidRDefault="00212191" w:rsidP="00212191">
            <w:pPr>
              <w:spacing w:after="0" w:line="240" w:lineRule="auto"/>
              <w:ind w:firstLine="708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Формирует проблему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: «Как можно узнать, какие вещества входят в состав клетки?»</w:t>
            </w:r>
            <w:r w:rsidRPr="00791A13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212191" w:rsidRDefault="00212191" w:rsidP="00212191">
            <w:pPr>
              <w:spacing w:after="0" w:line="240" w:lineRule="auto"/>
              <w:ind w:firstLine="708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91A13">
              <w:rPr>
                <w:rFonts w:ascii="Times New Roman" w:hAnsi="Times New Roman"/>
                <w:sz w:val="28"/>
                <w:szCs w:val="28"/>
              </w:rPr>
              <w:t xml:space="preserve">Ребята, ознакомьтесь с текстом своих учебников на стр.  </w:t>
            </w:r>
            <w:r w:rsidR="000D4527">
              <w:rPr>
                <w:rFonts w:ascii="Times New Roman" w:hAnsi="Times New Roman"/>
                <w:sz w:val="28"/>
                <w:szCs w:val="28"/>
              </w:rPr>
              <w:t>25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 w:rsidRPr="00791A13">
              <w:rPr>
                <w:rFonts w:ascii="Times New Roman" w:hAnsi="Times New Roman"/>
                <w:sz w:val="28"/>
                <w:szCs w:val="28"/>
              </w:rPr>
              <w:t xml:space="preserve"> и попробуйте самостоятельно  составить схему «Вещества клетки».</w:t>
            </w:r>
          </w:p>
          <w:p w:rsidR="000D4527" w:rsidRPr="00F30203" w:rsidRDefault="007D68DE" w:rsidP="000D4527">
            <w:pPr>
              <w:spacing w:after="0" w:line="240" w:lineRule="auto"/>
              <w:ind w:firstLine="708"/>
              <w:contextualSpacing/>
              <w:rPr>
                <w:rFonts w:ascii="Times New Roman" w:hAnsi="Times New Roman"/>
                <w:b/>
                <w:i/>
                <w:szCs w:val="28"/>
              </w:rPr>
            </w:pPr>
            <w:r>
              <w:rPr>
                <w:rFonts w:ascii="Times New Roman" w:hAnsi="Times New Roman"/>
                <w:b/>
                <w:i/>
                <w:noProof/>
                <w:szCs w:val="28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2" o:spid="_x0000_s1068" type="#_x0000_t32" style="position:absolute;left:0;text-align:left;margin-left:154.9pt;margin-top:11.7pt;width:37.45pt;height:14.9pt;z-index:251668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4bFBgIAAKwDAAAOAAAAZHJzL2Uyb0RvYy54bWysU82O0zAQviPxDpbvNG213e1GTffQslwQ&#10;VGJ5gFnHSSw5tuUxTXtbeIF9BF6BCwd+tM+QvBFjt5QFbogcJh5PvvF8n78srnatZlvpUVlT8Mlo&#10;zJk0wpbK1AV/e3P9bM4ZBjAlaGtkwfcS+dXy6ZNF53I5tY3VpfSMmhjMO1fwJgSXZxmKRraAI+uk&#10;oWJlfQuBUl9npYeOurc6m47H51lnfem8FRKRdteHIl+m/lUlRXhdVSgD0wWn2UKKPsXbGLPlAvLa&#10;g2uUOI4B/zBFC8rQoadWawjA3nn1V6tWCW/RVmEkbJvZqlJCJg7EZjL+g82bBpxMXEgcdCeZ8P+1&#10;Fa+2G89UWfApZwZauqL+43A33Pff+0/DPRve9w8Uhg/DXf+5/9Z/7R/6L2wadesc5gRfmY0/Zug2&#10;Poqwq3wb30SP7ZLW+5PWcheYoM2zi9nZnMwhqDSZzy8vzmPP7BfYeQwvpG1ZXBQcgwdVN2FljaFb&#10;tX6S9IbtSwwH4E9APNnYa6U17UOuDesKfjmbzugwIItVGgItW0ek0dScga7JuyL41BGtVmVERzDu&#10;caU92wLZh1xX2u6GCHCmAQMViFV6jqP/Bo3jrAGbAziV4meQB1D6uSlZ2DtSG7y33RGvTazLZNsj&#10;rSjyQda4urXlPqmdxYwskRQ72jd67nFO68c/2fIHAAAA//8DAFBLAwQUAAYACAAAACEA2Tyzz98A&#10;AAAIAQAADwAAAGRycy9kb3ducmV2LnhtbEyPwU7DMBBE70j8g7VI3KiTBkIJcSqEQFAOSBSQ6M2N&#10;t3FEvI5itw1/z+YEp9VoRrNvyuXoOnHAIbSeFKSzBARS7U1LjYKP98eLBYgQNRndeUIFPxhgWZ2e&#10;lLow/khveFjHRnAJhUIrsDH2hZShtuh0mPkeib2dH5yOLIdGmkEfudx1cp4kuXS6Jf5gdY/3Fuvv&#10;9d4p2KQPK/tqNp+r5+ar3mVPL6a/zpU6PxvvbkFEHONfGCZ8RoeKmbZ+TyaITsHlTZZxVMF02L/K&#10;F3MQ20mnIKtS/h9Q/QIAAP//AwBQSwECLQAUAAYACAAAACEAtoM4kv4AAADhAQAAEwAAAAAAAAAA&#10;AAAAAAAAAAAAW0NvbnRlbnRfVHlwZXNdLnhtbFBLAQItABQABgAIAAAAIQA4/SH/1gAAAJQBAAAL&#10;AAAAAAAAAAAAAAAAAC8BAABfcmVscy8ucmVsc1BLAQItABQABgAIAAAAIQA6M4bFBgIAAKwDAAAO&#10;AAAAAAAAAAAAAAAAAC4CAABkcnMvZTJvRG9jLnhtbFBLAQItABQABgAIAAAAIQDZPLPP3wAAAAgB&#10;AAAPAAAAAAAAAAAAAAAAAGAEAABkcnMvZG93bnJldi54bWxQSwUGAAAAAAQABADzAAAAbAUAAAAA&#10;" strokecolor="windowText">
                  <v:stroke endarrow="open"/>
                </v:shape>
              </w:pict>
            </w:r>
            <w:r>
              <w:rPr>
                <w:rFonts w:ascii="Times New Roman" w:hAnsi="Times New Roman"/>
                <w:b/>
                <w:i/>
                <w:noProof/>
                <w:szCs w:val="28"/>
              </w:rPr>
              <w:pict>
                <v:shape id="Прямая со стрелкой 11" o:spid="_x0000_s1069" type="#_x0000_t32" style="position:absolute;left:0;text-align:left;margin-left:34.2pt;margin-top:10pt;width:36pt;height:17.75pt;flip:x;z-index:251669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ALdDQIAALgDAAAOAAAAZHJzL2Uyb0RvYy54bWysU0uO1DAQ3SNxB8t7Ot1Rh0/U6Vl0M7BA&#10;0BLDAWocJ7Hk2JZtOp3dwAXmCFyBDQs+mjMkN6LshNYAO0QWJZfL77nec2VzcWolOXLrhFYFXS2W&#10;lHDFdClUXdB3V5ePnlLiPKgSpFa8oD139GL78MGmMzlPdaNlyS1BEuXyzhS08d7kSeJYw1twC224&#10;wmKlbQseU1snpYUO2VuZpMvl46TTtjRWM+4c7u6nIt1G/qrizL+pKsc9kQXF3nyMNsbrEJPtBvLa&#10;gmkEm9uAf+iiBaHw0jPVHjyQ91b8RdUKZrXTlV8w3Sa6qgTjUQOqWS3/UPO2AcOjFjTHmbNN7v/R&#10;stfHgyWixLdbUaKgxTcaPo034+3wY/g83pLxw3CHYfw43gxfhu/Dt+Fu+ErwMDrXGZcjwU4d7Jw5&#10;c7DBhlNlW1JJYV4icTQGpZJT9L0/+85PnjDcXGdP1tmaEoalNM2yLA3syUQT6Ix1/gXXLQmLgjpv&#10;QdSN32ml8IW1na6A4yvnJ+AvQAArfSmkxH3IpSJdQZ9laYaXAY5bJcHjsjVogFM1JSBrnGPmbWza&#10;aSnKgA5g17udtOQIOEo4gaXurlAAJRKcxwKqit/c+m/Q0M4eXDOBYykcg9yDkM9VSXxv0HiwVncz&#10;XqpQ53GEZ1nB7sngsLrWZR99T0KG4xEdm0c5zN/9HNf3f7jtTwAAAP//AwBQSwMEFAAGAAgAAAAh&#10;AGBasFjeAAAACAEAAA8AAABkcnMvZG93bnJldi54bWxMj8FOwzAQRO9I/IO1SFwQdUhIFYU4FSrk&#10;BhK0HDi68ZKE2usodtvA17Oc4LajGc2+qVazs+KIUxg8KbhZJCCQWm8G6hS8bZvrAkSImoy2nlDB&#10;FwZY1ednlS6NP9ErHjexE1xCodQK+hjHUsrQ9uh0WPgRib0PPzkdWU6dNJM+cbmzMk2SpXR6IP7Q&#10;6xHXPbb7zcEpeHrfDo+f+6sWH5r1d+PyZ/uSR6UuL+b7OxAR5/gXhl98RoeamXb+QCYIqyDNb1OO&#10;KsgyEOxn6ZL1jo+iAFlX8v+A+gcAAP//AwBQSwECLQAUAAYACAAAACEAtoM4kv4AAADhAQAAEwAA&#10;AAAAAAAAAAAAAAAAAAAAW0NvbnRlbnRfVHlwZXNdLnhtbFBLAQItABQABgAIAAAAIQA4/SH/1gAA&#10;AJQBAAALAAAAAAAAAAAAAAAAAC8BAABfcmVscy8ucmVsc1BLAQItABQABgAIAAAAIQCmoALdDQIA&#10;ALgDAAAOAAAAAAAAAAAAAAAAAC4CAABkcnMvZTJvRG9jLnhtbFBLAQItABQABgAIAAAAIQBgWrBY&#10;3gAAAAgBAAAPAAAAAAAAAAAAAAAAAGcEAABkcnMvZG93bnJldi54bWxQSwUGAAAAAAQABADzAAAA&#10;cgUAAAAA&#10;" strokecolor="windowText">
                  <v:stroke endarrow="open"/>
                </v:shape>
              </w:pict>
            </w:r>
            <w:r w:rsidR="000D4527" w:rsidRPr="00F30203">
              <w:rPr>
                <w:rFonts w:ascii="Times New Roman" w:hAnsi="Times New Roman"/>
                <w:b/>
                <w:i/>
                <w:szCs w:val="28"/>
              </w:rPr>
              <w:t xml:space="preserve">   </w:t>
            </w:r>
            <w:r w:rsidR="000D4527">
              <w:rPr>
                <w:rFonts w:ascii="Times New Roman" w:hAnsi="Times New Roman"/>
                <w:b/>
                <w:i/>
                <w:szCs w:val="28"/>
              </w:rPr>
              <w:t xml:space="preserve">          </w:t>
            </w:r>
            <w:r w:rsidR="000D4527" w:rsidRPr="00F30203">
              <w:rPr>
                <w:rFonts w:ascii="Times New Roman" w:hAnsi="Times New Roman"/>
                <w:b/>
                <w:i/>
                <w:szCs w:val="28"/>
              </w:rPr>
              <w:t>вещества клетки</w:t>
            </w:r>
          </w:p>
          <w:p w:rsidR="000D4527" w:rsidRPr="00F30203" w:rsidRDefault="000D4527" w:rsidP="000D4527">
            <w:pPr>
              <w:spacing w:after="0" w:line="240" w:lineRule="auto"/>
              <w:ind w:firstLine="708"/>
              <w:contextualSpacing/>
              <w:rPr>
                <w:rFonts w:ascii="Times New Roman" w:hAnsi="Times New Roman"/>
                <w:b/>
                <w:i/>
                <w:szCs w:val="28"/>
              </w:rPr>
            </w:pPr>
          </w:p>
          <w:p w:rsidR="000D4527" w:rsidRPr="00F30203" w:rsidRDefault="007D68DE" w:rsidP="000D4527">
            <w:pPr>
              <w:spacing w:after="0" w:line="240" w:lineRule="auto"/>
              <w:contextualSpacing/>
              <w:rPr>
                <w:rFonts w:ascii="Times New Roman" w:hAnsi="Times New Roman"/>
                <w:b/>
                <w:i/>
                <w:szCs w:val="28"/>
              </w:rPr>
            </w:pPr>
            <w:r>
              <w:rPr>
                <w:rFonts w:ascii="Times New Roman" w:hAnsi="Times New Roman"/>
                <w:b/>
                <w:i/>
                <w:noProof/>
                <w:szCs w:val="28"/>
              </w:rPr>
              <w:pict>
                <v:shape id="Прямая со стрелкой 15" o:spid="_x0000_s1073" type="#_x0000_t32" style="position:absolute;margin-left:159.65pt;margin-top:11.2pt;width:23.5pt;height:17.75pt;flip:x;z-index:251673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RpbDgIAALgDAAAOAAAAZHJzL2Uyb0RvYy54bWysU81u2zAMvg/YOwi6L06NZmuDOD0k63YY&#10;tgDrHoCVZVuALAmiFie3bi/QR9gr7LLDftBnsN+olJwG3XYb5gNBmuZH8uPnxcWu1WwrPSprCn4y&#10;mXImjbClMnXBP1xdPjvjDAOYErQ1suB7ifxi+fTJonNzmdvG6lJ6RiAG550reBOCm2cZika2gBPr&#10;pKFkZX0LgUJfZ6WHjtBbneXT6fOss7503gqJSG/XY5IvE35VSRHeVRXKwHTBabaQrE/2OtpsuYB5&#10;7cE1ShzGgH+YogVlqOkRag0B2Eev/oJqlfAWbRUmwraZrSolZNqBtjmZ/rHN+wacTLsQOeiONOH/&#10;gxVvtxvPVEm3m3FmoKUb9V+Gm+G2/9V/HW7Z8Km/IzN8Hm76b/3P/kd/139n9DEx1zmcE8DKbPwh&#10;QrfxkYZd5VtWaeVeE3AihlZlu8T7/si73AUm6GV+fvZiesqZoFSez07zhJ6NMBHOeQyvpG1ZdAqO&#10;wYOqm7CyxtCFrR9bwPYNBhqECh8KYrGxl0rrdGhtWFfw8xk1YAJIbpWGQG7riAA0NWega9KxCD4N&#10;jVarMlZHHNzjSnu2BZISKbC03RUtwJkGDJSgrdITiaEJfiuN46wBm7E4pUblBVD6pSlZ2DsiHry3&#10;3aFem9hTJgkf1op0jwRH79qW+8R7FiOSR2p7kHLU3+OY/Mc/3PIeAAD//wMAUEsDBBQABgAIAAAA&#10;IQCthJpN3wAAAAgBAAAPAAAAZHJzL2Rvd25yZXYueG1sTI/BTsMwEETvSPyDtUhcEHXaklBCnAoV&#10;cisStBw4uvGShNrrKHbbwNeznOD4NKPZt8VydFYccQidJwXTSQICqfamo0bB27a6XoAIUZPR1hMq&#10;+MIAy/L8rNC58Sd6xeMmNoJHKORaQRtjn0sZ6hadDhPfI3H24QenI+PQSDPoE487K2dJkkmnO+IL&#10;re5x1WK93xycgvX7tnv63F/V+FitviuXPtuXNCp1eTE+3IOIOMa/MvzqszqU7LTzBzJBWAU3t9kd&#10;VxXMpyA4T2dz5h3zIgNZFvL/A+UPAAAA//8DAFBLAQItABQABgAIAAAAIQC2gziS/gAAAOEBAAAT&#10;AAAAAAAAAAAAAAAAAAAAAABbQ29udGVudF9UeXBlc10ueG1sUEsBAi0AFAAGAAgAAAAhADj9If/W&#10;AAAAlAEAAAsAAAAAAAAAAAAAAAAALwEAAF9yZWxzLy5yZWxzUEsBAi0AFAAGAAgAAAAhABKlGlsO&#10;AgAAuAMAAA4AAAAAAAAAAAAAAAAALgIAAGRycy9lMm9Eb2MueG1sUEsBAi0AFAAGAAgAAAAhAK2E&#10;mk3fAAAACAEAAA8AAAAAAAAAAAAAAAAAaAQAAGRycy9kb3ducmV2LnhtbFBLBQYAAAAABAAEAPMA&#10;AAB0BQAAAAA=&#10;" strokecolor="windowText">
                  <v:stroke endarrow="open"/>
                </v:shape>
              </w:pict>
            </w:r>
            <w:r>
              <w:rPr>
                <w:rFonts w:ascii="Times New Roman" w:hAnsi="Times New Roman"/>
                <w:b/>
                <w:i/>
                <w:noProof/>
                <w:szCs w:val="28"/>
              </w:rPr>
              <w:pict>
                <v:shape id="Прямая со стрелкой 12" o:spid="_x0000_s1070" type="#_x0000_t32" style="position:absolute;margin-left:8pt;margin-top:8.2pt;width:23.5pt;height:17.75pt;flip:x;z-index:2516705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ZP6DQIAALgDAAAOAAAAZHJzL2Uyb0RvYy54bWysU81u1DAQviPxDpbvbLZRF9posz3sUjgg&#10;qER5gKnjbCw5tuUxm91b4QX6CLwCFw78qM+QvBFjJ6wK3BA5jDwef5/n+zxZXuxbzXbSo7Km5Cez&#10;OWfSCFspsy35u+vLJ2ecYQBTgbZGlvwgkV+sHj9adq6QuW2srqRnRGKw6FzJmxBckWUoGtkCzqyT&#10;hoq19S0ESv02qzx0xN7qLJ/Pn2ad9ZXzVkhE2t2MRb5K/HUtRXhT1ygD0yWn3kKKPsWbGLPVEoqt&#10;B9coMbUB/9BFC8rQpUeqDQRg7736i6pVwlu0dZgJ22a2rpWQSQOpOZn/oeZtA04mLWQOuqNN+P9o&#10;xevdlWeqorfLOTPQ0hv1n4bb4a7/0X8e7tjwob+nMHwcbvsv/ff+W3/ff2V0mJzrHBZEsDZXfsrQ&#10;Xflow772Lau1ci+JOBlDUtk++X44+i73gQnazM/Pns1PORNUyvPFab6I7NlIE+mcx/BC2pbFRckx&#10;eFDbJqytMfTC1o9XwO4VhhH4CxDBxl4qrWkfCm1YV/LzBV3ABNC41RoCLVtHBqDZcgZ6S3Msgk9N&#10;o9WqiugIxgOutWc7oFGiCaxsd00CONOAgQqkKn1T679BYzsbwGYEp1I8BkUApZ+bioWDI+PBe9tN&#10;eG1iXaYRnmRFu0eD4+rGVofkexYzGo/k2DTKcf4e5rR++MOtfgIAAP//AwBQSwMEFAAGAAgAAAAh&#10;AGebjOLcAAAABQEAAA8AAABkcnMvZG93bnJldi54bWxMjsFOwzAQRO9I/IO1SFxQ61AwLSGbChVy&#10;AwlaDhzdeElC7XUUu23g6zEnOI5m9OYVy9FZcaAhdJ4RLqcZCOLam44bhLdNNVmACFGz0dYzIXxR&#10;gGV5elLo3Pgjv9JhHRuRIBxyjdDG2OdShrolp8PU98Sp+/CD0zHFoZFm0McEd1bOsuxGOt1xemh1&#10;T6uW6t167xCe3jfd4+fuoqaHavVdOfVsX1REPD8b7+9ARBrj3xh+9ZM6lMlp6/dsgrAIC5WGCNcz&#10;EKlVKsUtwtXtHGRZyP/25Q8AAAD//wMAUEsBAi0AFAAGAAgAAAAhALaDOJL+AAAA4QEAABMAAAAA&#10;AAAAAAAAAAAAAAAAAFtDb250ZW50X1R5cGVzXS54bWxQSwECLQAUAAYACAAAACEAOP0h/9YAAACU&#10;AQAACwAAAAAAAAAAAAAAAAAvAQAAX3JlbHMvLnJlbHNQSwECLQAUAAYACAAAACEAs7mT+g0CAAC4&#10;AwAADgAAAAAAAAAAAAAAAAAuAgAAZHJzL2Uyb0RvYy54bWxQSwECLQAUAAYACAAAACEAZ5uM4twA&#10;AAAFAQAADwAAAAAAAAAAAAAAAABnBAAAZHJzL2Rvd25yZXYueG1sUEsFBgAAAAAEAAQA8wAAAHAF&#10;AAAAAA==&#10;" strokecolor="windowText">
                  <v:stroke endarrow="open"/>
                </v:shape>
              </w:pict>
            </w:r>
            <w:r w:rsidR="000D4527" w:rsidRPr="00F30203">
              <w:rPr>
                <w:rFonts w:ascii="Times New Roman" w:hAnsi="Times New Roman"/>
                <w:b/>
                <w:i/>
                <w:szCs w:val="28"/>
              </w:rPr>
              <w:t>неорганически</w:t>
            </w:r>
            <w:r w:rsidR="000D4527">
              <w:rPr>
                <w:rFonts w:ascii="Times New Roman" w:hAnsi="Times New Roman"/>
                <w:b/>
                <w:i/>
                <w:szCs w:val="28"/>
              </w:rPr>
              <w:t xml:space="preserve">е вещества    </w:t>
            </w:r>
            <w:r w:rsidR="000D4527" w:rsidRPr="00F30203">
              <w:rPr>
                <w:rFonts w:ascii="Times New Roman" w:hAnsi="Times New Roman"/>
                <w:b/>
                <w:i/>
                <w:szCs w:val="28"/>
              </w:rPr>
              <w:t xml:space="preserve"> органические вещества</w:t>
            </w:r>
            <w:r w:rsidR="000D4527">
              <w:rPr>
                <w:rFonts w:ascii="Times New Roman" w:hAnsi="Times New Roman"/>
                <w:b/>
                <w:i/>
                <w:szCs w:val="28"/>
              </w:rPr>
              <w:t xml:space="preserve"> </w:t>
            </w:r>
          </w:p>
          <w:p w:rsidR="000D4527" w:rsidRPr="00F30203" w:rsidRDefault="007D68DE" w:rsidP="000D4527">
            <w:pPr>
              <w:spacing w:after="0" w:line="240" w:lineRule="auto"/>
              <w:contextualSpacing/>
              <w:rPr>
                <w:rFonts w:ascii="Times New Roman" w:hAnsi="Times New Roman"/>
                <w:b/>
                <w:i/>
                <w:szCs w:val="28"/>
              </w:rPr>
            </w:pPr>
            <w:r>
              <w:rPr>
                <w:rFonts w:ascii="Times New Roman" w:hAnsi="Times New Roman"/>
                <w:b/>
                <w:i/>
                <w:noProof/>
                <w:szCs w:val="28"/>
              </w:rPr>
              <w:pict>
                <v:shape id="Прямая со стрелкой 14" o:spid="_x0000_s1072" type="#_x0000_t32" style="position:absolute;margin-left:222.65pt;margin-top:-.95pt;width:19.2pt;height:17.75pt;z-index:2516725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Cz8BQIAAK4DAAAOAAAAZHJzL2Uyb0RvYy54bWysU8GO0zAQvSPxD5bvNG1o0RI13UPLckGw&#10;EssHzDpOY8mxLY9p2tvCD+wn8AtcOLCg/Ybkjxi7oSxwQ+QwmfFknue9mSzP961mO+lRWVPy2WTK&#10;mTTCVspsS/7u6uLJGWcYwFSgrZElP0jk56vHj5adK2RuG6sr6RmBGCw6V/ImBFdkGYpGtoAT66Sh&#10;ZG19C4FCv80qDx2htzrLp9NnWWd95bwVEpFON8ckXyX8upYivKlrlIHpklNvIVmf7HW02WoJxdaD&#10;a5QY24B/6KIFZejSE9QGArD3Xv0F1SrhLdo6TIRtM1vXSsjEgdjMpn+weduAk4kLiYPuJBP+P1jx&#10;enfpmapodnPODLQ0o/7TcDPc9t/7z8MtGz7092SGj8NN/6X/1t/19/1XRh+Tcp3DggDW5tKPEbpL&#10;H2XY176NbyLI9kntw0ltuQ9M0GE+f3o2p5kISuX5Yp4vImb2q9h5DC+lbVl0So7Bg9o2YW2Nobla&#10;P0uKw+4VhmPhz4J4s7EXSms6h0Ib1pX8+YIuYAJoyWoNgdzWEW00W85Ab2l7RfAJEa1WVayOxXjA&#10;tfZsB7RAtHeV7a6IAGcaMFCCWKVnbP230tjOBrA5FqdU/AyKAEq/MBULB0dyg/e2G+u1iXmZFnek&#10;FUU+yhq9a1sdktpZjGgpkmLjAsetexiT//A3W/0AAAD//wMAUEsDBBQABgAIAAAAIQCOQ0pn4QAA&#10;AAgBAAAPAAAAZHJzL2Rvd25yZXYueG1sTI9BS8NAFITvgv9heYI3u0lbEhvzUkQUrQfBtoK9bbOv&#10;2WD2bchu2/jvXU96HGaY+aZcjrYTJxp86xghnSQgiGunW24Qtpunm1sQPijWqnNMCN/kYVldXpSq&#10;0O7M73Rah0bEEvaFQjAh9IWUvjZklZ+4njh6BzdYFaIcGqkHdY7ltpPTJMmkVS3HBaN6ejBUf62P&#10;FmGXPq7Mm959rF6az/owe37VfZ4hXl+N93cgAo3hLwy/+BEdqsi0d0fWXnQIebKYxijCPAUR/Xye&#10;ZyD2CLNFBrIq5f8D1Q8AAAD//wMAUEsBAi0AFAAGAAgAAAAhALaDOJL+AAAA4QEAABMAAAAAAAAA&#10;AAAAAAAAAAAAAFtDb250ZW50X1R5cGVzXS54bWxQSwECLQAUAAYACAAAACEAOP0h/9YAAACUAQAA&#10;CwAAAAAAAAAAAAAAAAAvAQAAX3JlbHMvLnJlbHNQSwECLQAUAAYACAAAACEAA/As/AUCAACuAwAA&#10;DgAAAAAAAAAAAAAAAAAuAgAAZHJzL2Uyb0RvYy54bWxQSwECLQAUAAYACAAAACEAjkNKZ+EAAAAI&#10;AQAADwAAAAAAAAAAAAAAAABfBAAAZHJzL2Rvd25yZXYueG1sUEsFBgAAAAAEAAQA8wAAAG0FAAAA&#10;AA==&#10;" strokecolor="windowText">
                  <v:stroke endarrow="open"/>
                </v:shape>
              </w:pict>
            </w:r>
            <w:r>
              <w:rPr>
                <w:rFonts w:ascii="Times New Roman" w:hAnsi="Times New Roman"/>
                <w:b/>
                <w:i/>
                <w:noProof/>
                <w:szCs w:val="28"/>
              </w:rPr>
              <w:pict>
                <v:shape id="Прямая со стрелкой 16" o:spid="_x0000_s1074" type="#_x0000_t32" style="position:absolute;margin-left:199.65pt;margin-top:-1.25pt;width:0;height:17.75pt;z-index:2516746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UM0/wEAAKkDAAAOAAAAZHJzL2Uyb0RvYy54bWysU82O0zAQviPxDpbvNG1FVxA13UPLckFQ&#10;ieUBZh0nseTYlsc07W3hBfYReAUuHGDRPkPyRozd0N2FGyKHyfxkPs98/rI837ea7aRHZU3BZ5Mp&#10;Z9IIWypTF/zD5cWzF5xhAFOCtkYW/CCRn6+ePll2Lpdz21hdSs8IxGDeuYI3Ibg8y1A0sgWcWCcN&#10;FSvrWwgU+jorPXSE3upsPp2eZZ31pfNWSETKbo5Fvkr4VSVFeFdVKAPTBafZQrI+2atos9US8tqD&#10;a5QYx4B/mKIFZejQE9QGArCPXv0F1SrhLdoqTIRtM1tVSsi0A20zm/6xzfsGnEy7EDnoTjTh/4MV&#10;b3dbz1RJd3fGmYGW7qj/MlwPN/3P/utww4ZP/R2Z4fNw3X/rb/sf/V3/ndHHxFznMCeAtdn6MUK3&#10;9ZGGfeXb+KYF2T6xfTixLfeBiWNSUHY+XzyfLyJcdt/nPIbX0rYsOgXH4EHVTVhbY+hKrZ8lsmH3&#10;BsOx8XdDPNTYC6U15SHXhnUFf7mgA5gA0lelIZDbOtoYTc0Z6JqEK4JPiGi1KmN3bMYDrrVnOyDt&#10;kORK213S7JxpwEAFWig94+iPWuM4G8Dm2JxK8TPIAyj9ypQsHBwxDd7bbuzXJtZl0uy4VuT3yGj0&#10;rmx5SERnMSI9JMZG7UbBPYzJf/iHrX4BAAD//wMAUEsDBBQABgAIAAAAIQDVtxsl3QAAAAgBAAAP&#10;AAAAZHJzL2Rvd25yZXYueG1sTI9BS8NAEIXvgv9hGcGb3ayBWNJsioii9SBYFdrbNjvNBrOzIbtt&#10;4793xIMeP97jzTfVcvK9OOIYu0Aa1CwDgdQE21Gr4f3t4WoOIiZD1vSBUMMXRljW52eVKW040Sse&#10;16kVPEKxNBpcSkMpZWwcehNnYUDibB9GbxLj2Eo7mhOP+15eZ1khvemILzgz4J3D5nN98Bq26n7l&#10;Xuz2Y/XUbpp9/vhsh5tC68uL6XYBIuGU/srwo8/qULPTLhzIRtFrKJTKuaohVyA4/+Ud87wAWVfy&#10;/wP1NwAAAP//AwBQSwECLQAUAAYACAAAACEAtoM4kv4AAADhAQAAEwAAAAAAAAAAAAAAAAAAAAAA&#10;W0NvbnRlbnRfVHlwZXNdLnhtbFBLAQItABQABgAIAAAAIQA4/SH/1gAAAJQBAAALAAAAAAAAAAAA&#10;AAAAAC8BAABfcmVscy8ucmVsc1BLAQItABQABgAIAAAAIQDdFUM0/wEAAKkDAAAOAAAAAAAAAAAA&#10;AAAAAC4CAABkcnMvZTJvRG9jLnhtbFBLAQItABQABgAIAAAAIQDVtxsl3QAAAAgBAAAPAAAAAAAA&#10;AAAAAAAAAFkEAABkcnMvZG93bnJldi54bWxQSwUGAAAAAAQABADzAAAAYwUAAAAA&#10;" strokecolor="windowText">
                  <v:stroke endarrow="open"/>
                </v:shape>
              </w:pict>
            </w:r>
            <w:r>
              <w:rPr>
                <w:rFonts w:ascii="Times New Roman" w:hAnsi="Times New Roman"/>
                <w:b/>
                <w:i/>
                <w:noProof/>
                <w:szCs w:val="28"/>
              </w:rPr>
              <w:pict>
                <v:shape id="Прямая со стрелкой 13" o:spid="_x0000_s1071" type="#_x0000_t32" style="position:absolute;margin-left:61.1pt;margin-top:2.1pt;width:19.2pt;height:17.75pt;z-index:251671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G2+BgIAAK4DAAAOAAAAZHJzL2Uyb0RvYy54bWysU82O0zAQviPxDpbvNG22RUvUdA8tywXB&#10;SiwPMOs4jSXHtjymaW8LL7CPwCtw4cCP9hmSN2LshrLADZHDZMaT+TzfN5Plxb7VbCc9KmtKPptM&#10;OZNG2EqZbcnfXl8+OecMA5gKtDWy5AeJ/GL1+NGyc4XMbWN1JT0jEINF50rehOCKLEPRyBZwYp00&#10;lKytbyFQ6LdZ5aEj9FZn+XT6NOusr5y3QiLS6eaY5KuEX9dShNd1jTIwXXLqLSTrk72JNlstodh6&#10;cI0SYxvwD120oAxdeoLaQAD2zqu/oFolvEVbh4mwbWbrWgmZOBCb2fQPNm8acDJxIXHQnWTC/wcr&#10;Xu2uPFMVze6MMwMtzaj/ONwOd/33/tNwx4b3/T2Z4cNw23/uv/Vf+/v+C6OPSbnOYUEAa3Plxwjd&#10;lY8y7GvfxjcRZPuk9uGkttwHJugwn5+dz2kmglJ5vpjni4iZ/Sp2HsMLaVsWnZJj8KC2TVhbY2iu&#10;1s+S4rB7ieFY+LMg3mzspdKazqHQhnUlf7agC5gAWrJaQyC3dUQbzZYz0FvaXhF8QkSrVRWrYzEe&#10;cK092wEtEO1dZbtrIsCZBgyUIFbpGVv/rTS2swFsjsUpFT+DIoDSz03FwsGR3OC97cZ6bWJepsUd&#10;aUWRj7JG78ZWh6R2FiNaiqTYuMBx6x7G5D/8zVY/AAAA//8DAFBLAwQUAAYACAAAACEATNttauAA&#10;AAAIAQAADwAAAGRycy9kb3ducmV2LnhtbEyPQUvDQBSE74L/YXmCN7tJWhMbsykiitaD0FbB3rbZ&#10;1ySYfRuy2zb++z5PehxmmPmmWIy2E0ccfOtIQTyJQCBVzrRUK/jYPN/cgfBBk9GdI1Twgx4W5eVF&#10;oXPjTrTC4zrUgkvI51pBE0KfS+mrBq32E9cjsbd3g9WB5VBLM+gTl9tOJlGUSqtb4oVG9/jYYPW9&#10;PlgF2/hp2byb7efytf6q9tOXN9NnqVLXV+PDPYiAY/gLwy8+o0PJTDt3IONFxzpLbzmqYJaAYD+J&#10;Z3MQOwXTeQayLOT/A+UZAAD//wMAUEsBAi0AFAAGAAgAAAAhALaDOJL+AAAA4QEAABMAAAAAAAAA&#10;AAAAAAAAAAAAAFtDb250ZW50X1R5cGVzXS54bWxQSwECLQAUAAYACAAAACEAOP0h/9YAAACUAQAA&#10;CwAAAAAAAAAAAAAAAAAvAQAAX3JlbHMvLnJlbHNQSwECLQAUAAYACAAAACEAGEBtvgYCAACuAwAA&#10;DgAAAAAAAAAAAAAAAAAuAgAAZHJzL2Uyb0RvYy54bWxQSwECLQAUAAYACAAAACEATNttauAAAAAI&#10;AQAADwAAAAAAAAAAAAAAAABgBAAAZHJzL2Rvd25yZXYueG1sUEsFBgAAAAAEAAQA8wAAAG0FAAAA&#10;AA==&#10;" strokecolor="windowText">
                  <v:stroke endarrow="open"/>
                </v:shape>
              </w:pict>
            </w:r>
          </w:p>
          <w:p w:rsidR="00212191" w:rsidRPr="000D4527" w:rsidRDefault="000D4527" w:rsidP="000D4527">
            <w:pPr>
              <w:spacing w:after="0" w:line="240" w:lineRule="auto"/>
              <w:contextualSpacing/>
              <w:rPr>
                <w:rFonts w:ascii="Times New Roman" w:hAnsi="Times New Roman"/>
                <w:b/>
                <w:i/>
                <w:szCs w:val="28"/>
              </w:rPr>
            </w:pPr>
            <w:r>
              <w:rPr>
                <w:rFonts w:ascii="Times New Roman" w:hAnsi="Times New Roman"/>
                <w:b/>
                <w:i/>
                <w:szCs w:val="28"/>
              </w:rPr>
              <w:t xml:space="preserve">вода   </w:t>
            </w:r>
            <w:r w:rsidRPr="00F30203">
              <w:rPr>
                <w:rFonts w:ascii="Times New Roman" w:hAnsi="Times New Roman"/>
                <w:b/>
                <w:i/>
                <w:szCs w:val="28"/>
              </w:rPr>
              <w:t xml:space="preserve">минеральные соли </w:t>
            </w:r>
            <w:r>
              <w:rPr>
                <w:rFonts w:ascii="Times New Roman" w:hAnsi="Times New Roman"/>
                <w:b/>
                <w:i/>
                <w:szCs w:val="28"/>
              </w:rPr>
              <w:t xml:space="preserve">    белки  </w:t>
            </w:r>
            <w:r w:rsidRPr="00F30203">
              <w:rPr>
                <w:rFonts w:ascii="Times New Roman" w:hAnsi="Times New Roman"/>
                <w:b/>
                <w:i/>
                <w:szCs w:val="28"/>
              </w:rPr>
              <w:t xml:space="preserve">  жиры     углеводы</w:t>
            </w:r>
          </w:p>
          <w:p w:rsidR="00212191" w:rsidRDefault="00212191" w:rsidP="00DD5624">
            <w:pPr>
              <w:spacing w:line="240" w:lineRule="auto"/>
              <w:ind w:right="142"/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 xml:space="preserve"> </w:t>
            </w:r>
            <w:proofErr w:type="gramStart"/>
            <w:r w:rsidRPr="00887C00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(Презентация.</w:t>
            </w:r>
            <w:proofErr w:type="gramEnd"/>
            <w:r w:rsidRPr="00887C00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 xml:space="preserve"> </w:t>
            </w:r>
            <w:r w:rsidR="00B335B9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 xml:space="preserve"> </w:t>
            </w:r>
            <w:r w:rsidRPr="00887C00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Слайд 2)</w:t>
            </w:r>
          </w:p>
          <w:p w:rsidR="00212191" w:rsidRDefault="00B335B9" w:rsidP="00DD5624">
            <w:pPr>
              <w:spacing w:line="240" w:lineRule="auto"/>
              <w:ind w:right="142"/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</w:pPr>
            <w:r>
              <w:object w:dxaOrig="7205" w:dyaOrig="5400">
                <v:shape id="_x0000_i1026" type="#_x0000_t75" style="width:211.5pt;height:158.25pt" o:ole="">
                  <v:imagedata r:id="rId7" o:title=""/>
                </v:shape>
                <o:OLEObject Type="Embed" ProgID="PowerPoint.Slide.12" ShapeID="_x0000_i1026" DrawAspect="Content" ObjectID="_1493570291" r:id="rId8"/>
              </w:object>
            </w: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887C00">
              <w:rPr>
                <w:rFonts w:ascii="Times New Roman" w:hAnsi="Times New Roman"/>
                <w:sz w:val="28"/>
                <w:szCs w:val="28"/>
              </w:rPr>
              <w:t>Подводит учащихся к пониманию темы и цели урока.</w:t>
            </w:r>
          </w:p>
          <w:p w:rsidR="00212191" w:rsidRPr="00887C00" w:rsidRDefault="00212191" w:rsidP="00887C00">
            <w:pPr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Что будет со срезанной зеленой травой, если её оставить на солнце?</w:t>
            </w:r>
          </w:p>
        </w:tc>
        <w:tc>
          <w:tcPr>
            <w:tcW w:w="2415" w:type="dxa"/>
            <w:tcBorders>
              <w:top w:val="single" w:sz="4" w:space="0" w:color="auto"/>
            </w:tcBorders>
          </w:tcPr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lastRenderedPageBreak/>
              <w:t>Отвечают на вопросы учителя. Высказывают предположения.</w:t>
            </w: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Читают параграф учебника </w:t>
            </w:r>
          </w:p>
          <w:p w:rsidR="00212191" w:rsidRDefault="00BF0EC7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ТПО </w:t>
            </w:r>
            <w:proofErr w:type="spellStart"/>
            <w:proofErr w:type="gramStart"/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стр</w:t>
            </w:r>
            <w:proofErr w:type="spellEnd"/>
            <w:proofErr w:type="gramEnd"/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17</w:t>
            </w: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Один составляет схему на доске </w:t>
            </w: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B335B9" w:rsidRDefault="00B335B9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B335B9" w:rsidRDefault="00B335B9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0156B" w:rsidRDefault="0000156B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212191" w:rsidRPr="00887C00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Отвечают. (Она высохнет и станет сеном)</w:t>
            </w:r>
          </w:p>
        </w:tc>
        <w:tc>
          <w:tcPr>
            <w:tcW w:w="3822" w:type="dxa"/>
            <w:tcBorders>
              <w:top w:val="single" w:sz="4" w:space="0" w:color="auto"/>
            </w:tcBorders>
          </w:tcPr>
          <w:p w:rsidR="00212191" w:rsidRPr="00887C00" w:rsidRDefault="00212191" w:rsidP="00DD5624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u w:val="single"/>
              </w:rPr>
              <w:lastRenderedPageBreak/>
              <w:t>Регулятивные УУД</w:t>
            </w:r>
            <w:r w:rsidRPr="00887C00">
              <w:rPr>
                <w:rFonts w:ascii="Times New Roman" w:hAnsi="Times New Roman"/>
                <w:sz w:val="28"/>
                <w:szCs w:val="28"/>
              </w:rPr>
              <w:t>: участвовать в коллективном обсуждении проблемы, интересоваться чужим мнением, высказывать свое, определять цели и задачи урока.</w:t>
            </w:r>
          </w:p>
          <w:p w:rsidR="00212191" w:rsidRDefault="00212191" w:rsidP="00DD5624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</w:pPr>
            <w:proofErr w:type="gramStart"/>
            <w:r w:rsidRPr="00887C00">
              <w:rPr>
                <w:rFonts w:ascii="Times New Roman" w:hAnsi="Times New Roman"/>
                <w:sz w:val="28"/>
                <w:szCs w:val="28"/>
                <w:u w:val="single"/>
              </w:rPr>
              <w:t>Личностные</w:t>
            </w:r>
            <w:proofErr w:type="gramEnd"/>
            <w:r w:rsidRPr="00887C00">
              <w:rPr>
                <w:rFonts w:ascii="Times New Roman" w:hAnsi="Times New Roman"/>
                <w:sz w:val="28"/>
                <w:szCs w:val="28"/>
                <w:u w:val="single"/>
              </w:rPr>
              <w:t xml:space="preserve"> УУД</w:t>
            </w:r>
            <w:r w:rsidRPr="00887C00">
              <w:rPr>
                <w:rFonts w:ascii="Times New Roman" w:hAnsi="Times New Roman"/>
                <w:sz w:val="28"/>
                <w:szCs w:val="28"/>
              </w:rPr>
              <w:t>: умение соблюдать дисциплину на уроке, уважительно относиться к учителю и одноклассникам.</w:t>
            </w: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</w:pPr>
          </w:p>
          <w:p w:rsidR="00212191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</w:pPr>
          </w:p>
          <w:p w:rsidR="0000156B" w:rsidRDefault="0000156B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</w:pPr>
          </w:p>
          <w:p w:rsidR="0000156B" w:rsidRDefault="0000156B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</w:pPr>
          </w:p>
          <w:p w:rsidR="00212191" w:rsidRPr="00887C00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  <w:t>Коммуникативные УУД:</w:t>
            </w:r>
          </w:p>
          <w:p w:rsidR="00212191" w:rsidRPr="00887C00" w:rsidRDefault="0021219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участвовать в обсуждении проблемных вопросов темы, аргументировать свою точку зрения.</w:t>
            </w: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5538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Можно ли высушить корни, цветки, плоды?</w:t>
            </w:r>
          </w:p>
        </w:tc>
        <w:tc>
          <w:tcPr>
            <w:tcW w:w="2415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Отвечают (Все знают о существовании сухих фруктов – кусочков сухих яблок, груш, абрикосов, винограда.)</w:t>
            </w: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5538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Что же происходит с частями растений, когда они высыхают?</w:t>
            </w:r>
          </w:p>
        </w:tc>
        <w:tc>
          <w:tcPr>
            <w:tcW w:w="2415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Отвечают.  (Они теряют воду, которая была в их составе и необходима для жизни.)</w:t>
            </w: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</w:tr>
      <w:tr w:rsidR="00887C00" w:rsidRPr="00887C00" w:rsidTr="00F22750">
        <w:trPr>
          <w:trHeight w:val="2586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5538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Показ демонстрационного опыта.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Положим в пробирку сухие семена пшеницы и прокалим их на огне.</w:t>
            </w:r>
            <w:r w:rsidRPr="00887C0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87C00"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  <w:t xml:space="preserve">Поднесу  к отверстию пробирки предметное стекло. 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  <w:t xml:space="preserve">Что наблюдаете? 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  <w:t>Что происходит с семенами? (Цвет, запах)</w:t>
            </w:r>
          </w:p>
        </w:tc>
        <w:tc>
          <w:tcPr>
            <w:tcW w:w="2415" w:type="dxa"/>
            <w:tcBorders>
              <w:bottom w:val="single" w:sz="4" w:space="0" w:color="auto"/>
            </w:tcBorders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Наблюдают, анализируют  и делают выводы.</w:t>
            </w:r>
          </w:p>
        </w:tc>
        <w:tc>
          <w:tcPr>
            <w:tcW w:w="3822" w:type="dxa"/>
          </w:tcPr>
          <w:p w:rsid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  <w:t>Личностные результаты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: соблюдение правил обращения с лабораторным оборудованием. </w:t>
            </w:r>
          </w:p>
          <w:p w:rsidR="000D4527" w:rsidRPr="00887C00" w:rsidRDefault="000D4527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</w:tr>
      <w:tr w:rsidR="00887C00" w:rsidRPr="00887C00" w:rsidTr="00F22750">
        <w:trPr>
          <w:trHeight w:val="3259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5538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</w:pPr>
            <w:proofErr w:type="gramStart"/>
            <w:r w:rsidRPr="00887C00">
              <w:rPr>
                <w:rFonts w:ascii="Times New Roman" w:eastAsiaTheme="minorHAnsi" w:hAnsi="Times New Roman"/>
                <w:i/>
                <w:sz w:val="28"/>
                <w:szCs w:val="28"/>
                <w:lang w:eastAsia="en-US"/>
              </w:rPr>
              <w:t>(Презентация.</w:t>
            </w:r>
            <w:proofErr w:type="gramEnd"/>
            <w:r w:rsidRPr="00887C00">
              <w:rPr>
                <w:rFonts w:ascii="Times New Roman" w:eastAsiaTheme="minorHAnsi" w:hAnsi="Times New Roman"/>
                <w:i/>
                <w:sz w:val="28"/>
                <w:szCs w:val="28"/>
                <w:lang w:eastAsia="en-US"/>
              </w:rPr>
              <w:t xml:space="preserve"> Слайд 3)</w:t>
            </w: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  <w:t>Много ли воды в клетке?</w:t>
            </w:r>
          </w:p>
          <w:p w:rsidR="000D4527" w:rsidRDefault="0000156B" w:rsidP="00887C00">
            <w:pPr>
              <w:spacing w:line="240" w:lineRule="auto"/>
              <w:ind w:right="142"/>
            </w:pPr>
            <w:r>
              <w:object w:dxaOrig="7205" w:dyaOrig="5400">
                <v:shape id="_x0000_i1027" type="#_x0000_t75" style="width:198pt;height:128.25pt" o:ole="">
                  <v:imagedata r:id="rId9" o:title=""/>
                </v:shape>
                <o:OLEObject Type="Embed" ProgID="PowerPoint.Slide.12" ShapeID="_x0000_i1027" DrawAspect="Content" ObjectID="_1493570292" r:id="rId10"/>
              </w:object>
            </w:r>
          </w:p>
          <w:p w:rsidR="000D4527" w:rsidRDefault="000D4527" w:rsidP="00887C00">
            <w:pPr>
              <w:spacing w:line="240" w:lineRule="auto"/>
              <w:ind w:right="142"/>
            </w:pPr>
            <w:r>
              <w:t>Слайд 4</w:t>
            </w:r>
          </w:p>
          <w:p w:rsidR="00F22750" w:rsidRDefault="00F22750" w:rsidP="00887C00">
            <w:pPr>
              <w:spacing w:line="240" w:lineRule="auto"/>
              <w:ind w:right="142"/>
            </w:pPr>
            <w:r>
              <w:object w:dxaOrig="7205" w:dyaOrig="5400">
                <v:shape id="_x0000_i1028" type="#_x0000_t75" style="width:221.25pt;height:157.5pt" o:ole="">
                  <v:imagedata r:id="rId11" o:title=""/>
                </v:shape>
                <o:OLEObject Type="Embed" ProgID="PowerPoint.Slide.12" ShapeID="_x0000_i1028" DrawAspect="Content" ObjectID="_1493570293" r:id="rId12"/>
              </w:object>
            </w:r>
          </w:p>
          <w:p w:rsidR="000D4527" w:rsidRPr="00F22750" w:rsidRDefault="0000156B" w:rsidP="00887C00">
            <w:pPr>
              <w:spacing w:line="240" w:lineRule="auto"/>
              <w:ind w:right="142"/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</w:pPr>
            <w:r>
              <w:object w:dxaOrig="7205" w:dyaOrig="5400">
                <v:shape id="_x0000_i1029" type="#_x0000_t75" style="width:261pt;height:166.5pt" o:ole="">
                  <v:imagedata r:id="rId13" o:title=""/>
                </v:shape>
                <o:OLEObject Type="Embed" ProgID="PowerPoint.Slide.12" ShapeID="_x0000_i1029" DrawAspect="Content" ObjectID="_1493570294" r:id="rId14"/>
              </w:object>
            </w:r>
            <w:r w:rsidR="00F22750" w:rsidRPr="00F22750">
              <w:rPr>
                <w:rFonts w:ascii="Times New Roman" w:hAnsi="Times New Roman"/>
                <w:sz w:val="28"/>
              </w:rPr>
              <w:t>слайд 5</w:t>
            </w: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  <w:t>Как вы думаете, для чего нужна вода клетке?</w:t>
            </w:r>
          </w:p>
          <w:p w:rsidR="000D4527" w:rsidRDefault="000D4527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Самостоят</w:t>
            </w: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ельная работа  в паре с текстом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</w:t>
            </w: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на странице 26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учебника</w:t>
            </w:r>
          </w:p>
          <w:p w:rsidR="00503231" w:rsidRDefault="0050323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503231" w:rsidRDefault="0050323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503231" w:rsidRDefault="0050323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503231" w:rsidRDefault="0050323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503231" w:rsidRDefault="00503231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503231">
            <w:pPr>
              <w:pStyle w:val="a6"/>
              <w:ind w:left="360"/>
              <w:rPr>
                <w:rFonts w:ascii="Times New Roman" w:hAnsi="Times New Roman"/>
                <w:b/>
                <w:i/>
                <w:sz w:val="28"/>
                <w:u w:val="single"/>
              </w:rPr>
            </w:pPr>
          </w:p>
          <w:p w:rsidR="00F22750" w:rsidRDefault="00F22750" w:rsidP="00503231">
            <w:pPr>
              <w:pStyle w:val="a6"/>
              <w:ind w:left="360"/>
              <w:rPr>
                <w:rFonts w:ascii="Times New Roman" w:hAnsi="Times New Roman"/>
                <w:b/>
                <w:i/>
                <w:sz w:val="28"/>
                <w:u w:val="single"/>
              </w:rPr>
            </w:pPr>
          </w:p>
          <w:p w:rsidR="00F22750" w:rsidRDefault="00F22750" w:rsidP="00503231">
            <w:pPr>
              <w:pStyle w:val="a6"/>
              <w:ind w:left="360"/>
              <w:rPr>
                <w:rFonts w:ascii="Times New Roman" w:hAnsi="Times New Roman"/>
                <w:b/>
                <w:i/>
                <w:sz w:val="28"/>
                <w:u w:val="single"/>
              </w:rPr>
            </w:pPr>
          </w:p>
          <w:p w:rsidR="00F22750" w:rsidRDefault="00F22750" w:rsidP="00503231">
            <w:pPr>
              <w:pStyle w:val="a6"/>
              <w:ind w:left="360"/>
              <w:rPr>
                <w:rFonts w:ascii="Times New Roman" w:hAnsi="Times New Roman"/>
                <w:b/>
                <w:i/>
                <w:sz w:val="28"/>
                <w:u w:val="single"/>
              </w:rPr>
            </w:pPr>
          </w:p>
          <w:p w:rsidR="00F22750" w:rsidRDefault="00F22750" w:rsidP="00503231">
            <w:pPr>
              <w:pStyle w:val="a6"/>
              <w:ind w:left="360"/>
              <w:rPr>
                <w:rFonts w:ascii="Times New Roman" w:hAnsi="Times New Roman"/>
                <w:b/>
                <w:i/>
                <w:sz w:val="28"/>
                <w:u w:val="single"/>
              </w:rPr>
            </w:pPr>
          </w:p>
          <w:p w:rsidR="00F22750" w:rsidRDefault="00F22750" w:rsidP="00503231">
            <w:pPr>
              <w:pStyle w:val="a6"/>
              <w:ind w:left="360"/>
              <w:rPr>
                <w:rFonts w:ascii="Times New Roman" w:hAnsi="Times New Roman"/>
                <w:b/>
                <w:i/>
                <w:sz w:val="28"/>
                <w:u w:val="single"/>
              </w:rPr>
            </w:pPr>
          </w:p>
          <w:p w:rsidR="00503231" w:rsidRDefault="00503231" w:rsidP="00503231">
            <w:pPr>
              <w:pStyle w:val="a6"/>
              <w:ind w:left="360"/>
              <w:rPr>
                <w:rFonts w:ascii="Times New Roman" w:hAnsi="Times New Roman"/>
                <w:sz w:val="28"/>
              </w:rPr>
            </w:pPr>
            <w:r w:rsidRPr="00503231">
              <w:rPr>
                <w:rFonts w:ascii="Times New Roman" w:hAnsi="Times New Roman"/>
                <w:b/>
                <w:i/>
                <w:sz w:val="28"/>
                <w:u w:val="single"/>
              </w:rPr>
              <w:lastRenderedPageBreak/>
              <w:t>Минеральные  соли</w:t>
            </w:r>
            <w:r w:rsidRPr="00503231">
              <w:rPr>
                <w:rFonts w:ascii="Times New Roman" w:hAnsi="Times New Roman"/>
                <w:sz w:val="28"/>
              </w:rPr>
              <w:t xml:space="preserve"> составляют  около 1% массы  клетки, но их значение  очень  велико. Чаще  всего в растительных  клетках встречаются  соединения азота, фосфора, натрия, калия и других  элементов.</w:t>
            </w:r>
          </w:p>
          <w:p w:rsidR="00503231" w:rsidRPr="00503231" w:rsidRDefault="00503231" w:rsidP="00503231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Самостоят</w:t>
            </w: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ельная работа  в паре с текстом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</w:t>
            </w: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на странице 26-27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учебника</w:t>
            </w:r>
          </w:p>
          <w:p w:rsidR="00480496" w:rsidRPr="00F22750" w:rsidRDefault="00503231" w:rsidP="00F22750">
            <w:r>
              <w:object w:dxaOrig="7205" w:dyaOrig="5400">
                <v:shape id="_x0000_i1030" type="#_x0000_t75" style="width:244.5pt;height:153pt" o:ole="">
                  <v:imagedata r:id="rId15" o:title=""/>
                </v:shape>
                <o:OLEObject Type="Embed" ProgID="PowerPoint.Slide.12" ShapeID="_x0000_i1030" DrawAspect="Content" ObjectID="_1493570295" r:id="rId16"/>
              </w:object>
            </w:r>
            <w:r w:rsidRPr="00F22750">
              <w:rPr>
                <w:rFonts w:ascii="Times New Roman" w:hAnsi="Times New Roman"/>
                <w:sz w:val="28"/>
              </w:rPr>
              <w:t xml:space="preserve">слайд </w:t>
            </w:r>
            <w:r w:rsidR="00F22750">
              <w:rPr>
                <w:rFonts w:ascii="Times New Roman" w:hAnsi="Times New Roman"/>
                <w:sz w:val="28"/>
              </w:rPr>
              <w:t>6</w:t>
            </w:r>
          </w:p>
          <w:p w:rsidR="00480496" w:rsidRPr="00887C00" w:rsidRDefault="00480496" w:rsidP="00480496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Анимация. Вода и минеральные соли в жизни клетки</w:t>
            </w:r>
          </w:p>
          <w:tbl>
            <w:tblPr>
              <w:tblW w:w="5202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5202"/>
            </w:tblGrid>
            <w:tr w:rsidR="00480496" w:rsidRPr="00887C00" w:rsidTr="00B335B9">
              <w:trPr>
                <w:trHeight w:val="142"/>
                <w:tblCellSpacing w:w="0" w:type="dxa"/>
              </w:trPr>
              <w:tc>
                <w:tcPr>
                  <w:tcW w:w="5000" w:type="pct"/>
                  <w:vAlign w:val="center"/>
                  <w:hideMark/>
                </w:tcPr>
                <w:p w:rsidR="00480496" w:rsidRPr="00887C00" w:rsidRDefault="007D68DE" w:rsidP="009677E2">
                  <w:pPr>
                    <w:spacing w:after="0" w:line="240" w:lineRule="auto"/>
                    <w:ind w:right="142"/>
                    <w:rPr>
                      <w:rFonts w:ascii="Times New Roman" w:hAnsi="Times New Roman"/>
                      <w:sz w:val="28"/>
                      <w:szCs w:val="28"/>
                      <w:u w:val="single"/>
                    </w:rPr>
                  </w:pPr>
                  <w:hyperlink r:id="rId17" w:history="1">
                    <w:r w:rsidR="00480496" w:rsidRPr="00887C00">
                      <w:rPr>
                        <w:rFonts w:ascii="Times New Roman" w:hAnsi="Times New Roman"/>
                        <w:sz w:val="28"/>
                        <w:szCs w:val="28"/>
                        <w:u w:val="single"/>
                      </w:rPr>
                      <w:t>[Карточка ресурса]</w:t>
                    </w:r>
                  </w:hyperlink>
                </w:p>
                <w:p w:rsidR="00480496" w:rsidRDefault="007D68DE" w:rsidP="009677E2">
                  <w:pPr>
                    <w:spacing w:after="0" w:line="240" w:lineRule="auto"/>
                    <w:ind w:right="142"/>
                    <w:rPr>
                      <w:rFonts w:ascii="Times New Roman" w:hAnsi="Times New Roman"/>
                      <w:sz w:val="28"/>
                      <w:szCs w:val="28"/>
                      <w:shd w:val="clear" w:color="auto" w:fill="FFFFFF"/>
                    </w:rPr>
                  </w:pPr>
                  <w:hyperlink r:id="rId18" w:history="1">
                    <w:r w:rsidR="00480496" w:rsidRPr="00887C00">
                      <w:rPr>
                        <w:rFonts w:ascii="Times New Roman" w:hAnsi="Times New Roman"/>
                        <w:sz w:val="28"/>
                        <w:szCs w:val="28"/>
                        <w:shd w:val="clear" w:color="auto" w:fill="FFFFFF"/>
                      </w:rPr>
                      <w:t>http://school-collection.edu.ru</w:t>
                    </w:r>
                  </w:hyperlink>
                  <w:r w:rsidR="00480496" w:rsidRPr="00887C00">
                    <w:rPr>
                      <w:rFonts w:ascii="Times New Roman" w:hAnsi="Times New Roman"/>
                      <w:sz w:val="28"/>
                      <w:szCs w:val="28"/>
                      <w:shd w:val="clear" w:color="auto" w:fill="FFFFFF"/>
                    </w:rPr>
                    <w:t> </w:t>
                  </w:r>
                </w:p>
                <w:p w:rsidR="00F22750" w:rsidRDefault="00F22750" w:rsidP="009677E2">
                  <w:pPr>
                    <w:spacing w:after="0" w:line="240" w:lineRule="auto"/>
                    <w:ind w:right="142"/>
                    <w:rPr>
                      <w:rFonts w:ascii="Times New Roman" w:hAnsi="Times New Roman"/>
                      <w:sz w:val="28"/>
                      <w:szCs w:val="28"/>
                      <w:shd w:val="clear" w:color="auto" w:fill="FFFFFF"/>
                    </w:rPr>
                  </w:pPr>
                  <w:r>
                    <w:object w:dxaOrig="7205" w:dyaOrig="5400">
                      <v:shape id="_x0000_i1031" type="#_x0000_t75" style="width:210.75pt;height:134.25pt" o:ole="">
                        <v:imagedata r:id="rId19" o:title=""/>
                      </v:shape>
                      <o:OLEObject Type="Embed" ProgID="PowerPoint.Slide.12" ShapeID="_x0000_i1031" DrawAspect="Content" ObjectID="_1493570296" r:id="rId20"/>
                    </w:object>
                  </w:r>
                </w:p>
                <w:p w:rsidR="00F22750" w:rsidRDefault="00F22750" w:rsidP="009677E2">
                  <w:pPr>
                    <w:spacing w:after="0" w:line="240" w:lineRule="auto"/>
                    <w:ind w:right="142"/>
                    <w:rPr>
                      <w:rFonts w:ascii="Times New Roman" w:hAnsi="Times New Roman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  <w:shd w:val="clear" w:color="auto" w:fill="FFFFFF"/>
                    </w:rPr>
                    <w:t>Слайд 7</w:t>
                  </w:r>
                </w:p>
                <w:p w:rsidR="00F22750" w:rsidRPr="00887C00" w:rsidRDefault="00F22750" w:rsidP="009677E2">
                  <w:pPr>
                    <w:spacing w:after="0" w:line="240" w:lineRule="auto"/>
                    <w:ind w:right="142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</w:tbl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415" w:type="dxa"/>
            <w:tcBorders>
              <w:bottom w:val="single" w:sz="4" w:space="0" w:color="auto"/>
            </w:tcBorders>
          </w:tcPr>
          <w:p w:rsidR="0000156B" w:rsidRDefault="0000156B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0156B" w:rsidRDefault="0000156B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0156B" w:rsidRDefault="0000156B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0156B" w:rsidRDefault="0000156B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0156B" w:rsidRDefault="0000156B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0156B" w:rsidRDefault="0000156B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0156B" w:rsidRDefault="0000156B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 xml:space="preserve">Самостоятельная работа с текстом учебника </w:t>
            </w:r>
            <w:proofErr w:type="spellStart"/>
            <w:proofErr w:type="gramStart"/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стр</w:t>
            </w:r>
            <w:proofErr w:type="spellEnd"/>
            <w:proofErr w:type="gramEnd"/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26-27 (запись в тетрадь</w:t>
            </w:r>
            <w:r w:rsidR="00BF0EC7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ТПО СТР 18 Задание 2</w:t>
            </w: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)</w:t>
            </w: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Вывод:</w:t>
            </w:r>
          </w:p>
          <w:p w:rsidR="00F22750" w:rsidRPr="00F22750" w:rsidRDefault="00F22750" w:rsidP="00F22750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1.</w:t>
            </w:r>
            <w:r w:rsidRPr="00F22750">
              <w:rPr>
                <w:rFonts w:ascii="Times New Roman" w:hAnsi="Times New Roman"/>
                <w:sz w:val="28"/>
              </w:rPr>
              <w:t>Вода  обеспечивает  транспорт веще</w:t>
            </w:r>
            <w:proofErr w:type="gramStart"/>
            <w:r w:rsidRPr="00F22750">
              <w:rPr>
                <w:rFonts w:ascii="Times New Roman" w:hAnsi="Times New Roman"/>
                <w:sz w:val="28"/>
              </w:rPr>
              <w:t>ств  в кл</w:t>
            </w:r>
            <w:proofErr w:type="gramEnd"/>
            <w:r w:rsidRPr="00F22750">
              <w:rPr>
                <w:rFonts w:ascii="Times New Roman" w:hAnsi="Times New Roman"/>
                <w:sz w:val="28"/>
              </w:rPr>
              <w:t>етке</w:t>
            </w:r>
          </w:p>
          <w:p w:rsidR="00F22750" w:rsidRPr="00F22750" w:rsidRDefault="00F22750" w:rsidP="00F22750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2.</w:t>
            </w:r>
            <w:r w:rsidRPr="00F22750">
              <w:rPr>
                <w:rFonts w:ascii="Times New Roman" w:hAnsi="Times New Roman"/>
                <w:sz w:val="28"/>
              </w:rPr>
              <w:t>Входит в состав цитоплазмы</w:t>
            </w:r>
          </w:p>
          <w:p w:rsidR="00F22750" w:rsidRPr="00F22750" w:rsidRDefault="00F22750" w:rsidP="00F22750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3.</w:t>
            </w:r>
            <w:r w:rsidRPr="00F22750">
              <w:rPr>
                <w:rFonts w:ascii="Times New Roman" w:hAnsi="Times New Roman"/>
                <w:sz w:val="28"/>
              </w:rPr>
              <w:t>Составляет  основу  клеточного сока</w:t>
            </w: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Pr="00F22750" w:rsidRDefault="00F22750" w:rsidP="00F22750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F22750">
              <w:rPr>
                <w:rFonts w:ascii="Times New Roman" w:hAnsi="Times New Roman"/>
                <w:sz w:val="28"/>
                <w:szCs w:val="28"/>
              </w:rPr>
              <w:t>Необходимы  для нормального  обмена  веществ  между  клеткой  и  средой</w:t>
            </w:r>
          </w:p>
          <w:p w:rsidR="00F22750" w:rsidRPr="00F22750" w:rsidRDefault="00F22750" w:rsidP="00F22750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F22750">
              <w:rPr>
                <w:rFonts w:ascii="Times New Roman" w:hAnsi="Times New Roman"/>
                <w:sz w:val="28"/>
                <w:szCs w:val="28"/>
              </w:rPr>
              <w:t>Входят  в  состав  межклеточного  вещества</w:t>
            </w:r>
          </w:p>
          <w:p w:rsidR="00F22750" w:rsidRDefault="00BF0EC7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Задание 3 ТПО Парная работа </w:t>
            </w: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480496" w:rsidRPr="00887C00" w:rsidRDefault="00480496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Смотрят анимацию.</w:t>
            </w:r>
          </w:p>
          <w:p w:rsidR="00480496" w:rsidRDefault="00480496" w:rsidP="00480496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</w:p>
          <w:p w:rsidR="00F22750" w:rsidRDefault="00F22750" w:rsidP="00480496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</w:p>
          <w:p w:rsidR="00F22750" w:rsidRPr="00480496" w:rsidRDefault="00F22750" w:rsidP="00480496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2" w:type="dxa"/>
          </w:tcPr>
          <w:p w:rsid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D4527" w:rsidRDefault="000D4527" w:rsidP="00887C00">
            <w:pPr>
              <w:spacing w:line="240" w:lineRule="auto"/>
              <w:ind w:right="142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887C00">
              <w:rPr>
                <w:rFonts w:ascii="Times New Roman" w:hAnsi="Times New Roman"/>
                <w:sz w:val="28"/>
                <w:szCs w:val="28"/>
                <w:u w:val="single"/>
              </w:rPr>
              <w:t>Познавательные</w:t>
            </w:r>
            <w:proofErr w:type="gramEnd"/>
            <w:r w:rsidRPr="00887C00">
              <w:rPr>
                <w:rFonts w:ascii="Times New Roman" w:hAnsi="Times New Roman"/>
                <w:sz w:val="28"/>
                <w:szCs w:val="28"/>
                <w:u w:val="single"/>
              </w:rPr>
              <w:t xml:space="preserve"> УУД:</w:t>
            </w:r>
            <w:r w:rsidRPr="00887C00">
              <w:rPr>
                <w:rFonts w:ascii="Times New Roman" w:hAnsi="Times New Roman"/>
                <w:sz w:val="28"/>
                <w:szCs w:val="28"/>
              </w:rPr>
              <w:t xml:space="preserve"> научиться воспринимать и анализировать текст.</w:t>
            </w:r>
            <w:r w:rsidRPr="00887C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887C00">
              <w:rPr>
                <w:rFonts w:ascii="Times New Roman" w:hAnsi="Times New Roman"/>
                <w:sz w:val="28"/>
                <w:szCs w:val="28"/>
              </w:rPr>
              <w:t>Осознавать неполноту знаний, проявлять интерес к новому содержанию.</w:t>
            </w:r>
          </w:p>
          <w:p w:rsidR="00480496" w:rsidRDefault="00480496" w:rsidP="00F2275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</w:p>
          <w:p w:rsidR="00480496" w:rsidRDefault="00480496" w:rsidP="00887C00">
            <w:pPr>
              <w:spacing w:line="240" w:lineRule="auto"/>
              <w:ind w:right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80496" w:rsidRPr="00887C00" w:rsidRDefault="00480496" w:rsidP="00480496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</w:pPr>
            <w:proofErr w:type="gramStart"/>
            <w:r w:rsidRPr="00887C00"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  <w:t>Коммуникативные</w:t>
            </w:r>
            <w:proofErr w:type="gramEnd"/>
            <w:r w:rsidRPr="00887C00"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  <w:t xml:space="preserve"> УУД: 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умение работать в паре.</w:t>
            </w:r>
          </w:p>
          <w:p w:rsidR="00480496" w:rsidRPr="00887C00" w:rsidRDefault="00480496" w:rsidP="00480496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887C00">
              <w:rPr>
                <w:rFonts w:ascii="Times New Roman" w:hAnsi="Times New Roman"/>
                <w:sz w:val="28"/>
                <w:szCs w:val="28"/>
                <w:u w:val="single"/>
              </w:rPr>
              <w:t>Личностные</w:t>
            </w:r>
            <w:proofErr w:type="gramEnd"/>
            <w:r w:rsidRPr="00887C00">
              <w:rPr>
                <w:rFonts w:ascii="Times New Roman" w:hAnsi="Times New Roman"/>
                <w:sz w:val="28"/>
                <w:szCs w:val="28"/>
                <w:u w:val="single"/>
              </w:rPr>
              <w:t xml:space="preserve"> УУД</w:t>
            </w:r>
            <w:r w:rsidRPr="00887C00">
              <w:rPr>
                <w:rFonts w:ascii="Times New Roman" w:hAnsi="Times New Roman"/>
                <w:sz w:val="28"/>
                <w:szCs w:val="28"/>
              </w:rPr>
              <w:t>: умение соблюдать дисциплину на уроке, уважительно относиться к учителю и одноклассникам.</w:t>
            </w:r>
          </w:p>
          <w:p w:rsidR="00480496" w:rsidRDefault="00480496" w:rsidP="00480496">
            <w:pPr>
              <w:spacing w:line="240" w:lineRule="auto"/>
              <w:ind w:right="142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887C0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>Познавательные</w:t>
            </w:r>
            <w:proofErr w:type="gramEnd"/>
            <w:r w:rsidRPr="00887C0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 xml:space="preserve"> УУД:</w:t>
            </w:r>
            <w:r w:rsidRPr="00887C00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анализировать, выбирать главное.</w:t>
            </w:r>
          </w:p>
          <w:p w:rsidR="00480496" w:rsidRDefault="00480496" w:rsidP="00480496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</w:pPr>
          </w:p>
          <w:p w:rsidR="00480496" w:rsidRDefault="00480496" w:rsidP="00480496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</w:pPr>
          </w:p>
          <w:p w:rsidR="00480496" w:rsidRPr="00480496" w:rsidRDefault="00480496" w:rsidP="00480496">
            <w:pPr>
              <w:spacing w:line="240" w:lineRule="auto"/>
              <w:ind w:right="142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887C00"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  <w:t>Коммуникативные</w:t>
            </w:r>
            <w:proofErr w:type="gramEnd"/>
            <w:r w:rsidRPr="00887C00"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  <w:t xml:space="preserve"> УУД: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организовать и осуществить сотрудничество и кооперацию с учителем и сверстниками.</w:t>
            </w:r>
          </w:p>
        </w:tc>
      </w:tr>
      <w:tr w:rsidR="000D4527" w:rsidRPr="00887C00" w:rsidTr="00F22750">
        <w:trPr>
          <w:trHeight w:val="1294"/>
        </w:trPr>
        <w:tc>
          <w:tcPr>
            <w:tcW w:w="2369" w:type="dxa"/>
          </w:tcPr>
          <w:p w:rsidR="000D4527" w:rsidRPr="00887C00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848" w:type="dxa"/>
          </w:tcPr>
          <w:p w:rsidR="000D4527" w:rsidRPr="00887C00" w:rsidRDefault="000D452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5538" w:type="dxa"/>
          </w:tcPr>
          <w:p w:rsidR="000D4527" w:rsidRPr="00887C00" w:rsidRDefault="000D4527" w:rsidP="00887C00">
            <w:pPr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Какие две группы веществ различают в природе?</w:t>
            </w:r>
          </w:p>
        </w:tc>
        <w:tc>
          <w:tcPr>
            <w:tcW w:w="2415" w:type="dxa"/>
            <w:tcBorders>
              <w:top w:val="single" w:sz="4" w:space="0" w:color="auto"/>
            </w:tcBorders>
          </w:tcPr>
          <w:p w:rsidR="000D4527" w:rsidRPr="00887C00" w:rsidRDefault="000D4527" w:rsidP="00887C00">
            <w:pPr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Отвечают. Органические и неорганические.  </w:t>
            </w:r>
          </w:p>
        </w:tc>
        <w:tc>
          <w:tcPr>
            <w:tcW w:w="3822" w:type="dxa"/>
            <w:tcBorders>
              <w:top w:val="nil"/>
            </w:tcBorders>
          </w:tcPr>
          <w:p w:rsidR="000D4527" w:rsidRPr="00887C00" w:rsidRDefault="000D4527" w:rsidP="00887C00">
            <w:pPr>
              <w:pStyle w:val="a5"/>
              <w:ind w:right="142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val="de-DE" w:eastAsia="en-US"/>
              </w:rPr>
            </w:pP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val="de-DE" w:eastAsia="en-US"/>
              </w:rPr>
            </w:pPr>
          </w:p>
        </w:tc>
        <w:tc>
          <w:tcPr>
            <w:tcW w:w="5538" w:type="dxa"/>
          </w:tcPr>
          <w:p w:rsid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Дайте определение органическим и неорганическим веществам. </w:t>
            </w:r>
            <w:proofErr w:type="gramStart"/>
            <w:r w:rsidRPr="00887C00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(Презентация.</w:t>
            </w:r>
            <w:proofErr w:type="gramEnd"/>
            <w:r w:rsidRPr="00887C00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 xml:space="preserve"> </w:t>
            </w:r>
            <w:r w:rsidR="00F22750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Слайд  8</w:t>
            </w:r>
            <w:r w:rsidRPr="00887C00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)</w:t>
            </w:r>
          </w:p>
          <w:p w:rsidR="00480496" w:rsidRPr="00887C00" w:rsidRDefault="00480496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object w:dxaOrig="7205" w:dyaOrig="5400">
                <v:shape id="_x0000_i1032" type="#_x0000_t75" style="width:219pt;height:164.25pt" o:ole="">
                  <v:imagedata r:id="rId21" o:title=""/>
                </v:shape>
                <o:OLEObject Type="Embed" ProgID="PowerPoint.Slide.12" ShapeID="_x0000_i1032" DrawAspect="Content" ObjectID="_1493570297" r:id="rId22"/>
              </w:object>
            </w:r>
          </w:p>
        </w:tc>
        <w:tc>
          <w:tcPr>
            <w:tcW w:w="2415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Отвечают.  Органические вещества образуются только в телах живых организмов – вещества живой природы. Неорганические вещества- вещества – вещества неживой природы.</w:t>
            </w: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val="de-DE" w:eastAsia="en-US"/>
              </w:rPr>
            </w:pP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val="de-DE" w:eastAsia="en-US"/>
              </w:rPr>
            </w:pP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val="de-DE" w:eastAsia="en-US"/>
              </w:rPr>
            </w:pPr>
          </w:p>
        </w:tc>
        <w:tc>
          <w:tcPr>
            <w:tcW w:w="5538" w:type="dxa"/>
          </w:tcPr>
          <w:p w:rsid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Чем отличаются органические вещества от </w:t>
            </w:r>
            <w:proofErr w:type="gramStart"/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неорганических</w:t>
            </w:r>
            <w:proofErr w:type="gramEnd"/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?</w:t>
            </w:r>
          </w:p>
          <w:p w:rsidR="00480496" w:rsidRPr="00887C00" w:rsidRDefault="00480496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415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 xml:space="preserve">Отвечают. Органические 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вещества легко обугливаются и сгорают, а природные неорганические вещества в обычных условиях не горят.</w:t>
            </w:r>
          </w:p>
        </w:tc>
        <w:tc>
          <w:tcPr>
            <w:tcW w:w="3822" w:type="dxa"/>
          </w:tcPr>
          <w:p w:rsidR="00887C00" w:rsidRPr="00887C00" w:rsidRDefault="00480496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proofErr w:type="gramStart"/>
            <w:r w:rsidRPr="00887C00"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  <w:lastRenderedPageBreak/>
              <w:t>Коммуникативные</w:t>
            </w:r>
            <w:proofErr w:type="gramEnd"/>
            <w:r w:rsidRPr="00887C00"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  <w:t xml:space="preserve"> УУД: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организовать и осуществить 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сотрудничество и кооперацию с учителем и сверстниками.</w:t>
            </w: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5538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Какие органические вещества есть в клетках растений?</w:t>
            </w:r>
          </w:p>
        </w:tc>
        <w:tc>
          <w:tcPr>
            <w:tcW w:w="2415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Отвечают. Это белки, жиры, углеводы.</w:t>
            </w: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</w:tr>
      <w:tr w:rsidR="00887C00" w:rsidRPr="00887C00" w:rsidTr="0000156B">
        <w:trPr>
          <w:trHeight w:val="683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5538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Где они будут накапливаться?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415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Отвечают. Органические вещества накапливаются в плодах, семенах, корнях.</w:t>
            </w: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5538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Учитель выдает инструкцию 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по выполнению исследовательской работы.</w:t>
            </w:r>
          </w:p>
          <w:p w:rsidR="00887C00" w:rsidRPr="00887C00" w:rsidRDefault="00887C00" w:rsidP="00BF0EC7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proofErr w:type="gramStart"/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(</w:t>
            </w:r>
            <w:r w:rsidR="00BF0EC7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Презентация.</w:t>
            </w:r>
            <w:proofErr w:type="gramEnd"/>
            <w:r w:rsidR="00BF0EC7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 xml:space="preserve"> Слайд 9</w:t>
            </w:r>
            <w:r w:rsidRPr="00887C00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)</w:t>
            </w:r>
            <w:r w:rsidR="007B5B58">
              <w:t xml:space="preserve"> </w:t>
            </w:r>
            <w:r w:rsidR="007B5B58">
              <w:object w:dxaOrig="7205" w:dyaOrig="5400">
                <v:shape id="_x0000_i1033" type="#_x0000_t75" style="width:263.25pt;height:193.5pt" o:ole="">
                  <v:imagedata r:id="rId23" o:title=""/>
                </v:shape>
                <o:OLEObject Type="Embed" ProgID="PowerPoint.Slide.12" ShapeID="_x0000_i1033" DrawAspect="Content" ObjectID="_1493570298" r:id="rId24"/>
              </w:object>
            </w: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Учитель знакомит учащихся с процессом фотосинтеза.</w:t>
            </w:r>
          </w:p>
          <w:p w:rsidR="00BF0EC7" w:rsidRDefault="00BF0EC7" w:rsidP="00887C00">
            <w:pPr>
              <w:spacing w:line="240" w:lineRule="auto"/>
              <w:ind w:right="142"/>
            </w:pPr>
            <w:r>
              <w:object w:dxaOrig="7205" w:dyaOrig="5400">
                <v:shape id="_x0000_i1034" type="#_x0000_t75" style="width:266.25pt;height:199.5pt" o:ole="">
                  <v:imagedata r:id="rId25" o:title=""/>
                </v:shape>
                <o:OLEObject Type="Embed" ProgID="PowerPoint.Slide.12" ShapeID="_x0000_i1034" DrawAspect="Content" ObjectID="_1493570299" r:id="rId26"/>
              </w:object>
            </w:r>
            <w:r>
              <w:t>слайд 10</w:t>
            </w:r>
          </w:p>
          <w:p w:rsidR="00BF0EC7" w:rsidRPr="00887C00" w:rsidRDefault="00BF0EC7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object w:dxaOrig="7205" w:dyaOrig="5400">
                <v:shape id="_x0000_i1035" type="#_x0000_t75" style="width:192pt;height:126pt" o:ole="">
                  <v:imagedata r:id="rId27" o:title=""/>
                </v:shape>
                <o:OLEObject Type="Embed" ProgID="PowerPoint.Slide.12" ShapeID="_x0000_i1035" DrawAspect="Content" ObjectID="_1493570300" r:id="rId28"/>
              </w:object>
            </w:r>
            <w:r>
              <w:t>слайд 11</w:t>
            </w:r>
          </w:p>
        </w:tc>
        <w:tc>
          <w:tcPr>
            <w:tcW w:w="2415" w:type="dxa"/>
          </w:tcPr>
          <w:p w:rsid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Самостоятельно выполняют эксперимент 1 по инструктивной карточке. (</w:t>
            </w:r>
            <w:r w:rsidRPr="00887C00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Приложение 1)</w:t>
            </w:r>
            <w:r w:rsidRPr="00887C00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887C00">
              <w:rPr>
                <w:rFonts w:ascii="Times New Roman" w:hAnsi="Times New Roman"/>
                <w:sz w:val="28"/>
                <w:szCs w:val="28"/>
              </w:rPr>
              <w:t xml:space="preserve">Следуют алгоритму работы, который предложил учитель. </w:t>
            </w:r>
            <w:r w:rsidRPr="00887C00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Сверяют свои действия с образцом исследования. 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Делают вывод. Наблюдаем:  срез клубня  картофеля посинел, значит, содержит крахмал.</w:t>
            </w:r>
          </w:p>
          <w:p w:rsidR="00BF0EC7" w:rsidRDefault="00BF0EC7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BF0EC7" w:rsidRDefault="00BF0EC7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BF0EC7" w:rsidRDefault="00BF0EC7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BF0EC7" w:rsidRPr="00887C00" w:rsidRDefault="00BF0EC7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lastRenderedPageBreak/>
              <w:t>Предметные результаты:</w:t>
            </w:r>
            <w:r w:rsidRPr="00887C00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приобретение опыта использования методов биологической науки и проведения несложных биологических экспериментов.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>Коммуникативные УУД:</w:t>
            </w:r>
            <w:r w:rsidRPr="00887C00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 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 xml:space="preserve">сотрудничать в паре при выполнении </w:t>
            </w:r>
            <w:r w:rsidRPr="00887C00">
              <w:rPr>
                <w:rFonts w:ascii="Times New Roman" w:hAnsi="Times New Roman"/>
                <w:sz w:val="28"/>
                <w:szCs w:val="28"/>
              </w:rPr>
              <w:lastRenderedPageBreak/>
              <w:t>исследовательских заданий</w:t>
            </w:r>
            <w:r w:rsidRPr="00887C00">
              <w:rPr>
                <w:rFonts w:ascii="Times New Roman" w:hAnsi="Times New Roman"/>
                <w:sz w:val="28"/>
                <w:szCs w:val="28"/>
                <w:lang w:eastAsia="en-US"/>
              </w:rPr>
              <w:t>.</w:t>
            </w: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5538" w:type="dxa"/>
          </w:tcPr>
          <w:p w:rsidR="007B5B58" w:rsidRPr="007B5B58" w:rsidRDefault="00BF0EC7" w:rsidP="007B5B58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Слайд 12</w:t>
            </w:r>
            <w:r w:rsidR="007B5B58" w:rsidRPr="007B5B58">
              <w:rPr>
                <w:rFonts w:ascii="Times New Roman" w:hAnsi="Times New Roman"/>
                <w:sz w:val="28"/>
              </w:rPr>
              <w:t>(рисунок сахарной свеклы и сахарного тростника)</w:t>
            </w:r>
          </w:p>
          <w:p w:rsidR="007B5B58" w:rsidRPr="007B5B58" w:rsidRDefault="00BF0EC7" w:rsidP="007B5B58">
            <w:pPr>
              <w:rPr>
                <w:rFonts w:ascii="Times New Roman" w:hAnsi="Times New Roman"/>
                <w:sz w:val="28"/>
              </w:rPr>
            </w:pPr>
            <w:r w:rsidRPr="007B5B58">
              <w:rPr>
                <w:rFonts w:ascii="Times New Roman" w:hAnsi="Times New Roman"/>
                <w:sz w:val="28"/>
              </w:rPr>
              <w:object w:dxaOrig="7205" w:dyaOrig="5400">
                <v:shape id="_x0000_i1036" type="#_x0000_t75" style="width:186pt;height:135.75pt" o:ole="">
                  <v:imagedata r:id="rId29" o:title=""/>
                </v:shape>
                <o:OLEObject Type="Embed" ProgID="PowerPoint.Slide.12" ShapeID="_x0000_i1036" DrawAspect="Content" ObjectID="_1493570301" r:id="rId30"/>
              </w:object>
            </w:r>
          </w:p>
          <w:p w:rsidR="007B5B58" w:rsidRPr="007B5B58" w:rsidRDefault="007B5B58" w:rsidP="007B5B58">
            <w:pPr>
              <w:rPr>
                <w:rFonts w:ascii="Times New Roman" w:hAnsi="Times New Roman"/>
                <w:sz w:val="28"/>
              </w:rPr>
            </w:pPr>
            <w:r w:rsidRPr="007B5B58">
              <w:rPr>
                <w:rFonts w:ascii="Times New Roman" w:hAnsi="Times New Roman"/>
                <w:sz w:val="28"/>
              </w:rPr>
              <w:t>Учитель. Какие растения показаны на рисунке? С какой целью их выращивают?</w:t>
            </w:r>
          </w:p>
          <w:p w:rsidR="007B5B58" w:rsidRPr="007B5B58" w:rsidRDefault="007B5B58" w:rsidP="007B5B58">
            <w:pPr>
              <w:rPr>
                <w:rFonts w:ascii="Times New Roman" w:hAnsi="Times New Roman"/>
                <w:sz w:val="28"/>
              </w:rPr>
            </w:pPr>
            <w:r w:rsidRPr="007B5B58">
              <w:rPr>
                <w:rFonts w:ascii="Times New Roman" w:hAnsi="Times New Roman"/>
                <w:sz w:val="28"/>
              </w:rPr>
              <w:t xml:space="preserve">Учитель. Как древние люди обнаружили сахар в этих </w:t>
            </w:r>
          </w:p>
          <w:p w:rsidR="007B5B58" w:rsidRPr="007B5B58" w:rsidRDefault="007B5B58" w:rsidP="007B5B58">
            <w:pPr>
              <w:rPr>
                <w:rFonts w:ascii="Times New Roman" w:hAnsi="Times New Roman"/>
                <w:sz w:val="28"/>
              </w:rPr>
            </w:pPr>
            <w:r w:rsidRPr="007B5B58">
              <w:rPr>
                <w:rFonts w:ascii="Times New Roman" w:hAnsi="Times New Roman"/>
                <w:sz w:val="28"/>
              </w:rPr>
              <w:t>Учитель. Как обнаружить сахар в растениях? Например, в плодах?</w:t>
            </w:r>
          </w:p>
          <w:p w:rsidR="007B5B58" w:rsidRPr="007B5B58" w:rsidRDefault="007B5B58" w:rsidP="007B5B58">
            <w:pPr>
              <w:rPr>
                <w:rFonts w:ascii="Times New Roman" w:hAnsi="Times New Roman"/>
                <w:sz w:val="28"/>
              </w:rPr>
            </w:pPr>
            <w:r w:rsidRPr="007B5B58">
              <w:rPr>
                <w:rFonts w:ascii="Times New Roman" w:hAnsi="Times New Roman"/>
                <w:sz w:val="28"/>
              </w:rPr>
              <w:t>Учитель. А можно ли обнаружить сахар опытным путем?</w:t>
            </w:r>
          </w:p>
          <w:p w:rsidR="007B5B58" w:rsidRPr="007B5B58" w:rsidRDefault="007B5B58" w:rsidP="007B5B58">
            <w:pPr>
              <w:rPr>
                <w:rFonts w:ascii="Times New Roman" w:hAnsi="Times New Roman"/>
                <w:sz w:val="28"/>
              </w:rPr>
            </w:pPr>
            <w:r w:rsidRPr="007B5B58">
              <w:rPr>
                <w:rFonts w:ascii="Times New Roman" w:hAnsi="Times New Roman"/>
                <w:sz w:val="28"/>
              </w:rPr>
              <w:lastRenderedPageBreak/>
              <w:t>Учащиеся затрудняются.</w:t>
            </w:r>
          </w:p>
          <w:p w:rsidR="007B5B58" w:rsidRPr="007B5B58" w:rsidRDefault="007B5B58" w:rsidP="007B5B58">
            <w:pPr>
              <w:rPr>
                <w:rFonts w:ascii="Times New Roman" w:hAnsi="Times New Roman"/>
                <w:sz w:val="28"/>
              </w:rPr>
            </w:pPr>
            <w:r w:rsidRPr="007B5B58">
              <w:rPr>
                <w:rFonts w:ascii="Times New Roman" w:hAnsi="Times New Roman"/>
                <w:sz w:val="28"/>
              </w:rPr>
              <w:t>Учитель. При взаимодействии  крахмала (сахаром, содержащимся в растениях) и  йода образуется стойкое синее окрашивание раствора. Проведем опыт. Муку (получили из зерен пшениц</w:t>
            </w:r>
            <w:r w:rsidR="001A17B6">
              <w:rPr>
                <w:rFonts w:ascii="Times New Roman" w:hAnsi="Times New Roman"/>
                <w:sz w:val="28"/>
              </w:rPr>
              <w:t xml:space="preserve">ы, т.е. живого организма) насыпаем </w:t>
            </w:r>
            <w:proofErr w:type="gramStart"/>
            <w:r w:rsidRPr="007B5B58">
              <w:rPr>
                <w:rFonts w:ascii="Times New Roman" w:hAnsi="Times New Roman"/>
                <w:sz w:val="28"/>
              </w:rPr>
              <w:t>м</w:t>
            </w:r>
            <w:proofErr w:type="gramEnd"/>
            <w:r w:rsidRPr="007B5B58">
              <w:rPr>
                <w:rFonts w:ascii="Times New Roman" w:hAnsi="Times New Roman"/>
                <w:sz w:val="28"/>
              </w:rPr>
              <w:t xml:space="preserve"> в марлевый мешочек и промоем в воде, затем добавим раствор йода. Что наблюдаем?</w:t>
            </w:r>
          </w:p>
          <w:p w:rsidR="007B5B58" w:rsidRPr="007B5B58" w:rsidRDefault="007B5B58" w:rsidP="007B5B58">
            <w:pPr>
              <w:rPr>
                <w:rFonts w:ascii="Times New Roman" w:hAnsi="Times New Roman"/>
                <w:sz w:val="28"/>
              </w:rPr>
            </w:pPr>
            <w:r w:rsidRPr="007B5B58">
              <w:rPr>
                <w:rFonts w:ascii="Times New Roman" w:hAnsi="Times New Roman"/>
                <w:sz w:val="28"/>
              </w:rPr>
              <w:t>Учитель. Какое вещество содержалось в муке, а потом в растворе</w:t>
            </w:r>
            <w:proofErr w:type="gramStart"/>
            <w:r w:rsidRPr="007B5B58">
              <w:rPr>
                <w:rFonts w:ascii="Times New Roman" w:hAnsi="Times New Roman"/>
                <w:sz w:val="28"/>
              </w:rPr>
              <w:t>?.</w:t>
            </w:r>
            <w:proofErr w:type="gramEnd"/>
          </w:p>
          <w:p w:rsidR="007B5B58" w:rsidRPr="007B5B58" w:rsidRDefault="007B5B58" w:rsidP="007B5B58">
            <w:pPr>
              <w:rPr>
                <w:rFonts w:ascii="Times New Roman" w:hAnsi="Times New Roman"/>
                <w:sz w:val="28"/>
              </w:rPr>
            </w:pPr>
            <w:r w:rsidRPr="007B5B58">
              <w:rPr>
                <w:rFonts w:ascii="Times New Roman" w:hAnsi="Times New Roman"/>
                <w:sz w:val="28"/>
              </w:rPr>
              <w:t>Учитель. Какой вывод мы должны сделать?</w:t>
            </w:r>
          </w:p>
          <w:p w:rsidR="00887C00" w:rsidRDefault="00794E7B" w:rsidP="00887C00">
            <w:pPr>
              <w:spacing w:line="240" w:lineRule="auto"/>
              <w:ind w:right="142"/>
            </w:pPr>
            <w:r>
              <w:object w:dxaOrig="7205" w:dyaOrig="5400">
                <v:shape id="_x0000_i1037" type="#_x0000_t75" style="width:240.75pt;height:147pt" o:ole="">
                  <v:imagedata r:id="rId31" o:title=""/>
                </v:shape>
                <o:OLEObject Type="Embed" ProgID="PowerPoint.Slide.12" ShapeID="_x0000_i1037" DrawAspect="Content" ObjectID="_1493570302" r:id="rId32"/>
              </w:object>
            </w:r>
          </w:p>
          <w:p w:rsidR="00794E7B" w:rsidRPr="00794E7B" w:rsidRDefault="00794E7B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794E7B">
              <w:rPr>
                <w:rFonts w:ascii="Times New Roman" w:hAnsi="Times New Roman"/>
                <w:sz w:val="28"/>
              </w:rPr>
              <w:t xml:space="preserve">Слайд </w:t>
            </w:r>
            <w:r w:rsidR="00BF0EC7">
              <w:rPr>
                <w:rFonts w:ascii="Times New Roman" w:hAnsi="Times New Roman"/>
                <w:sz w:val="28"/>
              </w:rPr>
              <w:t>13</w:t>
            </w:r>
          </w:p>
        </w:tc>
        <w:tc>
          <w:tcPr>
            <w:tcW w:w="2415" w:type="dxa"/>
          </w:tcPr>
          <w:p w:rsidR="00887C00" w:rsidRPr="007B5B58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7B5B58" w:rsidRPr="007B5B58" w:rsidRDefault="007B5B58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7B5B58" w:rsidRPr="007B5B58" w:rsidRDefault="007B5B58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7B5B58" w:rsidRPr="007B5B58" w:rsidRDefault="007B5B58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7B5B58" w:rsidRPr="007B5B58" w:rsidRDefault="007B5B58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7B5B58" w:rsidRPr="007B5B58" w:rsidRDefault="007B5B58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7B5B58" w:rsidRPr="007B5B58" w:rsidRDefault="007B5B58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7B5B58" w:rsidRPr="007B5B58" w:rsidRDefault="007B5B58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7B5B58" w:rsidRPr="007B5B58" w:rsidRDefault="007B5B58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7B5B58" w:rsidRPr="007B5B58" w:rsidRDefault="007B5B58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7B5B58" w:rsidRPr="007B5B58" w:rsidRDefault="007B5B58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7B5B58" w:rsidRPr="007B5B58" w:rsidRDefault="007B5B58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7B5B58" w:rsidRPr="007B5B58" w:rsidRDefault="007B5B58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7B5B58" w:rsidRPr="007B5B58" w:rsidRDefault="007B5B58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7B5B58" w:rsidRPr="007B5B58" w:rsidRDefault="007B5B58" w:rsidP="007B5B58">
            <w:pPr>
              <w:rPr>
                <w:rFonts w:ascii="Times New Roman" w:hAnsi="Times New Roman"/>
                <w:sz w:val="28"/>
              </w:rPr>
            </w:pPr>
            <w:r w:rsidRPr="007B5B58">
              <w:rPr>
                <w:rFonts w:ascii="Times New Roman" w:hAnsi="Times New Roman"/>
                <w:sz w:val="28"/>
              </w:rPr>
              <w:t xml:space="preserve">Из данных </w:t>
            </w:r>
            <w:r w:rsidRPr="007B5B58">
              <w:rPr>
                <w:rFonts w:ascii="Times New Roman" w:hAnsi="Times New Roman"/>
                <w:sz w:val="28"/>
              </w:rPr>
              <w:lastRenderedPageBreak/>
              <w:t>растений получают сахар.</w:t>
            </w:r>
          </w:p>
          <w:p w:rsidR="007B5B58" w:rsidRDefault="007B5B58" w:rsidP="007B5B58">
            <w:pPr>
              <w:rPr>
                <w:rFonts w:ascii="Times New Roman" w:hAnsi="Times New Roman"/>
                <w:sz w:val="28"/>
              </w:rPr>
            </w:pPr>
            <w:r w:rsidRPr="007B5B58">
              <w:rPr>
                <w:rFonts w:ascii="Times New Roman" w:hAnsi="Times New Roman"/>
                <w:sz w:val="28"/>
              </w:rPr>
              <w:t xml:space="preserve"> Они поняли это по сладкому вкусу.</w:t>
            </w:r>
          </w:p>
          <w:p w:rsidR="007B5B58" w:rsidRPr="007B5B58" w:rsidRDefault="007B5B58" w:rsidP="007B5B58">
            <w:pPr>
              <w:rPr>
                <w:rFonts w:ascii="Times New Roman" w:hAnsi="Times New Roman"/>
                <w:sz w:val="28"/>
              </w:rPr>
            </w:pPr>
            <w:r w:rsidRPr="007B5B58">
              <w:rPr>
                <w:rFonts w:ascii="Times New Roman" w:hAnsi="Times New Roman"/>
                <w:sz w:val="28"/>
              </w:rPr>
              <w:t xml:space="preserve"> Попробовать их на вкус, если сладкие, значит, содержат сахар в своем составе.</w:t>
            </w:r>
          </w:p>
          <w:p w:rsidR="007B5B58" w:rsidRPr="007B5B58" w:rsidRDefault="007B5B58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Самост</w:t>
            </w: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оятельно выполняют эксперимент 2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по инструктивной карточке.</w:t>
            </w:r>
          </w:p>
          <w:p w:rsidR="007B5B58" w:rsidRDefault="007B5B58" w:rsidP="007B5B58">
            <w:pPr>
              <w:rPr>
                <w:rFonts w:ascii="Times New Roman" w:hAnsi="Times New Roman"/>
                <w:sz w:val="28"/>
              </w:rPr>
            </w:pPr>
            <w:r w:rsidRPr="007B5B58">
              <w:rPr>
                <w:rFonts w:ascii="Times New Roman" w:hAnsi="Times New Roman"/>
                <w:sz w:val="28"/>
              </w:rPr>
              <w:t>Учащиеся. Сначала мутно-белый раствор приобрел синий цвет.</w:t>
            </w:r>
          </w:p>
          <w:p w:rsidR="007B5B58" w:rsidRPr="007B5B58" w:rsidRDefault="007B5B58" w:rsidP="007B5B58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вывод</w:t>
            </w:r>
            <w:r w:rsidRPr="007B5B58">
              <w:rPr>
                <w:rFonts w:ascii="Times New Roman" w:hAnsi="Times New Roman"/>
                <w:sz w:val="28"/>
              </w:rPr>
              <w:t xml:space="preserve"> В состав живых организмов входит  сахар (углевод</w:t>
            </w:r>
            <w:proofErr w:type="gramStart"/>
            <w:r w:rsidRPr="007B5B58">
              <w:rPr>
                <w:rFonts w:ascii="Times New Roman" w:hAnsi="Times New Roman"/>
                <w:sz w:val="28"/>
              </w:rPr>
              <w:t xml:space="preserve"> )</w:t>
            </w:r>
            <w:proofErr w:type="gramEnd"/>
            <w:r>
              <w:rPr>
                <w:rFonts w:ascii="Times New Roman" w:hAnsi="Times New Roman"/>
                <w:sz w:val="28"/>
              </w:rPr>
              <w:t xml:space="preserve"> запись </w:t>
            </w:r>
            <w:r>
              <w:rPr>
                <w:rFonts w:ascii="Times New Roman" w:hAnsi="Times New Roman"/>
                <w:sz w:val="28"/>
              </w:rPr>
              <w:lastRenderedPageBreak/>
              <w:t>в тетрадь</w:t>
            </w:r>
          </w:p>
          <w:p w:rsidR="007B5B58" w:rsidRPr="007B5B58" w:rsidRDefault="007B5B58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3822" w:type="dxa"/>
          </w:tcPr>
          <w:p w:rsidR="007B5B58" w:rsidRPr="007B5B58" w:rsidRDefault="007B5B58" w:rsidP="007B5B58">
            <w:pPr>
              <w:rPr>
                <w:rFonts w:ascii="Times New Roman" w:hAnsi="Times New Roman"/>
                <w:b/>
                <w:sz w:val="28"/>
              </w:rPr>
            </w:pPr>
            <w:r w:rsidRPr="007B5B58">
              <w:rPr>
                <w:rFonts w:ascii="Times New Roman" w:hAnsi="Times New Roman"/>
                <w:b/>
                <w:sz w:val="28"/>
              </w:rPr>
              <w:lastRenderedPageBreak/>
              <w:t>Познавательные УУД</w:t>
            </w:r>
          </w:p>
          <w:p w:rsidR="007B5B58" w:rsidRPr="007B5B58" w:rsidRDefault="007B5B58" w:rsidP="007B5B58">
            <w:pPr>
              <w:rPr>
                <w:rFonts w:ascii="Times New Roman" w:hAnsi="Times New Roman"/>
                <w:sz w:val="28"/>
              </w:rPr>
            </w:pPr>
            <w:r w:rsidRPr="007B5B58">
              <w:rPr>
                <w:rFonts w:ascii="Times New Roman" w:hAnsi="Times New Roman"/>
                <w:sz w:val="28"/>
              </w:rPr>
              <w:t xml:space="preserve">1) формируем умение  ориентироваться в своей  системе знаний: отличать новое от уже </w:t>
            </w:r>
            <w:proofErr w:type="gramStart"/>
            <w:r w:rsidRPr="007B5B58">
              <w:rPr>
                <w:rFonts w:ascii="Times New Roman" w:hAnsi="Times New Roman"/>
                <w:sz w:val="28"/>
              </w:rPr>
              <w:t>известного</w:t>
            </w:r>
            <w:proofErr w:type="gramEnd"/>
            <w:r w:rsidRPr="007B5B58">
              <w:rPr>
                <w:rFonts w:ascii="Times New Roman" w:hAnsi="Times New Roman"/>
                <w:sz w:val="28"/>
              </w:rPr>
              <w:t>.</w:t>
            </w:r>
          </w:p>
          <w:p w:rsidR="007B5B58" w:rsidRPr="007B5B58" w:rsidRDefault="007B5B58" w:rsidP="007B5B58">
            <w:pPr>
              <w:rPr>
                <w:rFonts w:ascii="Times New Roman" w:hAnsi="Times New Roman"/>
                <w:b/>
                <w:sz w:val="28"/>
              </w:rPr>
            </w:pPr>
            <w:r w:rsidRPr="007B5B58">
              <w:rPr>
                <w:rFonts w:ascii="Times New Roman" w:hAnsi="Times New Roman"/>
                <w:sz w:val="28"/>
              </w:rPr>
              <w:t xml:space="preserve"> </w:t>
            </w:r>
            <w:r w:rsidRPr="007B5B58">
              <w:rPr>
                <w:rFonts w:ascii="Times New Roman" w:hAnsi="Times New Roman"/>
                <w:b/>
                <w:sz w:val="28"/>
              </w:rPr>
              <w:t>Регулятивные УУД</w:t>
            </w:r>
          </w:p>
          <w:p w:rsidR="007B5B58" w:rsidRPr="007B5B58" w:rsidRDefault="007B5B58" w:rsidP="007B5B58">
            <w:pPr>
              <w:rPr>
                <w:rFonts w:ascii="Times New Roman" w:hAnsi="Times New Roman"/>
                <w:sz w:val="28"/>
              </w:rPr>
            </w:pPr>
            <w:r w:rsidRPr="007B5B58">
              <w:rPr>
                <w:rFonts w:ascii="Times New Roman" w:hAnsi="Times New Roman"/>
                <w:sz w:val="28"/>
              </w:rPr>
              <w:t>1) формируем умение  прогнозировать  предстоящую работу.</w:t>
            </w:r>
          </w:p>
          <w:p w:rsidR="007B5B58" w:rsidRPr="007B5B58" w:rsidRDefault="007B5B58" w:rsidP="007B5B58">
            <w:pPr>
              <w:rPr>
                <w:rFonts w:ascii="Times New Roman" w:hAnsi="Times New Roman"/>
                <w:b/>
                <w:sz w:val="28"/>
              </w:rPr>
            </w:pPr>
            <w:r w:rsidRPr="007B5B58">
              <w:rPr>
                <w:rFonts w:ascii="Times New Roman" w:hAnsi="Times New Roman"/>
                <w:b/>
                <w:sz w:val="28"/>
              </w:rPr>
              <w:t>Коммуникативные УУД</w:t>
            </w:r>
          </w:p>
          <w:p w:rsidR="007B5B58" w:rsidRPr="007B5B58" w:rsidRDefault="007B5B58" w:rsidP="007B5B58">
            <w:pPr>
              <w:rPr>
                <w:rFonts w:ascii="Times New Roman" w:hAnsi="Times New Roman"/>
                <w:sz w:val="28"/>
              </w:rPr>
            </w:pPr>
            <w:r w:rsidRPr="007B5B58">
              <w:rPr>
                <w:rFonts w:ascii="Times New Roman" w:hAnsi="Times New Roman"/>
                <w:sz w:val="28"/>
              </w:rPr>
              <w:t xml:space="preserve">1) формируем умение  строить речевое высказывание в соответствии  с  поставленными задачами. </w:t>
            </w:r>
          </w:p>
          <w:p w:rsidR="00887C00" w:rsidRPr="00887C00" w:rsidRDefault="007B5B58" w:rsidP="007B5B58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7B5B58">
              <w:rPr>
                <w:rFonts w:ascii="Times New Roman" w:hAnsi="Times New Roman"/>
                <w:sz w:val="28"/>
              </w:rPr>
              <w:t>2) формируем умение работать в паре.</w:t>
            </w: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5538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Аккуратно выньте  комочек  теста и  осмотрите его, развернув  марлю. Потрогайте  его пальцем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Что чувствуете? (скользкое, клейкое)</w:t>
            </w:r>
            <w:proofErr w:type="gramStart"/>
            <w:r w:rsidRPr="00887C00">
              <w:rPr>
                <w:rFonts w:ascii="Times New Roman" w:hAnsi="Times New Roman"/>
                <w:sz w:val="28"/>
                <w:szCs w:val="28"/>
              </w:rPr>
              <w:t>.К</w:t>
            </w:r>
            <w:proofErr w:type="gramEnd"/>
            <w:r w:rsidRPr="00887C00">
              <w:rPr>
                <w:rFonts w:ascii="Times New Roman" w:hAnsi="Times New Roman"/>
                <w:sz w:val="28"/>
                <w:szCs w:val="28"/>
              </w:rPr>
              <w:t>огда  сомкнете пальцы, что  чувствуете? (пальцы склеиваются).</w:t>
            </w:r>
          </w:p>
          <w:p w:rsid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Правильно, это выделяется из теста  белок – клейковина. Он содержится в клетках пшеницы, ржи и других злаков. Благодаря этому белку человек может из  муки получать тесто и печь хлеб и пироги.</w:t>
            </w:r>
          </w:p>
          <w:p w:rsidR="00794E7B" w:rsidRDefault="00794E7B" w:rsidP="00887C00">
            <w:pPr>
              <w:spacing w:line="240" w:lineRule="auto"/>
              <w:ind w:right="142"/>
            </w:pPr>
            <w:r>
              <w:object w:dxaOrig="7205" w:dyaOrig="5400">
                <v:shape id="_x0000_i1038" type="#_x0000_t75" style="width:227.25pt;height:156.75pt" o:ole="">
                  <v:imagedata r:id="rId33" o:title=""/>
                </v:shape>
                <o:OLEObject Type="Embed" ProgID="PowerPoint.Slide.12" ShapeID="_x0000_i1038" DrawAspect="Content" ObjectID="_1493570303" r:id="rId34"/>
              </w:object>
            </w:r>
          </w:p>
          <w:p w:rsidR="00794E7B" w:rsidRDefault="00794E7B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</w:rPr>
            </w:pPr>
            <w:r w:rsidRPr="00794E7B">
              <w:rPr>
                <w:rFonts w:ascii="Times New Roman" w:hAnsi="Times New Roman"/>
                <w:sz w:val="28"/>
              </w:rPr>
              <w:t>Слайд 1</w:t>
            </w:r>
            <w:r w:rsidR="00BF0EC7">
              <w:rPr>
                <w:rFonts w:ascii="Times New Roman" w:hAnsi="Times New Roman"/>
                <w:sz w:val="28"/>
              </w:rPr>
              <w:t>4</w:t>
            </w:r>
          </w:p>
          <w:p w:rsidR="009D571A" w:rsidRDefault="009D571A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</w:rPr>
            </w:pPr>
            <w:r>
              <w:object w:dxaOrig="7205" w:dyaOrig="5400">
                <v:shape id="_x0000_i1039" type="#_x0000_t75" style="width:186.75pt;height:107.25pt" o:ole="">
                  <v:imagedata r:id="rId35" o:title=""/>
                </v:shape>
                <o:OLEObject Type="Embed" ProgID="PowerPoint.Slide.12" ShapeID="_x0000_i1039" DrawAspect="Content" ObjectID="_1493570304" r:id="rId36"/>
              </w:object>
            </w:r>
          </w:p>
          <w:p w:rsidR="009D571A" w:rsidRPr="009D571A" w:rsidRDefault="009D571A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Слайд 15</w:t>
            </w:r>
          </w:p>
        </w:tc>
        <w:tc>
          <w:tcPr>
            <w:tcW w:w="2415" w:type="dxa"/>
          </w:tcPr>
          <w:p w:rsidR="007B5B58" w:rsidRDefault="007B5B58" w:rsidP="007B5B58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Самост</w:t>
            </w: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оятельно выполняют эксперимент 3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по инструктивной карточке.</w:t>
            </w:r>
          </w:p>
          <w:p w:rsidR="00887C00" w:rsidRPr="00887C00" w:rsidRDefault="00887C00" w:rsidP="00887C00">
            <w:pPr>
              <w:spacing w:line="240" w:lineRule="auto"/>
              <w:ind w:right="14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Проводят исследование свойств органических веществ. Вывод записывают в рабочую тетрадь. (Задание 4 на странице 19)</w:t>
            </w:r>
          </w:p>
          <w:p w:rsidR="00887C00" w:rsidRDefault="00887C00" w:rsidP="00887C00">
            <w:pPr>
              <w:spacing w:line="240" w:lineRule="auto"/>
              <w:ind w:right="14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9D571A" w:rsidRDefault="009D571A" w:rsidP="00887C00">
            <w:pPr>
              <w:spacing w:line="240" w:lineRule="auto"/>
              <w:ind w:right="14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9D571A" w:rsidRDefault="009D571A" w:rsidP="00887C00">
            <w:pPr>
              <w:spacing w:line="240" w:lineRule="auto"/>
              <w:ind w:right="14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9D571A" w:rsidRDefault="009D571A" w:rsidP="00887C00">
            <w:pPr>
              <w:spacing w:line="240" w:lineRule="auto"/>
              <w:ind w:right="14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9D571A" w:rsidRDefault="009D571A" w:rsidP="00887C00">
            <w:pPr>
              <w:spacing w:line="240" w:lineRule="auto"/>
              <w:ind w:right="14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9D571A" w:rsidRDefault="009D571A" w:rsidP="00887C00">
            <w:pPr>
              <w:spacing w:line="240" w:lineRule="auto"/>
              <w:ind w:right="14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9D571A" w:rsidRDefault="009D571A" w:rsidP="00887C00">
            <w:pPr>
              <w:spacing w:line="240" w:lineRule="auto"/>
              <w:ind w:right="14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9D571A" w:rsidRDefault="009D571A" w:rsidP="00887C00">
            <w:pPr>
              <w:spacing w:line="240" w:lineRule="auto"/>
              <w:ind w:right="14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9D571A" w:rsidRPr="00887C00" w:rsidRDefault="009D571A" w:rsidP="00887C00">
            <w:pPr>
              <w:spacing w:line="240" w:lineRule="auto"/>
              <w:ind w:right="14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ТПО </w:t>
            </w:r>
            <w:proofErr w:type="spellStart"/>
            <w:proofErr w:type="gramStart"/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стр</w:t>
            </w:r>
            <w:proofErr w:type="spellEnd"/>
            <w:proofErr w:type="gramEnd"/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18 Задание 2</w:t>
            </w: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lastRenderedPageBreak/>
              <w:t>Коммуникативные УУД:</w:t>
            </w:r>
            <w:r w:rsidRPr="00887C00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 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сотрудничать в паре при выполнении исследовательских заданий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u w:val="single"/>
              </w:rPr>
              <w:t>Личностные результаты: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формирование интеллектуальных умений (</w:t>
            </w:r>
            <w:r w:rsidRPr="00887C00">
              <w:rPr>
                <w:rFonts w:ascii="Times New Roman" w:hAnsi="Times New Roman"/>
                <w:sz w:val="28"/>
                <w:szCs w:val="28"/>
                <w:lang w:eastAsia="en-US"/>
              </w:rPr>
              <w:t>анализировать информацию и делать выводы); развитие самостоятельности.</w:t>
            </w: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5538" w:type="dxa"/>
          </w:tcPr>
          <w:p w:rsidR="00887C00" w:rsidRDefault="009D571A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(Презентация</w:t>
            </w:r>
            <w:proofErr w:type="gramStart"/>
            <w:r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.С</w:t>
            </w:r>
            <w:proofErr w:type="gramEnd"/>
            <w:r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лайд16</w:t>
            </w:r>
            <w:r w:rsidR="00887C00" w:rsidRPr="00887C00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)</w:t>
            </w:r>
            <w:r w:rsidR="00887C00"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Растительные белки есть во всех органах растения, но в наибольшем количестве заключены в семенах. </w:t>
            </w:r>
            <w:proofErr w:type="gramStart"/>
            <w:r w:rsidR="00887C00"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Очень много</w:t>
            </w:r>
            <w:proofErr w:type="gramEnd"/>
            <w:r w:rsidR="00887C00"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их в семенах гороха, сои, фасоли, чечевицы (</w:t>
            </w:r>
            <w:r w:rsidR="00887C00" w:rsidRPr="00887C00">
              <w:rPr>
                <w:rFonts w:ascii="Times New Roman" w:hAnsi="Times New Roman"/>
                <w:sz w:val="28"/>
                <w:szCs w:val="28"/>
              </w:rPr>
              <w:t>от 50-80% от массы клетки)</w:t>
            </w:r>
            <w:r w:rsidR="00887C00"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. Здесь белки откладываются про запас. </w:t>
            </w:r>
            <w:r w:rsidR="00887C00" w:rsidRPr="00887C00">
              <w:rPr>
                <w:rFonts w:ascii="Times New Roman" w:hAnsi="Times New Roman"/>
                <w:sz w:val="28"/>
                <w:szCs w:val="28"/>
              </w:rPr>
              <w:t xml:space="preserve"> Растительные белки так же необходимы человеку, как и животные, особенно детям, и тем,  кто не ест мяса.</w:t>
            </w:r>
          </w:p>
          <w:p w:rsidR="00794E7B" w:rsidRPr="00887C00" w:rsidRDefault="00794E7B" w:rsidP="00887C00">
            <w:pPr>
              <w:spacing w:line="240" w:lineRule="auto"/>
              <w:ind w:right="142"/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</w:pPr>
            <w:r>
              <w:object w:dxaOrig="7205" w:dyaOrig="5400">
                <v:shape id="_x0000_i1040" type="#_x0000_t75" style="width:231.75pt;height:153.75pt" o:ole="">
                  <v:imagedata r:id="rId37" o:title=""/>
                </v:shape>
                <o:OLEObject Type="Embed" ProgID="PowerPoint.Slide.12" ShapeID="_x0000_i1040" DrawAspect="Content" ObjectID="_1493570305" r:id="rId38"/>
              </w:object>
            </w:r>
          </w:p>
        </w:tc>
        <w:tc>
          <w:tcPr>
            <w:tcW w:w="2415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Слушают учителя и рассматривают презентацию.</w:t>
            </w: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>Предметные результаты:</w:t>
            </w:r>
            <w:r w:rsidRPr="00887C00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объяснение роли биологии в практической деятельности людей.</w:t>
            </w: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5538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proofErr w:type="gramStart"/>
            <w:r w:rsidRPr="00887C00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(Презентация.</w:t>
            </w:r>
            <w:proofErr w:type="gramEnd"/>
            <w:r w:rsidRPr="00887C00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 xml:space="preserve"> </w:t>
            </w:r>
            <w:proofErr w:type="gramStart"/>
            <w:r w:rsidRPr="00887C00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Слайд1</w:t>
            </w:r>
            <w:r w:rsidR="009D571A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7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)</w:t>
            </w:r>
            <w:proofErr w:type="gramEnd"/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Предлагает выполнить эксперимент №3 по  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 xml:space="preserve">инструктивной карточке. </w:t>
            </w:r>
            <w:proofErr w:type="gramStart"/>
            <w:r w:rsidRPr="00887C00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(Приложение 1.</w:t>
            </w:r>
            <w:proofErr w:type="gramEnd"/>
          </w:p>
          <w:p w:rsidR="00887C00" w:rsidRPr="00887C00" w:rsidRDefault="00794E7B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object w:dxaOrig="7205" w:dyaOrig="5400">
                <v:shape id="_x0000_i1041" type="#_x0000_t75" style="width:227.25pt;height:157.5pt" o:ole="">
                  <v:imagedata r:id="rId39" o:title=""/>
                </v:shape>
                <o:OLEObject Type="Embed" ProgID="PowerPoint.Slide.12" ShapeID="_x0000_i1041" DrawAspect="Content" ObjectID="_1493570306" r:id="rId40"/>
              </w:object>
            </w:r>
          </w:p>
        </w:tc>
        <w:tc>
          <w:tcPr>
            <w:tcW w:w="2415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 xml:space="preserve">Работа в паре. Самостоятельно выполняют эксперимент 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№3.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Делают вывод.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На бумаге осталось жирное пятно, значит,  подсолнечник содержит много масла.</w:t>
            </w: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lastRenderedPageBreak/>
              <w:t>Предметные результаты:</w:t>
            </w:r>
            <w:r w:rsidRPr="00887C00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приобретение опыта использования методов биологической науки и </w:t>
            </w:r>
            <w:r w:rsidRPr="00887C00"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>проведения несложных биологических экспериментов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>Коммуникативные УУД:</w:t>
            </w:r>
            <w:r w:rsidRPr="00887C00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 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сотрудничать в паре при выполнении исследовательских заданий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u w:val="single"/>
              </w:rPr>
              <w:t>Личностные результаты: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формирование интеллектуальных умений (</w:t>
            </w:r>
            <w:r w:rsidRPr="00887C00">
              <w:rPr>
                <w:rFonts w:ascii="Times New Roman" w:hAnsi="Times New Roman"/>
                <w:sz w:val="28"/>
                <w:szCs w:val="28"/>
                <w:lang w:eastAsia="en-US"/>
              </w:rPr>
              <w:t>анализировать информацию и делать выводы); развитие самостоятельности.</w:t>
            </w: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553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Беседа.</w:t>
            </w:r>
          </w:p>
          <w:p w:rsidR="00887C00" w:rsidRPr="00887C00" w:rsidRDefault="00887C00" w:rsidP="00887C00">
            <w:pPr>
              <w:spacing w:line="240" w:lineRule="auto"/>
              <w:ind w:right="14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Какие масличные растения вам известны?</w:t>
            </w:r>
          </w:p>
          <w:p w:rsidR="00887C00" w:rsidRPr="00887C00" w:rsidRDefault="00887C00" w:rsidP="00887C00">
            <w:pPr>
              <w:spacing w:line="240" w:lineRule="auto"/>
              <w:ind w:right="14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Как вы думаете, в каких частях растения чаще всего накапливается жир?</w:t>
            </w:r>
          </w:p>
          <w:p w:rsidR="00887C00" w:rsidRPr="00887C00" w:rsidRDefault="00887C00" w:rsidP="00887C00">
            <w:pPr>
              <w:spacing w:line="240" w:lineRule="auto"/>
              <w:ind w:right="14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Почему именно в семенах наибольшее накапливание жира?</w:t>
            </w:r>
          </w:p>
          <w:p w:rsidR="00887C00" w:rsidRDefault="00BF0EC7" w:rsidP="00887C00">
            <w:pPr>
              <w:spacing w:line="240" w:lineRule="auto"/>
              <w:ind w:right="142"/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(Презентация, слайд 1</w:t>
            </w:r>
            <w:r w:rsidR="009D571A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>8</w:t>
            </w:r>
            <w:proofErr w:type="gramStart"/>
            <w:r w:rsidR="00887C00" w:rsidRPr="00887C00"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  <w:t xml:space="preserve"> )</w:t>
            </w:r>
            <w:proofErr w:type="gramEnd"/>
          </w:p>
          <w:p w:rsidR="009D571A" w:rsidRDefault="009D571A" w:rsidP="00887C00">
            <w:pPr>
              <w:spacing w:line="240" w:lineRule="auto"/>
              <w:ind w:right="142"/>
            </w:pPr>
            <w:r>
              <w:object w:dxaOrig="7205" w:dyaOrig="5400">
                <v:shape id="_x0000_i1042" type="#_x0000_t75" style="width:216.75pt;height:143.25pt" o:ole="">
                  <v:imagedata r:id="rId41" o:title=""/>
                </v:shape>
                <o:OLEObject Type="Embed" ProgID="PowerPoint.Slide.12" ShapeID="_x0000_i1042" DrawAspect="Content" ObjectID="_1493570307" r:id="rId42"/>
              </w:object>
            </w:r>
            <w:r>
              <w:t xml:space="preserve"> </w:t>
            </w:r>
          </w:p>
          <w:p w:rsidR="009D571A" w:rsidRDefault="009D571A" w:rsidP="00887C00">
            <w:pPr>
              <w:spacing w:line="240" w:lineRule="auto"/>
              <w:ind w:right="142"/>
            </w:pPr>
          </w:p>
          <w:p w:rsidR="009D571A" w:rsidRDefault="009D571A" w:rsidP="00887C00">
            <w:pPr>
              <w:spacing w:line="240" w:lineRule="auto"/>
              <w:ind w:right="142"/>
            </w:pPr>
          </w:p>
          <w:p w:rsidR="009D571A" w:rsidRDefault="009D571A" w:rsidP="00887C00">
            <w:pPr>
              <w:spacing w:line="240" w:lineRule="auto"/>
              <w:ind w:right="142"/>
            </w:pPr>
            <w:r>
              <w:object w:dxaOrig="7205" w:dyaOrig="5400">
                <v:shape id="_x0000_i1043" type="#_x0000_t75" style="width:259.5pt;height:134.25pt" o:ole="">
                  <v:imagedata r:id="rId43" o:title=""/>
                </v:shape>
                <o:OLEObject Type="Embed" ProgID="PowerPoint.Slide.12" ShapeID="_x0000_i1043" DrawAspect="Content" ObjectID="_1493570308" r:id="rId44"/>
              </w:object>
            </w:r>
          </w:p>
          <w:p w:rsidR="009D571A" w:rsidRPr="009D571A" w:rsidRDefault="009D571A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</w:rPr>
            </w:pPr>
            <w:r w:rsidRPr="009D571A">
              <w:rPr>
                <w:rFonts w:ascii="Times New Roman" w:hAnsi="Times New Roman"/>
                <w:sz w:val="28"/>
              </w:rPr>
              <w:t>Слайд 19</w:t>
            </w:r>
          </w:p>
          <w:p w:rsidR="009D571A" w:rsidRDefault="009D571A" w:rsidP="00887C00">
            <w:pPr>
              <w:spacing w:line="240" w:lineRule="auto"/>
              <w:ind w:right="142"/>
            </w:pPr>
          </w:p>
          <w:p w:rsidR="009D571A" w:rsidRDefault="009D571A" w:rsidP="00887C00">
            <w:pPr>
              <w:spacing w:line="240" w:lineRule="auto"/>
              <w:ind w:right="142"/>
            </w:pPr>
          </w:p>
          <w:p w:rsidR="009D571A" w:rsidRDefault="009D571A" w:rsidP="00887C00">
            <w:pPr>
              <w:spacing w:line="240" w:lineRule="auto"/>
              <w:ind w:right="142"/>
            </w:pPr>
          </w:p>
          <w:p w:rsidR="009D571A" w:rsidRPr="009D571A" w:rsidRDefault="009D571A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</w:rPr>
            </w:pPr>
            <w:r>
              <w:object w:dxaOrig="7205" w:dyaOrig="5400">
                <v:shape id="_x0000_i1044" type="#_x0000_t75" style="width:265.5pt;height:199.5pt" o:ole="">
                  <v:imagedata r:id="rId45" o:title=""/>
                </v:shape>
                <o:OLEObject Type="Embed" ProgID="PowerPoint.Slide.12" ShapeID="_x0000_i1044" DrawAspect="Content" ObjectID="_1493570309" r:id="rId46"/>
              </w:object>
            </w:r>
            <w:r>
              <w:rPr>
                <w:rFonts w:ascii="Times New Roman" w:hAnsi="Times New Roman"/>
                <w:sz w:val="28"/>
              </w:rPr>
              <w:t>слайд 20</w:t>
            </w:r>
          </w:p>
          <w:p w:rsidR="009D571A" w:rsidRPr="00887C00" w:rsidRDefault="009D571A" w:rsidP="00887C00">
            <w:pPr>
              <w:spacing w:line="240" w:lineRule="auto"/>
              <w:ind w:right="142"/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2415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Отвечают на вопросы и делают вывод.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Жиры в растениях – это разные растительные масла. В большом количестве жиры накапливаются в семенах подсолнечника, льна, конопли, 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хлопчатника, сои.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Жир накапливается для питания зародыша семени при прорастании семян.</w:t>
            </w: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lastRenderedPageBreak/>
              <w:t>Предметные результаты:</w:t>
            </w:r>
            <w:r w:rsidRPr="00887C00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объяснение роли биологии в практической деятельности людей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  <w:t>Коммуникативные УУД: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умение с достаточной полнотой и точностью выражать свои мысли.</w:t>
            </w: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5538" w:type="dxa"/>
          </w:tcPr>
          <w:p w:rsidR="00887C00" w:rsidRPr="00887C00" w:rsidRDefault="00887C00" w:rsidP="00887C00">
            <w:pPr>
              <w:pStyle w:val="a7"/>
              <w:shd w:val="clear" w:color="auto" w:fill="FFFFFF"/>
              <w:spacing w:before="75" w:beforeAutospacing="0" w:after="0" w:afterAutospacing="0"/>
              <w:ind w:left="83" w:right="142"/>
              <w:rPr>
                <w:rFonts w:eastAsia="Calibri"/>
                <w:sz w:val="28"/>
                <w:szCs w:val="28"/>
                <w:lang w:eastAsia="en-US"/>
              </w:rPr>
            </w:pPr>
            <w:r w:rsidRPr="00887C00">
              <w:rPr>
                <w:rFonts w:eastAsia="Calibri"/>
                <w:sz w:val="28"/>
                <w:szCs w:val="28"/>
                <w:lang w:eastAsia="en-US"/>
              </w:rPr>
              <w:t xml:space="preserve"> Используя  информацию текста  «Роль органических веще</w:t>
            </w:r>
            <w:proofErr w:type="gramStart"/>
            <w:r w:rsidRPr="00887C00">
              <w:rPr>
                <w:rFonts w:eastAsia="Calibri"/>
                <w:sz w:val="28"/>
                <w:szCs w:val="28"/>
                <w:lang w:eastAsia="en-US"/>
              </w:rPr>
              <w:t>ств в кл</w:t>
            </w:r>
            <w:proofErr w:type="gramEnd"/>
            <w:r w:rsidRPr="00887C00">
              <w:rPr>
                <w:rFonts w:eastAsia="Calibri"/>
                <w:sz w:val="28"/>
                <w:szCs w:val="28"/>
                <w:lang w:eastAsia="en-US"/>
              </w:rPr>
              <w:t>етке» на с.27учебника, заполнить таблицу в рабочей тетради (задание 2 на странице 18).</w:t>
            </w:r>
          </w:p>
        </w:tc>
        <w:tc>
          <w:tcPr>
            <w:tcW w:w="2415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Самостоятельная работа</w:t>
            </w:r>
            <w:proofErr w:type="gramStart"/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.</w:t>
            </w:r>
            <w:proofErr w:type="gramEnd"/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 </w:t>
            </w:r>
            <w:proofErr w:type="gramStart"/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з</w:t>
            </w:r>
            <w:proofErr w:type="gramEnd"/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аполняют таблицу в рабочей тетради.</w:t>
            </w: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u w:val="single"/>
              </w:rPr>
              <w:t>Личностные результаты: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формирование интеллектуальных умений</w:t>
            </w:r>
            <w:r w:rsidRPr="00887C00">
              <w:rPr>
                <w:rFonts w:ascii="Times New Roman" w:hAnsi="Times New Roman"/>
                <w:sz w:val="28"/>
                <w:szCs w:val="28"/>
                <w:lang w:eastAsia="en-US"/>
              </w:rPr>
              <w:t>: развитие самостоятельности.</w:t>
            </w: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proofErr w:type="spellStart"/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Физминутка</w:t>
            </w:r>
            <w:proofErr w:type="spellEnd"/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 мин</w:t>
            </w:r>
          </w:p>
        </w:tc>
        <w:tc>
          <w:tcPr>
            <w:tcW w:w="5538" w:type="dxa"/>
          </w:tcPr>
          <w:p w:rsidR="00887C00" w:rsidRPr="00887C00" w:rsidRDefault="007D68DE" w:rsidP="00887C00">
            <w:pPr>
              <w:pStyle w:val="a6"/>
              <w:spacing w:line="240" w:lineRule="auto"/>
              <w:ind w:left="284" w:right="142"/>
              <w:rPr>
                <w:rFonts w:ascii="Times New Roman" w:hAnsi="Times New Roman"/>
                <w:sz w:val="28"/>
                <w:szCs w:val="28"/>
                <w:lang w:val="de-DE"/>
              </w:rPr>
            </w:pPr>
            <w:hyperlink r:id="rId47" w:tgtFrame="_blank" w:tooltip="3599Kb" w:history="1">
              <w:r w:rsidR="00887C00" w:rsidRPr="00887C00">
                <w:rPr>
                  <w:rStyle w:val="a9"/>
                  <w:rFonts w:ascii="Times New Roman" w:hAnsi="Times New Roman"/>
                  <w:sz w:val="28"/>
                  <w:szCs w:val="28"/>
                </w:rPr>
                <w:t>4474974.mp3</w:t>
              </w:r>
            </w:hyperlink>
            <w:r w:rsidR="00887C00" w:rsidRPr="00887C00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415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Выполняют упражнения</w:t>
            </w: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  <w:t>Личностные результаты: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знание основ здорового образа жизни.</w:t>
            </w: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Аналитический этап.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Цель: определить уровень  </w:t>
            </w:r>
            <w:r w:rsidRPr="00887C00">
              <w:rPr>
                <w:rFonts w:ascii="Times New Roman" w:hAnsi="Times New Roman"/>
                <w:sz w:val="28"/>
                <w:szCs w:val="28"/>
              </w:rPr>
              <w:t xml:space="preserve">усвоения </w:t>
            </w:r>
            <w:r w:rsidRPr="00887C00">
              <w:rPr>
                <w:rFonts w:ascii="Times New Roman" w:hAnsi="Times New Roman"/>
                <w:sz w:val="28"/>
                <w:szCs w:val="28"/>
              </w:rPr>
              <w:lastRenderedPageBreak/>
              <w:t>учащимися знаний о химическом составе клетки.</w:t>
            </w:r>
          </w:p>
        </w:tc>
        <w:tc>
          <w:tcPr>
            <w:tcW w:w="848" w:type="dxa"/>
          </w:tcPr>
          <w:p w:rsidR="00887C00" w:rsidRPr="00887C00" w:rsidRDefault="004D69E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10</w:t>
            </w:r>
            <w:r w:rsidR="00887C00"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мин</w:t>
            </w:r>
          </w:p>
        </w:tc>
        <w:tc>
          <w:tcPr>
            <w:tcW w:w="5538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Вопросы для контроля.</w:t>
            </w:r>
          </w:p>
          <w:p w:rsidR="00887C00" w:rsidRPr="00887C00" w:rsidRDefault="00887C00" w:rsidP="00887C00">
            <w:pPr>
              <w:pStyle w:val="a6"/>
              <w:numPr>
                <w:ilvl w:val="0"/>
                <w:numId w:val="5"/>
              </w:numPr>
              <w:spacing w:after="0"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Какие вещества содержатся в клетке?</w:t>
            </w:r>
          </w:p>
          <w:p w:rsidR="004D69E7" w:rsidRPr="004D69E7" w:rsidRDefault="004D69E7" w:rsidP="004D69E7">
            <w:pPr>
              <w:pStyle w:val="a6"/>
              <w:numPr>
                <w:ilvl w:val="0"/>
                <w:numId w:val="5"/>
              </w:numPr>
              <w:spacing w:after="0" w:line="240" w:lineRule="auto"/>
              <w:ind w:right="142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Какие вещества называются органическими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 xml:space="preserve"> ,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а какие неорганическими ?</w:t>
            </w:r>
          </w:p>
          <w:p w:rsidR="004D69E7" w:rsidRPr="004D69E7" w:rsidRDefault="004D69E7" w:rsidP="004D69E7">
            <w:pPr>
              <w:pStyle w:val="a6"/>
              <w:numPr>
                <w:ilvl w:val="0"/>
                <w:numId w:val="5"/>
              </w:numPr>
              <w:spacing w:after="0" w:line="240" w:lineRule="auto"/>
              <w:ind w:right="142"/>
              <w:rPr>
                <w:rFonts w:ascii="Times New Roman" w:hAnsi="Times New Roman"/>
                <w:sz w:val="28"/>
              </w:rPr>
            </w:pPr>
            <w:r w:rsidRPr="004D69E7">
              <w:rPr>
                <w:rFonts w:ascii="Times New Roman" w:hAnsi="Times New Roman"/>
                <w:sz w:val="28"/>
              </w:rPr>
              <w:lastRenderedPageBreak/>
              <w:t>Работа с текстом. Найдите ошибки в тексте:</w:t>
            </w:r>
          </w:p>
          <w:p w:rsidR="004D69E7" w:rsidRPr="004D69E7" w:rsidRDefault="004D69E7" w:rsidP="004D69E7">
            <w:pPr>
              <w:rPr>
                <w:rFonts w:ascii="Times New Roman" w:hAnsi="Times New Roman"/>
                <w:sz w:val="28"/>
              </w:rPr>
            </w:pPr>
            <w:r>
              <w:object w:dxaOrig="7205" w:dyaOrig="5400">
                <v:shape id="_x0000_i1045" type="#_x0000_t75" style="width:249.75pt;height:176.25pt" o:ole="">
                  <v:imagedata r:id="rId48" o:title=""/>
                </v:shape>
                <o:OLEObject Type="Embed" ProgID="PowerPoint.Slide.12" ShapeID="_x0000_i1045" DrawAspect="Content" ObjectID="_1493570310" r:id="rId49"/>
              </w:object>
            </w:r>
          </w:p>
          <w:p w:rsidR="004D69E7" w:rsidRPr="004D69E7" w:rsidRDefault="00BF0EC7" w:rsidP="004D69E7">
            <w:pPr>
              <w:spacing w:after="0"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sz w:val="28"/>
                <w:szCs w:val="28"/>
              </w:rPr>
              <w:t xml:space="preserve">Слайд </w:t>
            </w:r>
            <w:r w:rsidR="009D571A">
              <w:rPr>
                <w:rFonts w:ascii="Times New Roman" w:eastAsia="Calibri" w:hAnsi="Times New Roman"/>
                <w:sz w:val="28"/>
                <w:szCs w:val="28"/>
              </w:rPr>
              <w:t>21</w:t>
            </w:r>
          </w:p>
        </w:tc>
        <w:tc>
          <w:tcPr>
            <w:tcW w:w="2415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Отвечают на вопросы.</w:t>
            </w: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  <w:t>Предметные результаты: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формирование первичных систематизированных представлений о строении, химическом составе клетки.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proofErr w:type="gramStart"/>
            <w:r w:rsidRPr="00887C00"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  <w:t>Коммуникативные</w:t>
            </w:r>
            <w:proofErr w:type="gramEnd"/>
            <w:r w:rsidRPr="00887C00">
              <w:rPr>
                <w:rFonts w:ascii="Times New Roman" w:eastAsia="Calibri" w:hAnsi="Times New Roman"/>
                <w:sz w:val="28"/>
                <w:szCs w:val="28"/>
                <w:u w:val="single"/>
                <w:lang w:eastAsia="en-US"/>
              </w:rPr>
              <w:t xml:space="preserve"> УУД: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владение монологической речью в соответствии с грамматическими и синтаксическими нормами русского языка.</w:t>
            </w:r>
          </w:p>
          <w:p w:rsidR="00887C00" w:rsidRPr="00887C00" w:rsidRDefault="00887C00" w:rsidP="00887C00">
            <w:pPr>
              <w:pStyle w:val="a5"/>
              <w:ind w:right="142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Этап рефлексии.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hAnsi="Times New Roman"/>
                <w:b/>
                <w:sz w:val="28"/>
                <w:szCs w:val="28"/>
              </w:rPr>
              <w:t>Цель этапа:</w:t>
            </w:r>
            <w:r w:rsidRPr="00887C00">
              <w:rPr>
                <w:rFonts w:ascii="Times New Roman" w:hAnsi="Times New Roman"/>
                <w:sz w:val="28"/>
                <w:szCs w:val="28"/>
              </w:rPr>
              <w:t xml:space="preserve"> осознание учащимися своей учебной деятельности, самооценка результатов деятельности своей и всего класса</w:t>
            </w:r>
          </w:p>
        </w:tc>
        <w:tc>
          <w:tcPr>
            <w:tcW w:w="848" w:type="dxa"/>
          </w:tcPr>
          <w:p w:rsidR="00887C00" w:rsidRPr="00887C00" w:rsidRDefault="004D69E7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3</w:t>
            </w:r>
            <w:r w:rsidR="00887C00"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мин</w:t>
            </w:r>
          </w:p>
        </w:tc>
        <w:tc>
          <w:tcPr>
            <w:tcW w:w="5538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Организует рефлексию,  организует самооценку результатов учащихся.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Учитель предлагает «Лист успеха»: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1.Оцените свою работу на уроке…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2. Мне на уроке понравилось…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3. Мне  показалось трудным…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4. Я бы еще хотел …</w:t>
            </w:r>
          </w:p>
        </w:tc>
        <w:tc>
          <w:tcPr>
            <w:tcW w:w="2415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 xml:space="preserve">Осуществляют  оценку  урока  и  самооценку, соотносят цель и результаты, степень их соответствия. 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Отвечают на вопросы, включенные в «Лист успеха».</w:t>
            </w:r>
          </w:p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</w:pPr>
            <w:r w:rsidRPr="00887C0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>Регулятивные УУД: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Style w:val="2"/>
                <w:color w:val="auto"/>
                <w:sz w:val="28"/>
                <w:szCs w:val="28"/>
              </w:rPr>
              <w:t>развитие навыков самооценки и самоанализа.</w:t>
            </w:r>
          </w:p>
        </w:tc>
      </w:tr>
      <w:tr w:rsidR="00887C00" w:rsidRPr="00887C00" w:rsidTr="0000156B">
        <w:trPr>
          <w:trHeight w:val="142"/>
        </w:trPr>
        <w:tc>
          <w:tcPr>
            <w:tcW w:w="2369" w:type="dxa"/>
          </w:tcPr>
          <w:p w:rsidR="00887C00" w:rsidRPr="00887C00" w:rsidRDefault="00202BB9" w:rsidP="00887C00">
            <w:pPr>
              <w:spacing w:line="240" w:lineRule="auto"/>
              <w:ind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202BB9">
              <w:rPr>
                <w:rFonts w:ascii="Times New Roman" w:hAnsi="Times New Roman"/>
                <w:sz w:val="28"/>
                <w:szCs w:val="24"/>
              </w:rPr>
              <w:t>Информация о домашнем задании</w:t>
            </w:r>
          </w:p>
        </w:tc>
        <w:tc>
          <w:tcPr>
            <w:tcW w:w="848" w:type="dxa"/>
          </w:tcPr>
          <w:p w:rsidR="00887C00" w:rsidRPr="00887C00" w:rsidRDefault="00887C00" w:rsidP="00887C00">
            <w:pPr>
              <w:spacing w:line="240" w:lineRule="auto"/>
              <w:ind w:right="142"/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5538" w:type="dxa"/>
          </w:tcPr>
          <w:p w:rsidR="00887C00" w:rsidRPr="00887C00" w:rsidRDefault="009D571A" w:rsidP="00887C00">
            <w:pPr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(Презентация, слайд 22</w:t>
            </w:r>
            <w:r w:rsidR="00887C00" w:rsidRPr="00887C00">
              <w:rPr>
                <w:rFonts w:ascii="Times New Roman" w:hAnsi="Times New Roman"/>
                <w:i/>
                <w:sz w:val="28"/>
                <w:szCs w:val="28"/>
              </w:rPr>
              <w:t>).</w:t>
            </w:r>
            <w:r w:rsidR="00887C00" w:rsidRPr="00887C00">
              <w:rPr>
                <w:rFonts w:ascii="Times New Roman" w:hAnsi="Times New Roman"/>
                <w:sz w:val="28"/>
                <w:szCs w:val="28"/>
              </w:rPr>
              <w:t>Учитель  задает  домашнее  задание  с  учетом  уровня  подготовки учащихся.</w:t>
            </w:r>
          </w:p>
          <w:p w:rsidR="00887C00" w:rsidRPr="00887C00" w:rsidRDefault="00887C00" w:rsidP="00887C00">
            <w:pPr>
              <w:tabs>
                <w:tab w:val="left" w:pos="284"/>
              </w:tabs>
              <w:spacing w:line="240" w:lineRule="auto"/>
              <w:ind w:left="142" w:right="14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§6  Задания 1,5,6 в рабочей тетради. На страницах 17-19.</w:t>
            </w:r>
          </w:p>
          <w:p w:rsidR="00887C00" w:rsidRPr="00887C00" w:rsidRDefault="00887C00" w:rsidP="00887C00">
            <w:pPr>
              <w:tabs>
                <w:tab w:val="left" w:pos="284"/>
              </w:tabs>
              <w:spacing w:line="240" w:lineRule="auto"/>
              <w:ind w:right="14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Творческое задание на выбор: подготовить сообщение по материалам Интернет и научно- популярной  литературы:</w:t>
            </w:r>
          </w:p>
          <w:p w:rsidR="00887C00" w:rsidRPr="00887C00" w:rsidRDefault="00887C00" w:rsidP="00887C00">
            <w:pPr>
              <w:pStyle w:val="a6"/>
              <w:numPr>
                <w:ilvl w:val="0"/>
                <w:numId w:val="7"/>
              </w:numPr>
              <w:tabs>
                <w:tab w:val="left" w:pos="284"/>
              </w:tabs>
              <w:spacing w:after="0" w:line="240" w:lineRule="auto"/>
              <w:ind w:right="14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Масличные культуры (соя, чечевица, лен, хлопчатник, гречиха и другие).</w:t>
            </w:r>
          </w:p>
          <w:p w:rsidR="00887C00" w:rsidRPr="00887C00" w:rsidRDefault="00887C00" w:rsidP="00887C00">
            <w:pPr>
              <w:pStyle w:val="a6"/>
              <w:numPr>
                <w:ilvl w:val="0"/>
                <w:numId w:val="7"/>
              </w:numPr>
              <w:tabs>
                <w:tab w:val="left" w:pos="284"/>
              </w:tabs>
              <w:spacing w:after="0" w:line="240" w:lineRule="auto"/>
              <w:ind w:right="142"/>
              <w:jc w:val="both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Растения богатые сахарами.</w:t>
            </w:r>
          </w:p>
          <w:p w:rsidR="00887C00" w:rsidRPr="00887C00" w:rsidRDefault="00887C00" w:rsidP="00887C00">
            <w:pPr>
              <w:pStyle w:val="a6"/>
              <w:numPr>
                <w:ilvl w:val="0"/>
                <w:numId w:val="7"/>
              </w:numPr>
              <w:tabs>
                <w:tab w:val="left" w:pos="284"/>
              </w:tabs>
              <w:spacing w:after="0" w:line="240" w:lineRule="auto"/>
              <w:ind w:right="14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hAnsi="Times New Roman"/>
                <w:sz w:val="28"/>
                <w:szCs w:val="28"/>
              </w:rPr>
              <w:t>Сельскохозяйственные растения и их значение в жизни народов мира</w:t>
            </w:r>
          </w:p>
        </w:tc>
        <w:tc>
          <w:tcPr>
            <w:tcW w:w="2415" w:type="dxa"/>
          </w:tcPr>
          <w:p w:rsidR="00887C00" w:rsidRPr="00887C00" w:rsidRDefault="00887C00" w:rsidP="00887C00">
            <w:pPr>
              <w:tabs>
                <w:tab w:val="left" w:pos="662"/>
              </w:tabs>
              <w:autoSpaceDE w:val="0"/>
              <w:autoSpaceDN w:val="0"/>
              <w:adjustRightInd w:val="0"/>
              <w:spacing w:line="240" w:lineRule="auto"/>
              <w:ind w:right="142"/>
              <w:rPr>
                <w:rFonts w:ascii="Times New Roman" w:hAnsi="Times New Roman"/>
                <w:sz w:val="28"/>
                <w:szCs w:val="28"/>
              </w:rPr>
            </w:pP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 xml:space="preserve">Слушают объяснения учителя, </w:t>
            </w:r>
            <w:r w:rsidRPr="00887C00">
              <w:rPr>
                <w:rFonts w:ascii="Times New Roman" w:hAnsi="Times New Roman"/>
                <w:sz w:val="28"/>
                <w:szCs w:val="28"/>
              </w:rPr>
              <w:t xml:space="preserve">определяют </w:t>
            </w:r>
            <w:r w:rsidRPr="00887C00">
              <w:rPr>
                <w:rFonts w:ascii="Times New Roman" w:hAnsi="Times New Roman"/>
                <w:sz w:val="28"/>
                <w:szCs w:val="28"/>
              </w:rPr>
              <w:lastRenderedPageBreak/>
              <w:t>задания для самоподготовки (домашнее задание с элементами выбора, творчества).</w:t>
            </w:r>
            <w:r w:rsidRPr="00887C00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Записывают домашнее задание.</w:t>
            </w:r>
          </w:p>
          <w:p w:rsidR="00887C00" w:rsidRPr="00887C00" w:rsidRDefault="00887C00" w:rsidP="00887C00">
            <w:pPr>
              <w:spacing w:line="240" w:lineRule="auto"/>
              <w:ind w:left="142" w:right="142"/>
              <w:rPr>
                <w:rFonts w:ascii="Times New Roman" w:hAnsi="Times New Roman"/>
                <w:sz w:val="28"/>
                <w:szCs w:val="28"/>
              </w:rPr>
            </w:pPr>
          </w:p>
          <w:p w:rsidR="00887C00" w:rsidRPr="00887C00" w:rsidRDefault="00887C00" w:rsidP="00887C00">
            <w:pPr>
              <w:tabs>
                <w:tab w:val="left" w:pos="284"/>
              </w:tabs>
              <w:spacing w:line="240" w:lineRule="auto"/>
              <w:ind w:left="360" w:right="142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3822" w:type="dxa"/>
          </w:tcPr>
          <w:p w:rsidR="00887C00" w:rsidRPr="00887C00" w:rsidRDefault="00887C00" w:rsidP="00887C00">
            <w:pPr>
              <w:spacing w:line="240" w:lineRule="auto"/>
              <w:ind w:right="142"/>
              <w:rPr>
                <w:rStyle w:val="aa"/>
                <w:rFonts w:eastAsia="Verdana"/>
                <w:i w:val="0"/>
                <w:color w:val="auto"/>
                <w:sz w:val="28"/>
                <w:szCs w:val="28"/>
                <w:u w:val="single"/>
              </w:rPr>
            </w:pPr>
            <w:proofErr w:type="spellStart"/>
            <w:r w:rsidRPr="00887C00">
              <w:rPr>
                <w:rStyle w:val="aa"/>
                <w:rFonts w:eastAsia="Verdana"/>
                <w:i w:val="0"/>
                <w:color w:val="auto"/>
                <w:sz w:val="28"/>
                <w:szCs w:val="28"/>
                <w:u w:val="single"/>
              </w:rPr>
              <w:lastRenderedPageBreak/>
              <w:t>Познавателъные</w:t>
            </w:r>
            <w:proofErr w:type="spellEnd"/>
            <w:r w:rsidRPr="00887C00">
              <w:rPr>
                <w:rStyle w:val="aa"/>
                <w:rFonts w:eastAsia="Verdana"/>
                <w:i w:val="0"/>
                <w:color w:val="auto"/>
                <w:sz w:val="28"/>
                <w:szCs w:val="28"/>
                <w:u w:val="single"/>
              </w:rPr>
              <w:t xml:space="preserve">  УУД:</w:t>
            </w:r>
          </w:p>
          <w:p w:rsidR="00887C00" w:rsidRPr="00887C00" w:rsidRDefault="00887C00" w:rsidP="00887C00">
            <w:pPr>
              <w:spacing w:line="240" w:lineRule="auto"/>
              <w:ind w:right="142"/>
              <w:rPr>
                <w:rFonts w:ascii="Times New Roman" w:eastAsia="Calibri" w:hAnsi="Times New Roman"/>
                <w:i/>
                <w:sz w:val="28"/>
                <w:szCs w:val="28"/>
                <w:lang w:eastAsia="en-US"/>
              </w:rPr>
            </w:pPr>
            <w:r w:rsidRPr="00887C00">
              <w:rPr>
                <w:rStyle w:val="2"/>
                <w:color w:val="auto"/>
                <w:sz w:val="28"/>
                <w:szCs w:val="28"/>
              </w:rPr>
              <w:t xml:space="preserve">работать с различными источниками информации, </w:t>
            </w:r>
            <w:r w:rsidRPr="00887C00">
              <w:rPr>
                <w:rStyle w:val="2"/>
                <w:color w:val="auto"/>
                <w:sz w:val="28"/>
                <w:szCs w:val="28"/>
              </w:rPr>
              <w:lastRenderedPageBreak/>
              <w:t>готовить сообщения и представлять ре</w:t>
            </w:r>
            <w:r w:rsidRPr="00887C00">
              <w:rPr>
                <w:rStyle w:val="2"/>
                <w:color w:val="auto"/>
                <w:sz w:val="28"/>
                <w:szCs w:val="28"/>
              </w:rPr>
              <w:softHyphen/>
              <w:t>зультаты работы классу.</w:t>
            </w:r>
          </w:p>
        </w:tc>
      </w:tr>
    </w:tbl>
    <w:p w:rsidR="00EF2F4C" w:rsidRPr="00DE27DE" w:rsidRDefault="00EF2F4C" w:rsidP="00EF2F4C">
      <w:pPr>
        <w:spacing w:line="240" w:lineRule="auto"/>
        <w:contextualSpacing/>
        <w:rPr>
          <w:rFonts w:ascii="Times New Roman" w:hAnsi="Times New Roman"/>
          <w:b/>
          <w:sz w:val="28"/>
          <w:szCs w:val="28"/>
        </w:rPr>
      </w:pPr>
      <w:r w:rsidRPr="00DE27DE">
        <w:rPr>
          <w:rFonts w:ascii="Times New Roman" w:hAnsi="Times New Roman"/>
          <w:b/>
          <w:sz w:val="28"/>
          <w:szCs w:val="28"/>
        </w:rPr>
        <w:lastRenderedPageBreak/>
        <w:t>Используемая литература:</w:t>
      </w:r>
      <w:bookmarkStart w:id="0" w:name="_GoBack"/>
      <w:bookmarkEnd w:id="0"/>
    </w:p>
    <w:p w:rsidR="00EF2F4C" w:rsidRDefault="00EF2F4C" w:rsidP="00EF2F4C">
      <w:pPr>
        <w:pStyle w:val="a6"/>
        <w:numPr>
          <w:ilvl w:val="2"/>
          <w:numId w:val="3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18581E">
        <w:rPr>
          <w:rFonts w:ascii="Times New Roman" w:hAnsi="Times New Roman"/>
          <w:sz w:val="28"/>
          <w:szCs w:val="28"/>
        </w:rPr>
        <w:t xml:space="preserve">Биология. 6 класс. Растения. Бактерии. Грибы. Лишайники. Методическое пособие для учителя. – Воронеж: ИП </w:t>
      </w:r>
      <w:proofErr w:type="spellStart"/>
      <w:r w:rsidRPr="0018581E">
        <w:rPr>
          <w:rFonts w:ascii="Times New Roman" w:hAnsi="Times New Roman"/>
          <w:sz w:val="28"/>
          <w:szCs w:val="28"/>
        </w:rPr>
        <w:t>Лакоценина</w:t>
      </w:r>
      <w:proofErr w:type="spellEnd"/>
      <w:r w:rsidRPr="0018581E">
        <w:rPr>
          <w:rFonts w:ascii="Times New Roman" w:hAnsi="Times New Roman"/>
          <w:sz w:val="28"/>
          <w:szCs w:val="28"/>
        </w:rPr>
        <w:t xml:space="preserve"> Н.А., 2011. – 192с.</w:t>
      </w:r>
    </w:p>
    <w:p w:rsidR="00EF2F4C" w:rsidRDefault="00EF2F4C" w:rsidP="00EF2F4C">
      <w:pPr>
        <w:pStyle w:val="a6"/>
        <w:numPr>
          <w:ilvl w:val="2"/>
          <w:numId w:val="3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480A10">
        <w:rPr>
          <w:rFonts w:ascii="Times New Roman" w:hAnsi="Times New Roman"/>
          <w:sz w:val="28"/>
          <w:szCs w:val="28"/>
        </w:rPr>
        <w:t>Пономарёва И.Н. Биология</w:t>
      </w:r>
      <w:r>
        <w:rPr>
          <w:rFonts w:ascii="Times New Roman" w:hAnsi="Times New Roman"/>
          <w:sz w:val="28"/>
          <w:szCs w:val="28"/>
        </w:rPr>
        <w:t xml:space="preserve"> 5 класс: методическое пособие. - Москва</w:t>
      </w:r>
      <w:r w:rsidRPr="00480A10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Pr="00480A10">
        <w:rPr>
          <w:rFonts w:ascii="Times New Roman" w:hAnsi="Times New Roman"/>
          <w:sz w:val="28"/>
          <w:szCs w:val="28"/>
        </w:rPr>
        <w:t>Вентана</w:t>
      </w:r>
      <w:proofErr w:type="spellEnd"/>
      <w:r w:rsidRPr="00480A10">
        <w:rPr>
          <w:rFonts w:ascii="Times New Roman" w:hAnsi="Times New Roman"/>
          <w:sz w:val="28"/>
          <w:szCs w:val="28"/>
        </w:rPr>
        <w:t xml:space="preserve"> - Граф, 2013</w:t>
      </w:r>
      <w:r>
        <w:rPr>
          <w:rFonts w:ascii="Times New Roman" w:hAnsi="Times New Roman"/>
          <w:sz w:val="28"/>
          <w:szCs w:val="28"/>
        </w:rPr>
        <w:t>.</w:t>
      </w:r>
    </w:p>
    <w:p w:rsidR="00F37F8E" w:rsidRDefault="00701874" w:rsidP="00887C00">
      <w:pPr>
        <w:pStyle w:val="a6"/>
        <w:numPr>
          <w:ilvl w:val="2"/>
          <w:numId w:val="3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701874">
        <w:rPr>
          <w:rFonts w:ascii="Times New Roman" w:hAnsi="Times New Roman"/>
          <w:sz w:val="28"/>
          <w:szCs w:val="28"/>
        </w:rPr>
        <w:t xml:space="preserve">Единая коллекция </w:t>
      </w:r>
      <w:proofErr w:type="spellStart"/>
      <w:r w:rsidRPr="00701874">
        <w:rPr>
          <w:rFonts w:ascii="Times New Roman" w:hAnsi="Times New Roman"/>
          <w:sz w:val="28"/>
          <w:szCs w:val="28"/>
        </w:rPr>
        <w:t>ЦОР.http</w:t>
      </w:r>
      <w:proofErr w:type="spellEnd"/>
      <w:r w:rsidRPr="00701874">
        <w:rPr>
          <w:rFonts w:ascii="Times New Roman" w:hAnsi="Times New Roman"/>
          <w:sz w:val="28"/>
          <w:szCs w:val="28"/>
        </w:rPr>
        <w:t>://</w:t>
      </w:r>
      <w:proofErr w:type="spellStart"/>
      <w:r w:rsidRPr="00701874">
        <w:rPr>
          <w:rFonts w:ascii="Times New Roman" w:hAnsi="Times New Roman"/>
          <w:sz w:val="28"/>
          <w:szCs w:val="28"/>
        </w:rPr>
        <w:t>school-collection.edu.ru</w:t>
      </w:r>
      <w:proofErr w:type="spellEnd"/>
    </w:p>
    <w:p w:rsidR="00701874" w:rsidRDefault="00701874" w:rsidP="00701874">
      <w:pPr>
        <w:pStyle w:val="a6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4..О.А.Корнилорва</w:t>
      </w:r>
      <w:proofErr w:type="gramStart"/>
      <w:r>
        <w:rPr>
          <w:rFonts w:ascii="Times New Roman" w:hAnsi="Times New Roman"/>
          <w:sz w:val="28"/>
          <w:szCs w:val="28"/>
        </w:rPr>
        <w:t>,И</w:t>
      </w:r>
      <w:proofErr w:type="gramEnd"/>
      <w:r>
        <w:rPr>
          <w:rFonts w:ascii="Times New Roman" w:hAnsi="Times New Roman"/>
          <w:sz w:val="28"/>
          <w:szCs w:val="28"/>
        </w:rPr>
        <w:t>.В Николаева ,Л.В Симонова  Биология  5</w:t>
      </w:r>
      <w:r w:rsidRPr="00701874">
        <w:rPr>
          <w:rFonts w:ascii="Times New Roman" w:hAnsi="Times New Roman"/>
          <w:sz w:val="28"/>
          <w:szCs w:val="28"/>
        </w:rPr>
        <w:t xml:space="preserve"> класс. Рабочая тетрадь к уч</w:t>
      </w:r>
      <w:r>
        <w:rPr>
          <w:rFonts w:ascii="Times New Roman" w:hAnsi="Times New Roman"/>
          <w:sz w:val="28"/>
          <w:szCs w:val="28"/>
        </w:rPr>
        <w:t>ебнику «Биология. 5класс</w:t>
      </w:r>
      <w:r w:rsidR="00FF5E9A">
        <w:rPr>
          <w:rFonts w:ascii="Times New Roman" w:hAnsi="Times New Roman"/>
          <w:sz w:val="28"/>
          <w:szCs w:val="28"/>
        </w:rPr>
        <w:t>». 2013г</w:t>
      </w:r>
      <w:r w:rsidRPr="00701874">
        <w:rPr>
          <w:rFonts w:ascii="Times New Roman" w:hAnsi="Times New Roman"/>
          <w:sz w:val="28"/>
          <w:szCs w:val="28"/>
        </w:rPr>
        <w:t xml:space="preserve">. </w:t>
      </w:r>
    </w:p>
    <w:p w:rsidR="00202BB9" w:rsidRPr="005E6354" w:rsidRDefault="005E6354" w:rsidP="00202BB9">
      <w:pPr>
        <w:pStyle w:val="a6"/>
        <w:spacing w:line="240" w:lineRule="auto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5</w:t>
      </w:r>
      <w:r w:rsidRPr="005E6354">
        <w:rPr>
          <w:rFonts w:ascii="Times New Roman" w:hAnsi="Times New Roman"/>
          <w:sz w:val="28"/>
          <w:szCs w:val="24"/>
        </w:rPr>
        <w:t>.</w:t>
      </w:r>
      <w:r w:rsidR="00202BB9" w:rsidRPr="005E6354">
        <w:rPr>
          <w:rFonts w:ascii="Times New Roman" w:hAnsi="Times New Roman"/>
          <w:sz w:val="28"/>
          <w:szCs w:val="24"/>
        </w:rPr>
        <w:t>Активные формы и методы обучения биологии: Опорные конспекты по биологии: Кн</w:t>
      </w:r>
      <w:proofErr w:type="gramStart"/>
      <w:r w:rsidR="00202BB9" w:rsidRPr="005E6354">
        <w:rPr>
          <w:rFonts w:ascii="Times New Roman" w:hAnsi="Times New Roman"/>
          <w:sz w:val="28"/>
          <w:szCs w:val="24"/>
        </w:rPr>
        <w:t>.Д</w:t>
      </w:r>
      <w:proofErr w:type="gramEnd"/>
      <w:r w:rsidR="00202BB9" w:rsidRPr="005E6354">
        <w:rPr>
          <w:rFonts w:ascii="Times New Roman" w:hAnsi="Times New Roman"/>
          <w:sz w:val="28"/>
          <w:szCs w:val="24"/>
        </w:rPr>
        <w:t xml:space="preserve">ля учителя. Сост. Л.В. Реброва. Е.В. </w:t>
      </w:r>
      <w:proofErr w:type="spellStart"/>
      <w:r w:rsidR="00202BB9" w:rsidRPr="005E6354">
        <w:rPr>
          <w:rFonts w:ascii="Times New Roman" w:hAnsi="Times New Roman"/>
          <w:sz w:val="28"/>
          <w:szCs w:val="24"/>
        </w:rPr>
        <w:t>Прохорова</w:t>
      </w:r>
      <w:proofErr w:type="gramStart"/>
      <w:r w:rsidR="00202BB9" w:rsidRPr="005E6354">
        <w:rPr>
          <w:rFonts w:ascii="Times New Roman" w:hAnsi="Times New Roman"/>
          <w:sz w:val="28"/>
          <w:szCs w:val="24"/>
        </w:rPr>
        <w:t>.-</w:t>
      </w:r>
      <w:proofErr w:type="gramEnd"/>
      <w:r w:rsidR="00202BB9" w:rsidRPr="005E6354">
        <w:rPr>
          <w:rFonts w:ascii="Times New Roman" w:hAnsi="Times New Roman"/>
          <w:sz w:val="28"/>
          <w:szCs w:val="24"/>
        </w:rPr>
        <w:t>М</w:t>
      </w:r>
      <w:proofErr w:type="spellEnd"/>
      <w:r w:rsidR="00202BB9" w:rsidRPr="005E6354">
        <w:rPr>
          <w:rFonts w:ascii="Times New Roman" w:hAnsi="Times New Roman"/>
          <w:sz w:val="28"/>
          <w:szCs w:val="24"/>
        </w:rPr>
        <w:t>., Просвещение,1997.</w:t>
      </w:r>
    </w:p>
    <w:p w:rsidR="00202BB9" w:rsidRPr="005E6354" w:rsidRDefault="005E6354" w:rsidP="005E6354">
      <w:pPr>
        <w:pStyle w:val="a6"/>
        <w:spacing w:line="240" w:lineRule="auto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6</w:t>
      </w:r>
      <w:r w:rsidRPr="005E6354">
        <w:rPr>
          <w:rFonts w:ascii="Times New Roman" w:hAnsi="Times New Roman"/>
          <w:sz w:val="28"/>
          <w:szCs w:val="24"/>
        </w:rPr>
        <w:t>.</w:t>
      </w:r>
      <w:r w:rsidR="00202BB9" w:rsidRPr="005E6354">
        <w:rPr>
          <w:rFonts w:ascii="Times New Roman" w:hAnsi="Times New Roman"/>
          <w:sz w:val="28"/>
          <w:szCs w:val="24"/>
        </w:rPr>
        <w:t xml:space="preserve">Калинова Г.С., Мягкова А.Н. 900 вопросов и заданий по биологии. Растения. Бактерии. Грибы. </w:t>
      </w:r>
      <w:proofErr w:type="spellStart"/>
      <w:r w:rsidR="00202BB9" w:rsidRPr="005E6354">
        <w:rPr>
          <w:rFonts w:ascii="Times New Roman" w:hAnsi="Times New Roman"/>
          <w:sz w:val="28"/>
          <w:szCs w:val="24"/>
        </w:rPr>
        <w:t>Лишайники</w:t>
      </w:r>
      <w:proofErr w:type="gramStart"/>
      <w:r w:rsidR="00202BB9" w:rsidRPr="005E6354">
        <w:rPr>
          <w:rFonts w:ascii="Times New Roman" w:hAnsi="Times New Roman"/>
          <w:sz w:val="28"/>
          <w:szCs w:val="24"/>
        </w:rPr>
        <w:t>,М</w:t>
      </w:r>
      <w:proofErr w:type="spellEnd"/>
      <w:proofErr w:type="gramEnd"/>
      <w:r w:rsidR="00202BB9" w:rsidRPr="005E6354">
        <w:rPr>
          <w:rFonts w:ascii="Times New Roman" w:hAnsi="Times New Roman"/>
          <w:sz w:val="28"/>
          <w:szCs w:val="24"/>
        </w:rPr>
        <w:t>., «Аквариум ЛТД»,2011.</w:t>
      </w:r>
    </w:p>
    <w:p w:rsidR="00202BB9" w:rsidRPr="005E6354" w:rsidRDefault="005E6354" w:rsidP="005E6354">
      <w:pPr>
        <w:pStyle w:val="a6"/>
        <w:spacing w:line="240" w:lineRule="auto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7</w:t>
      </w:r>
      <w:r w:rsidRPr="005E6354">
        <w:rPr>
          <w:rFonts w:ascii="Times New Roman" w:hAnsi="Times New Roman"/>
          <w:sz w:val="28"/>
          <w:szCs w:val="24"/>
        </w:rPr>
        <w:t>.</w:t>
      </w:r>
      <w:r w:rsidR="00202BB9" w:rsidRPr="005E6354">
        <w:rPr>
          <w:rFonts w:ascii="Times New Roman" w:hAnsi="Times New Roman"/>
          <w:sz w:val="28"/>
          <w:szCs w:val="24"/>
        </w:rPr>
        <w:t xml:space="preserve">Сухова Т.С. Контрольные и проверочные работы по </w:t>
      </w:r>
      <w:proofErr w:type="spellStart"/>
      <w:r w:rsidR="00202BB9" w:rsidRPr="005E6354">
        <w:rPr>
          <w:rFonts w:ascii="Times New Roman" w:hAnsi="Times New Roman"/>
          <w:sz w:val="28"/>
          <w:szCs w:val="24"/>
        </w:rPr>
        <w:t>биологии</w:t>
      </w:r>
      <w:proofErr w:type="gramStart"/>
      <w:r w:rsidR="00202BB9" w:rsidRPr="005E6354">
        <w:rPr>
          <w:rFonts w:ascii="Times New Roman" w:hAnsi="Times New Roman"/>
          <w:sz w:val="28"/>
          <w:szCs w:val="24"/>
        </w:rPr>
        <w:t>.-</w:t>
      </w:r>
      <w:proofErr w:type="gramEnd"/>
      <w:r w:rsidR="00202BB9" w:rsidRPr="005E6354">
        <w:rPr>
          <w:rFonts w:ascii="Times New Roman" w:hAnsi="Times New Roman"/>
          <w:sz w:val="28"/>
          <w:szCs w:val="24"/>
        </w:rPr>
        <w:t>М</w:t>
      </w:r>
      <w:proofErr w:type="spellEnd"/>
      <w:r w:rsidR="00202BB9" w:rsidRPr="005E6354">
        <w:rPr>
          <w:rFonts w:ascii="Times New Roman" w:hAnsi="Times New Roman"/>
          <w:sz w:val="28"/>
          <w:szCs w:val="24"/>
        </w:rPr>
        <w:t>., Дрофа,1997</w:t>
      </w:r>
    </w:p>
    <w:p w:rsidR="00202BB9" w:rsidRPr="005E6354" w:rsidRDefault="00202BB9" w:rsidP="00701874">
      <w:pPr>
        <w:pStyle w:val="a6"/>
        <w:spacing w:before="100" w:beforeAutospacing="1" w:after="100" w:afterAutospacing="1" w:line="240" w:lineRule="auto"/>
        <w:rPr>
          <w:rFonts w:ascii="Times New Roman" w:hAnsi="Times New Roman"/>
          <w:sz w:val="32"/>
          <w:szCs w:val="28"/>
        </w:rPr>
      </w:pPr>
    </w:p>
    <w:p w:rsidR="00701874" w:rsidRPr="00FF5E9A" w:rsidRDefault="00701874" w:rsidP="00FF5E9A">
      <w:pPr>
        <w:spacing w:line="240" w:lineRule="auto"/>
        <w:rPr>
          <w:rFonts w:ascii="Times New Roman" w:hAnsi="Times New Roman"/>
          <w:sz w:val="28"/>
          <w:szCs w:val="28"/>
        </w:rPr>
      </w:pPr>
    </w:p>
    <w:sectPr w:rsidR="00701874" w:rsidRPr="00FF5E9A" w:rsidSect="00B335B9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ewBaskervilleC-Roman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0000003"/>
    <w:multiLevelType w:val="multilevel"/>
    <w:tmpl w:val="84D8DEA2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i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069"/>
        </w:tabs>
        <w:ind w:left="1069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12D76BFA"/>
    <w:multiLevelType w:val="hybridMultilevel"/>
    <w:tmpl w:val="99BADC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D51605F"/>
    <w:multiLevelType w:val="hybridMultilevel"/>
    <w:tmpl w:val="47108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FF08F3"/>
    <w:multiLevelType w:val="hybridMultilevel"/>
    <w:tmpl w:val="4E5A540E"/>
    <w:lvl w:ilvl="0" w:tplc="0E5E9D36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134097E"/>
    <w:multiLevelType w:val="hybridMultilevel"/>
    <w:tmpl w:val="A0FC5B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CB135BA"/>
    <w:multiLevelType w:val="hybridMultilevel"/>
    <w:tmpl w:val="279CED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1EA2A9E"/>
    <w:multiLevelType w:val="hybridMultilevel"/>
    <w:tmpl w:val="0F7A29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D8A1FF1"/>
    <w:multiLevelType w:val="hybridMultilevel"/>
    <w:tmpl w:val="EC8ECA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D8160D"/>
    <w:multiLevelType w:val="hybridMultilevel"/>
    <w:tmpl w:val="F65E3E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DF512F0"/>
    <w:multiLevelType w:val="multilevel"/>
    <w:tmpl w:val="84D8DE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i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069"/>
        </w:tabs>
        <w:ind w:left="1069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9"/>
  </w:num>
  <w:num w:numId="6">
    <w:abstractNumId w:val="5"/>
  </w:num>
  <w:num w:numId="7">
    <w:abstractNumId w:val="10"/>
  </w:num>
  <w:num w:numId="8">
    <w:abstractNumId w:val="4"/>
  </w:num>
  <w:num w:numId="9">
    <w:abstractNumId w:val="11"/>
  </w:num>
  <w:num w:numId="10">
    <w:abstractNumId w:val="7"/>
  </w:num>
  <w:num w:numId="11">
    <w:abstractNumId w:val="8"/>
  </w:num>
  <w:num w:numId="12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87C00"/>
    <w:rsid w:val="0000156B"/>
    <w:rsid w:val="000A5E1B"/>
    <w:rsid w:val="000D4527"/>
    <w:rsid w:val="001A17B6"/>
    <w:rsid w:val="00202BB9"/>
    <w:rsid w:val="00212191"/>
    <w:rsid w:val="00480496"/>
    <w:rsid w:val="004D69E7"/>
    <w:rsid w:val="00503231"/>
    <w:rsid w:val="005E6354"/>
    <w:rsid w:val="00701874"/>
    <w:rsid w:val="00794E7B"/>
    <w:rsid w:val="007B5B58"/>
    <w:rsid w:val="007D68DE"/>
    <w:rsid w:val="00856FAF"/>
    <w:rsid w:val="00860306"/>
    <w:rsid w:val="00887C00"/>
    <w:rsid w:val="009677E2"/>
    <w:rsid w:val="009D571A"/>
    <w:rsid w:val="00A01E56"/>
    <w:rsid w:val="00B335B9"/>
    <w:rsid w:val="00BF0EC7"/>
    <w:rsid w:val="00DD5624"/>
    <w:rsid w:val="00EF2F4C"/>
    <w:rsid w:val="00F1258C"/>
    <w:rsid w:val="00F22750"/>
    <w:rsid w:val="00F37F8E"/>
    <w:rsid w:val="00F6515E"/>
    <w:rsid w:val="00FF5E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  <o:rules v:ext="edit">
        <o:r id="V:Rule8" type="connector" idref="#Прямая со стрелкой 11"/>
        <o:r id="V:Rule9" type="connector" idref="#Прямая со стрелкой 16"/>
        <o:r id="V:Rule10" type="connector" idref="#Прямая со стрелкой 15"/>
        <o:r id="V:Rule11" type="connector" idref="#Прямая со стрелкой 2"/>
        <o:r id="V:Rule12" type="connector" idref="#Прямая со стрелкой 12"/>
        <o:r id="V:Rule13" type="connector" idref="#Прямая со стрелкой 13"/>
        <o:r id="V:Rule14" type="connector" idref="#Прямая со стрелкой 1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7C00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iPriority w:val="99"/>
    <w:unhideWhenUsed/>
    <w:rsid w:val="00887C00"/>
    <w:pPr>
      <w:spacing w:after="120"/>
      <w:ind w:left="283"/>
    </w:pPr>
  </w:style>
  <w:style w:type="character" w:customStyle="1" w:styleId="a4">
    <w:name w:val="Основной текст с отступом Знак"/>
    <w:basedOn w:val="a0"/>
    <w:link w:val="a3"/>
    <w:uiPriority w:val="99"/>
    <w:rsid w:val="00887C00"/>
    <w:rPr>
      <w:rFonts w:ascii="Calibri" w:eastAsia="Times New Roman" w:hAnsi="Calibri" w:cs="Times New Roman"/>
      <w:lang w:eastAsia="ru-RU"/>
    </w:rPr>
  </w:style>
  <w:style w:type="paragraph" w:styleId="a5">
    <w:name w:val="No Spacing"/>
    <w:qFormat/>
    <w:rsid w:val="00887C00"/>
    <w:rPr>
      <w:rFonts w:ascii="Calibri" w:eastAsia="Calibri" w:hAnsi="Calibri" w:cs="Times New Roman"/>
    </w:rPr>
  </w:style>
  <w:style w:type="paragraph" w:styleId="a6">
    <w:name w:val="List Paragraph"/>
    <w:basedOn w:val="a"/>
    <w:uiPriority w:val="34"/>
    <w:qFormat/>
    <w:rsid w:val="00887C00"/>
    <w:pPr>
      <w:ind w:left="720"/>
      <w:contextualSpacing/>
    </w:pPr>
    <w:rPr>
      <w:rFonts w:eastAsia="Calibri"/>
      <w:lang w:eastAsia="en-US"/>
    </w:rPr>
  </w:style>
  <w:style w:type="character" w:customStyle="1" w:styleId="apple-converted-space">
    <w:name w:val="apple-converted-space"/>
    <w:basedOn w:val="a0"/>
    <w:rsid w:val="00887C00"/>
  </w:style>
  <w:style w:type="paragraph" w:styleId="a7">
    <w:name w:val="Normal (Web)"/>
    <w:basedOn w:val="a"/>
    <w:uiPriority w:val="99"/>
    <w:unhideWhenUsed/>
    <w:rsid w:val="00887C0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table" w:styleId="a8">
    <w:name w:val="Table Grid"/>
    <w:basedOn w:val="a1"/>
    <w:uiPriority w:val="59"/>
    <w:rsid w:val="00887C0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unhideWhenUsed/>
    <w:rsid w:val="00887C00"/>
    <w:rPr>
      <w:color w:val="0000FF"/>
      <w:u w:val="single"/>
    </w:rPr>
  </w:style>
  <w:style w:type="character" w:customStyle="1" w:styleId="2">
    <w:name w:val="Основной текст2"/>
    <w:basedOn w:val="a0"/>
    <w:rsid w:val="00887C00"/>
    <w:rPr>
      <w:rFonts w:ascii="Times New Roman" w:eastAsia="Times New Roman" w:hAnsi="Times New Roman" w:cs="Times New Roman"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aa">
    <w:name w:val="Основной текст + Курсив"/>
    <w:basedOn w:val="a0"/>
    <w:rsid w:val="00887C00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hyperlink" Target="http://school-collection.edu.ru/" TargetMode="External"/><Relationship Id="rId26" Type="http://schemas.openxmlformats.org/officeDocument/2006/relationships/package" Target="embeddings/______Microsoft_Office_PowerPoint10.sldx"/><Relationship Id="rId39" Type="http://schemas.openxmlformats.org/officeDocument/2006/relationships/image" Target="media/image17.emf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package" Target="embeddings/______Microsoft_Office_PowerPoint14.sldx"/><Relationship Id="rId42" Type="http://schemas.openxmlformats.org/officeDocument/2006/relationships/package" Target="embeddings/______Microsoft_Office_PowerPoint18.sldx"/><Relationship Id="rId47" Type="http://schemas.openxmlformats.org/officeDocument/2006/relationships/hyperlink" Target="http://gazizova.ucoz.ru/_fr/0/4474974.mp3" TargetMode="External"/><Relationship Id="rId50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hyperlink" Target="http://school-collection.edu.ru/catalog/res/000001fe-1000-4ddd-6a1d-260046b3269f/?from=0000019f-a000-4ddd-c5d5-380046b1d850&amp;interface=catalog&amp;class=48&amp;subject=29" TargetMode="External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Office_PowerPoint16.sldx"/><Relationship Id="rId46" Type="http://schemas.openxmlformats.org/officeDocument/2006/relationships/package" Target="embeddings/______Microsoft_Office_PowerPoint20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2.emf"/><Relationship Id="rId41" Type="http://schemas.openxmlformats.org/officeDocument/2006/relationships/image" Target="media/image18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9.sldx"/><Relationship Id="rId32" Type="http://schemas.openxmlformats.org/officeDocument/2006/relationships/package" Target="embeddings/______Microsoft_Office_PowerPoint13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Office_PowerPoint17.sldx"/><Relationship Id="rId45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1.sldx"/><Relationship Id="rId36" Type="http://schemas.openxmlformats.org/officeDocument/2006/relationships/package" Target="embeddings/______Microsoft_Office_PowerPoint15.sldx"/><Relationship Id="rId49" Type="http://schemas.openxmlformats.org/officeDocument/2006/relationships/package" Target="embeddings/______Microsoft_Office_PowerPoint21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______Microsoft_Office_PowerPoint19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2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image" Target="media/image21.emf"/><Relationship Id="rId8" Type="http://schemas.openxmlformats.org/officeDocument/2006/relationships/package" Target="embeddings/______Microsoft_Office_PowerPoint2.sldx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172</TotalTime>
  <Pages>1</Pages>
  <Words>3256</Words>
  <Characters>18560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Невский</dc:creator>
  <cp:lastModifiedBy>Невский</cp:lastModifiedBy>
  <cp:revision>4</cp:revision>
  <dcterms:created xsi:type="dcterms:W3CDTF">2014-11-04T10:29:00Z</dcterms:created>
  <dcterms:modified xsi:type="dcterms:W3CDTF">2015-05-19T16:50:00Z</dcterms:modified>
</cp:coreProperties>
</file>