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17A" w:rsidRPr="00AF117A" w:rsidRDefault="00AF117A" w:rsidP="00AF117A">
      <w:pPr>
        <w:pStyle w:val="a3"/>
        <w:spacing w:after="0" w:line="273" w:lineRule="auto"/>
        <w:rPr>
          <w:sz w:val="28"/>
          <w:szCs w:val="28"/>
        </w:rPr>
      </w:pPr>
      <w:r w:rsidRPr="00AF117A">
        <w:rPr>
          <w:b/>
          <w:bCs/>
          <w:color w:val="000000"/>
          <w:sz w:val="28"/>
          <w:szCs w:val="28"/>
        </w:rPr>
        <w:t>Муниципальное дошкольное образовательное учреждение</w:t>
      </w:r>
    </w:p>
    <w:p w:rsidR="00AF117A" w:rsidRPr="00AF117A" w:rsidRDefault="00AF117A" w:rsidP="00AF117A">
      <w:pPr>
        <w:pStyle w:val="a3"/>
        <w:spacing w:after="0" w:line="273" w:lineRule="auto"/>
        <w:jc w:val="center"/>
        <w:rPr>
          <w:sz w:val="28"/>
          <w:szCs w:val="28"/>
        </w:rPr>
      </w:pPr>
      <w:r w:rsidRPr="00AF117A">
        <w:rPr>
          <w:b/>
          <w:bCs/>
          <w:color w:val="000000"/>
          <w:sz w:val="28"/>
          <w:szCs w:val="28"/>
        </w:rPr>
        <w:t>«Детский сад «Берёзка»</w:t>
      </w:r>
    </w:p>
    <w:p w:rsidR="00AF117A" w:rsidRPr="00AF117A" w:rsidRDefault="00AF117A" w:rsidP="00AF117A">
      <w:pPr>
        <w:pStyle w:val="a3"/>
        <w:spacing w:after="0" w:line="273" w:lineRule="auto"/>
        <w:jc w:val="center"/>
        <w:rPr>
          <w:sz w:val="28"/>
          <w:szCs w:val="28"/>
        </w:rPr>
      </w:pPr>
      <w:r w:rsidRPr="00AF117A">
        <w:rPr>
          <w:b/>
          <w:bCs/>
          <w:color w:val="000000"/>
          <w:sz w:val="28"/>
          <w:szCs w:val="28"/>
        </w:rPr>
        <w:t>села Питерк</w:t>
      </w:r>
      <w:r w:rsidR="00E4787B">
        <w:rPr>
          <w:b/>
          <w:bCs/>
          <w:color w:val="000000"/>
          <w:sz w:val="28"/>
          <w:szCs w:val="28"/>
        </w:rPr>
        <w:t>а</w:t>
      </w:r>
      <w:r w:rsidRPr="00AF117A">
        <w:rPr>
          <w:b/>
          <w:bCs/>
          <w:color w:val="000000"/>
          <w:sz w:val="28"/>
          <w:szCs w:val="28"/>
        </w:rPr>
        <w:t xml:space="preserve"> Питерского района Саратовской области.</w:t>
      </w:r>
    </w:p>
    <w:p w:rsidR="00AF117A" w:rsidRPr="00AF117A" w:rsidRDefault="00AF117A" w:rsidP="00AF117A">
      <w:pPr>
        <w:pStyle w:val="a3"/>
        <w:spacing w:after="0" w:line="273" w:lineRule="auto"/>
        <w:jc w:val="center"/>
        <w:rPr>
          <w:sz w:val="28"/>
          <w:szCs w:val="28"/>
        </w:rPr>
      </w:pPr>
    </w:p>
    <w:p w:rsidR="00AF117A" w:rsidRPr="00AF117A" w:rsidRDefault="00AF117A" w:rsidP="00AF117A">
      <w:pPr>
        <w:pStyle w:val="a3"/>
        <w:spacing w:after="0" w:line="273" w:lineRule="auto"/>
        <w:jc w:val="center"/>
        <w:rPr>
          <w:sz w:val="28"/>
          <w:szCs w:val="28"/>
        </w:rPr>
      </w:pPr>
    </w:p>
    <w:p w:rsidR="00AF117A" w:rsidRPr="00AF117A" w:rsidRDefault="00AF117A" w:rsidP="00AF117A">
      <w:pPr>
        <w:pStyle w:val="a3"/>
        <w:spacing w:after="0" w:line="273" w:lineRule="auto"/>
        <w:jc w:val="center"/>
        <w:rPr>
          <w:sz w:val="28"/>
          <w:szCs w:val="28"/>
        </w:rPr>
      </w:pPr>
    </w:p>
    <w:p w:rsidR="00AF117A" w:rsidRPr="00AF117A" w:rsidRDefault="00AF117A" w:rsidP="00AF117A">
      <w:pPr>
        <w:pStyle w:val="a3"/>
        <w:spacing w:after="0" w:line="273" w:lineRule="auto"/>
        <w:rPr>
          <w:sz w:val="28"/>
          <w:szCs w:val="28"/>
        </w:rPr>
      </w:pPr>
    </w:p>
    <w:p w:rsidR="00AF117A" w:rsidRPr="00AF117A" w:rsidRDefault="00AF117A" w:rsidP="00AF117A">
      <w:pPr>
        <w:pStyle w:val="a3"/>
        <w:spacing w:after="0" w:line="273" w:lineRule="auto"/>
        <w:rPr>
          <w:sz w:val="28"/>
          <w:szCs w:val="28"/>
        </w:rPr>
      </w:pPr>
    </w:p>
    <w:p w:rsidR="00AF117A" w:rsidRPr="00AF117A" w:rsidRDefault="00AF117A" w:rsidP="00AF117A">
      <w:pPr>
        <w:pStyle w:val="a3"/>
        <w:spacing w:after="0" w:line="273" w:lineRule="auto"/>
        <w:rPr>
          <w:sz w:val="28"/>
          <w:szCs w:val="28"/>
        </w:rPr>
      </w:pPr>
    </w:p>
    <w:p w:rsidR="00AF117A" w:rsidRPr="00AF117A" w:rsidRDefault="00AF117A" w:rsidP="00AF117A">
      <w:pPr>
        <w:pStyle w:val="a3"/>
        <w:spacing w:after="0" w:line="273" w:lineRule="auto"/>
        <w:jc w:val="center"/>
        <w:rPr>
          <w:sz w:val="28"/>
          <w:szCs w:val="28"/>
        </w:rPr>
      </w:pPr>
      <w:r w:rsidRPr="00AF117A">
        <w:rPr>
          <w:b/>
          <w:bCs/>
          <w:color w:val="000000"/>
          <w:sz w:val="28"/>
          <w:szCs w:val="28"/>
        </w:rPr>
        <w:t>Конспект непосредственной образовательной деятельности</w:t>
      </w:r>
    </w:p>
    <w:p w:rsidR="00AF117A" w:rsidRPr="00AF117A" w:rsidRDefault="00AF117A" w:rsidP="00AF117A">
      <w:pPr>
        <w:pStyle w:val="a3"/>
        <w:spacing w:after="0" w:line="273" w:lineRule="auto"/>
        <w:jc w:val="center"/>
        <w:rPr>
          <w:sz w:val="28"/>
          <w:szCs w:val="28"/>
        </w:rPr>
      </w:pPr>
      <w:r w:rsidRPr="00AF117A">
        <w:rPr>
          <w:b/>
          <w:bCs/>
          <w:color w:val="000000"/>
          <w:sz w:val="28"/>
          <w:szCs w:val="28"/>
        </w:rPr>
        <w:t>по теме «СЕКРЕТЫ ФРУКТОВ»</w:t>
      </w:r>
    </w:p>
    <w:p w:rsidR="00AF117A" w:rsidRPr="00AF117A" w:rsidRDefault="00AF117A" w:rsidP="00AF117A">
      <w:pPr>
        <w:pStyle w:val="a3"/>
        <w:spacing w:after="0" w:line="273" w:lineRule="auto"/>
        <w:jc w:val="center"/>
        <w:rPr>
          <w:sz w:val="28"/>
          <w:szCs w:val="28"/>
        </w:rPr>
      </w:pPr>
    </w:p>
    <w:p w:rsidR="00AF117A" w:rsidRPr="00AF117A" w:rsidRDefault="00AF117A" w:rsidP="00AF117A">
      <w:pPr>
        <w:pStyle w:val="a3"/>
        <w:spacing w:after="0" w:line="273" w:lineRule="auto"/>
        <w:jc w:val="center"/>
        <w:rPr>
          <w:sz w:val="28"/>
          <w:szCs w:val="28"/>
        </w:rPr>
      </w:pPr>
      <w:r w:rsidRPr="00AF117A">
        <w:rPr>
          <w:b/>
          <w:bCs/>
          <w:color w:val="000000"/>
          <w:sz w:val="28"/>
          <w:szCs w:val="28"/>
        </w:rPr>
        <w:t>(старшая группа)</w:t>
      </w:r>
    </w:p>
    <w:p w:rsidR="00AF117A" w:rsidRPr="00AF117A" w:rsidRDefault="00AF117A" w:rsidP="00AF117A">
      <w:pPr>
        <w:pStyle w:val="a3"/>
        <w:spacing w:after="0" w:line="273" w:lineRule="auto"/>
        <w:jc w:val="center"/>
        <w:rPr>
          <w:sz w:val="28"/>
          <w:szCs w:val="28"/>
        </w:rPr>
      </w:pPr>
    </w:p>
    <w:p w:rsidR="00AF117A" w:rsidRPr="00AF117A" w:rsidRDefault="00AF117A" w:rsidP="00AF117A">
      <w:pPr>
        <w:pStyle w:val="a3"/>
        <w:spacing w:after="0" w:line="273" w:lineRule="auto"/>
        <w:jc w:val="center"/>
        <w:rPr>
          <w:sz w:val="28"/>
          <w:szCs w:val="28"/>
        </w:rPr>
      </w:pPr>
    </w:p>
    <w:p w:rsidR="00AF117A" w:rsidRPr="00AF117A" w:rsidRDefault="00AF117A" w:rsidP="00AF117A">
      <w:pPr>
        <w:pStyle w:val="a3"/>
        <w:spacing w:after="0" w:line="273" w:lineRule="auto"/>
        <w:jc w:val="center"/>
        <w:rPr>
          <w:sz w:val="28"/>
          <w:szCs w:val="28"/>
        </w:rPr>
      </w:pPr>
    </w:p>
    <w:p w:rsidR="00AF117A" w:rsidRPr="00AF117A" w:rsidRDefault="00AF117A" w:rsidP="00AF117A">
      <w:pPr>
        <w:pStyle w:val="a3"/>
        <w:spacing w:after="0" w:line="273" w:lineRule="auto"/>
        <w:jc w:val="center"/>
        <w:rPr>
          <w:sz w:val="28"/>
          <w:szCs w:val="28"/>
        </w:rPr>
      </w:pPr>
    </w:p>
    <w:p w:rsidR="00AF117A" w:rsidRPr="00AF117A" w:rsidRDefault="00AF117A" w:rsidP="00AF117A">
      <w:pPr>
        <w:pStyle w:val="a3"/>
        <w:spacing w:after="0" w:line="273" w:lineRule="auto"/>
        <w:jc w:val="center"/>
        <w:rPr>
          <w:sz w:val="28"/>
          <w:szCs w:val="28"/>
        </w:rPr>
      </w:pPr>
    </w:p>
    <w:p w:rsidR="00AF117A" w:rsidRPr="00AF117A" w:rsidRDefault="00AF117A" w:rsidP="00AF117A">
      <w:pPr>
        <w:pStyle w:val="a3"/>
        <w:spacing w:after="0" w:line="273" w:lineRule="auto"/>
        <w:jc w:val="right"/>
        <w:rPr>
          <w:sz w:val="28"/>
          <w:szCs w:val="28"/>
        </w:rPr>
      </w:pPr>
      <w:r w:rsidRPr="00AF117A">
        <w:rPr>
          <w:b/>
          <w:bCs/>
          <w:color w:val="000000"/>
          <w:sz w:val="28"/>
          <w:szCs w:val="28"/>
        </w:rPr>
        <w:t xml:space="preserve">Воспитатель </w:t>
      </w:r>
    </w:p>
    <w:p w:rsidR="00AF117A" w:rsidRPr="00AF117A" w:rsidRDefault="00AF117A" w:rsidP="00AF117A">
      <w:pPr>
        <w:pStyle w:val="a3"/>
        <w:spacing w:after="0" w:line="273" w:lineRule="auto"/>
        <w:jc w:val="right"/>
        <w:rPr>
          <w:sz w:val="28"/>
          <w:szCs w:val="28"/>
        </w:rPr>
      </w:pPr>
      <w:r w:rsidRPr="00AF117A">
        <w:rPr>
          <w:b/>
          <w:bCs/>
          <w:color w:val="000000"/>
          <w:sz w:val="28"/>
          <w:szCs w:val="28"/>
        </w:rPr>
        <w:t xml:space="preserve">Кунавина Светлана </w:t>
      </w:r>
    </w:p>
    <w:p w:rsidR="00AF117A" w:rsidRPr="00AF117A" w:rsidRDefault="00AF117A" w:rsidP="00AF117A">
      <w:pPr>
        <w:pStyle w:val="a3"/>
        <w:spacing w:after="0" w:line="273" w:lineRule="auto"/>
        <w:jc w:val="right"/>
        <w:rPr>
          <w:sz w:val="28"/>
          <w:szCs w:val="28"/>
        </w:rPr>
      </w:pPr>
      <w:r w:rsidRPr="00AF117A">
        <w:rPr>
          <w:b/>
          <w:bCs/>
          <w:color w:val="000000"/>
          <w:sz w:val="28"/>
          <w:szCs w:val="28"/>
        </w:rPr>
        <w:t xml:space="preserve">Николаевна </w:t>
      </w:r>
    </w:p>
    <w:p w:rsidR="00AF117A" w:rsidRDefault="00AF117A" w:rsidP="00AF117A">
      <w:pPr>
        <w:pStyle w:val="a3"/>
        <w:spacing w:after="0" w:line="273" w:lineRule="auto"/>
        <w:rPr>
          <w:sz w:val="28"/>
          <w:szCs w:val="28"/>
        </w:rPr>
      </w:pPr>
    </w:p>
    <w:p w:rsidR="00AF117A" w:rsidRPr="00AF117A" w:rsidRDefault="00AF117A" w:rsidP="00AF117A">
      <w:pPr>
        <w:pStyle w:val="a3"/>
        <w:spacing w:after="0" w:line="273" w:lineRule="auto"/>
        <w:jc w:val="center"/>
        <w:rPr>
          <w:sz w:val="28"/>
          <w:szCs w:val="28"/>
        </w:rPr>
      </w:pPr>
      <w:r w:rsidRPr="00AF117A">
        <w:rPr>
          <w:b/>
          <w:bCs/>
          <w:color w:val="000000"/>
          <w:sz w:val="28"/>
          <w:szCs w:val="28"/>
        </w:rPr>
        <w:t>2017г.</w:t>
      </w:r>
    </w:p>
    <w:p w:rsidR="00AF117A" w:rsidRPr="00AF117A" w:rsidRDefault="00AF117A" w:rsidP="00AF117A">
      <w:pPr>
        <w:pStyle w:val="a3"/>
        <w:spacing w:after="0" w:line="273" w:lineRule="auto"/>
        <w:jc w:val="center"/>
        <w:rPr>
          <w:sz w:val="28"/>
          <w:szCs w:val="28"/>
        </w:rPr>
      </w:pPr>
      <w:r w:rsidRPr="00AF117A">
        <w:rPr>
          <w:b/>
          <w:bCs/>
          <w:color w:val="000000"/>
          <w:sz w:val="28"/>
          <w:szCs w:val="28"/>
        </w:rPr>
        <w:lastRenderedPageBreak/>
        <w:t xml:space="preserve">Конспект НОД фруктовая лаборатория </w:t>
      </w:r>
      <w:proofErr w:type="gramStart"/>
      <w:r w:rsidRPr="00AF117A">
        <w:rPr>
          <w:b/>
          <w:bCs/>
          <w:color w:val="000000"/>
          <w:sz w:val="28"/>
          <w:szCs w:val="28"/>
        </w:rPr>
        <w:t>:«</w:t>
      </w:r>
      <w:proofErr w:type="gramEnd"/>
      <w:r w:rsidRPr="00AF117A">
        <w:rPr>
          <w:b/>
          <w:bCs/>
          <w:color w:val="000000"/>
          <w:sz w:val="28"/>
          <w:szCs w:val="28"/>
        </w:rPr>
        <w:t>Секреты фруктов»</w:t>
      </w:r>
    </w:p>
    <w:p w:rsidR="00AF117A" w:rsidRPr="00AF117A" w:rsidRDefault="00AF117A" w:rsidP="00AF117A">
      <w:pPr>
        <w:pStyle w:val="a3"/>
        <w:spacing w:after="0" w:line="273" w:lineRule="auto"/>
        <w:jc w:val="center"/>
        <w:rPr>
          <w:sz w:val="28"/>
          <w:szCs w:val="28"/>
        </w:rPr>
      </w:pP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> </w:t>
      </w:r>
      <w:r w:rsidRPr="00AF117A">
        <w:rPr>
          <w:b/>
          <w:bCs/>
          <w:sz w:val="28"/>
          <w:szCs w:val="28"/>
        </w:rPr>
        <w:t>Возрастная группа</w:t>
      </w:r>
      <w:r w:rsidRPr="00AF117A">
        <w:rPr>
          <w:sz w:val="28"/>
          <w:szCs w:val="28"/>
        </w:rPr>
        <w:t xml:space="preserve">: старшая </w:t>
      </w:r>
      <w:bookmarkStart w:id="0" w:name="_GoBack"/>
      <w:bookmarkEnd w:id="0"/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b/>
          <w:bCs/>
          <w:sz w:val="28"/>
          <w:szCs w:val="28"/>
        </w:rPr>
        <w:t>Направление образования и развития (образовательная область):</w:t>
      </w:r>
      <w:r w:rsidRPr="00AF117A">
        <w:rPr>
          <w:sz w:val="28"/>
          <w:szCs w:val="28"/>
        </w:rPr>
        <w:t xml:space="preserve"> познавательное развитие 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b/>
          <w:bCs/>
          <w:color w:val="000000"/>
          <w:sz w:val="28"/>
          <w:szCs w:val="28"/>
        </w:rPr>
        <w:t>Цель:</w:t>
      </w:r>
    </w:p>
    <w:p w:rsidR="00AF117A" w:rsidRPr="00AF117A" w:rsidRDefault="00AF117A" w:rsidP="00AF117A">
      <w:pPr>
        <w:pStyle w:val="a3"/>
        <w:spacing w:after="0"/>
        <w:ind w:left="72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>Закреплять интерес к экспериментированию с различными материалами.</w:t>
      </w:r>
    </w:p>
    <w:p w:rsidR="00AF117A" w:rsidRPr="00AF117A" w:rsidRDefault="00AF117A" w:rsidP="00AF117A">
      <w:pPr>
        <w:pStyle w:val="a3"/>
        <w:spacing w:after="0"/>
        <w:ind w:left="720"/>
        <w:rPr>
          <w:sz w:val="28"/>
          <w:szCs w:val="28"/>
        </w:rPr>
      </w:pPr>
      <w:r w:rsidRPr="00AF117A">
        <w:rPr>
          <w:b/>
          <w:bCs/>
          <w:color w:val="000000"/>
          <w:sz w:val="28"/>
          <w:szCs w:val="28"/>
        </w:rPr>
        <w:t>Задачи:</w:t>
      </w:r>
    </w:p>
    <w:p w:rsidR="00AF117A" w:rsidRPr="00AF117A" w:rsidRDefault="00AF117A" w:rsidP="00AF117A">
      <w:pPr>
        <w:pStyle w:val="a3"/>
        <w:spacing w:after="0"/>
        <w:ind w:left="72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 xml:space="preserve">Развивающие задачи: </w:t>
      </w:r>
    </w:p>
    <w:p w:rsidR="00AF117A" w:rsidRPr="00AF117A" w:rsidRDefault="00AF117A" w:rsidP="00AF117A">
      <w:pPr>
        <w:pStyle w:val="a3"/>
        <w:spacing w:after="0"/>
        <w:ind w:left="72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>Развивать способности самостоятельного поиска, умения делать выводы в ходе работы с материалами.</w:t>
      </w:r>
    </w:p>
    <w:p w:rsidR="00AF117A" w:rsidRPr="00AF117A" w:rsidRDefault="00AF117A" w:rsidP="00AF117A">
      <w:pPr>
        <w:pStyle w:val="a3"/>
        <w:spacing w:after="0"/>
        <w:ind w:left="72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>Создать условия для развития логического мышления, сообразительности, внимания.</w:t>
      </w:r>
    </w:p>
    <w:p w:rsidR="00AF117A" w:rsidRPr="00AF117A" w:rsidRDefault="00AF117A" w:rsidP="00AF117A">
      <w:pPr>
        <w:pStyle w:val="a3"/>
        <w:spacing w:after="0"/>
        <w:ind w:left="72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>Обучающие:</w:t>
      </w:r>
    </w:p>
    <w:p w:rsidR="00AF117A" w:rsidRPr="00AF117A" w:rsidRDefault="00AF117A" w:rsidP="00AF117A">
      <w:pPr>
        <w:pStyle w:val="a3"/>
        <w:spacing w:after="0"/>
        <w:ind w:left="72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>Совершенствовать знания детей о здоровом образе жизни.</w:t>
      </w:r>
    </w:p>
    <w:p w:rsidR="00AF117A" w:rsidRPr="00AF117A" w:rsidRDefault="00AF117A" w:rsidP="00AF117A">
      <w:pPr>
        <w:pStyle w:val="a3"/>
        <w:spacing w:after="0"/>
        <w:ind w:left="72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>Углублять знания о свойствах воздуха.</w:t>
      </w:r>
    </w:p>
    <w:p w:rsidR="00AF117A" w:rsidRPr="00AF117A" w:rsidRDefault="00AF117A" w:rsidP="00AF117A">
      <w:pPr>
        <w:pStyle w:val="a3"/>
        <w:spacing w:after="0"/>
        <w:ind w:left="72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 xml:space="preserve">Здоровьесберегающие: </w:t>
      </w:r>
    </w:p>
    <w:p w:rsidR="00AF117A" w:rsidRPr="00AF117A" w:rsidRDefault="00AF117A" w:rsidP="00AF117A">
      <w:pPr>
        <w:pStyle w:val="a3"/>
        <w:spacing w:after="0"/>
        <w:ind w:left="72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>Уточнить правила безопасности при работе с различными материалами.</w:t>
      </w:r>
    </w:p>
    <w:p w:rsidR="00AF117A" w:rsidRPr="00AF117A" w:rsidRDefault="00AF117A" w:rsidP="00AF117A">
      <w:pPr>
        <w:pStyle w:val="a3"/>
        <w:spacing w:after="0"/>
        <w:ind w:left="72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 xml:space="preserve">Воспитательные: </w:t>
      </w:r>
    </w:p>
    <w:p w:rsidR="00AF117A" w:rsidRPr="00AF117A" w:rsidRDefault="00AF117A" w:rsidP="00AF117A">
      <w:pPr>
        <w:pStyle w:val="a3"/>
        <w:spacing w:after="0"/>
        <w:ind w:left="72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>Воспитывать желание сотрудничать, умение договариваться в ходе совместной деятельности.</w:t>
      </w:r>
    </w:p>
    <w:p w:rsidR="00AF117A" w:rsidRPr="00AF117A" w:rsidRDefault="00AF117A" w:rsidP="00AF117A">
      <w:pPr>
        <w:pStyle w:val="a3"/>
        <w:spacing w:after="0"/>
        <w:ind w:left="720"/>
        <w:rPr>
          <w:sz w:val="28"/>
          <w:szCs w:val="28"/>
        </w:rPr>
      </w:pPr>
      <w:r w:rsidRPr="00AF117A">
        <w:rPr>
          <w:b/>
          <w:bCs/>
          <w:color w:val="000000"/>
          <w:sz w:val="28"/>
          <w:szCs w:val="28"/>
        </w:rPr>
        <w:t>Виды деятельности:</w:t>
      </w:r>
      <w:r w:rsidRPr="00AF117A">
        <w:rPr>
          <w:color w:val="000000"/>
          <w:sz w:val="28"/>
          <w:szCs w:val="28"/>
        </w:rPr>
        <w:t xml:space="preserve"> игровая, двигательная, коммуникативная, познавательно-исследовательская</w:t>
      </w:r>
      <w:proofErr w:type="gramStart"/>
      <w:r w:rsidRPr="00AF117A">
        <w:rPr>
          <w:color w:val="000000"/>
          <w:sz w:val="28"/>
          <w:szCs w:val="28"/>
        </w:rPr>
        <w:t xml:space="preserve"> .</w:t>
      </w:r>
      <w:proofErr w:type="gramEnd"/>
    </w:p>
    <w:p w:rsidR="00AF117A" w:rsidRPr="00AF117A" w:rsidRDefault="00AF117A" w:rsidP="00AF117A">
      <w:pPr>
        <w:pStyle w:val="a3"/>
        <w:spacing w:after="0"/>
        <w:ind w:left="720"/>
        <w:rPr>
          <w:sz w:val="28"/>
          <w:szCs w:val="28"/>
        </w:rPr>
      </w:pPr>
      <w:r w:rsidRPr="00AF117A">
        <w:rPr>
          <w:b/>
          <w:bCs/>
          <w:color w:val="000000"/>
          <w:sz w:val="28"/>
          <w:szCs w:val="28"/>
        </w:rPr>
        <w:t>Формы реализации детских видов деятельности</w:t>
      </w:r>
      <w:r w:rsidRPr="00AF117A">
        <w:rPr>
          <w:color w:val="000000"/>
          <w:sz w:val="28"/>
          <w:szCs w:val="28"/>
        </w:rPr>
        <w:t>: отгадывание загадок, экспериментирование</w:t>
      </w:r>
      <w:proofErr w:type="gramStart"/>
      <w:r w:rsidRPr="00AF117A">
        <w:rPr>
          <w:color w:val="000000"/>
          <w:sz w:val="28"/>
          <w:szCs w:val="28"/>
        </w:rPr>
        <w:t xml:space="preserve"> .</w:t>
      </w:r>
      <w:proofErr w:type="gramEnd"/>
    </w:p>
    <w:p w:rsidR="00AF117A" w:rsidRPr="00AF117A" w:rsidRDefault="00AF117A" w:rsidP="00AF117A">
      <w:pPr>
        <w:pStyle w:val="a3"/>
        <w:spacing w:after="0"/>
        <w:ind w:left="720"/>
        <w:rPr>
          <w:sz w:val="28"/>
          <w:szCs w:val="28"/>
        </w:rPr>
      </w:pPr>
      <w:r w:rsidRPr="00AF117A">
        <w:rPr>
          <w:b/>
          <w:bCs/>
          <w:sz w:val="28"/>
          <w:szCs w:val="28"/>
        </w:rPr>
        <w:t xml:space="preserve">Формы организации: </w:t>
      </w:r>
      <w:r w:rsidRPr="00AF117A">
        <w:rPr>
          <w:sz w:val="28"/>
          <w:szCs w:val="28"/>
        </w:rPr>
        <w:t xml:space="preserve">групповая, подгрупповая, индивидуальная 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b/>
          <w:bCs/>
          <w:color w:val="000000"/>
          <w:sz w:val="28"/>
          <w:szCs w:val="28"/>
        </w:rPr>
        <w:lastRenderedPageBreak/>
        <w:t>Оборудование:</w:t>
      </w:r>
      <w:r w:rsidRPr="00AF117A">
        <w:rPr>
          <w:rFonts w:ascii="Arial" w:hAnsi="Arial" w:cs="Arial"/>
          <w:color w:val="000000"/>
          <w:sz w:val="28"/>
          <w:szCs w:val="28"/>
        </w:rPr>
        <w:t> </w:t>
      </w:r>
      <w:r w:rsidRPr="00AF117A">
        <w:rPr>
          <w:color w:val="000000"/>
          <w:sz w:val="28"/>
          <w:szCs w:val="28"/>
        </w:rPr>
        <w:t>емкости для воды, фрукты, чай, халаты</w:t>
      </w:r>
      <w:proofErr w:type="gramStart"/>
      <w:r w:rsidRPr="00AF117A">
        <w:rPr>
          <w:color w:val="000000"/>
          <w:sz w:val="28"/>
          <w:szCs w:val="28"/>
        </w:rPr>
        <w:t>,ш</w:t>
      </w:r>
      <w:proofErr w:type="gramEnd"/>
      <w:r w:rsidRPr="00AF117A">
        <w:rPr>
          <w:color w:val="000000"/>
          <w:sz w:val="28"/>
          <w:szCs w:val="28"/>
        </w:rPr>
        <w:t xml:space="preserve">апочки, соковыжималки, минералка. 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b/>
          <w:bCs/>
          <w:color w:val="000000"/>
          <w:sz w:val="28"/>
          <w:szCs w:val="28"/>
        </w:rPr>
        <w:t>Ход: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b/>
          <w:bCs/>
          <w:color w:val="000000"/>
          <w:sz w:val="28"/>
          <w:szCs w:val="28"/>
        </w:rPr>
        <w:t xml:space="preserve">Организационная часть: </w:t>
      </w:r>
      <w:r w:rsidRPr="00AF117A">
        <w:rPr>
          <w:color w:val="000000"/>
          <w:sz w:val="28"/>
          <w:szCs w:val="28"/>
        </w:rPr>
        <w:t>- Здравствуйте</w:t>
      </w:r>
      <w:proofErr w:type="gramStart"/>
      <w:r w:rsidRPr="00AF117A">
        <w:rPr>
          <w:color w:val="000000"/>
          <w:sz w:val="28"/>
          <w:szCs w:val="28"/>
        </w:rPr>
        <w:t xml:space="preserve"> ,</w:t>
      </w:r>
      <w:proofErr w:type="gramEnd"/>
      <w:r w:rsidRPr="00AF117A">
        <w:rPr>
          <w:color w:val="000000"/>
          <w:sz w:val="28"/>
          <w:szCs w:val="28"/>
        </w:rPr>
        <w:t xml:space="preserve"> ребята!</w:t>
      </w:r>
    </w:p>
    <w:p w:rsidR="00AF117A" w:rsidRPr="00AF117A" w:rsidRDefault="00AF117A" w:rsidP="00AF117A">
      <w:pPr>
        <w:pStyle w:val="a3"/>
        <w:spacing w:after="0"/>
        <w:jc w:val="center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 xml:space="preserve">Дружно за руки возьмёмся </w:t>
      </w:r>
    </w:p>
    <w:p w:rsidR="00AF117A" w:rsidRPr="00AF117A" w:rsidRDefault="00AF117A" w:rsidP="00AF117A">
      <w:pPr>
        <w:pStyle w:val="a3"/>
        <w:spacing w:after="0"/>
        <w:jc w:val="center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 xml:space="preserve">и друг другу улыбнёмся. </w:t>
      </w:r>
    </w:p>
    <w:p w:rsidR="00AF117A" w:rsidRPr="00AF117A" w:rsidRDefault="00AF117A" w:rsidP="00AF117A">
      <w:pPr>
        <w:pStyle w:val="a3"/>
        <w:spacing w:after="0"/>
        <w:jc w:val="center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>Ты мой друг и я твой друг,</w:t>
      </w:r>
    </w:p>
    <w:p w:rsidR="00AF117A" w:rsidRPr="00AF117A" w:rsidRDefault="00AF117A" w:rsidP="00AF117A">
      <w:pPr>
        <w:pStyle w:val="a3"/>
        <w:spacing w:after="0"/>
        <w:jc w:val="center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>Дружат все друзья вокруг.</w:t>
      </w:r>
    </w:p>
    <w:p w:rsidR="00AF117A" w:rsidRPr="00AF117A" w:rsidRDefault="00AF117A" w:rsidP="00AF117A">
      <w:pPr>
        <w:pStyle w:val="a3"/>
        <w:spacing w:after="0"/>
        <w:jc w:val="center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>Ребята, давайте с вами познакомимся.</w:t>
      </w:r>
    </w:p>
    <w:p w:rsidR="00AF117A" w:rsidRPr="00AF117A" w:rsidRDefault="00AF117A" w:rsidP="00AF117A">
      <w:pPr>
        <w:pStyle w:val="a3"/>
        <w:spacing w:after="0"/>
        <w:jc w:val="center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>- Меня зовут Светлана Николаевна! А как зовут вас</w:t>
      </w:r>
      <w:proofErr w:type="gramStart"/>
      <w:r w:rsidRPr="00AF117A">
        <w:rPr>
          <w:color w:val="000000"/>
          <w:sz w:val="28"/>
          <w:szCs w:val="28"/>
        </w:rPr>
        <w:t>...........!</w:t>
      </w:r>
      <w:proofErr w:type="gramEnd"/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b/>
          <w:bCs/>
          <w:color w:val="666666"/>
          <w:sz w:val="28"/>
          <w:szCs w:val="28"/>
        </w:rPr>
        <w:t xml:space="preserve">Основная </w:t>
      </w:r>
      <w:proofErr w:type="spellStart"/>
      <w:r w:rsidRPr="00AF117A">
        <w:rPr>
          <w:b/>
          <w:bCs/>
          <w:color w:val="666666"/>
          <w:sz w:val="28"/>
          <w:szCs w:val="28"/>
        </w:rPr>
        <w:t>основная</w:t>
      </w:r>
      <w:proofErr w:type="spellEnd"/>
      <w:r w:rsidRPr="00AF117A">
        <w:rPr>
          <w:b/>
          <w:bCs/>
          <w:color w:val="666666"/>
          <w:sz w:val="28"/>
          <w:szCs w:val="28"/>
        </w:rPr>
        <w:t>: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 xml:space="preserve">-Ребята сегодня мы как настоящие учёные, будем работать в </w:t>
      </w:r>
      <w:proofErr w:type="gramStart"/>
      <w:r w:rsidRPr="00AF117A">
        <w:rPr>
          <w:color w:val="000000"/>
          <w:sz w:val="28"/>
          <w:szCs w:val="28"/>
        </w:rPr>
        <w:t>лаборатории</w:t>
      </w:r>
      <w:proofErr w:type="gramEnd"/>
      <w:r w:rsidRPr="00AF117A">
        <w:rPr>
          <w:color w:val="000000"/>
          <w:sz w:val="28"/>
          <w:szCs w:val="28"/>
        </w:rPr>
        <w:t xml:space="preserve"> и проводить опыты. А с чем вы сейчас </w:t>
      </w:r>
      <w:proofErr w:type="gramStart"/>
      <w:r w:rsidRPr="00AF117A">
        <w:rPr>
          <w:color w:val="000000"/>
          <w:sz w:val="28"/>
          <w:szCs w:val="28"/>
        </w:rPr>
        <w:t>узнаете</w:t>
      </w:r>
      <w:proofErr w:type="gramEnd"/>
      <w:r w:rsidRPr="00AF117A">
        <w:rPr>
          <w:color w:val="000000"/>
          <w:sz w:val="28"/>
          <w:szCs w:val="28"/>
        </w:rPr>
        <w:t xml:space="preserve"> отгадав загадки. </w:t>
      </w:r>
    </w:p>
    <w:p w:rsidR="00AF117A" w:rsidRPr="00AF117A" w:rsidRDefault="00AF117A" w:rsidP="00AF117A">
      <w:pPr>
        <w:pStyle w:val="a3"/>
        <w:spacing w:after="0"/>
        <w:jc w:val="center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>Как гирлянды яркие,</w:t>
      </w:r>
      <w:r w:rsidRPr="00AF117A">
        <w:rPr>
          <w:color w:val="000000"/>
          <w:sz w:val="28"/>
          <w:szCs w:val="28"/>
        </w:rPr>
        <w:br/>
        <w:t>Украшая сад,</w:t>
      </w:r>
      <w:r w:rsidRPr="00AF117A">
        <w:rPr>
          <w:color w:val="000000"/>
          <w:sz w:val="28"/>
          <w:szCs w:val="28"/>
        </w:rPr>
        <w:br/>
        <w:t>Спелые и сладкие</w:t>
      </w:r>
      <w:r w:rsidRPr="00AF117A">
        <w:rPr>
          <w:color w:val="000000"/>
          <w:sz w:val="28"/>
          <w:szCs w:val="28"/>
        </w:rPr>
        <w:br/>
        <w:t>Грозди в ряд висят.</w:t>
      </w:r>
      <w:r w:rsidRPr="00AF117A">
        <w:rPr>
          <w:color w:val="000000"/>
          <w:sz w:val="28"/>
          <w:szCs w:val="28"/>
        </w:rPr>
        <w:br/>
        <w:t>Спеет, наряжается</w:t>
      </w:r>
      <w:proofErr w:type="gramStart"/>
      <w:r w:rsidRPr="00AF117A">
        <w:rPr>
          <w:color w:val="000000"/>
          <w:sz w:val="28"/>
          <w:szCs w:val="28"/>
        </w:rPr>
        <w:br/>
        <w:t>В</w:t>
      </w:r>
      <w:proofErr w:type="gramEnd"/>
      <w:r w:rsidRPr="00AF117A">
        <w:rPr>
          <w:color w:val="000000"/>
          <w:sz w:val="28"/>
          <w:szCs w:val="28"/>
        </w:rPr>
        <w:t xml:space="preserve"> красочный наряд.</w:t>
      </w:r>
      <w:r w:rsidRPr="00AF117A">
        <w:rPr>
          <w:color w:val="000000"/>
          <w:sz w:val="28"/>
          <w:szCs w:val="28"/>
        </w:rPr>
        <w:br/>
        <w:t>Каждый догадается</w:t>
      </w:r>
      <w:r w:rsidRPr="00AF117A">
        <w:rPr>
          <w:color w:val="000000"/>
          <w:sz w:val="28"/>
          <w:szCs w:val="28"/>
        </w:rPr>
        <w:br/>
        <w:t>Это</w:t>
      </w:r>
      <w:proofErr w:type="gramStart"/>
      <w:r w:rsidRPr="00AF117A">
        <w:rPr>
          <w:color w:val="000000"/>
          <w:sz w:val="28"/>
          <w:szCs w:val="28"/>
        </w:rPr>
        <w:t xml:space="preserve"> –...(</w:t>
      </w:r>
      <w:proofErr w:type="gramEnd"/>
      <w:r w:rsidRPr="00AF117A">
        <w:rPr>
          <w:b/>
          <w:bCs/>
          <w:color w:val="000000"/>
          <w:sz w:val="28"/>
          <w:szCs w:val="28"/>
        </w:rPr>
        <w:t>Виноград</w:t>
      </w:r>
      <w:r w:rsidRPr="00AF117A">
        <w:rPr>
          <w:color w:val="000000"/>
          <w:sz w:val="28"/>
          <w:szCs w:val="28"/>
        </w:rPr>
        <w:t>)-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>-Правильно виноград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>-Следующая загадка: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  <w:shd w:val="clear" w:color="auto" w:fill="FFFFFF"/>
        </w:rPr>
        <w:t>-С виду он как рыжий мяч,</w:t>
      </w:r>
      <w:r w:rsidRPr="00AF117A">
        <w:rPr>
          <w:rFonts w:ascii="Arial" w:hAnsi="Arial" w:cs="Arial"/>
          <w:color w:val="000000"/>
          <w:sz w:val="28"/>
          <w:szCs w:val="28"/>
        </w:rPr>
        <w:t> </w:t>
      </w:r>
      <w:r w:rsidRPr="00AF117A">
        <w:rPr>
          <w:color w:val="000000"/>
          <w:sz w:val="28"/>
          <w:szCs w:val="28"/>
        </w:rPr>
        <w:br/>
      </w:r>
      <w:r w:rsidRPr="00AF117A">
        <w:rPr>
          <w:color w:val="000000"/>
          <w:sz w:val="28"/>
          <w:szCs w:val="28"/>
          <w:shd w:val="clear" w:color="auto" w:fill="FFFFFF"/>
        </w:rPr>
        <w:t>Только вот не мчится вскачь.</w:t>
      </w:r>
      <w:r w:rsidRPr="00AF117A">
        <w:rPr>
          <w:rFonts w:ascii="Arial" w:hAnsi="Arial" w:cs="Arial"/>
          <w:color w:val="000000"/>
          <w:sz w:val="28"/>
          <w:szCs w:val="28"/>
        </w:rPr>
        <w:t> </w:t>
      </w:r>
      <w:r w:rsidRPr="00AF117A">
        <w:rPr>
          <w:color w:val="000000"/>
          <w:sz w:val="28"/>
          <w:szCs w:val="28"/>
        </w:rPr>
        <w:br/>
      </w:r>
      <w:r w:rsidRPr="00AF117A">
        <w:rPr>
          <w:color w:val="000000"/>
          <w:sz w:val="28"/>
          <w:szCs w:val="28"/>
          <w:shd w:val="clear" w:color="auto" w:fill="FFFFFF"/>
        </w:rPr>
        <w:t>В нём полезный витамин —</w:t>
      </w:r>
      <w:r w:rsidRPr="00AF117A">
        <w:rPr>
          <w:rFonts w:ascii="Arial" w:hAnsi="Arial" w:cs="Arial"/>
          <w:color w:val="000000"/>
          <w:sz w:val="28"/>
          <w:szCs w:val="28"/>
        </w:rPr>
        <w:t> </w:t>
      </w:r>
      <w:r w:rsidRPr="00AF117A">
        <w:rPr>
          <w:color w:val="000000"/>
          <w:sz w:val="28"/>
          <w:szCs w:val="28"/>
        </w:rPr>
        <w:br/>
      </w:r>
      <w:r w:rsidRPr="00AF117A">
        <w:rPr>
          <w:color w:val="000000"/>
          <w:sz w:val="28"/>
          <w:szCs w:val="28"/>
          <w:shd w:val="clear" w:color="auto" w:fill="FFFFFF"/>
        </w:rPr>
        <w:t>Это спелый... (</w:t>
      </w:r>
      <w:r w:rsidRPr="00AF117A">
        <w:rPr>
          <w:b/>
          <w:bCs/>
          <w:color w:val="000000"/>
          <w:sz w:val="28"/>
          <w:szCs w:val="28"/>
          <w:shd w:val="clear" w:color="auto" w:fill="FFFFFF"/>
        </w:rPr>
        <w:t>Апельсин)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  <w:shd w:val="clear" w:color="auto" w:fill="FFFFFF"/>
        </w:rPr>
        <w:t>-И следующая загадка: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  <w:shd w:val="clear" w:color="auto" w:fill="FFFFFF"/>
        </w:rPr>
        <w:t>Желтый цитрусовый плод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  <w:shd w:val="clear" w:color="auto" w:fill="FFFFFF"/>
        </w:rPr>
        <w:lastRenderedPageBreak/>
        <w:t>В странах солнечных растет.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  <w:shd w:val="clear" w:color="auto" w:fill="FFFFFF"/>
        </w:rPr>
        <w:t>А на вкус кислейший он.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  <w:shd w:val="clear" w:color="auto" w:fill="FFFFFF"/>
        </w:rPr>
        <w:t>Как зовут его</w:t>
      </w:r>
      <w:proofErr w:type="gramStart"/>
      <w:r w:rsidRPr="00AF117A">
        <w:rPr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AF117A">
        <w:rPr>
          <w:color w:val="000000"/>
          <w:sz w:val="28"/>
          <w:szCs w:val="28"/>
          <w:shd w:val="clear" w:color="auto" w:fill="FFFFFF"/>
        </w:rPr>
        <w:t xml:space="preserve"> (</w:t>
      </w:r>
      <w:r w:rsidRPr="00AF117A">
        <w:rPr>
          <w:b/>
          <w:bCs/>
          <w:color w:val="000000"/>
          <w:sz w:val="28"/>
          <w:szCs w:val="28"/>
          <w:shd w:val="clear" w:color="auto" w:fill="FFFFFF"/>
        </w:rPr>
        <w:t>Лимон)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  <w:shd w:val="clear" w:color="auto" w:fill="FFFFFF"/>
        </w:rPr>
        <w:t>-О чём были загадки</w:t>
      </w:r>
      <w:proofErr w:type="gramStart"/>
      <w:r w:rsidRPr="00AF117A">
        <w:rPr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AF117A">
        <w:rPr>
          <w:color w:val="000000"/>
          <w:sz w:val="28"/>
          <w:szCs w:val="28"/>
          <w:shd w:val="clear" w:color="auto" w:fill="FFFFFF"/>
        </w:rPr>
        <w:t xml:space="preserve"> (о фруктах и ягоде)</w:t>
      </w:r>
    </w:p>
    <w:p w:rsidR="00AF117A" w:rsidRPr="00AF117A" w:rsidRDefault="00AF117A" w:rsidP="00AF117A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  <w:shd w:val="clear" w:color="auto" w:fill="FFFFFF"/>
        </w:rPr>
        <w:t xml:space="preserve">Чем они полезны? </w:t>
      </w:r>
      <w:proofErr w:type="gramStart"/>
      <w:r w:rsidRPr="00AF117A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AF117A">
        <w:rPr>
          <w:color w:val="000000"/>
          <w:sz w:val="28"/>
          <w:szCs w:val="28"/>
          <w:shd w:val="clear" w:color="auto" w:fill="FFFFFF"/>
        </w:rPr>
        <w:t>содержат много витамин)</w:t>
      </w:r>
    </w:p>
    <w:p w:rsidR="00AF117A" w:rsidRPr="00AF117A" w:rsidRDefault="00AF117A" w:rsidP="00AF117A">
      <w:pPr>
        <w:pStyle w:val="a3"/>
        <w:spacing w:after="0"/>
        <w:ind w:left="720"/>
        <w:rPr>
          <w:sz w:val="28"/>
          <w:szCs w:val="28"/>
        </w:rPr>
      </w:pPr>
      <w:r w:rsidRPr="00AF117A">
        <w:rPr>
          <w:color w:val="000000"/>
          <w:sz w:val="28"/>
          <w:szCs w:val="28"/>
          <w:shd w:val="clear" w:color="auto" w:fill="FFFFFF"/>
        </w:rPr>
        <w:t>-Сегодня мы</w:t>
      </w:r>
      <w:proofErr w:type="gramStart"/>
      <w:r w:rsidRPr="00AF117A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AF117A">
        <w:rPr>
          <w:color w:val="000000"/>
          <w:sz w:val="28"/>
          <w:szCs w:val="28"/>
          <w:shd w:val="clear" w:color="auto" w:fill="FFFFFF"/>
        </w:rPr>
        <w:t xml:space="preserve"> будем открывать их секреты.</w:t>
      </w:r>
    </w:p>
    <w:p w:rsidR="00AF117A" w:rsidRPr="00AF117A" w:rsidRDefault="00AF117A" w:rsidP="00AF117A">
      <w:pPr>
        <w:pStyle w:val="a3"/>
        <w:spacing w:after="0"/>
        <w:ind w:left="720"/>
        <w:rPr>
          <w:sz w:val="28"/>
          <w:szCs w:val="28"/>
        </w:rPr>
      </w:pPr>
      <w:r w:rsidRPr="00AF117A">
        <w:rPr>
          <w:color w:val="000000"/>
          <w:sz w:val="28"/>
          <w:szCs w:val="28"/>
          <w:shd w:val="clear" w:color="auto" w:fill="FFFFFF"/>
        </w:rPr>
        <w:t>-Ребята, а сейчас я вам предлагаю превратиться в учёных-лаборантов.</w:t>
      </w:r>
    </w:p>
    <w:p w:rsidR="00AF117A" w:rsidRPr="00AF117A" w:rsidRDefault="00AF117A" w:rsidP="00AF117A">
      <w:pPr>
        <w:pStyle w:val="a3"/>
        <w:spacing w:after="0"/>
        <w:ind w:left="720"/>
        <w:rPr>
          <w:sz w:val="28"/>
          <w:szCs w:val="28"/>
        </w:rPr>
      </w:pPr>
      <w:r w:rsidRPr="00AF117A">
        <w:rPr>
          <w:color w:val="000000"/>
          <w:sz w:val="28"/>
          <w:szCs w:val="28"/>
          <w:shd w:val="clear" w:color="auto" w:fill="FFFFFF"/>
        </w:rPr>
        <w:t>-Но прежде чем начать превращение</w:t>
      </w:r>
      <w:proofErr w:type="gramStart"/>
      <w:r w:rsidRPr="00AF117A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AF117A">
        <w:rPr>
          <w:color w:val="000000"/>
          <w:sz w:val="28"/>
          <w:szCs w:val="28"/>
          <w:shd w:val="clear" w:color="auto" w:fill="FFFFFF"/>
        </w:rPr>
        <w:t xml:space="preserve"> мы вспомним правила поведения в лаборатории ( ответы детей)</w:t>
      </w:r>
    </w:p>
    <w:p w:rsidR="00AF117A" w:rsidRPr="00AF117A" w:rsidRDefault="00AF117A" w:rsidP="00AF117A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  <w:shd w:val="clear" w:color="auto" w:fill="FFFFFF"/>
        </w:rPr>
        <w:t>Правильно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>-Внимательно слушать</w:t>
      </w:r>
      <w:proofErr w:type="gramStart"/>
      <w:r w:rsidRPr="00AF117A">
        <w:rPr>
          <w:color w:val="000000"/>
          <w:sz w:val="28"/>
          <w:szCs w:val="28"/>
        </w:rPr>
        <w:t xml:space="preserve"> .</w:t>
      </w:r>
      <w:proofErr w:type="gramEnd"/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>-Не шуметь, не мешать, друг другу выполнять, все задания.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>-Соблюдать правила безопасности.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>-Ну что правила вспомнили, а теперь нам нужно одеть халаты и шапочки.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>-Ребята</w:t>
      </w:r>
      <w:proofErr w:type="gramStart"/>
      <w:r w:rsidRPr="00AF117A">
        <w:rPr>
          <w:color w:val="000000"/>
          <w:sz w:val="28"/>
          <w:szCs w:val="28"/>
        </w:rPr>
        <w:t xml:space="preserve"> ,</w:t>
      </w:r>
      <w:proofErr w:type="gramEnd"/>
      <w:r w:rsidRPr="00AF117A">
        <w:rPr>
          <w:color w:val="000000"/>
          <w:sz w:val="28"/>
          <w:szCs w:val="28"/>
        </w:rPr>
        <w:t xml:space="preserve"> а как вы думаете для чего нам нужно одеть халаты и шапочки? (Ответы детей) Правильно потому что работать в лаборатории разрешается только в специальной одежде.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>- Чтобы превратиться в учёных нам нужно произнести такие слова</w:t>
      </w:r>
      <w:proofErr w:type="gramStart"/>
      <w:r w:rsidRPr="00AF117A">
        <w:rPr>
          <w:color w:val="000000"/>
          <w:sz w:val="28"/>
          <w:szCs w:val="28"/>
        </w:rPr>
        <w:t xml:space="preserve"> :</w:t>
      </w:r>
      <w:proofErr w:type="gramEnd"/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 xml:space="preserve">«1,2,3,4,5 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>Вокруг себя верчусь в учёного превращусь</w:t>
      </w:r>
      <w:proofErr w:type="gramStart"/>
      <w:r w:rsidRPr="00AF117A">
        <w:rPr>
          <w:color w:val="000000"/>
          <w:sz w:val="28"/>
          <w:szCs w:val="28"/>
        </w:rPr>
        <w:t>.»</w:t>
      </w:r>
      <w:proofErr w:type="gramEnd"/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>-</w:t>
      </w:r>
      <w:proofErr w:type="gramStart"/>
      <w:r w:rsidRPr="00AF117A">
        <w:rPr>
          <w:color w:val="000000"/>
          <w:sz w:val="28"/>
          <w:szCs w:val="28"/>
        </w:rPr>
        <w:t>Приготовились</w:t>
      </w:r>
      <w:proofErr w:type="gramEnd"/>
      <w:r w:rsidRPr="00AF117A">
        <w:rPr>
          <w:color w:val="000000"/>
          <w:sz w:val="28"/>
          <w:szCs w:val="28"/>
        </w:rPr>
        <w:t xml:space="preserve"> произносим слова (дети произносят слова)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>-Проходим в лабораторию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>-А сейчас мы будем раскрывать секрет винограда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b/>
          <w:bCs/>
          <w:color w:val="000000"/>
          <w:sz w:val="28"/>
          <w:szCs w:val="28"/>
        </w:rPr>
        <w:t>Опыт 1Подводная лодка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 xml:space="preserve">На столе у нас стоят стаканы и газированная вода. Нужно налить воду в стакан, и опустить туда виноградинку. Она чуть тяжелее воды и опустится на </w:t>
      </w:r>
      <w:r w:rsidRPr="00AF117A">
        <w:rPr>
          <w:color w:val="000000"/>
          <w:sz w:val="28"/>
          <w:szCs w:val="28"/>
        </w:rPr>
        <w:lastRenderedPageBreak/>
        <w:t>дно. Но на нее тут же начнут садиться пузырьки газа.  Что стало происходить с виноградинкой</w:t>
      </w:r>
      <w:proofErr w:type="gramStart"/>
      <w:r w:rsidRPr="00AF117A">
        <w:rPr>
          <w:color w:val="000000"/>
          <w:sz w:val="28"/>
          <w:szCs w:val="28"/>
        </w:rPr>
        <w:t>?(</w:t>
      </w:r>
      <w:proofErr w:type="gramEnd"/>
      <w:r w:rsidRPr="00AF117A">
        <w:rPr>
          <w:color w:val="000000"/>
          <w:sz w:val="28"/>
          <w:szCs w:val="28"/>
        </w:rPr>
        <w:t>ответы детей) На поверхности пузырьки лопнут, и газ улетит. Отяжелевшая виноградинка опустится на дно. Здесь она покроется пузырьками и опять всплывет вверх. Так будет продолжаться несколько раз, пока воды не выйдет весь газ.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 xml:space="preserve">-Какой же секрет мы открыли? (ответы детей) </w:t>
      </w:r>
      <w:proofErr w:type="gramStart"/>
      <w:r w:rsidRPr="00AF117A">
        <w:rPr>
          <w:color w:val="000000"/>
          <w:sz w:val="28"/>
          <w:szCs w:val="28"/>
        </w:rPr>
        <w:t>Правильно</w:t>
      </w:r>
      <w:proofErr w:type="gramEnd"/>
      <w:r w:rsidRPr="00AF117A">
        <w:rPr>
          <w:color w:val="000000"/>
          <w:sz w:val="28"/>
          <w:szCs w:val="28"/>
        </w:rPr>
        <w:t xml:space="preserve"> что при помощи газовых пузырьков виноградинка всплывает на поверхность воды.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>-А давайте схемами будем обозначать наши секреты. Какая же схема подойдёт для нашего первого секрета? Кто может показать? Правильно выстови эту схему на доску.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>-А теперь мы с вами будем раскрывать секреты апельсина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b/>
          <w:bCs/>
          <w:color w:val="000000"/>
          <w:sz w:val="28"/>
          <w:szCs w:val="28"/>
        </w:rPr>
        <w:t xml:space="preserve">Опыт 2: Попробуй, утопи. 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> Как вы думаете, умеет ли апельсин плавать</w:t>
      </w:r>
      <w:proofErr w:type="gramStart"/>
      <w:r w:rsidRPr="00AF117A">
        <w:rPr>
          <w:color w:val="000000"/>
          <w:sz w:val="28"/>
          <w:szCs w:val="28"/>
        </w:rPr>
        <w:t>?(</w:t>
      </w:r>
      <w:proofErr w:type="gramEnd"/>
      <w:r w:rsidRPr="00AF117A">
        <w:rPr>
          <w:color w:val="000000"/>
          <w:sz w:val="28"/>
          <w:szCs w:val="28"/>
        </w:rPr>
        <w:t xml:space="preserve"> предложения детей) Возьмите апельсин и опустите его в воду. Он будет плавать. И даже если постараться, утопить его не удастся. А  теперь давайте попробуем опустить в воду очищенный апельсин, который лежит на тарелочке. Ну, что? Глазам своим не верите? Апельсин утонул. Как же так? Два одинаковых апельсина, но один утонул, а второй плавает? Что мы можем предположить? (ответы детей) 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>Как проверить, действительно ли кожура не дает апельсину утонуть</w:t>
      </w:r>
      <w:proofErr w:type="gramStart"/>
      <w:r w:rsidRPr="00AF117A">
        <w:rPr>
          <w:color w:val="000000"/>
          <w:sz w:val="28"/>
          <w:szCs w:val="28"/>
        </w:rPr>
        <w:t>?(</w:t>
      </w:r>
      <w:proofErr w:type="gramEnd"/>
      <w:r w:rsidRPr="00AF117A">
        <w:rPr>
          <w:color w:val="000000"/>
          <w:sz w:val="28"/>
          <w:szCs w:val="28"/>
        </w:rPr>
        <w:t xml:space="preserve">ответы детей) 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b/>
          <w:bCs/>
          <w:color w:val="000000"/>
          <w:sz w:val="28"/>
          <w:szCs w:val="28"/>
        </w:rPr>
        <w:t xml:space="preserve">Опыт 3: Тонет ли апельсиновая кожура. 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>Давайте положим кожуру в воду.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>"В апельсиновой кожуре есть много пузырьков воздуха. Они выталкивают апельсин на поверхность воды. Без кожуры апельсин тонет, потому что тяжелее воды, которую вытесняет</w:t>
      </w:r>
      <w:proofErr w:type="gramStart"/>
      <w:r w:rsidRPr="00AF117A">
        <w:rPr>
          <w:color w:val="000000"/>
          <w:sz w:val="28"/>
          <w:szCs w:val="28"/>
        </w:rPr>
        <w:t xml:space="preserve">." </w:t>
      </w:r>
      <w:proofErr w:type="gramEnd"/>
      <w:r w:rsidRPr="00AF117A">
        <w:rPr>
          <w:color w:val="000000"/>
          <w:sz w:val="28"/>
          <w:szCs w:val="28"/>
        </w:rPr>
        <w:t xml:space="preserve">Значит можно утверждать, воздух легче воды.         Какие еще фрукты не утонут? (предложения детей) 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 xml:space="preserve">Вывод: Итак, какие же мы открыли секреты </w:t>
      </w:r>
      <w:proofErr w:type="gramStart"/>
      <w:r w:rsidRPr="00AF117A">
        <w:rPr>
          <w:color w:val="000000"/>
          <w:sz w:val="28"/>
          <w:szCs w:val="28"/>
        </w:rPr>
        <w:t>апельсина</w:t>
      </w:r>
      <w:proofErr w:type="gramEnd"/>
      <w:r w:rsidRPr="00AF117A">
        <w:rPr>
          <w:color w:val="000000"/>
          <w:sz w:val="28"/>
          <w:szCs w:val="28"/>
        </w:rPr>
        <w:t xml:space="preserve"> что в кожуре апельсина находиться воздух и все мы знаем что воздух легче воды поэтому он не тонет. Без кожуры апельсин тонет</w:t>
      </w:r>
      <w:proofErr w:type="gramStart"/>
      <w:r w:rsidRPr="00AF117A">
        <w:rPr>
          <w:color w:val="000000"/>
          <w:sz w:val="28"/>
          <w:szCs w:val="28"/>
        </w:rPr>
        <w:t>,п</w:t>
      </w:r>
      <w:proofErr w:type="gramEnd"/>
      <w:r w:rsidRPr="00AF117A">
        <w:rPr>
          <w:color w:val="000000"/>
          <w:sz w:val="28"/>
          <w:szCs w:val="28"/>
        </w:rPr>
        <w:t>отому что тяжелее воды.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>Давайте обозначим наши секреты схемами.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b/>
          <w:bCs/>
          <w:color w:val="000000"/>
          <w:sz w:val="28"/>
          <w:szCs w:val="28"/>
        </w:rPr>
        <w:t>Опыт 4</w:t>
      </w:r>
      <w:proofErr w:type="gramStart"/>
      <w:r w:rsidRPr="00AF117A">
        <w:rPr>
          <w:b/>
          <w:bCs/>
          <w:color w:val="000000"/>
          <w:sz w:val="28"/>
          <w:szCs w:val="28"/>
        </w:rPr>
        <w:t xml:space="preserve"> :</w:t>
      </w:r>
      <w:proofErr w:type="gramEnd"/>
      <w:r w:rsidRPr="00AF117A">
        <w:rPr>
          <w:b/>
          <w:bCs/>
          <w:color w:val="000000"/>
          <w:sz w:val="28"/>
          <w:szCs w:val="28"/>
        </w:rPr>
        <w:t xml:space="preserve"> Получение апельсинового сока</w:t>
      </w:r>
      <w:r w:rsidRPr="00AF117A">
        <w:rPr>
          <w:color w:val="000000"/>
          <w:sz w:val="28"/>
          <w:szCs w:val="28"/>
        </w:rPr>
        <w:t>.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>Ребята как вы думаете</w:t>
      </w:r>
      <w:proofErr w:type="gramStart"/>
      <w:r w:rsidRPr="00AF117A">
        <w:rPr>
          <w:color w:val="000000"/>
          <w:sz w:val="28"/>
          <w:szCs w:val="28"/>
        </w:rPr>
        <w:t xml:space="preserve"> ,</w:t>
      </w:r>
      <w:proofErr w:type="gramEnd"/>
      <w:r w:rsidRPr="00AF117A">
        <w:rPr>
          <w:color w:val="000000"/>
          <w:sz w:val="28"/>
          <w:szCs w:val="28"/>
        </w:rPr>
        <w:t>что можно приготовить из апельсина? ( Ответы детей)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>Как можно получить апельсиновый сок? (Ответы детей)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lastRenderedPageBreak/>
        <w:t>Правильно можно отжать сок руками</w:t>
      </w:r>
      <w:proofErr w:type="gramStart"/>
      <w:r w:rsidRPr="00AF117A">
        <w:rPr>
          <w:color w:val="000000"/>
          <w:sz w:val="28"/>
          <w:szCs w:val="28"/>
        </w:rPr>
        <w:t xml:space="preserve"> ,</w:t>
      </w:r>
      <w:proofErr w:type="gramEnd"/>
      <w:r w:rsidRPr="00AF117A">
        <w:rPr>
          <w:color w:val="000000"/>
          <w:sz w:val="28"/>
          <w:szCs w:val="28"/>
        </w:rPr>
        <w:t xml:space="preserve"> а можно на специальном оборудовании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 xml:space="preserve">соковыжималке. 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>-Давайте сами попробуем получить апельсиновый сок</w:t>
      </w:r>
      <w:proofErr w:type="gramStart"/>
      <w:r w:rsidRPr="00AF117A">
        <w:rPr>
          <w:color w:val="000000"/>
          <w:sz w:val="28"/>
          <w:szCs w:val="28"/>
        </w:rPr>
        <w:t xml:space="preserve"> .</w:t>
      </w:r>
      <w:proofErr w:type="gramEnd"/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>-С начало попробуем отжать сок руками. Берём половинку апельсина и начинаем отжимать сок в стакан.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>-А теперь отожмём на соковыжималке. Для этого берём соковыжималку и половинку апельсина, немного надавливаем на апельсин и крутим его по часовой стрелки</w:t>
      </w:r>
      <w:proofErr w:type="gramStart"/>
      <w:r w:rsidRPr="00AF117A">
        <w:rPr>
          <w:color w:val="000000"/>
          <w:sz w:val="28"/>
          <w:szCs w:val="28"/>
        </w:rPr>
        <w:t xml:space="preserve"> .</w:t>
      </w:r>
      <w:proofErr w:type="gramEnd"/>
      <w:r w:rsidRPr="00AF117A">
        <w:rPr>
          <w:color w:val="000000"/>
          <w:sz w:val="28"/>
          <w:szCs w:val="28"/>
        </w:rPr>
        <w:t xml:space="preserve"> Готовый сок выливаем в стаканы 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proofErr w:type="gramStart"/>
      <w:r w:rsidRPr="00AF117A">
        <w:rPr>
          <w:color w:val="000000"/>
          <w:sz w:val="28"/>
          <w:szCs w:val="28"/>
        </w:rPr>
        <w:t>Сок</w:t>
      </w:r>
      <w:proofErr w:type="gramEnd"/>
      <w:r w:rsidRPr="00AF117A">
        <w:rPr>
          <w:color w:val="000000"/>
          <w:sz w:val="28"/>
          <w:szCs w:val="28"/>
        </w:rPr>
        <w:t xml:space="preserve"> из какого фрукта мы получили? (апельсина)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>Значит, как его можно назвать? (апельсиновый)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 xml:space="preserve">Ребята, а вы знаете апельсиновый сок </w:t>
      </w:r>
      <w:proofErr w:type="gramStart"/>
      <w:r w:rsidRPr="00AF117A">
        <w:rPr>
          <w:color w:val="000000"/>
          <w:sz w:val="28"/>
          <w:szCs w:val="28"/>
        </w:rPr>
        <w:t>-с</w:t>
      </w:r>
      <w:proofErr w:type="gramEnd"/>
      <w:r w:rsidRPr="00AF117A">
        <w:rPr>
          <w:color w:val="000000"/>
          <w:sz w:val="28"/>
          <w:szCs w:val="28"/>
        </w:rPr>
        <w:t>одержит много витаминов.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 xml:space="preserve">Особенно в нём много витамина С. 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 xml:space="preserve">-Какой мы открыли с вами секрет (ответы детей) 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>-Правильно что из апельсина можно получить сок</w:t>
      </w:r>
      <w:proofErr w:type="gramStart"/>
      <w:r w:rsidRPr="00AF117A">
        <w:rPr>
          <w:color w:val="000000"/>
          <w:sz w:val="28"/>
          <w:szCs w:val="28"/>
        </w:rPr>
        <w:t xml:space="preserve"> .</w:t>
      </w:r>
      <w:proofErr w:type="gramEnd"/>
      <w:r w:rsidRPr="00AF117A">
        <w:rPr>
          <w:color w:val="000000"/>
          <w:sz w:val="28"/>
          <w:szCs w:val="28"/>
        </w:rPr>
        <w:t xml:space="preserve"> Обозначим схемой.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>Давайте с вами встанем в круг и разомнём наши руки и пальчики.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b/>
          <w:bCs/>
          <w:color w:val="000000"/>
          <w:sz w:val="28"/>
          <w:szCs w:val="28"/>
        </w:rPr>
        <w:t xml:space="preserve">Пальчиковая гимнастика "Мы делили апельсин" 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>Мы делили апельсин,        </w:t>
      </w:r>
      <w:r w:rsidRPr="00AF117A">
        <w:rPr>
          <w:i/>
          <w:iCs/>
          <w:color w:val="000000"/>
          <w:sz w:val="28"/>
          <w:szCs w:val="28"/>
        </w:rPr>
        <w:t xml:space="preserve">(Дети соединяют пальцы рук в виде шара).                   </w:t>
      </w:r>
      <w:r w:rsidRPr="00AF117A">
        <w:rPr>
          <w:color w:val="000000"/>
          <w:sz w:val="28"/>
          <w:szCs w:val="28"/>
        </w:rPr>
        <w:t>Много нас, а он один.        </w:t>
      </w:r>
      <w:r w:rsidRPr="00AF117A">
        <w:rPr>
          <w:i/>
          <w:iCs/>
          <w:color w:val="000000"/>
          <w:sz w:val="28"/>
          <w:szCs w:val="28"/>
        </w:rPr>
        <w:t>(Поворачивают кисти вправо, влево).</w:t>
      </w:r>
      <w:r w:rsidRPr="00AF117A">
        <w:rPr>
          <w:rFonts w:ascii="Arial" w:hAnsi="Arial" w:cs="Arial"/>
          <w:color w:val="000000"/>
          <w:sz w:val="28"/>
          <w:szCs w:val="28"/>
        </w:rPr>
        <w:t xml:space="preserve">                          </w:t>
      </w:r>
      <w:r w:rsidRPr="00AF117A">
        <w:rPr>
          <w:color w:val="000000"/>
          <w:sz w:val="28"/>
          <w:szCs w:val="28"/>
        </w:rPr>
        <w:t>Эта долька для утят,          </w:t>
      </w:r>
      <w:r w:rsidRPr="00AF117A">
        <w:rPr>
          <w:i/>
          <w:iCs/>
          <w:color w:val="000000"/>
          <w:sz w:val="28"/>
          <w:szCs w:val="28"/>
        </w:rPr>
        <w:t>(Поочередно загибают пальцы, начиная с</w:t>
      </w:r>
      <w:proofErr w:type="gramStart"/>
      <w:r w:rsidRPr="00AF117A">
        <w:rPr>
          <w:i/>
          <w:iCs/>
          <w:color w:val="000000"/>
          <w:sz w:val="28"/>
          <w:szCs w:val="28"/>
        </w:rPr>
        <w:t xml:space="preserve">                       </w:t>
      </w:r>
      <w:r w:rsidRPr="00AF117A">
        <w:rPr>
          <w:color w:val="000000"/>
          <w:sz w:val="28"/>
          <w:szCs w:val="28"/>
        </w:rPr>
        <w:t>Э</w:t>
      </w:r>
      <w:proofErr w:type="gramEnd"/>
      <w:r w:rsidRPr="00AF117A">
        <w:rPr>
          <w:color w:val="000000"/>
          <w:sz w:val="28"/>
          <w:szCs w:val="28"/>
        </w:rPr>
        <w:t>та долька для котят,        </w:t>
      </w:r>
      <w:r w:rsidRPr="00AF117A">
        <w:rPr>
          <w:i/>
          <w:iCs/>
          <w:color w:val="000000"/>
          <w:sz w:val="28"/>
          <w:szCs w:val="28"/>
        </w:rPr>
        <w:t xml:space="preserve">большого пальца в кулак).                                                 </w:t>
      </w:r>
      <w:r w:rsidRPr="00AF117A">
        <w:rPr>
          <w:color w:val="000000"/>
          <w:sz w:val="28"/>
          <w:szCs w:val="28"/>
        </w:rPr>
        <w:t>Эта долька  для чижа,                                                                                                     Эта долька для ежа,                                                                                                       Эта для бобра.                     </w:t>
      </w:r>
      <w:r w:rsidRPr="00AF117A">
        <w:rPr>
          <w:i/>
          <w:iCs/>
          <w:color w:val="000000"/>
          <w:sz w:val="28"/>
          <w:szCs w:val="28"/>
        </w:rPr>
        <w:t xml:space="preserve">(Сгибают  мизинчик).                                                       </w:t>
      </w:r>
      <w:r w:rsidRPr="00AF117A">
        <w:rPr>
          <w:color w:val="000000"/>
          <w:sz w:val="28"/>
          <w:szCs w:val="28"/>
        </w:rPr>
        <w:t>Ну, а волку кожура.            </w:t>
      </w:r>
      <w:proofErr w:type="gramStart"/>
      <w:r w:rsidRPr="00AF117A">
        <w:rPr>
          <w:i/>
          <w:iCs/>
          <w:color w:val="000000"/>
          <w:sz w:val="28"/>
          <w:szCs w:val="28"/>
        </w:rPr>
        <w:t>(Делают фонарики</w:t>
      </w:r>
      <w:r w:rsidRPr="00AF117A">
        <w:rPr>
          <w:color w:val="000000"/>
          <w:sz w:val="28"/>
          <w:szCs w:val="28"/>
        </w:rPr>
        <w:t>.</w:t>
      </w:r>
      <w:proofErr w:type="gramEnd"/>
      <w:r w:rsidRPr="00AF117A">
        <w:rPr>
          <w:color w:val="000000"/>
          <w:sz w:val="28"/>
          <w:szCs w:val="28"/>
        </w:rPr>
        <w:t xml:space="preserve">                                                           </w:t>
      </w:r>
      <w:proofErr w:type="gramStart"/>
      <w:r w:rsidRPr="00AF117A">
        <w:rPr>
          <w:color w:val="000000"/>
          <w:sz w:val="28"/>
          <w:szCs w:val="28"/>
        </w:rPr>
        <w:t>Он сердит на нас беда,        </w:t>
      </w:r>
      <w:r w:rsidRPr="00AF117A">
        <w:rPr>
          <w:i/>
          <w:iCs/>
          <w:color w:val="000000"/>
          <w:sz w:val="28"/>
          <w:szCs w:val="28"/>
        </w:rPr>
        <w:t>(Грозят волку</w:t>
      </w:r>
      <w:r w:rsidRPr="00AF117A">
        <w:rPr>
          <w:color w:val="000000"/>
          <w:sz w:val="28"/>
          <w:szCs w:val="28"/>
        </w:rPr>
        <w:t>.</w:t>
      </w:r>
      <w:proofErr w:type="gramEnd"/>
      <w:r w:rsidRPr="00AF117A">
        <w:rPr>
          <w:color w:val="000000"/>
          <w:sz w:val="28"/>
          <w:szCs w:val="28"/>
        </w:rPr>
        <w:t xml:space="preserve">                                                                Все разбегайтесь кто куда. </w:t>
      </w:r>
      <w:proofErr w:type="gramStart"/>
      <w:r w:rsidRPr="00AF117A">
        <w:rPr>
          <w:i/>
          <w:iCs/>
          <w:color w:val="000000"/>
          <w:sz w:val="28"/>
          <w:szCs w:val="28"/>
        </w:rPr>
        <w:t xml:space="preserve">Крутят " моторчики")                                         </w:t>
      </w:r>
      <w:proofErr w:type="gramEnd"/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>-А теперь раскроем секрет лимона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b/>
          <w:bCs/>
          <w:color w:val="000000"/>
          <w:sz w:val="28"/>
          <w:szCs w:val="28"/>
        </w:rPr>
        <w:t>Опыт 5: "Волшебный лимон"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lastRenderedPageBreak/>
        <w:t xml:space="preserve">-На столе у нас стоят стаканы с чаем и дольки лимона и апельсина. 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 xml:space="preserve">-Давайте мы с вами поэкспериментируем с лимоном и апельсином. </w:t>
      </w:r>
    </w:p>
    <w:p w:rsidR="00AF117A" w:rsidRPr="00AF117A" w:rsidRDefault="00AF117A" w:rsidP="00AF117A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 xml:space="preserve">Добавим в один стакан лимонный сок, а в другой апельсиновый сок. </w:t>
      </w:r>
      <w:proofErr w:type="gramStart"/>
      <w:r w:rsidRPr="00AF117A">
        <w:rPr>
          <w:color w:val="000000"/>
          <w:sz w:val="28"/>
          <w:szCs w:val="28"/>
        </w:rPr>
        <w:t>-П</w:t>
      </w:r>
      <w:proofErr w:type="gramEnd"/>
      <w:r w:rsidRPr="00AF117A">
        <w:rPr>
          <w:color w:val="000000"/>
          <w:sz w:val="28"/>
          <w:szCs w:val="28"/>
        </w:rPr>
        <w:t>осмотрите, что произошло с чаем?(ответы детей)</w:t>
      </w:r>
    </w:p>
    <w:p w:rsidR="00AF117A" w:rsidRPr="00AF117A" w:rsidRDefault="00AF117A" w:rsidP="00AF117A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>Какой же секрет мы раскрыли у лимона? (ответы детей) Лимон очень кислый, и в нём есть лимонная кислота</w:t>
      </w:r>
      <w:proofErr w:type="gramStart"/>
      <w:r w:rsidRPr="00AF117A">
        <w:rPr>
          <w:color w:val="000000"/>
          <w:sz w:val="28"/>
          <w:szCs w:val="28"/>
        </w:rPr>
        <w:t xml:space="preserve"> ,</w:t>
      </w:r>
      <w:proofErr w:type="gramEnd"/>
      <w:r w:rsidRPr="00AF117A">
        <w:rPr>
          <w:color w:val="000000"/>
          <w:sz w:val="28"/>
          <w:szCs w:val="28"/>
        </w:rPr>
        <w:t xml:space="preserve"> которая меняет цвет чая. 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>-Кто обозначит схемой наш открытый секрет?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b/>
          <w:bCs/>
          <w:color w:val="000000"/>
          <w:sz w:val="28"/>
          <w:szCs w:val="28"/>
        </w:rPr>
        <w:t>Заключительная часть: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>Молодцы</w:t>
      </w:r>
      <w:proofErr w:type="gramStart"/>
      <w:r w:rsidRPr="00AF117A">
        <w:rPr>
          <w:color w:val="000000"/>
          <w:sz w:val="28"/>
          <w:szCs w:val="28"/>
        </w:rPr>
        <w:t xml:space="preserve"> ,</w:t>
      </w:r>
      <w:proofErr w:type="gramEnd"/>
      <w:r w:rsidRPr="00AF117A">
        <w:rPr>
          <w:color w:val="000000"/>
          <w:sz w:val="28"/>
          <w:szCs w:val="28"/>
        </w:rPr>
        <w:t xml:space="preserve"> ребята. Вы были настоящими учёными. 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 xml:space="preserve">-Какой же секрет мы открыли у </w:t>
      </w:r>
      <w:proofErr w:type="gramStart"/>
      <w:r w:rsidRPr="00AF117A">
        <w:rPr>
          <w:color w:val="000000"/>
          <w:sz w:val="28"/>
          <w:szCs w:val="28"/>
        </w:rPr>
        <w:t>апельсина</w:t>
      </w:r>
      <w:proofErr w:type="gramEnd"/>
      <w:r w:rsidRPr="00AF117A">
        <w:rPr>
          <w:color w:val="000000"/>
          <w:sz w:val="28"/>
          <w:szCs w:val="28"/>
        </w:rPr>
        <w:t xml:space="preserve"> а у винограда.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>- Что было интересным? Что было самым трудным?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color w:val="000000"/>
          <w:sz w:val="28"/>
          <w:szCs w:val="28"/>
        </w:rPr>
        <w:t>-Но нам пора возвращаться. Произнесем волшебные слова: «Вокруг себя повернись и в ребенка превратись».</w:t>
      </w:r>
    </w:p>
    <w:p w:rsidR="00AF117A" w:rsidRPr="00AF117A" w:rsidRDefault="00AF117A" w:rsidP="00AF117A">
      <w:pPr>
        <w:pStyle w:val="a3"/>
        <w:spacing w:after="0"/>
        <w:rPr>
          <w:sz w:val="28"/>
          <w:szCs w:val="28"/>
        </w:rPr>
      </w:pPr>
      <w:r w:rsidRPr="00AF117A">
        <w:rPr>
          <w:sz w:val="28"/>
          <w:szCs w:val="28"/>
        </w:rPr>
        <w:t>-Спасибо вам</w:t>
      </w:r>
      <w:proofErr w:type="gramStart"/>
      <w:r w:rsidRPr="00AF117A">
        <w:rPr>
          <w:sz w:val="28"/>
          <w:szCs w:val="28"/>
        </w:rPr>
        <w:t xml:space="preserve"> ,</w:t>
      </w:r>
      <w:proofErr w:type="gramEnd"/>
      <w:r w:rsidRPr="00AF117A">
        <w:rPr>
          <w:sz w:val="28"/>
          <w:szCs w:val="28"/>
        </w:rPr>
        <w:t xml:space="preserve"> ребята за работу и хочу наградить вас настоящими медалями, за ваши старания и научные открытия. (Вручение медалей)</w:t>
      </w:r>
    </w:p>
    <w:p w:rsidR="007D2AEB" w:rsidRDefault="007D2AEB">
      <w:pPr>
        <w:rPr>
          <w:sz w:val="28"/>
          <w:szCs w:val="28"/>
        </w:rPr>
      </w:pPr>
    </w:p>
    <w:p w:rsidR="00475E6D" w:rsidRPr="007D2AEB" w:rsidRDefault="007D2AE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использованных источников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D2AEB" w:rsidRPr="007D2AEB" w:rsidRDefault="007D2AE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https://nsportal.ru/detskiy-sad/raznoe/2016/06/06/fruktovaya-laboratoriya</w:t>
      </w:r>
    </w:p>
    <w:sectPr w:rsidR="007D2AEB" w:rsidRPr="007D2AEB" w:rsidSect="00FF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E3643"/>
    <w:multiLevelType w:val="multilevel"/>
    <w:tmpl w:val="E598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0F7AE8"/>
    <w:multiLevelType w:val="multilevel"/>
    <w:tmpl w:val="B96A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07FDC"/>
    <w:rsid w:val="00475E6D"/>
    <w:rsid w:val="007D2AEB"/>
    <w:rsid w:val="00A07FDC"/>
    <w:rsid w:val="00AF117A"/>
    <w:rsid w:val="00E4787B"/>
    <w:rsid w:val="00FF6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1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1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1203</Words>
  <Characters>6863</Characters>
  <Application>Microsoft Office Word</Application>
  <DocSecurity>0</DocSecurity>
  <Lines>57</Lines>
  <Paragraphs>16</Paragraphs>
  <ScaleCrop>false</ScaleCrop>
  <Company>diakov.net</Company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6</cp:revision>
  <dcterms:created xsi:type="dcterms:W3CDTF">2017-10-17T15:35:00Z</dcterms:created>
  <dcterms:modified xsi:type="dcterms:W3CDTF">2017-10-20T07:09:00Z</dcterms:modified>
</cp:coreProperties>
</file>