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4DE" w:rsidRPr="00EF170F" w:rsidRDefault="009604DE" w:rsidP="009604DE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B13F58" w:rsidRPr="004920F4" w:rsidRDefault="00B13F58" w:rsidP="00B13F5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920F4">
        <w:rPr>
          <w:rFonts w:ascii="Times New Roman" w:hAnsi="Times New Roman" w:cs="Times New Roman"/>
          <w:b/>
          <w:sz w:val="28"/>
          <w:szCs w:val="28"/>
        </w:rPr>
        <w:t>«Согласовано»</w:t>
      </w:r>
    </w:p>
    <w:p w:rsidR="00B13F58" w:rsidRDefault="00B13F58" w:rsidP="00B13F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ШМО учителей</w:t>
      </w:r>
    </w:p>
    <w:p w:rsidR="00B13F58" w:rsidRDefault="00B13F58" w:rsidP="00B13F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B13F58" w:rsidRDefault="00B13F58" w:rsidP="00B13F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___ от _________ 2016г</w:t>
      </w:r>
    </w:p>
    <w:p w:rsidR="00B13F58" w:rsidRDefault="00B13F58" w:rsidP="00B13F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ШМО</w:t>
      </w:r>
    </w:p>
    <w:p w:rsidR="00B13F58" w:rsidRDefault="00B13F58" w:rsidP="00B13F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\Новикова С.А.\</w:t>
      </w:r>
    </w:p>
    <w:p w:rsidR="00B13F58" w:rsidRPr="008617FA" w:rsidRDefault="00B13F58" w:rsidP="00B13F58">
      <w:pPr>
        <w:rPr>
          <w:rFonts w:ascii="Times New Roman" w:hAnsi="Times New Roman" w:cs="Times New Roman"/>
          <w:sz w:val="28"/>
          <w:szCs w:val="28"/>
        </w:rPr>
      </w:pPr>
    </w:p>
    <w:p w:rsidR="00B13F58" w:rsidRPr="008617FA" w:rsidRDefault="00B13F58" w:rsidP="00B13F58">
      <w:pPr>
        <w:rPr>
          <w:rFonts w:ascii="Times New Roman" w:hAnsi="Times New Roman" w:cs="Times New Roman"/>
          <w:sz w:val="28"/>
          <w:szCs w:val="28"/>
        </w:rPr>
      </w:pPr>
    </w:p>
    <w:p w:rsidR="00B13F58" w:rsidRDefault="00B13F58" w:rsidP="00B13F58">
      <w:pPr>
        <w:rPr>
          <w:rFonts w:ascii="Times New Roman" w:hAnsi="Times New Roman" w:cs="Times New Roman"/>
          <w:sz w:val="28"/>
          <w:szCs w:val="28"/>
        </w:rPr>
      </w:pPr>
    </w:p>
    <w:p w:rsidR="00B13F58" w:rsidRDefault="00B13F58" w:rsidP="00B13F58">
      <w:pPr>
        <w:rPr>
          <w:rFonts w:ascii="Times New Roman" w:hAnsi="Times New Roman" w:cs="Times New Roman"/>
          <w:sz w:val="28"/>
          <w:szCs w:val="28"/>
        </w:rPr>
      </w:pPr>
    </w:p>
    <w:p w:rsidR="00382366" w:rsidRDefault="00B13F58" w:rsidP="00B13F58">
      <w:pPr>
        <w:tabs>
          <w:tab w:val="left" w:pos="338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82366" w:rsidRDefault="00382366" w:rsidP="00B13F58">
      <w:pPr>
        <w:tabs>
          <w:tab w:val="left" w:pos="3386"/>
        </w:tabs>
        <w:rPr>
          <w:rFonts w:ascii="Times New Roman" w:hAnsi="Times New Roman" w:cs="Times New Roman"/>
          <w:sz w:val="28"/>
          <w:szCs w:val="28"/>
        </w:rPr>
      </w:pPr>
    </w:p>
    <w:p w:rsidR="00B13F58" w:rsidRDefault="00B13F58" w:rsidP="00382366">
      <w:pPr>
        <w:tabs>
          <w:tab w:val="left" w:pos="338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B13F58" w:rsidRDefault="006C7282" w:rsidP="00B13F58">
      <w:pPr>
        <w:tabs>
          <w:tab w:val="left" w:pos="338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английскому языку</w:t>
      </w:r>
    </w:p>
    <w:p w:rsidR="00B13F58" w:rsidRDefault="008851B9" w:rsidP="00B13F58">
      <w:pPr>
        <w:tabs>
          <w:tab w:val="left" w:pos="338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учащихся  5</w:t>
      </w:r>
      <w:r w:rsidR="00B13F58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B13F58" w:rsidRDefault="00B13F58" w:rsidP="00B13F58">
      <w:pPr>
        <w:tabs>
          <w:tab w:val="left" w:pos="338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</w:t>
      </w:r>
    </w:p>
    <w:p w:rsidR="00B13F58" w:rsidRPr="008617FA" w:rsidRDefault="006C7282" w:rsidP="006C728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Оганнисян</w:t>
      </w:r>
      <w:proofErr w:type="spellEnd"/>
      <w:r w:rsidR="001322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Стеллы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22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Грантовны</w:t>
      </w:r>
      <w:proofErr w:type="spellEnd"/>
    </w:p>
    <w:p w:rsidR="00B13F58" w:rsidRPr="008617FA" w:rsidRDefault="00B13F58" w:rsidP="00B13F58">
      <w:pPr>
        <w:rPr>
          <w:rFonts w:ascii="Times New Roman" w:hAnsi="Times New Roman" w:cs="Times New Roman"/>
          <w:sz w:val="28"/>
          <w:szCs w:val="28"/>
        </w:rPr>
      </w:pPr>
    </w:p>
    <w:p w:rsidR="00B13F58" w:rsidRDefault="00B13F58" w:rsidP="00B13F58">
      <w:pPr>
        <w:tabs>
          <w:tab w:val="left" w:pos="32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B13F58" w:rsidRDefault="00B13F58" w:rsidP="00B13F58">
      <w:pPr>
        <w:tabs>
          <w:tab w:val="left" w:pos="3260"/>
        </w:tabs>
        <w:rPr>
          <w:rFonts w:ascii="Times New Roman" w:hAnsi="Times New Roman" w:cs="Times New Roman"/>
          <w:sz w:val="28"/>
          <w:szCs w:val="28"/>
        </w:rPr>
      </w:pPr>
    </w:p>
    <w:p w:rsidR="00B13F58" w:rsidRDefault="00B13F58" w:rsidP="00B13F58">
      <w:pPr>
        <w:tabs>
          <w:tab w:val="left" w:pos="3260"/>
        </w:tabs>
        <w:rPr>
          <w:rFonts w:ascii="Times New Roman" w:hAnsi="Times New Roman" w:cs="Times New Roman"/>
          <w:sz w:val="28"/>
          <w:szCs w:val="28"/>
        </w:rPr>
      </w:pPr>
    </w:p>
    <w:p w:rsidR="00B13F58" w:rsidRDefault="00B13F58" w:rsidP="00B13F58">
      <w:pPr>
        <w:tabs>
          <w:tab w:val="left" w:pos="3260"/>
        </w:tabs>
        <w:rPr>
          <w:rFonts w:ascii="Times New Roman" w:hAnsi="Times New Roman" w:cs="Times New Roman"/>
          <w:sz w:val="28"/>
          <w:szCs w:val="28"/>
        </w:rPr>
      </w:pPr>
    </w:p>
    <w:p w:rsidR="00B13F58" w:rsidRDefault="00B13F58" w:rsidP="00B13F58">
      <w:pPr>
        <w:tabs>
          <w:tab w:val="left" w:pos="3260"/>
        </w:tabs>
        <w:rPr>
          <w:rFonts w:ascii="Times New Roman" w:hAnsi="Times New Roman" w:cs="Times New Roman"/>
          <w:sz w:val="28"/>
          <w:szCs w:val="28"/>
        </w:rPr>
      </w:pPr>
    </w:p>
    <w:p w:rsidR="00B13F58" w:rsidRDefault="00B13F58" w:rsidP="00B13F58">
      <w:pPr>
        <w:tabs>
          <w:tab w:val="left" w:pos="32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– 2017 учебный год</w:t>
      </w:r>
    </w:p>
    <w:p w:rsidR="00992465" w:rsidRDefault="00992465" w:rsidP="00B41BD3">
      <w:pPr>
        <w:spacing w:after="0"/>
        <w:rPr>
          <w:rFonts w:ascii="Times New Roman" w:hAnsi="Times New Roman" w:cs="Times New Roman"/>
          <w:sz w:val="28"/>
        </w:rPr>
      </w:pPr>
    </w:p>
    <w:p w:rsidR="00F2423D" w:rsidRDefault="00F2423D" w:rsidP="00B41BD3">
      <w:pPr>
        <w:spacing w:after="0"/>
        <w:rPr>
          <w:rFonts w:ascii="Times New Roman" w:hAnsi="Times New Roman" w:cs="Times New Roman"/>
          <w:sz w:val="28"/>
        </w:rPr>
      </w:pPr>
    </w:p>
    <w:p w:rsidR="00F2423D" w:rsidRDefault="00F2423D" w:rsidP="00B41BD3">
      <w:pPr>
        <w:spacing w:after="0"/>
        <w:rPr>
          <w:rFonts w:ascii="Times New Roman" w:hAnsi="Times New Roman" w:cs="Times New Roman"/>
          <w:sz w:val="28"/>
        </w:rPr>
      </w:pPr>
    </w:p>
    <w:p w:rsidR="00F2423D" w:rsidRDefault="00F2423D" w:rsidP="00B41BD3">
      <w:pPr>
        <w:spacing w:after="0"/>
        <w:rPr>
          <w:rFonts w:ascii="Times New Roman" w:hAnsi="Times New Roman" w:cs="Times New Roman"/>
          <w:sz w:val="28"/>
        </w:rPr>
      </w:pPr>
    </w:p>
    <w:p w:rsidR="00F2423D" w:rsidRDefault="00F2423D" w:rsidP="00F2423D">
      <w:pPr>
        <w:rPr>
          <w:b/>
          <w:bCs/>
          <w:sz w:val="28"/>
          <w:szCs w:val="28"/>
        </w:rPr>
      </w:pPr>
      <w:bookmarkStart w:id="0" w:name="_GoBack"/>
      <w:bookmarkEnd w:id="0"/>
    </w:p>
    <w:p w:rsidR="00F2423D" w:rsidRDefault="00F2423D" w:rsidP="00F2423D">
      <w:pPr>
        <w:jc w:val="center"/>
        <w:rPr>
          <w:b/>
          <w:bCs/>
          <w:sz w:val="28"/>
          <w:szCs w:val="28"/>
        </w:rPr>
      </w:pPr>
      <w:r w:rsidRPr="001F50DC">
        <w:rPr>
          <w:b/>
          <w:bCs/>
          <w:sz w:val="28"/>
          <w:szCs w:val="28"/>
        </w:rPr>
        <w:t xml:space="preserve">Пояснительная записка </w:t>
      </w:r>
    </w:p>
    <w:p w:rsidR="00F2423D" w:rsidRPr="003B44D7" w:rsidRDefault="00F2423D" w:rsidP="00F2423D">
      <w:pPr>
        <w:jc w:val="both"/>
        <w:rPr>
          <w:szCs w:val="28"/>
        </w:rPr>
      </w:pPr>
      <w:r w:rsidRPr="003B44D7">
        <w:rPr>
          <w:szCs w:val="28"/>
        </w:rPr>
        <w:t xml:space="preserve">             Рабочая программа базового курса по английскому языку для </w:t>
      </w:r>
      <w:r>
        <w:rPr>
          <w:szCs w:val="28"/>
        </w:rPr>
        <w:t>5</w:t>
      </w:r>
      <w:r w:rsidRPr="003B44D7">
        <w:rPr>
          <w:szCs w:val="28"/>
        </w:rPr>
        <w:t xml:space="preserve"> класса рассчитана на 3 часа в неделю и составлена на основе: </w:t>
      </w:r>
    </w:p>
    <w:p w:rsidR="00F2423D" w:rsidRPr="003B44D7" w:rsidRDefault="00F2423D" w:rsidP="00F2423D">
      <w:pPr>
        <w:pStyle w:val="af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color w:val="000000"/>
          <w:szCs w:val="24"/>
        </w:rPr>
      </w:pPr>
      <w:r w:rsidRPr="00F2423D">
        <w:rPr>
          <w:rFonts w:ascii="Times New Roman" w:hAnsi="Times New Roman"/>
          <w:color w:val="000000"/>
          <w:szCs w:val="24"/>
          <w:lang w:val="ru-RU"/>
        </w:rPr>
        <w:t xml:space="preserve">Федерального государственного образовательного стандарта основного общего образования, </w:t>
      </w:r>
      <w:r w:rsidRPr="00F2423D">
        <w:rPr>
          <w:rFonts w:ascii="Times New Roman" w:hAnsi="Times New Roman"/>
          <w:color w:val="000000"/>
          <w:lang w:val="ru-RU"/>
        </w:rPr>
        <w:t xml:space="preserve">основной образовательной программы основного общего образования МОУ «СОШ № 14 города Пугачёва», </w:t>
      </w:r>
      <w:r w:rsidRPr="00F2423D">
        <w:rPr>
          <w:rFonts w:ascii="Times New Roman" w:hAnsi="Times New Roman"/>
          <w:lang w:val="ru-RU"/>
        </w:rPr>
        <w:t xml:space="preserve"> разработанной на основе Примерной основной образовательной программы начального общего образования  (Пр. </w:t>
      </w:r>
      <w:r w:rsidRPr="003B44D7">
        <w:rPr>
          <w:rFonts w:ascii="Times New Roman" w:hAnsi="Times New Roman"/>
        </w:rPr>
        <w:t xml:space="preserve">№ 15 </w:t>
      </w:r>
      <w:proofErr w:type="spellStart"/>
      <w:r w:rsidRPr="003B44D7">
        <w:rPr>
          <w:rFonts w:ascii="Times New Roman" w:hAnsi="Times New Roman"/>
        </w:rPr>
        <w:t>от</w:t>
      </w:r>
      <w:proofErr w:type="spellEnd"/>
      <w:r w:rsidRPr="003B44D7">
        <w:rPr>
          <w:rFonts w:ascii="Times New Roman" w:hAnsi="Times New Roman"/>
        </w:rPr>
        <w:t xml:space="preserve"> 08.04.2015 г.)</w:t>
      </w:r>
      <w:r w:rsidRPr="003B44D7">
        <w:rPr>
          <w:rFonts w:ascii="Times New Roman" w:hAnsi="Times New Roman"/>
          <w:color w:val="000000"/>
          <w:szCs w:val="24"/>
        </w:rPr>
        <w:t>.</w:t>
      </w:r>
    </w:p>
    <w:p w:rsidR="00F2423D" w:rsidRPr="00F2423D" w:rsidRDefault="00F2423D" w:rsidP="00F2423D">
      <w:pPr>
        <w:pStyle w:val="af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F2423D">
        <w:rPr>
          <w:rFonts w:ascii="Times New Roman" w:hAnsi="Times New Roman"/>
          <w:szCs w:val="24"/>
          <w:lang w:val="ru-RU"/>
        </w:rPr>
        <w:t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</w:t>
      </w:r>
    </w:p>
    <w:p w:rsidR="00F2423D" w:rsidRPr="003B44D7" w:rsidRDefault="00F2423D" w:rsidP="00F2423D">
      <w:pPr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color w:val="000000"/>
          <w:spacing w:val="1"/>
          <w:szCs w:val="28"/>
        </w:rPr>
      </w:pPr>
      <w:r w:rsidRPr="003B44D7">
        <w:rPr>
          <w:color w:val="000000"/>
          <w:spacing w:val="1"/>
          <w:szCs w:val="28"/>
        </w:rPr>
        <w:t xml:space="preserve"> Примерных программ по учебным предметам. Иностранный язык. 5-9 классы. – 2-е изд. – М.: Просвещение, 2010.    (Стандарты второго поколения). </w:t>
      </w:r>
    </w:p>
    <w:p w:rsidR="00F2423D" w:rsidRPr="00B93330" w:rsidRDefault="00F2423D" w:rsidP="00F2423D">
      <w:pPr>
        <w:numPr>
          <w:ilvl w:val="0"/>
          <w:numId w:val="12"/>
        </w:numPr>
        <w:spacing w:after="0"/>
        <w:jc w:val="both"/>
        <w:rPr>
          <w:bCs/>
          <w:szCs w:val="28"/>
        </w:rPr>
      </w:pPr>
      <w:r w:rsidRPr="003B44D7">
        <w:rPr>
          <w:szCs w:val="28"/>
        </w:rPr>
        <w:t>Рабочей программы курса английского языка к УМК «Английский язык» серии «</w:t>
      </w:r>
      <w:r w:rsidRPr="003B44D7">
        <w:rPr>
          <w:szCs w:val="28"/>
          <w:lang w:val="en-US"/>
        </w:rPr>
        <w:t>Rainbow</w:t>
      </w:r>
      <w:r w:rsidRPr="003B44D7">
        <w:rPr>
          <w:szCs w:val="28"/>
        </w:rPr>
        <w:t xml:space="preserve"> </w:t>
      </w:r>
      <w:r w:rsidRPr="003B44D7">
        <w:rPr>
          <w:szCs w:val="28"/>
          <w:lang w:val="en-US"/>
        </w:rPr>
        <w:t>English</w:t>
      </w:r>
      <w:r w:rsidRPr="003B44D7">
        <w:rPr>
          <w:szCs w:val="28"/>
        </w:rPr>
        <w:t>» для 5-9 классов общеобразовательных учреждений. / О. В. Афанасьева, И. В. Михеева, Н. В. Языкова, Е. А. Колесникова. – М.: Дрофа, 201</w:t>
      </w:r>
      <w:r>
        <w:rPr>
          <w:szCs w:val="28"/>
        </w:rPr>
        <w:t>4</w:t>
      </w:r>
      <w:r w:rsidRPr="003B44D7">
        <w:rPr>
          <w:szCs w:val="28"/>
        </w:rPr>
        <w:t>.</w:t>
      </w:r>
    </w:p>
    <w:p w:rsidR="00F2423D" w:rsidRDefault="00F2423D" w:rsidP="00B41BD3">
      <w:pPr>
        <w:spacing w:after="0"/>
        <w:rPr>
          <w:rFonts w:ascii="Times New Roman" w:hAnsi="Times New Roman" w:cs="Times New Roman"/>
          <w:sz w:val="28"/>
        </w:rPr>
        <w:sectPr w:rsidR="00F2423D" w:rsidSect="00992465">
          <w:footerReference w:type="default" r:id="rId7"/>
          <w:pgSz w:w="11906" w:h="16838" w:code="9"/>
          <w:pgMar w:top="1134" w:right="1134" w:bottom="1134" w:left="1418" w:header="709" w:footer="709" w:gutter="0"/>
          <w:cols w:space="708"/>
          <w:titlePg/>
          <w:docGrid w:linePitch="360"/>
        </w:sectPr>
      </w:pPr>
    </w:p>
    <w:p w:rsidR="00B13F58" w:rsidRDefault="00105713" w:rsidP="00B41B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4.ТЕМАТИЧЕСКОЕ</w:t>
      </w:r>
      <w:r w:rsidR="00F851C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61E19">
        <w:rPr>
          <w:rFonts w:ascii="Times New Roman" w:hAnsi="Times New Roman" w:cs="Times New Roman"/>
          <w:b/>
          <w:sz w:val="28"/>
          <w:szCs w:val="28"/>
        </w:rPr>
        <w:t xml:space="preserve"> ПЛАНИРОВАНИЕ </w:t>
      </w:r>
    </w:p>
    <w:tbl>
      <w:tblPr>
        <w:tblStyle w:val="af1"/>
        <w:tblW w:w="15877" w:type="dxa"/>
        <w:tblInd w:w="-743" w:type="dxa"/>
        <w:tblLayout w:type="fixed"/>
        <w:tblLook w:val="04A0"/>
      </w:tblPr>
      <w:tblGrid>
        <w:gridCol w:w="565"/>
        <w:gridCol w:w="2500"/>
        <w:gridCol w:w="763"/>
        <w:gridCol w:w="3544"/>
        <w:gridCol w:w="3118"/>
        <w:gridCol w:w="4111"/>
        <w:gridCol w:w="1276"/>
      </w:tblGrid>
      <w:tr w:rsidR="00250F90" w:rsidRPr="002C5B51" w:rsidTr="00AB0683">
        <w:trPr>
          <w:trHeight w:val="449"/>
        </w:trPr>
        <w:tc>
          <w:tcPr>
            <w:tcW w:w="565" w:type="dxa"/>
            <w:vMerge w:val="restart"/>
          </w:tcPr>
          <w:p w:rsidR="00250F90" w:rsidRPr="002C5B51" w:rsidRDefault="00250F90" w:rsidP="00B41BD3">
            <w:pPr>
              <w:jc w:val="center"/>
              <w:rPr>
                <w:rFonts w:hAnsi="Times New Roman"/>
                <w:b/>
                <w:sz w:val="24"/>
                <w:szCs w:val="24"/>
              </w:rPr>
            </w:pPr>
            <w:r w:rsidRPr="002C5B51">
              <w:rPr>
                <w:rFonts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00" w:type="dxa"/>
            <w:vMerge w:val="restart"/>
          </w:tcPr>
          <w:p w:rsidR="00250F90" w:rsidRPr="002C5B51" w:rsidRDefault="00250F90" w:rsidP="00B41BD3">
            <w:pPr>
              <w:jc w:val="center"/>
              <w:rPr>
                <w:rFonts w:hAnsi="Times New Roman"/>
                <w:b/>
                <w:sz w:val="24"/>
                <w:szCs w:val="24"/>
              </w:rPr>
            </w:pPr>
            <w:r w:rsidRPr="002C5B51">
              <w:rPr>
                <w:rFonts w:hAnsi="Times New Roman"/>
                <w:b/>
                <w:sz w:val="24"/>
                <w:szCs w:val="24"/>
              </w:rPr>
              <w:t xml:space="preserve">Раздел </w:t>
            </w:r>
          </w:p>
        </w:tc>
        <w:tc>
          <w:tcPr>
            <w:tcW w:w="763" w:type="dxa"/>
            <w:vMerge w:val="restart"/>
          </w:tcPr>
          <w:p w:rsidR="00250F90" w:rsidRPr="002C5B51" w:rsidRDefault="00250F90" w:rsidP="00B41BD3">
            <w:pPr>
              <w:jc w:val="center"/>
              <w:rPr>
                <w:rFonts w:hAnsi="Times New Roman"/>
                <w:b/>
                <w:sz w:val="24"/>
                <w:szCs w:val="24"/>
              </w:rPr>
            </w:pPr>
            <w:r w:rsidRPr="002C5B51">
              <w:rPr>
                <w:rFonts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0773" w:type="dxa"/>
            <w:gridSpan w:val="3"/>
          </w:tcPr>
          <w:p w:rsidR="00250F90" w:rsidRPr="002C5B51" w:rsidRDefault="00250F90" w:rsidP="00B41BD3">
            <w:pPr>
              <w:jc w:val="center"/>
              <w:rPr>
                <w:rFonts w:hAnsi="Times New Roman"/>
                <w:b/>
                <w:sz w:val="24"/>
                <w:szCs w:val="24"/>
              </w:rPr>
            </w:pPr>
            <w:r w:rsidRPr="002C5B51">
              <w:rPr>
                <w:rFonts w:hAnsi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276" w:type="dxa"/>
            <w:vMerge w:val="restart"/>
          </w:tcPr>
          <w:p w:rsidR="00250F90" w:rsidRPr="002C5B51" w:rsidRDefault="00250F90" w:rsidP="00B41BD3">
            <w:pPr>
              <w:jc w:val="center"/>
              <w:rPr>
                <w:rFonts w:hAnsi="Times New Roman"/>
                <w:b/>
                <w:sz w:val="24"/>
                <w:szCs w:val="24"/>
              </w:rPr>
            </w:pPr>
            <w:r w:rsidRPr="002C5B51">
              <w:rPr>
                <w:rFonts w:hAnsi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250F90" w:rsidRPr="002C5B51" w:rsidTr="00AB0683">
        <w:trPr>
          <w:trHeight w:val="516"/>
        </w:trPr>
        <w:tc>
          <w:tcPr>
            <w:tcW w:w="565" w:type="dxa"/>
            <w:vMerge/>
          </w:tcPr>
          <w:p w:rsidR="00250F90" w:rsidRPr="002C5B51" w:rsidRDefault="00250F90" w:rsidP="00B41BD3">
            <w:pPr>
              <w:jc w:val="center"/>
              <w:rPr>
                <w:rFonts w:hAnsi="Times New Roman"/>
                <w:b/>
                <w:sz w:val="24"/>
                <w:szCs w:val="24"/>
              </w:rPr>
            </w:pPr>
          </w:p>
        </w:tc>
        <w:tc>
          <w:tcPr>
            <w:tcW w:w="2500" w:type="dxa"/>
            <w:vMerge/>
          </w:tcPr>
          <w:p w:rsidR="00250F90" w:rsidRPr="002C5B51" w:rsidRDefault="00250F90" w:rsidP="00B41BD3">
            <w:pPr>
              <w:jc w:val="center"/>
              <w:rPr>
                <w:rFonts w:hAnsi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  <w:vMerge/>
          </w:tcPr>
          <w:p w:rsidR="00250F90" w:rsidRPr="002C5B51" w:rsidRDefault="00250F90" w:rsidP="00B41BD3">
            <w:pPr>
              <w:jc w:val="center"/>
              <w:rPr>
                <w:rFonts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250F90" w:rsidRPr="002C5B51" w:rsidRDefault="00250F90" w:rsidP="00B41BD3">
            <w:pPr>
              <w:jc w:val="center"/>
              <w:rPr>
                <w:rFonts w:hAnsi="Times New Roman"/>
                <w:b/>
                <w:sz w:val="24"/>
                <w:szCs w:val="24"/>
              </w:rPr>
            </w:pPr>
            <w:r w:rsidRPr="002C5B51">
              <w:rPr>
                <w:rFonts w:hAnsi="Times New Roman"/>
                <w:b/>
                <w:sz w:val="24"/>
                <w:szCs w:val="24"/>
              </w:rPr>
              <w:t xml:space="preserve">Предметные </w:t>
            </w:r>
          </w:p>
        </w:tc>
        <w:tc>
          <w:tcPr>
            <w:tcW w:w="3118" w:type="dxa"/>
          </w:tcPr>
          <w:p w:rsidR="00250F90" w:rsidRPr="002C5B51" w:rsidRDefault="00250F90" w:rsidP="00B41BD3">
            <w:pPr>
              <w:jc w:val="center"/>
              <w:rPr>
                <w:rFonts w:hAnsi="Times New Roman"/>
                <w:b/>
                <w:sz w:val="24"/>
                <w:szCs w:val="24"/>
              </w:rPr>
            </w:pPr>
            <w:r w:rsidRPr="002C5B51">
              <w:rPr>
                <w:rFonts w:hAnsi="Times New Roman"/>
                <w:b/>
                <w:sz w:val="24"/>
                <w:szCs w:val="24"/>
              </w:rPr>
              <w:t xml:space="preserve">Личностные </w:t>
            </w:r>
          </w:p>
        </w:tc>
        <w:tc>
          <w:tcPr>
            <w:tcW w:w="4111" w:type="dxa"/>
          </w:tcPr>
          <w:p w:rsidR="00250F90" w:rsidRPr="002C5B51" w:rsidRDefault="00250F90" w:rsidP="00B41BD3">
            <w:pPr>
              <w:jc w:val="center"/>
              <w:rPr>
                <w:rFonts w:hAnsi="Times New Roman"/>
                <w:b/>
                <w:sz w:val="24"/>
                <w:szCs w:val="24"/>
              </w:rPr>
            </w:pPr>
            <w:proofErr w:type="spellStart"/>
            <w:r w:rsidRPr="002C5B51">
              <w:rPr>
                <w:rFonts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2C5B51">
              <w:rPr>
                <w:rFonts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/>
          </w:tcPr>
          <w:p w:rsidR="00250F90" w:rsidRPr="002C5B51" w:rsidRDefault="00250F90" w:rsidP="00B41BD3">
            <w:pPr>
              <w:jc w:val="center"/>
              <w:rPr>
                <w:rFonts w:hAnsi="Times New Roman"/>
                <w:b/>
                <w:sz w:val="24"/>
                <w:szCs w:val="24"/>
              </w:rPr>
            </w:pPr>
          </w:p>
        </w:tc>
      </w:tr>
      <w:tr w:rsidR="00250F90" w:rsidRPr="002C5B51" w:rsidTr="00AB0683">
        <w:tc>
          <w:tcPr>
            <w:tcW w:w="565" w:type="dxa"/>
          </w:tcPr>
          <w:p w:rsidR="00B13F58" w:rsidRPr="002C5B51" w:rsidRDefault="002C5B51" w:rsidP="00B41BD3">
            <w:pPr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rFonts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00" w:type="dxa"/>
          </w:tcPr>
          <w:p w:rsidR="00B13F58" w:rsidRPr="00B11B7C" w:rsidRDefault="008851B9" w:rsidP="00EE7BBD">
            <w:pPr>
              <w:rPr>
                <w:rFonts w:hAnsi="Times New Roman"/>
                <w:b/>
                <w:sz w:val="22"/>
                <w:szCs w:val="22"/>
              </w:rPr>
            </w:pPr>
            <w:r w:rsidRPr="00B11B7C">
              <w:rPr>
                <w:b/>
                <w:color w:val="000000"/>
                <w:sz w:val="24"/>
                <w:szCs w:val="22"/>
                <w:shd w:val="clear" w:color="auto" w:fill="FFFFFE"/>
              </w:rPr>
              <w:t>Школьное</w:t>
            </w:r>
            <w:r w:rsidRPr="00B11B7C">
              <w:rPr>
                <w:b/>
                <w:color w:val="000000"/>
                <w:sz w:val="24"/>
                <w:szCs w:val="22"/>
                <w:shd w:val="clear" w:color="auto" w:fill="FFFFFE"/>
              </w:rPr>
              <w:t xml:space="preserve"> </w:t>
            </w:r>
            <w:r w:rsidRPr="00B11B7C">
              <w:rPr>
                <w:b/>
                <w:color w:val="000000"/>
                <w:sz w:val="24"/>
                <w:szCs w:val="22"/>
                <w:shd w:val="clear" w:color="auto" w:fill="FFFFFE"/>
              </w:rPr>
              <w:t>образование</w:t>
            </w:r>
            <w:r w:rsidRPr="00B11B7C">
              <w:rPr>
                <w:b/>
                <w:color w:val="000000"/>
                <w:sz w:val="24"/>
                <w:szCs w:val="22"/>
                <w:shd w:val="clear" w:color="auto" w:fill="FFFFFE"/>
              </w:rPr>
              <w:t xml:space="preserve">, </w:t>
            </w:r>
            <w:r w:rsidRPr="00B11B7C">
              <w:rPr>
                <w:b/>
                <w:color w:val="000000"/>
                <w:sz w:val="24"/>
                <w:szCs w:val="22"/>
                <w:shd w:val="clear" w:color="auto" w:fill="FFFFFE"/>
              </w:rPr>
              <w:t>школьная</w:t>
            </w:r>
            <w:r w:rsidRPr="00B11B7C">
              <w:rPr>
                <w:b/>
                <w:color w:val="000000"/>
                <w:sz w:val="24"/>
                <w:szCs w:val="22"/>
                <w:shd w:val="clear" w:color="auto" w:fill="FFFFFE"/>
              </w:rPr>
              <w:t xml:space="preserve"> </w:t>
            </w:r>
            <w:r w:rsidRPr="00B11B7C">
              <w:rPr>
                <w:b/>
                <w:color w:val="000000"/>
                <w:sz w:val="24"/>
                <w:szCs w:val="22"/>
                <w:shd w:val="clear" w:color="auto" w:fill="FFFFFE"/>
              </w:rPr>
              <w:t>жизнь</w:t>
            </w:r>
            <w:r w:rsidRPr="00B11B7C">
              <w:rPr>
                <w:b/>
                <w:color w:val="000000"/>
                <w:sz w:val="24"/>
                <w:szCs w:val="22"/>
                <w:shd w:val="clear" w:color="auto" w:fill="FFFFFE"/>
              </w:rPr>
              <w:t xml:space="preserve">, </w:t>
            </w:r>
            <w:r w:rsidRPr="00B11B7C">
              <w:rPr>
                <w:b/>
                <w:color w:val="000000"/>
                <w:sz w:val="24"/>
                <w:szCs w:val="22"/>
                <w:shd w:val="clear" w:color="auto" w:fill="FFFFFE"/>
              </w:rPr>
              <w:t>изучаемые</w:t>
            </w:r>
            <w:r w:rsidRPr="00B11B7C">
              <w:rPr>
                <w:b/>
                <w:color w:val="000000"/>
                <w:sz w:val="24"/>
                <w:szCs w:val="22"/>
                <w:shd w:val="clear" w:color="auto" w:fill="FFFFFE"/>
              </w:rPr>
              <w:t xml:space="preserve"> </w:t>
            </w:r>
            <w:r w:rsidRPr="00B11B7C">
              <w:rPr>
                <w:b/>
                <w:color w:val="000000"/>
                <w:sz w:val="24"/>
                <w:szCs w:val="22"/>
                <w:shd w:val="clear" w:color="auto" w:fill="FFFFFE"/>
              </w:rPr>
              <w:t>предметы</w:t>
            </w:r>
            <w:r w:rsidRPr="00B11B7C">
              <w:rPr>
                <w:b/>
                <w:color w:val="000000"/>
                <w:sz w:val="24"/>
                <w:szCs w:val="22"/>
                <w:shd w:val="clear" w:color="auto" w:fill="FFFFFE"/>
              </w:rPr>
              <w:t xml:space="preserve"> </w:t>
            </w:r>
            <w:r w:rsidRPr="00B11B7C">
              <w:rPr>
                <w:b/>
                <w:color w:val="000000"/>
                <w:sz w:val="24"/>
                <w:szCs w:val="22"/>
                <w:shd w:val="clear" w:color="auto" w:fill="FFFFFE"/>
              </w:rPr>
              <w:t>и</w:t>
            </w:r>
            <w:r w:rsidRPr="00B11B7C">
              <w:rPr>
                <w:b/>
                <w:color w:val="000000"/>
                <w:sz w:val="24"/>
                <w:szCs w:val="22"/>
                <w:shd w:val="clear" w:color="auto" w:fill="FFFFFE"/>
              </w:rPr>
              <w:t xml:space="preserve"> </w:t>
            </w:r>
            <w:r w:rsidRPr="00B11B7C">
              <w:rPr>
                <w:b/>
                <w:color w:val="000000"/>
                <w:sz w:val="24"/>
                <w:szCs w:val="22"/>
                <w:shd w:val="clear" w:color="auto" w:fill="FFFFFE"/>
              </w:rPr>
              <w:t>отношение</w:t>
            </w:r>
            <w:r w:rsidRPr="00B11B7C">
              <w:rPr>
                <w:b/>
                <w:color w:val="000000"/>
                <w:sz w:val="24"/>
                <w:szCs w:val="22"/>
                <w:shd w:val="clear" w:color="auto" w:fill="FFFFFE"/>
              </w:rPr>
              <w:t xml:space="preserve"> </w:t>
            </w:r>
            <w:r w:rsidRPr="00B11B7C">
              <w:rPr>
                <w:b/>
                <w:color w:val="000000"/>
                <w:sz w:val="24"/>
                <w:szCs w:val="22"/>
                <w:shd w:val="clear" w:color="auto" w:fill="FFFFFE"/>
              </w:rPr>
              <w:t>к</w:t>
            </w:r>
            <w:r w:rsidRPr="00B11B7C">
              <w:rPr>
                <w:b/>
                <w:color w:val="000000"/>
                <w:sz w:val="24"/>
                <w:szCs w:val="22"/>
                <w:shd w:val="clear" w:color="auto" w:fill="FFFFFE"/>
              </w:rPr>
              <w:t xml:space="preserve"> </w:t>
            </w:r>
            <w:r w:rsidRPr="00B11B7C">
              <w:rPr>
                <w:b/>
                <w:color w:val="000000"/>
                <w:sz w:val="24"/>
                <w:szCs w:val="22"/>
                <w:shd w:val="clear" w:color="auto" w:fill="FFFFFE"/>
              </w:rPr>
              <w:t>ним</w:t>
            </w:r>
            <w:r w:rsidRPr="00B11B7C">
              <w:rPr>
                <w:b/>
                <w:color w:val="000000"/>
                <w:sz w:val="24"/>
                <w:szCs w:val="22"/>
                <w:shd w:val="clear" w:color="auto" w:fill="FFFFFE"/>
              </w:rPr>
              <w:t xml:space="preserve">. </w:t>
            </w:r>
          </w:p>
        </w:tc>
        <w:tc>
          <w:tcPr>
            <w:tcW w:w="763" w:type="dxa"/>
          </w:tcPr>
          <w:p w:rsidR="00B13F58" w:rsidRPr="004F555E" w:rsidRDefault="00EE7BBD" w:rsidP="00B41BD3">
            <w:pPr>
              <w:jc w:val="center"/>
              <w:rPr>
                <w:rFonts w:hAnsi="Times New Roman"/>
                <w:sz w:val="22"/>
                <w:szCs w:val="22"/>
              </w:rPr>
            </w:pPr>
            <w:r w:rsidRPr="004F555E">
              <w:rPr>
                <w:rFonts w:hAnsi="Times New Roman"/>
                <w:sz w:val="22"/>
                <w:szCs w:val="22"/>
              </w:rPr>
              <w:t>27</w:t>
            </w:r>
          </w:p>
        </w:tc>
        <w:tc>
          <w:tcPr>
            <w:tcW w:w="3544" w:type="dxa"/>
          </w:tcPr>
          <w:p w:rsidR="004F555E" w:rsidRPr="004F555E" w:rsidRDefault="004F555E" w:rsidP="004F555E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555E">
              <w:rPr>
                <w:rStyle w:val="c11"/>
                <w:color w:val="000000"/>
                <w:sz w:val="22"/>
                <w:szCs w:val="22"/>
              </w:rPr>
              <w:t> В коммуникативной сфере (т. е. владении иностранным языком как средством общения) :</w:t>
            </w:r>
            <w:r w:rsidRPr="004F555E">
              <w:rPr>
                <w:rStyle w:val="c2"/>
                <w:bCs/>
                <w:i/>
                <w:iCs/>
                <w:color w:val="000000"/>
                <w:sz w:val="20"/>
                <w:szCs w:val="22"/>
              </w:rPr>
              <w:t>Говорение</w:t>
            </w:r>
          </w:p>
          <w:p w:rsidR="004F555E" w:rsidRPr="004F555E" w:rsidRDefault="004F555E" w:rsidP="004F555E">
            <w:pPr>
              <w:pStyle w:val="c3"/>
              <w:shd w:val="clear" w:color="auto" w:fill="FFFFFF"/>
              <w:spacing w:before="0" w:beforeAutospacing="0" w:after="0" w:afterAutospacing="0"/>
              <w:ind w:left="142" w:firstLine="852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555E">
              <w:rPr>
                <w:rStyle w:val="c10"/>
                <w:i/>
                <w:iCs/>
                <w:color w:val="000000"/>
                <w:sz w:val="22"/>
                <w:szCs w:val="22"/>
              </w:rPr>
              <w:t>Диалогическая речь</w:t>
            </w:r>
            <w:r w:rsidRPr="004F555E">
              <w:rPr>
                <w:rStyle w:val="c11"/>
                <w:color w:val="000000"/>
                <w:sz w:val="22"/>
                <w:szCs w:val="22"/>
              </w:rPr>
              <w:t> в 5 классе продолжает развитее таких речевых умений, как умение  вести диалог этикетного характера, диало</w:t>
            </w:r>
            <w:proofErr w:type="gramStart"/>
            <w:r w:rsidRPr="004F555E">
              <w:rPr>
                <w:rStyle w:val="c11"/>
                <w:color w:val="000000"/>
                <w:sz w:val="22"/>
                <w:szCs w:val="22"/>
              </w:rPr>
              <w:t>г-</w:t>
            </w:r>
            <w:proofErr w:type="gramEnd"/>
            <w:r w:rsidRPr="004F555E">
              <w:rPr>
                <w:rStyle w:val="c11"/>
                <w:color w:val="000000"/>
                <w:sz w:val="22"/>
                <w:szCs w:val="22"/>
              </w:rPr>
              <w:t xml:space="preserve"> расспрос, диалог побуждение к действию, при этом по сравнению с начальной школой усложняется предметное содержание речи, увеличивается количество реплик, произносимых школьниками в ходе диалога, становится более разнообразным языковое оформление речи.</w:t>
            </w:r>
          </w:p>
          <w:p w:rsidR="006F3482" w:rsidRPr="004F555E" w:rsidRDefault="006F3482" w:rsidP="006F3482">
            <w:pPr>
              <w:rPr>
                <w:rFonts w:hAnsi="Times New Roman"/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:rsidR="005B101F" w:rsidRPr="004F555E" w:rsidRDefault="004F555E" w:rsidP="005B101F">
            <w:pPr>
              <w:rPr>
                <w:rFonts w:hAnsi="Times New Roman"/>
                <w:b/>
                <w:sz w:val="22"/>
                <w:szCs w:val="22"/>
              </w:rPr>
            </w:pP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формирование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мотивации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изучения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иностранных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языков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стремление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к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самосовершенствованию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в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образовательной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области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«Иностранный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язык»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;</w:t>
            </w:r>
          </w:p>
        </w:tc>
        <w:tc>
          <w:tcPr>
            <w:tcW w:w="4111" w:type="dxa"/>
          </w:tcPr>
          <w:p w:rsidR="004F555E" w:rsidRPr="004F555E" w:rsidRDefault="004F555E" w:rsidP="004F555E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555E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4F555E">
              <w:rPr>
                <w:rStyle w:val="c11"/>
                <w:color w:val="000000"/>
                <w:sz w:val="22"/>
                <w:szCs w:val="22"/>
              </w:rPr>
              <w:t>развитие умения планировать свое речевое и неречевое поведение;</w:t>
            </w:r>
          </w:p>
          <w:p w:rsidR="004F555E" w:rsidRPr="004F555E" w:rsidRDefault="004F555E" w:rsidP="004F555E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555E">
              <w:rPr>
                <w:rStyle w:val="c11"/>
                <w:color w:val="000000"/>
                <w:sz w:val="22"/>
                <w:szCs w:val="22"/>
              </w:rPr>
              <w:t>• развитие коммуникативной компетенции, включая умение взаимодействовать с окружающими, выполняя разные социальные роли;</w:t>
            </w:r>
          </w:p>
          <w:p w:rsidR="00581AAB" w:rsidRPr="004F555E" w:rsidRDefault="00581AAB" w:rsidP="00581AAB">
            <w:pPr>
              <w:rPr>
                <w:rFonts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B13F58" w:rsidRPr="004F555E" w:rsidRDefault="00B13F58" w:rsidP="00B41BD3">
            <w:pPr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</w:tr>
      <w:tr w:rsidR="00250F90" w:rsidRPr="002C5B51" w:rsidTr="00AB0683">
        <w:tc>
          <w:tcPr>
            <w:tcW w:w="565" w:type="dxa"/>
          </w:tcPr>
          <w:p w:rsidR="00B13F58" w:rsidRPr="002C5B51" w:rsidRDefault="002C5B51" w:rsidP="00B41BD3">
            <w:pPr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rFonts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00" w:type="dxa"/>
          </w:tcPr>
          <w:p w:rsidR="00EE7BBD" w:rsidRPr="00B11B7C" w:rsidRDefault="00EE7BBD" w:rsidP="00EE7BBD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b/>
                <w:color w:val="000000"/>
                <w:szCs w:val="22"/>
              </w:rPr>
            </w:pPr>
            <w:r w:rsidRPr="00B11B7C">
              <w:rPr>
                <w:rStyle w:val="c11"/>
                <w:b/>
                <w:color w:val="000000"/>
                <w:szCs w:val="22"/>
              </w:rPr>
              <w:t>Досуг и увлечения.</w:t>
            </w:r>
          </w:p>
          <w:p w:rsidR="00EE7BBD" w:rsidRPr="004F555E" w:rsidRDefault="00EE7BBD" w:rsidP="00EE7BBD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555E">
              <w:rPr>
                <w:rStyle w:val="c11"/>
                <w:color w:val="000000"/>
                <w:sz w:val="22"/>
                <w:szCs w:val="22"/>
              </w:rPr>
              <w:t> Виды отдыха. Путешествия.</w:t>
            </w:r>
          </w:p>
          <w:p w:rsidR="00B13F58" w:rsidRPr="004F555E" w:rsidRDefault="00B13F58" w:rsidP="002C5B51">
            <w:pPr>
              <w:rPr>
                <w:rFonts w:hAnsi="Times New Roman"/>
                <w:b/>
                <w:sz w:val="22"/>
                <w:szCs w:val="22"/>
              </w:rPr>
            </w:pPr>
          </w:p>
        </w:tc>
        <w:tc>
          <w:tcPr>
            <w:tcW w:w="763" w:type="dxa"/>
          </w:tcPr>
          <w:p w:rsidR="00B13F58" w:rsidRPr="004F555E" w:rsidRDefault="00EE7BBD" w:rsidP="00B41BD3">
            <w:pPr>
              <w:jc w:val="center"/>
              <w:rPr>
                <w:rFonts w:hAnsi="Times New Roman"/>
                <w:sz w:val="22"/>
                <w:szCs w:val="22"/>
              </w:rPr>
            </w:pPr>
            <w:r w:rsidRPr="004F555E">
              <w:rPr>
                <w:rFonts w:hAnsi="Times New Roman"/>
                <w:sz w:val="22"/>
                <w:szCs w:val="22"/>
              </w:rPr>
              <w:t>21</w:t>
            </w:r>
          </w:p>
        </w:tc>
        <w:tc>
          <w:tcPr>
            <w:tcW w:w="3544" w:type="dxa"/>
          </w:tcPr>
          <w:p w:rsidR="004F555E" w:rsidRPr="004F555E" w:rsidRDefault="004F555E" w:rsidP="004F555E">
            <w:pPr>
              <w:pStyle w:val="c3"/>
              <w:shd w:val="clear" w:color="auto" w:fill="FFFFFF"/>
              <w:spacing w:before="0" w:beforeAutospacing="0" w:after="0" w:afterAutospacing="0"/>
              <w:ind w:left="284" w:firstLine="708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555E">
              <w:rPr>
                <w:rStyle w:val="c10"/>
                <w:i/>
                <w:iCs/>
                <w:color w:val="000000"/>
                <w:sz w:val="22"/>
                <w:szCs w:val="22"/>
              </w:rPr>
              <w:t>Объем диалога  до 4 реплик.</w:t>
            </w:r>
          </w:p>
          <w:p w:rsidR="004F555E" w:rsidRPr="004F555E" w:rsidRDefault="004F555E" w:rsidP="004F555E">
            <w:pPr>
              <w:pStyle w:val="c3"/>
              <w:shd w:val="clear" w:color="auto" w:fill="FFFFFF"/>
              <w:spacing w:before="0" w:beforeAutospacing="0" w:after="0" w:afterAutospacing="0"/>
              <w:ind w:left="142" w:firstLine="852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555E">
              <w:rPr>
                <w:rStyle w:val="c10"/>
                <w:i/>
                <w:iCs/>
                <w:color w:val="000000"/>
                <w:sz w:val="22"/>
                <w:szCs w:val="22"/>
              </w:rPr>
              <w:t>Монологическая речь.</w:t>
            </w:r>
            <w:r w:rsidRPr="004F555E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4F555E">
              <w:rPr>
                <w:rStyle w:val="c11"/>
                <w:color w:val="000000"/>
                <w:sz w:val="22"/>
                <w:szCs w:val="22"/>
              </w:rPr>
              <w:t>Развитие монологической речи в 5 классе предусматривает овладение следующими умениями:</w:t>
            </w:r>
          </w:p>
          <w:p w:rsidR="004F555E" w:rsidRPr="004F555E" w:rsidRDefault="004F555E" w:rsidP="004F555E">
            <w:pPr>
              <w:pStyle w:val="c3"/>
              <w:shd w:val="clear" w:color="auto" w:fill="FFFFFF"/>
              <w:spacing w:before="0" w:beforeAutospacing="0" w:after="0" w:afterAutospacing="0"/>
              <w:ind w:left="142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555E">
              <w:rPr>
                <w:rStyle w:val="c11"/>
                <w:color w:val="000000"/>
                <w:sz w:val="22"/>
                <w:szCs w:val="22"/>
              </w:rPr>
              <w:t>кратко высказываться о фактах и событиях, используя такие коммуникативные типы речи как описание, повествование и сообщение;</w:t>
            </w:r>
          </w:p>
          <w:p w:rsidR="004F555E" w:rsidRPr="004F555E" w:rsidRDefault="004F555E" w:rsidP="004F555E">
            <w:pPr>
              <w:pStyle w:val="c3"/>
              <w:shd w:val="clear" w:color="auto" w:fill="FFFFFF"/>
              <w:spacing w:before="0" w:beforeAutospacing="0" w:after="0" w:afterAutospacing="0"/>
              <w:ind w:left="426" w:hanging="284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555E">
              <w:rPr>
                <w:rStyle w:val="c11"/>
                <w:color w:val="000000"/>
                <w:sz w:val="22"/>
                <w:szCs w:val="22"/>
              </w:rPr>
              <w:t xml:space="preserve">передавать содержание, основную мысль </w:t>
            </w:r>
            <w:proofErr w:type="gramStart"/>
            <w:r w:rsidRPr="004F555E">
              <w:rPr>
                <w:rStyle w:val="c11"/>
                <w:color w:val="000000"/>
                <w:sz w:val="22"/>
                <w:szCs w:val="22"/>
              </w:rPr>
              <w:lastRenderedPageBreak/>
              <w:t>прочитанного</w:t>
            </w:r>
            <w:proofErr w:type="gramEnd"/>
            <w:r w:rsidRPr="004F555E">
              <w:rPr>
                <w:rStyle w:val="c11"/>
                <w:color w:val="000000"/>
                <w:sz w:val="22"/>
                <w:szCs w:val="22"/>
              </w:rPr>
              <w:t xml:space="preserve"> с  порой на текст;</w:t>
            </w:r>
          </w:p>
          <w:p w:rsidR="004F555E" w:rsidRPr="004F555E" w:rsidRDefault="004F555E" w:rsidP="004F555E">
            <w:pPr>
              <w:pStyle w:val="c3"/>
              <w:shd w:val="clear" w:color="auto" w:fill="FFFFFF"/>
              <w:spacing w:before="0" w:beforeAutospacing="0" w:after="0" w:afterAutospacing="0"/>
              <w:ind w:left="142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555E">
              <w:rPr>
                <w:rStyle w:val="c11"/>
                <w:color w:val="000000"/>
                <w:sz w:val="22"/>
                <w:szCs w:val="22"/>
              </w:rPr>
              <w:t>делать сообщение в связи с прочитанным/прослушанным текстом.</w:t>
            </w:r>
          </w:p>
          <w:p w:rsidR="004F555E" w:rsidRPr="004F555E" w:rsidRDefault="004F555E" w:rsidP="004F555E">
            <w:pPr>
              <w:pStyle w:val="c3"/>
              <w:shd w:val="clear" w:color="auto" w:fill="FFFFFF"/>
              <w:spacing w:before="0" w:beforeAutospacing="0" w:after="0" w:afterAutospacing="0"/>
              <w:ind w:left="284" w:firstLine="708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555E">
              <w:rPr>
                <w:rStyle w:val="c10"/>
                <w:i/>
                <w:iCs/>
                <w:color w:val="000000"/>
                <w:sz w:val="22"/>
                <w:szCs w:val="22"/>
              </w:rPr>
              <w:t>Объем монологического высказывания – до 8 фраз</w:t>
            </w:r>
          </w:p>
          <w:p w:rsidR="00BA5737" w:rsidRPr="004F555E" w:rsidRDefault="00BA5737" w:rsidP="004F555E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:rsidR="004F555E" w:rsidRPr="004F555E" w:rsidRDefault="004F555E" w:rsidP="004F555E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555E">
              <w:rPr>
                <w:rStyle w:val="c11"/>
                <w:color w:val="000000"/>
                <w:sz w:val="22"/>
                <w:szCs w:val="22"/>
              </w:rPr>
              <w:lastRenderedPageBreak/>
              <w:t>осознание возможностей самореализации средствами иностранного языка;</w:t>
            </w:r>
          </w:p>
          <w:p w:rsidR="004F555E" w:rsidRPr="004F555E" w:rsidRDefault="004F555E" w:rsidP="004F555E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555E">
              <w:rPr>
                <w:rStyle w:val="c11"/>
                <w:color w:val="000000"/>
                <w:sz w:val="22"/>
                <w:szCs w:val="22"/>
              </w:rPr>
              <w:t xml:space="preserve"> стремление к совершенствованию собственной речевой культуры в целом;</w:t>
            </w:r>
          </w:p>
          <w:p w:rsidR="007F5466" w:rsidRPr="004F555E" w:rsidRDefault="007F5466" w:rsidP="007F5466">
            <w:pPr>
              <w:jc w:val="both"/>
              <w:rPr>
                <w:rFonts w:hAnsi="Times New Roman"/>
                <w:b/>
                <w:sz w:val="22"/>
                <w:szCs w:val="22"/>
              </w:rPr>
            </w:pPr>
          </w:p>
        </w:tc>
        <w:tc>
          <w:tcPr>
            <w:tcW w:w="4111" w:type="dxa"/>
          </w:tcPr>
          <w:p w:rsidR="00FB0A05" w:rsidRPr="004F555E" w:rsidRDefault="004F555E" w:rsidP="00FB0A05">
            <w:pPr>
              <w:rPr>
                <w:rFonts w:hAnsi="Times New Roman"/>
                <w:b/>
                <w:sz w:val="22"/>
                <w:szCs w:val="22"/>
              </w:rPr>
            </w:pPr>
            <w:r w:rsidRPr="004F555E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развитие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исследовательских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учебных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действий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включая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навыки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работы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с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информацией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: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поиск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и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выделение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нужной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информации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обобщение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и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фиксация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информации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;</w:t>
            </w:r>
          </w:p>
        </w:tc>
        <w:tc>
          <w:tcPr>
            <w:tcW w:w="1276" w:type="dxa"/>
          </w:tcPr>
          <w:p w:rsidR="00B13F58" w:rsidRPr="004F555E" w:rsidRDefault="00B13F58" w:rsidP="00B41BD3">
            <w:pPr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</w:tr>
      <w:tr w:rsidR="00250F90" w:rsidRPr="002C5B51" w:rsidTr="00AB0683">
        <w:tc>
          <w:tcPr>
            <w:tcW w:w="565" w:type="dxa"/>
          </w:tcPr>
          <w:p w:rsidR="00B13F58" w:rsidRPr="002C5B51" w:rsidRDefault="002C5B51" w:rsidP="00B41BD3">
            <w:pPr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rFonts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500" w:type="dxa"/>
          </w:tcPr>
          <w:p w:rsidR="00B13F58" w:rsidRPr="004F555E" w:rsidRDefault="00EE7BBD" w:rsidP="00B11B7C">
            <w:pPr>
              <w:rPr>
                <w:rFonts w:hAnsi="Times New Roman"/>
                <w:b/>
                <w:sz w:val="22"/>
                <w:szCs w:val="22"/>
              </w:rPr>
            </w:pPr>
            <w:r w:rsidRPr="00B11B7C">
              <w:rPr>
                <w:b/>
                <w:color w:val="000000"/>
                <w:sz w:val="24"/>
                <w:szCs w:val="22"/>
                <w:shd w:val="clear" w:color="auto" w:fill="FFFFFF"/>
              </w:rPr>
              <w:t>Страна</w:t>
            </w:r>
            <w:r w:rsidRPr="00B11B7C">
              <w:rPr>
                <w:b/>
                <w:color w:val="000000"/>
                <w:sz w:val="24"/>
                <w:szCs w:val="22"/>
                <w:shd w:val="clear" w:color="auto" w:fill="FFFFFF"/>
              </w:rPr>
              <w:t>/</w:t>
            </w:r>
            <w:r w:rsidRPr="00B11B7C">
              <w:rPr>
                <w:b/>
                <w:color w:val="000000"/>
                <w:sz w:val="24"/>
                <w:szCs w:val="22"/>
                <w:shd w:val="clear" w:color="auto" w:fill="FFFFFF"/>
              </w:rPr>
              <w:t>страны</w:t>
            </w:r>
            <w:r w:rsidRPr="00B11B7C">
              <w:rPr>
                <w:b/>
                <w:color w:val="000000"/>
                <w:sz w:val="24"/>
                <w:szCs w:val="22"/>
                <w:shd w:val="clear" w:color="auto" w:fill="FFFFFF"/>
              </w:rPr>
              <w:t xml:space="preserve"> </w:t>
            </w:r>
            <w:r w:rsidRPr="00B11B7C">
              <w:rPr>
                <w:b/>
                <w:color w:val="000000"/>
                <w:sz w:val="24"/>
                <w:szCs w:val="22"/>
                <w:shd w:val="clear" w:color="auto" w:fill="FFFFFF"/>
              </w:rPr>
              <w:t>изучаемого</w:t>
            </w:r>
            <w:r w:rsidRPr="00B11B7C">
              <w:rPr>
                <w:b/>
                <w:color w:val="000000"/>
                <w:sz w:val="24"/>
                <w:szCs w:val="22"/>
                <w:shd w:val="clear" w:color="auto" w:fill="FFFFFF"/>
              </w:rPr>
              <w:t xml:space="preserve"> </w:t>
            </w:r>
            <w:r w:rsidRPr="00B11B7C">
              <w:rPr>
                <w:b/>
                <w:color w:val="000000"/>
                <w:sz w:val="24"/>
                <w:szCs w:val="22"/>
                <w:shd w:val="clear" w:color="auto" w:fill="FFFFFF"/>
              </w:rPr>
              <w:t>языка</w:t>
            </w:r>
            <w:proofErr w:type="gramStart"/>
            <w:r w:rsidR="00B11B7C" w:rsidRPr="00B11B7C">
              <w:rPr>
                <w:b/>
                <w:color w:val="000000"/>
                <w:sz w:val="24"/>
                <w:szCs w:val="22"/>
                <w:shd w:val="clear" w:color="auto" w:fill="FFFFFF"/>
              </w:rPr>
              <w:t>.</w:t>
            </w:r>
            <w:proofErr w:type="gramEnd"/>
            <w:r w:rsidRPr="00B11B7C">
              <w:rPr>
                <w:color w:val="000000"/>
                <w:sz w:val="24"/>
                <w:szCs w:val="22"/>
                <w:shd w:val="clear" w:color="auto" w:fill="FFFFFF"/>
              </w:rPr>
              <w:t xml:space="preserve"> </w:t>
            </w:r>
            <w:proofErr w:type="gramStart"/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р</w:t>
            </w:r>
            <w:proofErr w:type="gramEnd"/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одная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страна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их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географическое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положение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. (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национальные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праздники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знаменательные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даты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традиции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обычаи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),</w:t>
            </w:r>
            <w:r w:rsidRPr="004F555E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763" w:type="dxa"/>
          </w:tcPr>
          <w:p w:rsidR="00B13F58" w:rsidRPr="004F555E" w:rsidRDefault="00EE7BBD" w:rsidP="00B41BD3">
            <w:pPr>
              <w:jc w:val="center"/>
              <w:rPr>
                <w:rFonts w:hAnsi="Times New Roman"/>
                <w:sz w:val="22"/>
                <w:szCs w:val="22"/>
              </w:rPr>
            </w:pPr>
            <w:r w:rsidRPr="004F555E">
              <w:rPr>
                <w:rFonts w:hAnsi="Times New Roman"/>
                <w:sz w:val="22"/>
                <w:szCs w:val="22"/>
              </w:rPr>
              <w:t>30</w:t>
            </w:r>
          </w:p>
        </w:tc>
        <w:tc>
          <w:tcPr>
            <w:tcW w:w="3544" w:type="dxa"/>
          </w:tcPr>
          <w:p w:rsidR="004F555E" w:rsidRPr="004F555E" w:rsidRDefault="004F555E" w:rsidP="004F555E">
            <w:pPr>
              <w:pStyle w:val="c3"/>
              <w:shd w:val="clear" w:color="auto" w:fill="FFFFFF"/>
              <w:spacing w:before="0" w:beforeAutospacing="0" w:after="0" w:afterAutospacing="0"/>
              <w:ind w:left="284" w:firstLine="708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555E">
              <w:rPr>
                <w:rStyle w:val="c11"/>
                <w:bCs/>
                <w:color w:val="000000"/>
                <w:sz w:val="22"/>
                <w:szCs w:val="22"/>
              </w:rPr>
              <w:t>Аудирование</w:t>
            </w:r>
            <w:proofErr w:type="spellEnd"/>
          </w:p>
          <w:p w:rsidR="004F555E" w:rsidRPr="004F555E" w:rsidRDefault="004F555E" w:rsidP="004F555E">
            <w:pPr>
              <w:pStyle w:val="c3"/>
              <w:shd w:val="clear" w:color="auto" w:fill="FFFFFF"/>
              <w:spacing w:before="0" w:beforeAutospacing="0" w:after="0" w:afterAutospacing="0"/>
              <w:ind w:left="142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555E">
              <w:rPr>
                <w:rStyle w:val="c11"/>
                <w:color w:val="000000"/>
                <w:sz w:val="22"/>
                <w:szCs w:val="22"/>
              </w:rPr>
              <w:t>Дальнейшее развитие и совершенствование восприятия и понимания на слух аутентичных аудио- и видеотекстов с разной глубиной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типа текста</w:t>
            </w:r>
          </w:p>
          <w:p w:rsidR="00B13F58" w:rsidRPr="004F555E" w:rsidRDefault="00B13F58" w:rsidP="002158F6">
            <w:pPr>
              <w:rPr>
                <w:rFonts w:hAnsi="Times New Roman"/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:rsidR="004F555E" w:rsidRPr="004F555E" w:rsidRDefault="004F555E" w:rsidP="004F555E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555E">
              <w:rPr>
                <w:rStyle w:val="c11"/>
                <w:color w:val="000000"/>
                <w:sz w:val="22"/>
                <w:szCs w:val="22"/>
              </w:rPr>
              <w:t>формирование коммуникативной компетенции в межкультурной и межэтнической коммуникации;</w:t>
            </w:r>
          </w:p>
          <w:p w:rsidR="004F555E" w:rsidRPr="004F555E" w:rsidRDefault="004F555E" w:rsidP="004F555E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555E">
              <w:rPr>
                <w:rStyle w:val="c11"/>
                <w:color w:val="000000"/>
                <w:sz w:val="22"/>
                <w:szCs w:val="22"/>
              </w:rPr>
              <w:t>• развитие таких качеств, как воля, целеустремленность,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креативность</w:t>
            </w:r>
            <w:proofErr w:type="spellEnd"/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, инициативность, </w:t>
            </w:r>
            <w:proofErr w:type="spellStart"/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эмпатия</w:t>
            </w:r>
            <w:proofErr w:type="spellEnd"/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, трудолюбие, дисциплинированность;</w:t>
            </w:r>
          </w:p>
          <w:p w:rsidR="00B13F58" w:rsidRPr="004F555E" w:rsidRDefault="00B13F58" w:rsidP="002158F6">
            <w:pPr>
              <w:rPr>
                <w:rFonts w:hAnsi="Times New Roman"/>
                <w:b/>
                <w:sz w:val="22"/>
                <w:szCs w:val="22"/>
              </w:rPr>
            </w:pPr>
          </w:p>
        </w:tc>
        <w:tc>
          <w:tcPr>
            <w:tcW w:w="4111" w:type="dxa"/>
          </w:tcPr>
          <w:p w:rsidR="00B13F58" w:rsidRPr="004F555E" w:rsidRDefault="004F555E" w:rsidP="002158F6">
            <w:pPr>
              <w:rPr>
                <w:rFonts w:hAnsi="Times New Roman"/>
                <w:b/>
                <w:sz w:val="22"/>
                <w:szCs w:val="22"/>
              </w:rPr>
            </w:pP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развитие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смыслового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чтения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включая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умение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определять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тему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прогнозировать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содержание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текста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по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заголовку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/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по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ключевым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словам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выделять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основную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мысль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главные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факты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,</w:t>
            </w:r>
            <w:r w:rsidRPr="004F555E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4F555E">
              <w:rPr>
                <w:color w:val="000000"/>
                <w:sz w:val="22"/>
                <w:szCs w:val="22"/>
              </w:rPr>
              <w:br/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опуская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второстепенные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устанавливать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логическую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последовательность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основных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фактов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;</w:t>
            </w:r>
          </w:p>
        </w:tc>
        <w:tc>
          <w:tcPr>
            <w:tcW w:w="1276" w:type="dxa"/>
          </w:tcPr>
          <w:p w:rsidR="00B13F58" w:rsidRPr="004F555E" w:rsidRDefault="00B13F58" w:rsidP="00B41BD3">
            <w:pPr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</w:tr>
      <w:tr w:rsidR="00250F90" w:rsidRPr="002C5B51" w:rsidTr="00AB0683">
        <w:tc>
          <w:tcPr>
            <w:tcW w:w="565" w:type="dxa"/>
          </w:tcPr>
          <w:p w:rsidR="00B13F58" w:rsidRPr="002C5B51" w:rsidRDefault="002C5B51" w:rsidP="00B41BD3">
            <w:pPr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rFonts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500" w:type="dxa"/>
          </w:tcPr>
          <w:p w:rsidR="00B13F58" w:rsidRPr="004F555E" w:rsidRDefault="00EE7BBD" w:rsidP="00EE7BBD">
            <w:pPr>
              <w:rPr>
                <w:rFonts w:hAnsi="Times New Roman"/>
                <w:b/>
                <w:sz w:val="22"/>
                <w:szCs w:val="22"/>
              </w:rPr>
            </w:pPr>
            <w:r w:rsidRPr="00B11B7C">
              <w:rPr>
                <w:b/>
                <w:color w:val="000000"/>
                <w:sz w:val="24"/>
                <w:szCs w:val="22"/>
                <w:shd w:val="clear" w:color="auto" w:fill="FFFFFE"/>
              </w:rPr>
              <w:t>Межличностные</w:t>
            </w:r>
            <w:r w:rsidRPr="00B11B7C">
              <w:rPr>
                <w:b/>
                <w:color w:val="000000"/>
                <w:sz w:val="24"/>
                <w:szCs w:val="22"/>
                <w:shd w:val="clear" w:color="auto" w:fill="FFFFFE"/>
              </w:rPr>
              <w:t xml:space="preserve"> </w:t>
            </w:r>
            <w:r w:rsidRPr="00B11B7C">
              <w:rPr>
                <w:b/>
                <w:color w:val="000000"/>
                <w:sz w:val="24"/>
                <w:szCs w:val="22"/>
                <w:shd w:val="clear" w:color="auto" w:fill="FFFFFE"/>
              </w:rPr>
              <w:t>взаимоотношения</w:t>
            </w:r>
            <w:r w:rsidRPr="00B11B7C">
              <w:rPr>
                <w:b/>
                <w:color w:val="000000"/>
                <w:sz w:val="24"/>
                <w:szCs w:val="22"/>
                <w:shd w:val="clear" w:color="auto" w:fill="FFFFFE"/>
              </w:rPr>
              <w:t xml:space="preserve"> </w:t>
            </w:r>
            <w:r w:rsidRPr="00B11B7C">
              <w:rPr>
                <w:b/>
                <w:color w:val="000000"/>
                <w:sz w:val="24"/>
                <w:szCs w:val="22"/>
                <w:shd w:val="clear" w:color="auto" w:fill="FFFFFE"/>
              </w:rPr>
              <w:t>в</w:t>
            </w:r>
            <w:r w:rsidRPr="00B11B7C">
              <w:rPr>
                <w:b/>
                <w:color w:val="000000"/>
                <w:sz w:val="24"/>
                <w:szCs w:val="22"/>
                <w:shd w:val="clear" w:color="auto" w:fill="FFFFFE"/>
              </w:rPr>
              <w:t xml:space="preserve"> </w:t>
            </w:r>
            <w:r w:rsidRPr="00B11B7C">
              <w:rPr>
                <w:b/>
                <w:color w:val="000000"/>
                <w:sz w:val="24"/>
                <w:szCs w:val="22"/>
                <w:shd w:val="clear" w:color="auto" w:fill="FFFFFE"/>
              </w:rPr>
              <w:t>семье</w:t>
            </w:r>
            <w:r w:rsidRPr="00B11B7C">
              <w:rPr>
                <w:b/>
                <w:color w:val="000000"/>
                <w:sz w:val="24"/>
                <w:szCs w:val="22"/>
                <w:shd w:val="clear" w:color="auto" w:fill="FFFFFE"/>
              </w:rPr>
              <w:t xml:space="preserve">, </w:t>
            </w:r>
            <w:r w:rsidRPr="00B11B7C">
              <w:rPr>
                <w:b/>
                <w:color w:val="000000"/>
                <w:sz w:val="24"/>
                <w:szCs w:val="22"/>
                <w:shd w:val="clear" w:color="auto" w:fill="FFFFFE"/>
              </w:rPr>
              <w:t>со</w:t>
            </w:r>
            <w:r w:rsidRPr="00B11B7C">
              <w:rPr>
                <w:b/>
                <w:color w:val="000000"/>
                <w:sz w:val="24"/>
                <w:szCs w:val="22"/>
                <w:shd w:val="clear" w:color="auto" w:fill="FFFFFE"/>
              </w:rPr>
              <w:t xml:space="preserve"> </w:t>
            </w:r>
            <w:r w:rsidRPr="00B11B7C">
              <w:rPr>
                <w:b/>
                <w:color w:val="000000"/>
                <w:sz w:val="24"/>
                <w:szCs w:val="22"/>
                <w:shd w:val="clear" w:color="auto" w:fill="FFFFFE"/>
              </w:rPr>
              <w:t>сверстниками</w:t>
            </w:r>
            <w:r w:rsidRPr="00B11B7C">
              <w:rPr>
                <w:b/>
                <w:color w:val="000000"/>
                <w:sz w:val="24"/>
                <w:szCs w:val="22"/>
                <w:shd w:val="clear" w:color="auto" w:fill="FFFFFE"/>
              </w:rPr>
              <w:t>;</w:t>
            </w:r>
            <w:r w:rsidRPr="00B11B7C">
              <w:rPr>
                <w:color w:val="000000"/>
                <w:sz w:val="24"/>
                <w:szCs w:val="22"/>
                <w:shd w:val="clear" w:color="auto" w:fill="FFFFFE"/>
              </w:rPr>
              <w:t xml:space="preserve"> </w:t>
            </w:r>
            <w:r w:rsidRPr="004F555E">
              <w:rPr>
                <w:color w:val="000000"/>
                <w:sz w:val="22"/>
                <w:szCs w:val="22"/>
                <w:shd w:val="clear" w:color="auto" w:fill="FFFFFE"/>
              </w:rPr>
              <w:t>Внешность</w:t>
            </w:r>
            <w:r w:rsidRPr="004F555E">
              <w:rPr>
                <w:color w:val="000000"/>
                <w:sz w:val="22"/>
                <w:szCs w:val="22"/>
                <w:shd w:val="clear" w:color="auto" w:fill="FFFFFE"/>
              </w:rPr>
              <w:t xml:space="preserve"> </w:t>
            </w:r>
            <w:r w:rsidRPr="004F555E">
              <w:rPr>
                <w:color w:val="000000"/>
                <w:sz w:val="22"/>
                <w:szCs w:val="22"/>
                <w:shd w:val="clear" w:color="auto" w:fill="FFFFFE"/>
              </w:rPr>
              <w:t>и</w:t>
            </w:r>
            <w:r w:rsidRPr="004F555E">
              <w:rPr>
                <w:color w:val="000000"/>
                <w:sz w:val="22"/>
                <w:szCs w:val="22"/>
                <w:shd w:val="clear" w:color="auto" w:fill="FFFFFE"/>
              </w:rPr>
              <w:t xml:space="preserve"> </w:t>
            </w:r>
            <w:r w:rsidRPr="004F555E">
              <w:rPr>
                <w:color w:val="000000"/>
                <w:sz w:val="22"/>
                <w:szCs w:val="22"/>
                <w:shd w:val="clear" w:color="auto" w:fill="FFFFFE"/>
              </w:rPr>
              <w:t>черты</w:t>
            </w:r>
            <w:r w:rsidRPr="004F555E">
              <w:rPr>
                <w:color w:val="000000"/>
                <w:sz w:val="22"/>
                <w:szCs w:val="22"/>
                <w:shd w:val="clear" w:color="auto" w:fill="FFFFFE"/>
              </w:rPr>
              <w:t xml:space="preserve"> </w:t>
            </w:r>
            <w:r w:rsidRPr="004F555E">
              <w:rPr>
                <w:color w:val="000000"/>
                <w:sz w:val="22"/>
                <w:szCs w:val="22"/>
                <w:shd w:val="clear" w:color="auto" w:fill="FFFFFE"/>
              </w:rPr>
              <w:t>характера</w:t>
            </w:r>
            <w:r w:rsidRPr="004F555E">
              <w:rPr>
                <w:color w:val="000000"/>
                <w:sz w:val="22"/>
                <w:szCs w:val="22"/>
                <w:shd w:val="clear" w:color="auto" w:fill="FFFFFE"/>
              </w:rPr>
              <w:t xml:space="preserve"> </w:t>
            </w:r>
            <w:r w:rsidRPr="004F555E">
              <w:rPr>
                <w:color w:val="000000"/>
                <w:sz w:val="22"/>
                <w:szCs w:val="22"/>
                <w:shd w:val="clear" w:color="auto" w:fill="FFFFFE"/>
              </w:rPr>
              <w:t>человека</w:t>
            </w:r>
            <w:r w:rsidRPr="004F555E">
              <w:rPr>
                <w:color w:val="000000"/>
                <w:sz w:val="22"/>
                <w:szCs w:val="22"/>
                <w:shd w:val="clear" w:color="auto" w:fill="FFFFFE"/>
              </w:rPr>
              <w:t>.</w:t>
            </w:r>
          </w:p>
        </w:tc>
        <w:tc>
          <w:tcPr>
            <w:tcW w:w="763" w:type="dxa"/>
          </w:tcPr>
          <w:p w:rsidR="00B13F58" w:rsidRPr="004F555E" w:rsidRDefault="00EE7BBD" w:rsidP="00B41BD3">
            <w:pPr>
              <w:jc w:val="center"/>
              <w:rPr>
                <w:rFonts w:hAnsi="Times New Roman"/>
                <w:sz w:val="22"/>
                <w:szCs w:val="22"/>
              </w:rPr>
            </w:pPr>
            <w:r w:rsidRPr="004F555E">
              <w:rPr>
                <w:rFonts w:hAnsi="Times New Roman"/>
                <w:sz w:val="22"/>
                <w:szCs w:val="22"/>
              </w:rPr>
              <w:t>16</w:t>
            </w:r>
          </w:p>
        </w:tc>
        <w:tc>
          <w:tcPr>
            <w:tcW w:w="3544" w:type="dxa"/>
          </w:tcPr>
          <w:p w:rsidR="00B13F58" w:rsidRPr="004F555E" w:rsidRDefault="00120922" w:rsidP="00AB0683">
            <w:pPr>
              <w:rPr>
                <w:rFonts w:hAnsi="Times New Roman"/>
                <w:b/>
                <w:sz w:val="22"/>
                <w:szCs w:val="22"/>
              </w:rPr>
            </w:pP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4) </w:t>
            </w:r>
            <w:proofErr w:type="spellStart"/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общеучебные</w:t>
            </w:r>
            <w:proofErr w:type="spellEnd"/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и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специальные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учебные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умения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3118" w:type="dxa"/>
          </w:tcPr>
          <w:p w:rsidR="00B13F58" w:rsidRPr="004F555E" w:rsidRDefault="004F555E" w:rsidP="00AB0683">
            <w:pPr>
              <w:rPr>
                <w:rFonts w:hAnsi="Times New Roman"/>
                <w:b/>
                <w:sz w:val="22"/>
                <w:szCs w:val="22"/>
              </w:rPr>
            </w:pPr>
            <w:r w:rsidRPr="004F555E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формирование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общекультурной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и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этнической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идентичности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как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составляющих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гражданской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идентичности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личности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;</w:t>
            </w:r>
          </w:p>
        </w:tc>
        <w:tc>
          <w:tcPr>
            <w:tcW w:w="4111" w:type="dxa"/>
          </w:tcPr>
          <w:p w:rsidR="00B13F58" w:rsidRPr="004F555E" w:rsidRDefault="004F555E" w:rsidP="00AB0683">
            <w:pPr>
              <w:jc w:val="center"/>
              <w:rPr>
                <w:rFonts w:hAnsi="Times New Roman"/>
                <w:b/>
                <w:sz w:val="22"/>
                <w:szCs w:val="22"/>
              </w:rPr>
            </w:pPr>
            <w:r w:rsidRPr="004F555E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осуществление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регулятивных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действий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самонаблюдения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самоконтроля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самооценки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в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процессе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коммуникативной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деятельности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на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иностранном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языке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B13F58" w:rsidRPr="004F555E" w:rsidRDefault="00B13F58" w:rsidP="00B41BD3">
            <w:pPr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</w:tr>
      <w:tr w:rsidR="00250F90" w:rsidRPr="00FF16BD" w:rsidTr="00EE7BBD">
        <w:trPr>
          <w:trHeight w:val="3195"/>
        </w:trPr>
        <w:tc>
          <w:tcPr>
            <w:tcW w:w="565" w:type="dxa"/>
          </w:tcPr>
          <w:p w:rsidR="00B13F58" w:rsidRPr="00FF16BD" w:rsidRDefault="002C5B51" w:rsidP="00B41BD3">
            <w:pPr>
              <w:jc w:val="center"/>
              <w:rPr>
                <w:rFonts w:hAnsi="Times New Roman"/>
                <w:b/>
                <w:sz w:val="24"/>
                <w:szCs w:val="24"/>
              </w:rPr>
            </w:pPr>
            <w:r w:rsidRPr="00FF16BD">
              <w:rPr>
                <w:rFonts w:hAnsi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500" w:type="dxa"/>
          </w:tcPr>
          <w:p w:rsidR="00EE7BBD" w:rsidRPr="00B11B7C" w:rsidRDefault="00EE7BBD" w:rsidP="00EE7BBD">
            <w:pPr>
              <w:pStyle w:val="c20"/>
              <w:spacing w:before="0" w:beforeAutospacing="0" w:after="0" w:afterAutospacing="0"/>
              <w:rPr>
                <w:rFonts w:ascii="Calibri" w:hAnsi="Calibri"/>
                <w:b/>
                <w:color w:val="000000"/>
                <w:szCs w:val="22"/>
              </w:rPr>
            </w:pPr>
            <w:r w:rsidRPr="00B11B7C">
              <w:rPr>
                <w:rStyle w:val="c73"/>
                <w:b/>
                <w:color w:val="000000"/>
                <w:szCs w:val="22"/>
                <w:shd w:val="clear" w:color="auto" w:fill="FFFFFE"/>
              </w:rPr>
              <w:t>Мир профессий. Проблемы выбора профессии.</w:t>
            </w:r>
          </w:p>
          <w:p w:rsidR="00B13F58" w:rsidRPr="004F555E" w:rsidRDefault="00B13F58" w:rsidP="002C5B51">
            <w:pPr>
              <w:rPr>
                <w:rFonts w:hAnsi="Times New Roman"/>
                <w:b/>
                <w:sz w:val="22"/>
                <w:szCs w:val="22"/>
              </w:rPr>
            </w:pPr>
          </w:p>
        </w:tc>
        <w:tc>
          <w:tcPr>
            <w:tcW w:w="763" w:type="dxa"/>
          </w:tcPr>
          <w:p w:rsidR="00B13F58" w:rsidRPr="004F555E" w:rsidRDefault="00EE7BBD" w:rsidP="00B41BD3">
            <w:pPr>
              <w:jc w:val="center"/>
              <w:rPr>
                <w:rFonts w:hAnsi="Times New Roman"/>
                <w:sz w:val="22"/>
                <w:szCs w:val="22"/>
              </w:rPr>
            </w:pPr>
            <w:r w:rsidRPr="004F555E">
              <w:rPr>
                <w:rFonts w:hAnsi="Times New Roman"/>
                <w:sz w:val="22"/>
                <w:szCs w:val="22"/>
              </w:rPr>
              <w:t>11</w:t>
            </w:r>
          </w:p>
        </w:tc>
        <w:tc>
          <w:tcPr>
            <w:tcW w:w="3544" w:type="dxa"/>
          </w:tcPr>
          <w:p w:rsidR="00B13F58" w:rsidRPr="004F555E" w:rsidRDefault="00120922" w:rsidP="00AB0683">
            <w:pPr>
              <w:rPr>
                <w:rFonts w:hAnsi="Times New Roman"/>
                <w:b/>
                <w:sz w:val="22"/>
                <w:szCs w:val="22"/>
              </w:rPr>
            </w:pP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для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дальнейшего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обучения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и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соответствующие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опорной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системе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знаний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умений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и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компетенций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Достижение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планируемых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результатов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данного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блока</w:t>
            </w:r>
            <w:r w:rsidRPr="004F555E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proofErr w:type="spellStart"/>
            <w:r w:rsidRPr="004F555E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>служитпредметом</w:t>
            </w:r>
            <w:proofErr w:type="spellEnd"/>
            <w:r w:rsidRPr="004F555E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555E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>итоговой</w:t>
            </w:r>
            <w:r w:rsidRPr="004F555E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555E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>оценки</w:t>
            </w:r>
            <w:r w:rsidRPr="004F555E">
              <w:rPr>
                <w:rStyle w:val="apple-converted-space"/>
                <w:i/>
                <w:iCs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выпускников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начальной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школы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3118" w:type="dxa"/>
          </w:tcPr>
          <w:p w:rsidR="004F555E" w:rsidRPr="004F555E" w:rsidRDefault="004F555E" w:rsidP="00AB0683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стремление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к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лучшему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осознанию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культуры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своего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народа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и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готовность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содействовать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ознакомлению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с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ней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представителей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других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стран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;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толерантное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отношение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к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проявлениям</w:t>
            </w:r>
            <w:r w:rsidRPr="004F555E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4F555E">
              <w:rPr>
                <w:color w:val="000000"/>
                <w:sz w:val="22"/>
                <w:szCs w:val="22"/>
              </w:rPr>
              <w:br/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иной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культуры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;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осознание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себя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гражданином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своей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страны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и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мира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;</w:t>
            </w:r>
          </w:p>
          <w:p w:rsidR="00B13F58" w:rsidRPr="004F555E" w:rsidRDefault="004F555E" w:rsidP="00AB0683">
            <w:pPr>
              <w:rPr>
                <w:rFonts w:hAnsi="Times New Roman"/>
                <w:b/>
                <w:sz w:val="22"/>
                <w:szCs w:val="22"/>
              </w:rPr>
            </w:pP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готовность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отстаивать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национальные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и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общечеловеческие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 (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гуманистические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демократические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)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ценности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свою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гражданскую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позицию</w:t>
            </w:r>
          </w:p>
        </w:tc>
        <w:tc>
          <w:tcPr>
            <w:tcW w:w="4111" w:type="dxa"/>
          </w:tcPr>
          <w:p w:rsidR="00B13F58" w:rsidRPr="004F555E" w:rsidRDefault="004F555E" w:rsidP="00AB0683">
            <w:pPr>
              <w:rPr>
                <w:rFonts w:hAnsi="Times New Roman"/>
                <w:b/>
                <w:sz w:val="22"/>
                <w:szCs w:val="22"/>
              </w:rPr>
            </w:pPr>
            <w:r w:rsidRPr="004F555E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осуществление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регулятивных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действий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самонаблюдения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самоконтроля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самооценки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в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процессе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коммуникативной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деятельности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на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иностранном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языке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B13F58" w:rsidRPr="004F555E" w:rsidRDefault="00B13F58" w:rsidP="00B41BD3">
            <w:pPr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</w:tr>
      <w:tr w:rsidR="00EE7BBD" w:rsidRPr="00FF16BD" w:rsidTr="00B6153E">
        <w:trPr>
          <w:trHeight w:val="208"/>
        </w:trPr>
        <w:tc>
          <w:tcPr>
            <w:tcW w:w="565" w:type="dxa"/>
          </w:tcPr>
          <w:p w:rsidR="00EE7BBD" w:rsidRPr="00FF16BD" w:rsidRDefault="00EE7BBD" w:rsidP="00B41BD3">
            <w:pPr>
              <w:jc w:val="center"/>
              <w:rPr>
                <w:rFonts w:hAnsi="Times New Roman"/>
                <w:b/>
                <w:sz w:val="24"/>
                <w:szCs w:val="24"/>
              </w:rPr>
            </w:pPr>
          </w:p>
        </w:tc>
        <w:tc>
          <w:tcPr>
            <w:tcW w:w="2500" w:type="dxa"/>
          </w:tcPr>
          <w:p w:rsidR="00EE7BBD" w:rsidRPr="004F555E" w:rsidRDefault="007D71BD" w:rsidP="002C5B51">
            <w:pPr>
              <w:rPr>
                <w:rStyle w:val="c73"/>
                <w:color w:val="000000"/>
                <w:sz w:val="22"/>
                <w:szCs w:val="22"/>
                <w:shd w:val="clear" w:color="auto" w:fill="FFFFFE"/>
              </w:rPr>
            </w:pPr>
            <w:r w:rsidRPr="004F555E">
              <w:rPr>
                <w:rStyle w:val="c73"/>
                <w:color w:val="000000"/>
                <w:sz w:val="22"/>
                <w:szCs w:val="22"/>
                <w:shd w:val="clear" w:color="auto" w:fill="FFFFFE"/>
              </w:rPr>
              <w:t>итог</w:t>
            </w:r>
          </w:p>
        </w:tc>
        <w:tc>
          <w:tcPr>
            <w:tcW w:w="763" w:type="dxa"/>
          </w:tcPr>
          <w:p w:rsidR="00EE7BBD" w:rsidRPr="004F555E" w:rsidRDefault="007D71BD" w:rsidP="00B41BD3">
            <w:pPr>
              <w:jc w:val="center"/>
              <w:rPr>
                <w:rFonts w:hAnsi="Times New Roman"/>
                <w:sz w:val="22"/>
                <w:szCs w:val="22"/>
              </w:rPr>
            </w:pPr>
            <w:r w:rsidRPr="004F555E">
              <w:rPr>
                <w:rFonts w:hAnsi="Times New Roman"/>
                <w:sz w:val="22"/>
                <w:szCs w:val="22"/>
              </w:rPr>
              <w:t>105</w:t>
            </w:r>
          </w:p>
        </w:tc>
        <w:tc>
          <w:tcPr>
            <w:tcW w:w="3544" w:type="dxa"/>
          </w:tcPr>
          <w:p w:rsidR="00EE7BBD" w:rsidRPr="004F555E" w:rsidRDefault="00EE7BBD" w:rsidP="00AB0683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118" w:type="dxa"/>
          </w:tcPr>
          <w:p w:rsidR="00EE7BBD" w:rsidRPr="004F555E" w:rsidRDefault="00EE7BBD" w:rsidP="00AB0683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111" w:type="dxa"/>
          </w:tcPr>
          <w:p w:rsidR="00EE7BBD" w:rsidRPr="004F555E" w:rsidRDefault="00EE7BBD" w:rsidP="00AB0683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</w:tcPr>
          <w:p w:rsidR="00EE7BBD" w:rsidRPr="004F555E" w:rsidRDefault="00EE7BBD" w:rsidP="00B41BD3">
            <w:pPr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</w:tr>
    </w:tbl>
    <w:p w:rsidR="00B13F58" w:rsidRDefault="00B13F58" w:rsidP="00B41B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  <w:sectPr w:rsidR="00B13F58" w:rsidSect="00741CB5">
          <w:pgSz w:w="16838" w:h="11906" w:orient="landscape" w:code="9"/>
          <w:pgMar w:top="1134" w:right="1134" w:bottom="1134" w:left="1418" w:header="709" w:footer="709" w:gutter="0"/>
          <w:cols w:space="708"/>
          <w:docGrid w:linePitch="360"/>
        </w:sectPr>
      </w:pPr>
    </w:p>
    <w:p w:rsidR="00B13F58" w:rsidRDefault="00B13F58" w:rsidP="00B41B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521" w:rsidRPr="00431521" w:rsidRDefault="00431521" w:rsidP="00B41B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521">
        <w:rPr>
          <w:rFonts w:ascii="Times New Roman" w:hAnsi="Times New Roman" w:cs="Times New Roman"/>
          <w:b/>
          <w:sz w:val="28"/>
          <w:szCs w:val="28"/>
        </w:rPr>
        <w:t>КАЛЕНДАРНО</w:t>
      </w:r>
      <w:r w:rsidR="00061E19">
        <w:rPr>
          <w:rFonts w:ascii="Times New Roman" w:hAnsi="Times New Roman" w:cs="Times New Roman"/>
          <w:b/>
          <w:sz w:val="28"/>
          <w:szCs w:val="28"/>
        </w:rPr>
        <w:t xml:space="preserve">-ТЕМАТИЧЕСКОЕ </w:t>
      </w:r>
      <w:r w:rsidR="009924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1521">
        <w:rPr>
          <w:rFonts w:ascii="Times New Roman" w:hAnsi="Times New Roman" w:cs="Times New Roman"/>
          <w:b/>
          <w:sz w:val="28"/>
          <w:szCs w:val="28"/>
        </w:rPr>
        <w:t xml:space="preserve"> ПЛАН</w:t>
      </w:r>
      <w:r w:rsidR="00061E19">
        <w:rPr>
          <w:rFonts w:ascii="Times New Roman" w:hAnsi="Times New Roman" w:cs="Times New Roman"/>
          <w:b/>
          <w:sz w:val="28"/>
          <w:szCs w:val="28"/>
        </w:rPr>
        <w:t>ИРОВАНИЕ</w:t>
      </w:r>
      <w:r w:rsidR="0099246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f1"/>
        <w:tblW w:w="14757" w:type="dxa"/>
        <w:jc w:val="center"/>
        <w:tblInd w:w="-6024" w:type="dxa"/>
        <w:tblLayout w:type="fixed"/>
        <w:tblLook w:val="04A0"/>
      </w:tblPr>
      <w:tblGrid>
        <w:gridCol w:w="662"/>
        <w:gridCol w:w="8501"/>
        <w:gridCol w:w="992"/>
        <w:gridCol w:w="1276"/>
        <w:gridCol w:w="1275"/>
        <w:gridCol w:w="2051"/>
      </w:tblGrid>
      <w:tr w:rsidR="00382366" w:rsidRPr="00382366" w:rsidTr="00CA0F5A">
        <w:trPr>
          <w:trHeight w:val="417"/>
          <w:jc w:val="center"/>
        </w:trPr>
        <w:tc>
          <w:tcPr>
            <w:tcW w:w="662" w:type="dxa"/>
            <w:vMerge w:val="restart"/>
            <w:vAlign w:val="center"/>
          </w:tcPr>
          <w:p w:rsidR="00382366" w:rsidRPr="00382366" w:rsidRDefault="00382366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iCs/>
                <w:color w:val="000000"/>
                <w:spacing w:val="-20"/>
                <w:sz w:val="28"/>
                <w:szCs w:val="24"/>
              </w:rPr>
            </w:pPr>
            <w:r w:rsidRPr="00382366">
              <w:rPr>
                <w:rFonts w:hAnsi="Times New Roman"/>
                <w:b/>
                <w:iCs/>
                <w:color w:val="000000"/>
                <w:spacing w:val="-20"/>
                <w:sz w:val="28"/>
                <w:szCs w:val="24"/>
              </w:rPr>
              <w:t xml:space="preserve">№ </w:t>
            </w:r>
            <w:proofErr w:type="spellStart"/>
            <w:proofErr w:type="gramStart"/>
            <w:r w:rsidRPr="00382366">
              <w:rPr>
                <w:rFonts w:hAnsi="Times New Roman"/>
                <w:b/>
                <w:iCs/>
                <w:color w:val="000000"/>
                <w:spacing w:val="-20"/>
                <w:sz w:val="28"/>
                <w:szCs w:val="24"/>
              </w:rPr>
              <w:t>п</w:t>
            </w:r>
            <w:proofErr w:type="spellEnd"/>
            <w:proofErr w:type="gramEnd"/>
            <w:r w:rsidRPr="00382366">
              <w:rPr>
                <w:rFonts w:hAnsi="Times New Roman"/>
                <w:b/>
                <w:iCs/>
                <w:color w:val="000000"/>
                <w:spacing w:val="-20"/>
                <w:sz w:val="28"/>
                <w:szCs w:val="24"/>
              </w:rPr>
              <w:t>/</w:t>
            </w:r>
            <w:proofErr w:type="spellStart"/>
            <w:r w:rsidRPr="00382366">
              <w:rPr>
                <w:rFonts w:hAnsi="Times New Roman"/>
                <w:b/>
                <w:iCs/>
                <w:color w:val="000000"/>
                <w:spacing w:val="-20"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8501" w:type="dxa"/>
            <w:vMerge w:val="restart"/>
            <w:vAlign w:val="center"/>
          </w:tcPr>
          <w:p w:rsidR="00382366" w:rsidRPr="00382366" w:rsidRDefault="00382366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iCs/>
                <w:color w:val="000000"/>
                <w:spacing w:val="-20"/>
                <w:sz w:val="28"/>
              </w:rPr>
            </w:pPr>
            <w:r w:rsidRPr="00382366">
              <w:rPr>
                <w:rFonts w:hAnsi="Times New Roman"/>
                <w:b/>
                <w:iCs/>
                <w:color w:val="000000"/>
                <w:spacing w:val="-20"/>
                <w:sz w:val="28"/>
              </w:rPr>
              <w:t>Темы уроков.</w:t>
            </w:r>
          </w:p>
          <w:p w:rsidR="00382366" w:rsidRPr="00382366" w:rsidRDefault="00382366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iCs/>
                <w:color w:val="000000"/>
                <w:spacing w:val="-20"/>
                <w:sz w:val="2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82366" w:rsidRPr="00A03BAC" w:rsidRDefault="00382366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iCs/>
                <w:color w:val="000000"/>
                <w:spacing w:val="-20"/>
                <w:sz w:val="24"/>
                <w:szCs w:val="24"/>
              </w:rPr>
            </w:pPr>
            <w:r w:rsidRPr="00A03BAC">
              <w:rPr>
                <w:rFonts w:hAnsi="Times New Roman"/>
                <w:b/>
                <w:iCs/>
                <w:color w:val="000000"/>
                <w:spacing w:val="-20"/>
                <w:sz w:val="24"/>
                <w:szCs w:val="24"/>
              </w:rPr>
              <w:t>Количество часов</w:t>
            </w:r>
          </w:p>
        </w:tc>
        <w:tc>
          <w:tcPr>
            <w:tcW w:w="2551" w:type="dxa"/>
            <w:gridSpan w:val="2"/>
            <w:vAlign w:val="center"/>
          </w:tcPr>
          <w:p w:rsidR="00382366" w:rsidRPr="00A03BAC" w:rsidRDefault="00382366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sz w:val="24"/>
                <w:szCs w:val="24"/>
              </w:rPr>
            </w:pPr>
            <w:r w:rsidRPr="00A03BAC">
              <w:rPr>
                <w:rFonts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051" w:type="dxa"/>
            <w:vAlign w:val="center"/>
          </w:tcPr>
          <w:p w:rsidR="00382366" w:rsidRPr="00382366" w:rsidRDefault="00382366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iCs/>
                <w:color w:val="000000"/>
                <w:spacing w:val="-20"/>
                <w:sz w:val="28"/>
                <w:szCs w:val="24"/>
              </w:rPr>
            </w:pPr>
            <w:r w:rsidRPr="00A03BAC">
              <w:rPr>
                <w:rFonts w:hAnsi="Times New Roman"/>
                <w:b/>
                <w:iCs/>
                <w:color w:val="000000"/>
                <w:spacing w:val="-20"/>
                <w:sz w:val="24"/>
                <w:szCs w:val="24"/>
              </w:rPr>
              <w:t xml:space="preserve">Примечание </w:t>
            </w:r>
          </w:p>
        </w:tc>
      </w:tr>
      <w:tr w:rsidR="00F851CC" w:rsidRPr="00382366" w:rsidTr="00CA0F5A">
        <w:trPr>
          <w:trHeight w:val="371"/>
          <w:jc w:val="center"/>
        </w:trPr>
        <w:tc>
          <w:tcPr>
            <w:tcW w:w="662" w:type="dxa"/>
            <w:vMerge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sz w:val="28"/>
                <w:szCs w:val="24"/>
              </w:rPr>
            </w:pPr>
          </w:p>
        </w:tc>
        <w:tc>
          <w:tcPr>
            <w:tcW w:w="8501" w:type="dxa"/>
            <w:vMerge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sz w:val="28"/>
              </w:rPr>
            </w:pPr>
          </w:p>
        </w:tc>
        <w:tc>
          <w:tcPr>
            <w:tcW w:w="992" w:type="dxa"/>
            <w:vMerge/>
          </w:tcPr>
          <w:p w:rsidR="00F851CC" w:rsidRPr="00A03BAC" w:rsidRDefault="00F851CC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F851CC" w:rsidRPr="00A03BAC" w:rsidRDefault="008E6C99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rFonts w:hAnsi="Times New Roman"/>
                <w:b/>
                <w:sz w:val="24"/>
                <w:szCs w:val="24"/>
              </w:rPr>
              <w:t>5а</w:t>
            </w:r>
            <w:r w:rsidR="00F851CC" w:rsidRPr="00A03BAC">
              <w:rPr>
                <w:rFonts w:hAnsi="Times New Roman"/>
                <w:b/>
                <w:sz w:val="24"/>
                <w:szCs w:val="24"/>
              </w:rPr>
              <w:t xml:space="preserve"> </w:t>
            </w:r>
          </w:p>
          <w:p w:rsidR="00F851CC" w:rsidRPr="00A03BAC" w:rsidRDefault="00F851CC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sz w:val="24"/>
                <w:szCs w:val="24"/>
              </w:rPr>
            </w:pPr>
          </w:p>
        </w:tc>
        <w:tc>
          <w:tcPr>
            <w:tcW w:w="2051" w:type="dxa"/>
            <w:vMerge w:val="restart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sz w:val="28"/>
                <w:szCs w:val="24"/>
              </w:rPr>
            </w:pPr>
          </w:p>
        </w:tc>
      </w:tr>
      <w:tr w:rsidR="00F851CC" w:rsidRPr="00382366" w:rsidTr="00CA0F5A">
        <w:trPr>
          <w:trHeight w:val="459"/>
          <w:jc w:val="center"/>
        </w:trPr>
        <w:tc>
          <w:tcPr>
            <w:tcW w:w="662" w:type="dxa"/>
            <w:vMerge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sz w:val="28"/>
                <w:szCs w:val="24"/>
              </w:rPr>
            </w:pPr>
          </w:p>
        </w:tc>
        <w:tc>
          <w:tcPr>
            <w:tcW w:w="8501" w:type="dxa"/>
            <w:vMerge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sz w:val="28"/>
              </w:rPr>
            </w:pPr>
          </w:p>
        </w:tc>
        <w:tc>
          <w:tcPr>
            <w:tcW w:w="992" w:type="dxa"/>
            <w:vMerge/>
          </w:tcPr>
          <w:p w:rsidR="00F851CC" w:rsidRPr="00A03BAC" w:rsidRDefault="00F851CC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851CC" w:rsidRPr="00A03BAC" w:rsidRDefault="00F851CC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sz w:val="24"/>
                <w:szCs w:val="22"/>
              </w:rPr>
            </w:pPr>
            <w:r w:rsidRPr="00A03BAC">
              <w:rPr>
                <w:rFonts w:hAnsi="Times New Roman"/>
                <w:b/>
                <w:sz w:val="24"/>
                <w:szCs w:val="22"/>
              </w:rPr>
              <w:t>план</w:t>
            </w:r>
          </w:p>
        </w:tc>
        <w:tc>
          <w:tcPr>
            <w:tcW w:w="1275" w:type="dxa"/>
            <w:vAlign w:val="center"/>
          </w:tcPr>
          <w:p w:rsidR="00F851CC" w:rsidRPr="00A03BAC" w:rsidRDefault="00F851CC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sz w:val="24"/>
                <w:szCs w:val="22"/>
              </w:rPr>
            </w:pPr>
            <w:r w:rsidRPr="00A03BAC">
              <w:rPr>
                <w:rFonts w:hAnsi="Times New Roman"/>
                <w:b/>
                <w:sz w:val="24"/>
                <w:szCs w:val="22"/>
              </w:rPr>
              <w:t>факт</w:t>
            </w:r>
          </w:p>
        </w:tc>
        <w:tc>
          <w:tcPr>
            <w:tcW w:w="2051" w:type="dxa"/>
            <w:vMerge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sz w:val="28"/>
                <w:szCs w:val="24"/>
              </w:rPr>
            </w:pPr>
          </w:p>
        </w:tc>
      </w:tr>
      <w:tr w:rsidR="00F851CC" w:rsidRPr="00382366" w:rsidTr="00CA0F5A">
        <w:trPr>
          <w:trHeight w:val="371"/>
          <w:jc w:val="center"/>
        </w:trPr>
        <w:tc>
          <w:tcPr>
            <w:tcW w:w="662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8501" w:type="dxa"/>
          </w:tcPr>
          <w:p w:rsidR="00F851CC" w:rsidRPr="00254CF5" w:rsidRDefault="00254CF5" w:rsidP="003B15C6">
            <w:pPr>
              <w:shd w:val="clear" w:color="auto" w:fill="FFFFFF"/>
              <w:ind w:left="720"/>
              <w:jc w:val="both"/>
              <w:rPr>
                <w:rFonts w:ascii="Calibri" w:cs="Arial"/>
                <w:color w:val="000000"/>
              </w:rPr>
            </w:pPr>
            <w:r w:rsidRPr="00254CF5">
              <w:rPr>
                <w:rFonts w:hAnsi="Times New Roman"/>
                <w:color w:val="000000"/>
                <w:sz w:val="24"/>
                <w:szCs w:val="24"/>
              </w:rPr>
              <w:t>Первый школьный день в пятом классе.</w:t>
            </w:r>
          </w:p>
        </w:tc>
        <w:tc>
          <w:tcPr>
            <w:tcW w:w="992" w:type="dxa"/>
            <w:vAlign w:val="center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1276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1275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2051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F851CC" w:rsidRPr="00382366" w:rsidTr="00CA0F5A">
        <w:trPr>
          <w:trHeight w:val="371"/>
          <w:jc w:val="center"/>
        </w:trPr>
        <w:tc>
          <w:tcPr>
            <w:tcW w:w="662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2</w:t>
            </w:r>
          </w:p>
        </w:tc>
        <w:tc>
          <w:tcPr>
            <w:tcW w:w="8501" w:type="dxa"/>
          </w:tcPr>
          <w:p w:rsidR="00F851CC" w:rsidRPr="00254CF5" w:rsidRDefault="00254CF5" w:rsidP="003B15C6">
            <w:pPr>
              <w:shd w:val="clear" w:color="auto" w:fill="FFFFFF"/>
              <w:ind w:left="720"/>
              <w:jc w:val="both"/>
              <w:rPr>
                <w:rFonts w:ascii="Calibri" w:cs="Arial"/>
                <w:color w:val="000000"/>
              </w:rPr>
            </w:pPr>
            <w:r w:rsidRPr="00254CF5">
              <w:rPr>
                <w:rFonts w:hAnsi="Times New Roman"/>
                <w:color w:val="000000"/>
                <w:sz w:val="24"/>
                <w:szCs w:val="24"/>
              </w:rPr>
              <w:t>Новый ученик-англичанин в нашей школе.</w:t>
            </w:r>
          </w:p>
        </w:tc>
        <w:tc>
          <w:tcPr>
            <w:tcW w:w="992" w:type="dxa"/>
            <w:vAlign w:val="center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1276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1275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2051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F851CC" w:rsidRPr="00382366" w:rsidTr="00CA0F5A">
        <w:trPr>
          <w:trHeight w:val="371"/>
          <w:jc w:val="center"/>
        </w:trPr>
        <w:tc>
          <w:tcPr>
            <w:tcW w:w="662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3</w:t>
            </w:r>
          </w:p>
        </w:tc>
        <w:tc>
          <w:tcPr>
            <w:tcW w:w="8501" w:type="dxa"/>
          </w:tcPr>
          <w:p w:rsidR="00F851CC" w:rsidRPr="00254CF5" w:rsidRDefault="00254CF5" w:rsidP="003B15C6">
            <w:pPr>
              <w:shd w:val="clear" w:color="auto" w:fill="FFFFFF"/>
              <w:ind w:left="720"/>
              <w:jc w:val="both"/>
              <w:rPr>
                <w:rFonts w:ascii="Calibri" w:cs="Arial"/>
                <w:color w:val="000000"/>
              </w:rPr>
            </w:pPr>
            <w:r w:rsidRPr="00254CF5">
              <w:rPr>
                <w:rFonts w:hAnsi="Times New Roman"/>
                <w:color w:val="000000"/>
                <w:sz w:val="24"/>
                <w:szCs w:val="24"/>
              </w:rPr>
              <w:t>Классная комната.</w:t>
            </w:r>
          </w:p>
        </w:tc>
        <w:tc>
          <w:tcPr>
            <w:tcW w:w="992" w:type="dxa"/>
            <w:vAlign w:val="center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1276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1275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2051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F851CC" w:rsidRPr="00382366" w:rsidTr="00CA0F5A">
        <w:trPr>
          <w:trHeight w:val="164"/>
          <w:jc w:val="center"/>
        </w:trPr>
        <w:tc>
          <w:tcPr>
            <w:tcW w:w="662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4</w:t>
            </w:r>
          </w:p>
        </w:tc>
        <w:tc>
          <w:tcPr>
            <w:tcW w:w="8501" w:type="dxa"/>
          </w:tcPr>
          <w:p w:rsidR="00F851CC" w:rsidRPr="00254CF5" w:rsidRDefault="00254CF5" w:rsidP="003B15C6">
            <w:pPr>
              <w:shd w:val="clear" w:color="auto" w:fill="FFFFFF"/>
              <w:ind w:left="720"/>
              <w:jc w:val="both"/>
              <w:rPr>
                <w:rFonts w:ascii="Calibri" w:cs="Arial"/>
                <w:color w:val="000000"/>
              </w:rPr>
            </w:pPr>
            <w:r w:rsidRPr="00254CF5">
              <w:rPr>
                <w:rFonts w:hAnsi="Times New Roman"/>
                <w:color w:val="000000"/>
                <w:sz w:val="24"/>
                <w:szCs w:val="24"/>
              </w:rPr>
              <w:t>Школьное расписание</w:t>
            </w:r>
          </w:p>
        </w:tc>
        <w:tc>
          <w:tcPr>
            <w:tcW w:w="992" w:type="dxa"/>
            <w:vAlign w:val="center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1276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1275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2051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F851CC" w:rsidRPr="00382366" w:rsidTr="00CA0F5A">
        <w:trPr>
          <w:trHeight w:val="96"/>
          <w:jc w:val="center"/>
        </w:trPr>
        <w:tc>
          <w:tcPr>
            <w:tcW w:w="662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5</w:t>
            </w:r>
          </w:p>
        </w:tc>
        <w:tc>
          <w:tcPr>
            <w:tcW w:w="8501" w:type="dxa"/>
          </w:tcPr>
          <w:p w:rsidR="00F851CC" w:rsidRPr="00C116B0" w:rsidRDefault="00254CF5" w:rsidP="003B15C6">
            <w:pPr>
              <w:pStyle w:val="a7"/>
              <w:spacing w:after="100" w:afterAutospacing="1"/>
              <w:ind w:firstLine="0"/>
              <w:jc w:val="left"/>
              <w:rPr>
                <w:sz w:val="22"/>
                <w:szCs w:val="20"/>
              </w:rPr>
            </w:pPr>
            <w:r>
              <w:rPr>
                <w:color w:val="000000"/>
                <w:shd w:val="clear" w:color="auto" w:fill="FFFFFF"/>
              </w:rPr>
              <w:t>Новые предметы</w:t>
            </w:r>
          </w:p>
        </w:tc>
        <w:tc>
          <w:tcPr>
            <w:tcW w:w="992" w:type="dxa"/>
            <w:vAlign w:val="center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1276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1275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2051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F851CC" w:rsidRPr="00382366" w:rsidTr="00CA0F5A">
        <w:trPr>
          <w:trHeight w:val="283"/>
          <w:jc w:val="center"/>
        </w:trPr>
        <w:tc>
          <w:tcPr>
            <w:tcW w:w="662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6</w:t>
            </w:r>
          </w:p>
        </w:tc>
        <w:tc>
          <w:tcPr>
            <w:tcW w:w="8501" w:type="dxa"/>
          </w:tcPr>
          <w:p w:rsidR="00F851CC" w:rsidRPr="00254CF5" w:rsidRDefault="00254CF5" w:rsidP="003B15C6">
            <w:pPr>
              <w:shd w:val="clear" w:color="auto" w:fill="FFFFFF"/>
              <w:ind w:left="720"/>
              <w:jc w:val="both"/>
              <w:rPr>
                <w:rFonts w:ascii="Calibri" w:cs="Arial"/>
                <w:color w:val="000000"/>
              </w:rPr>
            </w:pPr>
            <w:r w:rsidRPr="00254CF5">
              <w:rPr>
                <w:rFonts w:hAnsi="Times New Roman"/>
                <w:color w:val="000000"/>
                <w:sz w:val="24"/>
                <w:szCs w:val="24"/>
              </w:rPr>
              <w:t>Режим дня.</w:t>
            </w:r>
          </w:p>
        </w:tc>
        <w:tc>
          <w:tcPr>
            <w:tcW w:w="992" w:type="dxa"/>
            <w:vAlign w:val="center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1276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1275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2051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F851CC" w:rsidRPr="00382366" w:rsidTr="00CA0F5A">
        <w:trPr>
          <w:trHeight w:val="130"/>
          <w:jc w:val="center"/>
        </w:trPr>
        <w:tc>
          <w:tcPr>
            <w:tcW w:w="662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7</w:t>
            </w:r>
          </w:p>
        </w:tc>
        <w:tc>
          <w:tcPr>
            <w:tcW w:w="8501" w:type="dxa"/>
          </w:tcPr>
          <w:p w:rsidR="00F851CC" w:rsidRPr="00254CF5" w:rsidRDefault="00254CF5" w:rsidP="003B15C6">
            <w:pPr>
              <w:shd w:val="clear" w:color="auto" w:fill="FFFFFF"/>
              <w:ind w:left="360"/>
              <w:jc w:val="both"/>
              <w:rPr>
                <w:rFonts w:ascii="Calibri" w:cs="Arial"/>
                <w:color w:val="000000"/>
              </w:rPr>
            </w:pPr>
            <w:r w:rsidRPr="00254CF5">
              <w:rPr>
                <w:rFonts w:hAnsi="Times New Roman"/>
                <w:color w:val="000000"/>
                <w:sz w:val="24"/>
                <w:szCs w:val="24"/>
              </w:rPr>
              <w:t>Письмо-приглашение о школьном обмене.</w:t>
            </w:r>
          </w:p>
        </w:tc>
        <w:tc>
          <w:tcPr>
            <w:tcW w:w="992" w:type="dxa"/>
            <w:vAlign w:val="center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1276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1275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2051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F851CC" w:rsidRPr="00382366" w:rsidTr="00CA0F5A">
        <w:trPr>
          <w:trHeight w:val="119"/>
          <w:jc w:val="center"/>
        </w:trPr>
        <w:tc>
          <w:tcPr>
            <w:tcW w:w="662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8</w:t>
            </w:r>
          </w:p>
        </w:tc>
        <w:tc>
          <w:tcPr>
            <w:tcW w:w="8501" w:type="dxa"/>
          </w:tcPr>
          <w:p w:rsidR="00F851CC" w:rsidRPr="00254CF5" w:rsidRDefault="00254CF5" w:rsidP="003B15C6">
            <w:pPr>
              <w:shd w:val="clear" w:color="auto" w:fill="FFFFFF"/>
              <w:ind w:left="720"/>
              <w:jc w:val="both"/>
              <w:rPr>
                <w:rFonts w:ascii="Calibri" w:cs="Arial"/>
                <w:color w:val="000000"/>
              </w:rPr>
            </w:pPr>
            <w:r w:rsidRPr="00254CF5">
              <w:rPr>
                <w:rFonts w:hAnsi="Times New Roman"/>
                <w:color w:val="000000"/>
                <w:sz w:val="24"/>
                <w:szCs w:val="24"/>
              </w:rPr>
              <w:t>Речевой этикет: вежливая просьба.</w:t>
            </w:r>
          </w:p>
        </w:tc>
        <w:tc>
          <w:tcPr>
            <w:tcW w:w="992" w:type="dxa"/>
            <w:vAlign w:val="center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1276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1275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2051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F851CC" w:rsidRPr="00382366" w:rsidTr="00CA0F5A">
        <w:trPr>
          <w:trHeight w:val="119"/>
          <w:jc w:val="center"/>
        </w:trPr>
        <w:tc>
          <w:tcPr>
            <w:tcW w:w="662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9</w:t>
            </w:r>
          </w:p>
        </w:tc>
        <w:tc>
          <w:tcPr>
            <w:tcW w:w="8501" w:type="dxa"/>
          </w:tcPr>
          <w:p w:rsidR="00F851CC" w:rsidRPr="00254CF5" w:rsidRDefault="00254CF5" w:rsidP="003B15C6">
            <w:pPr>
              <w:shd w:val="clear" w:color="auto" w:fill="FFFFFF"/>
              <w:ind w:left="720"/>
              <w:jc w:val="both"/>
              <w:rPr>
                <w:rFonts w:ascii="Calibri" w:cs="Arial"/>
                <w:color w:val="000000"/>
              </w:rPr>
            </w:pPr>
            <w:r w:rsidRPr="00254CF5">
              <w:rPr>
                <w:rFonts w:hAnsi="Times New Roman"/>
                <w:color w:val="000000"/>
                <w:sz w:val="24"/>
                <w:szCs w:val="24"/>
              </w:rPr>
              <w:t>Ответное письмо учительнице из Великобритании.</w:t>
            </w:r>
          </w:p>
        </w:tc>
        <w:tc>
          <w:tcPr>
            <w:tcW w:w="992" w:type="dxa"/>
            <w:vAlign w:val="center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1276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1275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2051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F851CC" w:rsidRPr="00382366" w:rsidTr="00CA0F5A">
        <w:trPr>
          <w:trHeight w:val="119"/>
          <w:jc w:val="center"/>
        </w:trPr>
        <w:tc>
          <w:tcPr>
            <w:tcW w:w="662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10</w:t>
            </w:r>
          </w:p>
        </w:tc>
        <w:tc>
          <w:tcPr>
            <w:tcW w:w="8501" w:type="dxa"/>
          </w:tcPr>
          <w:p w:rsidR="00254CF5" w:rsidRPr="00254CF5" w:rsidRDefault="00254CF5" w:rsidP="003B15C6">
            <w:pPr>
              <w:shd w:val="clear" w:color="auto" w:fill="FFFFFF"/>
              <w:ind w:left="720"/>
              <w:jc w:val="both"/>
              <w:rPr>
                <w:rFonts w:ascii="Calibri" w:cs="Arial"/>
                <w:color w:val="000000"/>
              </w:rPr>
            </w:pPr>
            <w:r w:rsidRPr="00254CF5">
              <w:rPr>
                <w:rFonts w:hAnsi="Times New Roman"/>
                <w:color w:val="000000"/>
                <w:sz w:val="24"/>
                <w:szCs w:val="24"/>
              </w:rPr>
              <w:t> Прошедшие летние каникулы: досуг во время каникул.</w:t>
            </w:r>
          </w:p>
          <w:p w:rsidR="00F851CC" w:rsidRPr="00C116B0" w:rsidRDefault="00F851CC" w:rsidP="003B15C6">
            <w:pPr>
              <w:pStyle w:val="a7"/>
              <w:spacing w:after="100" w:afterAutospacing="1"/>
              <w:ind w:firstLine="0"/>
              <w:jc w:val="left"/>
              <w:rPr>
                <w:sz w:val="22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1276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1275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2051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F851CC" w:rsidRPr="00382366" w:rsidTr="00CA0F5A">
        <w:trPr>
          <w:trHeight w:val="298"/>
          <w:jc w:val="center"/>
        </w:trPr>
        <w:tc>
          <w:tcPr>
            <w:tcW w:w="662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11</w:t>
            </w:r>
          </w:p>
        </w:tc>
        <w:tc>
          <w:tcPr>
            <w:tcW w:w="8501" w:type="dxa"/>
          </w:tcPr>
          <w:p w:rsidR="00254CF5" w:rsidRPr="00254CF5" w:rsidRDefault="00254CF5" w:rsidP="003B15C6">
            <w:pPr>
              <w:shd w:val="clear" w:color="auto" w:fill="FFFFFF"/>
              <w:ind w:left="720"/>
              <w:jc w:val="both"/>
              <w:rPr>
                <w:rFonts w:ascii="Calibri" w:cs="Arial"/>
                <w:color w:val="000000"/>
              </w:rPr>
            </w:pPr>
            <w:r w:rsidRPr="00254CF5">
              <w:rPr>
                <w:rFonts w:hAnsi="Times New Roman"/>
                <w:color w:val="000000"/>
                <w:sz w:val="24"/>
                <w:szCs w:val="24"/>
              </w:rPr>
              <w:t>Факты из жизни известных людей из России и Англии.</w:t>
            </w:r>
          </w:p>
          <w:p w:rsidR="00F851CC" w:rsidRPr="00C116B0" w:rsidRDefault="00F851CC" w:rsidP="003B15C6">
            <w:pPr>
              <w:pStyle w:val="a7"/>
              <w:spacing w:after="100" w:afterAutospacing="1"/>
              <w:ind w:firstLine="0"/>
              <w:jc w:val="left"/>
              <w:rPr>
                <w:sz w:val="22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1276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1275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2051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F851CC" w:rsidRPr="00382366" w:rsidTr="00CA0F5A">
        <w:trPr>
          <w:trHeight w:val="254"/>
          <w:jc w:val="center"/>
        </w:trPr>
        <w:tc>
          <w:tcPr>
            <w:tcW w:w="662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12</w:t>
            </w:r>
          </w:p>
        </w:tc>
        <w:tc>
          <w:tcPr>
            <w:tcW w:w="8501" w:type="dxa"/>
          </w:tcPr>
          <w:p w:rsidR="00254CF5" w:rsidRPr="00254CF5" w:rsidRDefault="00254CF5" w:rsidP="003B15C6">
            <w:pPr>
              <w:shd w:val="clear" w:color="auto" w:fill="FFFFFF"/>
              <w:ind w:left="720"/>
              <w:jc w:val="both"/>
              <w:rPr>
                <w:rFonts w:ascii="Calibri" w:cs="Arial"/>
                <w:color w:val="000000"/>
              </w:rPr>
            </w:pPr>
            <w:r w:rsidRPr="00254CF5">
              <w:rPr>
                <w:rFonts w:hAnsi="Times New Roman"/>
                <w:color w:val="000000"/>
                <w:sz w:val="24"/>
                <w:szCs w:val="24"/>
              </w:rPr>
              <w:t>Планы на выходные и каникулы</w:t>
            </w:r>
          </w:p>
          <w:p w:rsidR="00F851CC" w:rsidRPr="00C116B0" w:rsidRDefault="00F851CC" w:rsidP="003B15C6">
            <w:pPr>
              <w:pStyle w:val="a7"/>
              <w:spacing w:after="100" w:afterAutospacing="1"/>
              <w:ind w:firstLine="0"/>
              <w:jc w:val="left"/>
              <w:rPr>
                <w:sz w:val="22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1276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1275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2051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F851CC" w:rsidRPr="00382366" w:rsidTr="00CA0F5A">
        <w:trPr>
          <w:trHeight w:val="329"/>
          <w:jc w:val="center"/>
        </w:trPr>
        <w:tc>
          <w:tcPr>
            <w:tcW w:w="662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13</w:t>
            </w:r>
          </w:p>
        </w:tc>
        <w:tc>
          <w:tcPr>
            <w:tcW w:w="8501" w:type="dxa"/>
          </w:tcPr>
          <w:tbl>
            <w:tblPr>
              <w:tblW w:w="960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706"/>
              <w:gridCol w:w="1894"/>
            </w:tblGrid>
            <w:tr w:rsidR="00F851CC" w:rsidRPr="00C35804" w:rsidTr="00C35804">
              <w:tc>
                <w:tcPr>
                  <w:tcW w:w="26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35804" w:rsidRPr="00C35804" w:rsidRDefault="00C35804" w:rsidP="003B15C6">
                  <w:pPr>
                    <w:spacing w:before="100" w:beforeAutospacing="1" w:after="100" w:afterAutospacing="1" w:line="288" w:lineRule="atLeast"/>
                    <w:rPr>
                      <w:rFonts w:ascii="Tahoma" w:eastAsia="Times New Roman" w:hAnsi="Tahoma" w:cs="Tahoma"/>
                      <w:color w:val="000000"/>
                      <w:szCs w:val="18"/>
                    </w:rPr>
                  </w:pP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851CC" w:rsidRPr="00C35804" w:rsidRDefault="00F851CC" w:rsidP="003B15C6">
                  <w:pPr>
                    <w:spacing w:after="0" w:line="288" w:lineRule="atLeast"/>
                    <w:rPr>
                      <w:rFonts w:ascii="Tahoma" w:eastAsia="Times New Roman" w:hAnsi="Tahoma" w:cs="Tahoma"/>
                      <w:color w:val="000000"/>
                      <w:szCs w:val="18"/>
                    </w:rPr>
                  </w:pPr>
                </w:p>
              </w:tc>
            </w:tr>
          </w:tbl>
          <w:p w:rsidR="00F851CC" w:rsidRPr="00C116B0" w:rsidRDefault="00254CF5" w:rsidP="003B15C6">
            <w:pPr>
              <w:pStyle w:val="a7"/>
              <w:spacing w:after="100" w:afterAutospacing="1"/>
              <w:ind w:firstLine="0"/>
              <w:jc w:val="left"/>
              <w:rPr>
                <w:sz w:val="22"/>
                <w:szCs w:val="20"/>
              </w:rPr>
            </w:pPr>
            <w:r>
              <w:rPr>
                <w:color w:val="000000"/>
                <w:shd w:val="clear" w:color="auto" w:fill="FFFFFF"/>
              </w:rPr>
              <w:t>Посещение достопримечательностей в России во время каникул</w:t>
            </w:r>
          </w:p>
        </w:tc>
        <w:tc>
          <w:tcPr>
            <w:tcW w:w="992" w:type="dxa"/>
            <w:vAlign w:val="center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1276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1275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2051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F851CC" w:rsidRPr="00382366" w:rsidTr="00CA0F5A">
        <w:trPr>
          <w:trHeight w:val="239"/>
          <w:jc w:val="center"/>
        </w:trPr>
        <w:tc>
          <w:tcPr>
            <w:tcW w:w="662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14</w:t>
            </w:r>
          </w:p>
        </w:tc>
        <w:tc>
          <w:tcPr>
            <w:tcW w:w="8501" w:type="dxa"/>
          </w:tcPr>
          <w:p w:rsidR="00254CF5" w:rsidRPr="00254CF5" w:rsidRDefault="00254CF5" w:rsidP="003B15C6">
            <w:pPr>
              <w:shd w:val="clear" w:color="auto" w:fill="FFFFFF"/>
              <w:ind w:left="720"/>
              <w:jc w:val="both"/>
              <w:rPr>
                <w:rFonts w:ascii="Calibri" w:cs="Arial"/>
                <w:color w:val="000000"/>
              </w:rPr>
            </w:pPr>
            <w:r w:rsidRPr="00254CF5">
              <w:rPr>
                <w:rFonts w:hAnsi="Times New Roman"/>
                <w:color w:val="000000"/>
                <w:sz w:val="24"/>
                <w:szCs w:val="24"/>
              </w:rPr>
              <w:t>Рекламный буклет для туристов.</w:t>
            </w:r>
          </w:p>
          <w:p w:rsidR="00F851CC" w:rsidRPr="00C116B0" w:rsidRDefault="00F851CC" w:rsidP="003B15C6">
            <w:pPr>
              <w:pStyle w:val="a7"/>
              <w:spacing w:after="100" w:afterAutospacing="1"/>
              <w:ind w:firstLine="0"/>
              <w:jc w:val="left"/>
              <w:rPr>
                <w:sz w:val="22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1276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1275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2051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F851CC" w:rsidRPr="00382366" w:rsidTr="00CA0F5A">
        <w:trPr>
          <w:trHeight w:val="224"/>
          <w:jc w:val="center"/>
        </w:trPr>
        <w:tc>
          <w:tcPr>
            <w:tcW w:w="662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15</w:t>
            </w:r>
          </w:p>
        </w:tc>
        <w:tc>
          <w:tcPr>
            <w:tcW w:w="8501" w:type="dxa"/>
          </w:tcPr>
          <w:p w:rsidR="00F851CC" w:rsidRPr="00C116B0" w:rsidRDefault="00254CF5" w:rsidP="003B15C6">
            <w:pPr>
              <w:pStyle w:val="a9"/>
              <w:spacing w:line="288" w:lineRule="atLeast"/>
              <w:rPr>
                <w:rFonts w:ascii="Tahoma" w:hAnsi="Tahoma" w:cs="Tahoma"/>
                <w:color w:val="000000"/>
                <w:sz w:val="22"/>
                <w:szCs w:val="18"/>
              </w:rPr>
            </w:pPr>
            <w:r>
              <w:rPr>
                <w:rStyle w:val="c11"/>
                <w:color w:val="000000"/>
                <w:shd w:val="clear" w:color="auto" w:fill="FFFFFF"/>
              </w:rPr>
              <w:t>Школьные клубы по интересам.</w:t>
            </w:r>
            <w:r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>
              <w:rPr>
                <w:rStyle w:val="c11"/>
                <w:b/>
                <w:bCs/>
                <w:color w:val="000000"/>
                <w:shd w:val="clear" w:color="auto" w:fill="FFFFFF"/>
              </w:rPr>
              <w:t>Контроль письма</w:t>
            </w:r>
            <w:r>
              <w:rPr>
                <w:rStyle w:val="c11"/>
                <w:color w:val="000000"/>
                <w:shd w:val="clear" w:color="auto" w:fill="FFFFFF"/>
              </w:rPr>
              <w:t>.  </w:t>
            </w:r>
          </w:p>
        </w:tc>
        <w:tc>
          <w:tcPr>
            <w:tcW w:w="992" w:type="dxa"/>
            <w:vAlign w:val="center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1276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1275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2051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F851CC" w:rsidRPr="00382366" w:rsidTr="00CA0F5A">
        <w:trPr>
          <w:trHeight w:val="501"/>
          <w:jc w:val="center"/>
        </w:trPr>
        <w:tc>
          <w:tcPr>
            <w:tcW w:w="662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16</w:t>
            </w:r>
          </w:p>
        </w:tc>
        <w:tc>
          <w:tcPr>
            <w:tcW w:w="8501" w:type="dxa"/>
          </w:tcPr>
          <w:p w:rsidR="00254CF5" w:rsidRPr="00254CF5" w:rsidRDefault="00254CF5" w:rsidP="003B15C6">
            <w:pPr>
              <w:shd w:val="clear" w:color="auto" w:fill="FFFFFF"/>
              <w:ind w:left="720"/>
              <w:jc w:val="both"/>
              <w:rPr>
                <w:rFonts w:ascii="Calibri" w:cs="Arial"/>
                <w:color w:val="000000"/>
              </w:rPr>
            </w:pPr>
            <w:r w:rsidRPr="00254CF5">
              <w:rPr>
                <w:rFonts w:hAnsi="Times New Roman"/>
                <w:color w:val="000000"/>
                <w:sz w:val="24"/>
                <w:szCs w:val="24"/>
              </w:rPr>
              <w:t>Символы и девизы клубов.</w:t>
            </w:r>
          </w:p>
          <w:p w:rsidR="00F851CC" w:rsidRPr="00C116B0" w:rsidRDefault="00F851CC" w:rsidP="003B15C6">
            <w:pPr>
              <w:pStyle w:val="a7"/>
              <w:spacing w:after="100" w:afterAutospacing="1"/>
              <w:ind w:firstLine="0"/>
              <w:jc w:val="left"/>
              <w:rPr>
                <w:sz w:val="22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1276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1275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2051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F851CC" w:rsidRPr="00382366" w:rsidTr="00CA0F5A">
        <w:trPr>
          <w:trHeight w:val="125"/>
          <w:jc w:val="center"/>
        </w:trPr>
        <w:tc>
          <w:tcPr>
            <w:tcW w:w="662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17</w:t>
            </w:r>
          </w:p>
        </w:tc>
        <w:tc>
          <w:tcPr>
            <w:tcW w:w="8501" w:type="dxa"/>
          </w:tcPr>
          <w:p w:rsidR="00F851CC" w:rsidRPr="00C116B0" w:rsidRDefault="00254CF5" w:rsidP="003B15C6">
            <w:pPr>
              <w:pStyle w:val="a7"/>
              <w:spacing w:after="100" w:afterAutospacing="1"/>
              <w:ind w:firstLine="0"/>
              <w:jc w:val="left"/>
              <w:rPr>
                <w:sz w:val="22"/>
                <w:szCs w:val="20"/>
              </w:rPr>
            </w:pPr>
            <w:r>
              <w:rPr>
                <w:color w:val="000000"/>
                <w:shd w:val="clear" w:color="auto" w:fill="FFFFFF"/>
              </w:rPr>
              <w:t>Клубы для мальчиков и девочек</w:t>
            </w:r>
          </w:p>
        </w:tc>
        <w:tc>
          <w:tcPr>
            <w:tcW w:w="992" w:type="dxa"/>
            <w:vAlign w:val="center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1276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1275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2051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F851CC" w:rsidRPr="00382366" w:rsidTr="00CA0F5A">
        <w:trPr>
          <w:trHeight w:val="164"/>
          <w:jc w:val="center"/>
        </w:trPr>
        <w:tc>
          <w:tcPr>
            <w:tcW w:w="662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18</w:t>
            </w:r>
          </w:p>
        </w:tc>
        <w:tc>
          <w:tcPr>
            <w:tcW w:w="8501" w:type="dxa"/>
          </w:tcPr>
          <w:p w:rsidR="00254CF5" w:rsidRPr="00254CF5" w:rsidRDefault="00254CF5" w:rsidP="003B15C6">
            <w:pPr>
              <w:shd w:val="clear" w:color="auto" w:fill="FFFFFF"/>
              <w:ind w:left="720"/>
              <w:jc w:val="both"/>
              <w:rPr>
                <w:rFonts w:ascii="Calibri" w:cs="Arial"/>
                <w:color w:val="000000"/>
              </w:rPr>
            </w:pPr>
            <w:r w:rsidRPr="00254CF5">
              <w:rPr>
                <w:rFonts w:hAnsi="Times New Roman"/>
                <w:color w:val="000000"/>
                <w:sz w:val="24"/>
                <w:szCs w:val="24"/>
              </w:rPr>
              <w:t>Английский школьный театр.</w:t>
            </w:r>
          </w:p>
          <w:p w:rsidR="00F851CC" w:rsidRPr="00C116B0" w:rsidRDefault="00F851CC" w:rsidP="003B15C6">
            <w:pPr>
              <w:pStyle w:val="a9"/>
              <w:spacing w:line="288" w:lineRule="atLeast"/>
              <w:rPr>
                <w:rFonts w:ascii="Tahoma" w:hAnsi="Tahoma" w:cs="Tahoma"/>
                <w:color w:val="000000"/>
                <w:sz w:val="22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1275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2051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F851CC" w:rsidRPr="00382366" w:rsidTr="00CA0F5A">
        <w:trPr>
          <w:trHeight w:val="96"/>
          <w:jc w:val="center"/>
        </w:trPr>
        <w:tc>
          <w:tcPr>
            <w:tcW w:w="662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lastRenderedPageBreak/>
              <w:t>19</w:t>
            </w:r>
          </w:p>
        </w:tc>
        <w:tc>
          <w:tcPr>
            <w:tcW w:w="8501" w:type="dxa"/>
          </w:tcPr>
          <w:p w:rsidR="00F851CC" w:rsidRPr="00C116B0" w:rsidRDefault="00254CF5" w:rsidP="003B15C6">
            <w:pPr>
              <w:pStyle w:val="a7"/>
              <w:spacing w:after="100" w:afterAutospacing="1"/>
              <w:ind w:firstLine="0"/>
              <w:jc w:val="left"/>
              <w:rPr>
                <w:sz w:val="22"/>
                <w:szCs w:val="20"/>
              </w:rPr>
            </w:pPr>
            <w:r>
              <w:rPr>
                <w:color w:val="000000"/>
                <w:shd w:val="clear" w:color="auto" w:fill="FFFFFF"/>
              </w:rPr>
              <w:t>Приглашения-объявления в клубы</w:t>
            </w:r>
          </w:p>
        </w:tc>
        <w:tc>
          <w:tcPr>
            <w:tcW w:w="992" w:type="dxa"/>
            <w:vAlign w:val="center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1276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1275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2051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F851CC" w:rsidRPr="00382366" w:rsidTr="00CA0F5A">
        <w:trPr>
          <w:trHeight w:val="269"/>
          <w:jc w:val="center"/>
        </w:trPr>
        <w:tc>
          <w:tcPr>
            <w:tcW w:w="662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20</w:t>
            </w:r>
          </w:p>
        </w:tc>
        <w:tc>
          <w:tcPr>
            <w:tcW w:w="8501" w:type="dxa"/>
          </w:tcPr>
          <w:p w:rsidR="00F851CC" w:rsidRPr="00C116B0" w:rsidRDefault="00254CF5" w:rsidP="003B15C6">
            <w:pPr>
              <w:pStyle w:val="a7"/>
              <w:spacing w:after="100" w:afterAutospacing="1"/>
              <w:ind w:firstLine="0"/>
              <w:jc w:val="left"/>
              <w:rPr>
                <w:sz w:val="22"/>
                <w:szCs w:val="20"/>
              </w:rPr>
            </w:pPr>
            <w:r>
              <w:rPr>
                <w:rStyle w:val="c11"/>
                <w:b/>
                <w:bCs/>
                <w:color w:val="000000"/>
                <w:shd w:val="clear" w:color="auto" w:fill="FFFFFF"/>
              </w:rPr>
              <w:t xml:space="preserve">Контроль </w:t>
            </w:r>
            <w:proofErr w:type="spellStart"/>
            <w:r>
              <w:rPr>
                <w:rStyle w:val="c11"/>
                <w:b/>
                <w:bCs/>
                <w:color w:val="000000"/>
                <w:shd w:val="clear" w:color="auto" w:fill="FFFFFF"/>
              </w:rPr>
              <w:t>аудирования</w:t>
            </w:r>
            <w:proofErr w:type="spellEnd"/>
            <w:r>
              <w:rPr>
                <w:rStyle w:val="c11"/>
                <w:color w:val="000000"/>
                <w:shd w:val="clear" w:color="auto" w:fill="FFFFFF"/>
              </w:rPr>
              <w:t>. Правила поведения в школе</w:t>
            </w:r>
          </w:p>
        </w:tc>
        <w:tc>
          <w:tcPr>
            <w:tcW w:w="992" w:type="dxa"/>
            <w:vAlign w:val="center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1276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1275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2051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F851CC" w:rsidRPr="00382366" w:rsidTr="00CA0F5A">
        <w:trPr>
          <w:trHeight w:val="134"/>
          <w:jc w:val="center"/>
        </w:trPr>
        <w:tc>
          <w:tcPr>
            <w:tcW w:w="662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21</w:t>
            </w:r>
          </w:p>
        </w:tc>
        <w:tc>
          <w:tcPr>
            <w:tcW w:w="8501" w:type="dxa"/>
          </w:tcPr>
          <w:p w:rsidR="00F851CC" w:rsidRPr="00254CF5" w:rsidRDefault="00254CF5" w:rsidP="003B15C6">
            <w:pPr>
              <w:shd w:val="clear" w:color="auto" w:fill="FFFFFF"/>
              <w:ind w:left="720"/>
              <w:jc w:val="both"/>
              <w:rPr>
                <w:rFonts w:ascii="Calibri" w:cs="Arial"/>
                <w:color w:val="000000"/>
              </w:rPr>
            </w:pPr>
            <w:r w:rsidRPr="00254CF5">
              <w:rPr>
                <w:rFonts w:hAnsi="Times New Roman"/>
                <w:color w:val="000000"/>
                <w:sz w:val="24"/>
                <w:szCs w:val="24"/>
              </w:rPr>
              <w:t>Придумываем и обсуждаем правила для учеников и учителей.</w:t>
            </w:r>
          </w:p>
        </w:tc>
        <w:tc>
          <w:tcPr>
            <w:tcW w:w="992" w:type="dxa"/>
            <w:vAlign w:val="center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1276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1275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2051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F851CC" w:rsidRPr="00382366" w:rsidTr="00CA0F5A">
        <w:trPr>
          <w:trHeight w:val="273"/>
          <w:jc w:val="center"/>
        </w:trPr>
        <w:tc>
          <w:tcPr>
            <w:tcW w:w="662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22</w:t>
            </w:r>
          </w:p>
        </w:tc>
        <w:tc>
          <w:tcPr>
            <w:tcW w:w="8501" w:type="dxa"/>
          </w:tcPr>
          <w:p w:rsidR="00254CF5" w:rsidRPr="00254CF5" w:rsidRDefault="00254CF5" w:rsidP="003B15C6">
            <w:pPr>
              <w:shd w:val="clear" w:color="auto" w:fill="FFFFFF"/>
              <w:ind w:left="720"/>
              <w:jc w:val="both"/>
              <w:rPr>
                <w:rFonts w:ascii="Calibri" w:cs="Arial"/>
                <w:color w:val="000000"/>
              </w:rPr>
            </w:pPr>
            <w:r w:rsidRPr="00254CF5">
              <w:rPr>
                <w:rFonts w:hAnsi="Times New Roman"/>
                <w:color w:val="000000"/>
                <w:sz w:val="24"/>
                <w:szCs w:val="24"/>
              </w:rPr>
              <w:t>Британская школа: начало обучения в школе, школьное расписание, предметы</w:t>
            </w:r>
          </w:p>
          <w:p w:rsidR="00F851CC" w:rsidRPr="00C116B0" w:rsidRDefault="00F851CC" w:rsidP="003B15C6">
            <w:pPr>
              <w:pStyle w:val="a7"/>
              <w:spacing w:after="100" w:afterAutospacing="1"/>
              <w:ind w:firstLine="0"/>
              <w:jc w:val="left"/>
              <w:rPr>
                <w:sz w:val="22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1276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1275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2051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F851CC" w:rsidRPr="00382366" w:rsidTr="00CA0F5A">
        <w:trPr>
          <w:trHeight w:val="125"/>
          <w:jc w:val="center"/>
        </w:trPr>
        <w:tc>
          <w:tcPr>
            <w:tcW w:w="662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23</w:t>
            </w:r>
          </w:p>
        </w:tc>
        <w:tc>
          <w:tcPr>
            <w:tcW w:w="8501" w:type="dxa"/>
          </w:tcPr>
          <w:p w:rsidR="00254CF5" w:rsidRPr="00254CF5" w:rsidRDefault="00254CF5" w:rsidP="003B15C6">
            <w:pPr>
              <w:shd w:val="clear" w:color="auto" w:fill="FFFFFF"/>
              <w:ind w:left="720"/>
              <w:jc w:val="both"/>
              <w:rPr>
                <w:rFonts w:ascii="Calibri" w:cs="Arial"/>
                <w:color w:val="000000"/>
              </w:rPr>
            </w:pPr>
            <w:r w:rsidRPr="00254CF5">
              <w:rPr>
                <w:rFonts w:hAnsi="Times New Roman"/>
                <w:color w:val="000000"/>
                <w:sz w:val="24"/>
                <w:szCs w:val="24"/>
              </w:rPr>
              <w:t>Отношение к школьной форме.</w:t>
            </w:r>
          </w:p>
          <w:p w:rsidR="00F851CC" w:rsidRPr="00C116B0" w:rsidRDefault="00F851CC" w:rsidP="003B15C6">
            <w:pPr>
              <w:pStyle w:val="a7"/>
              <w:spacing w:after="100" w:afterAutospacing="1"/>
              <w:ind w:firstLine="0"/>
              <w:jc w:val="left"/>
              <w:rPr>
                <w:sz w:val="22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1276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1275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2051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F851CC" w:rsidRPr="00382366" w:rsidTr="00CA0F5A">
        <w:trPr>
          <w:trHeight w:val="263"/>
          <w:jc w:val="center"/>
        </w:trPr>
        <w:tc>
          <w:tcPr>
            <w:tcW w:w="662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24</w:t>
            </w:r>
          </w:p>
        </w:tc>
        <w:tc>
          <w:tcPr>
            <w:tcW w:w="8501" w:type="dxa"/>
          </w:tcPr>
          <w:p w:rsidR="00254CF5" w:rsidRPr="00254CF5" w:rsidRDefault="00254CF5" w:rsidP="003B15C6">
            <w:pPr>
              <w:shd w:val="clear" w:color="auto" w:fill="FFFFFF"/>
              <w:ind w:left="720"/>
              <w:jc w:val="both"/>
              <w:rPr>
                <w:rFonts w:ascii="Calibri" w:cs="Arial"/>
                <w:color w:val="000000"/>
              </w:rPr>
            </w:pPr>
            <w:r w:rsidRPr="00254CF5"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Контроль чтения</w:t>
            </w:r>
            <w:r w:rsidRPr="00254CF5">
              <w:rPr>
                <w:rFonts w:hAnsi="Times New Roman"/>
                <w:color w:val="000000"/>
                <w:sz w:val="24"/>
                <w:szCs w:val="24"/>
              </w:rPr>
              <w:t>. Любимые предметы</w:t>
            </w:r>
          </w:p>
          <w:p w:rsidR="00F851CC" w:rsidRPr="00C116B0" w:rsidRDefault="00F851CC" w:rsidP="003B15C6">
            <w:pPr>
              <w:pStyle w:val="a7"/>
              <w:spacing w:after="100" w:afterAutospacing="1"/>
              <w:ind w:firstLine="0"/>
              <w:jc w:val="left"/>
              <w:rPr>
                <w:sz w:val="22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1276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1275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2051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F851CC" w:rsidRPr="00382366" w:rsidTr="00CA0F5A">
        <w:trPr>
          <w:trHeight w:val="254"/>
          <w:jc w:val="center"/>
        </w:trPr>
        <w:tc>
          <w:tcPr>
            <w:tcW w:w="662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25</w:t>
            </w:r>
          </w:p>
        </w:tc>
        <w:tc>
          <w:tcPr>
            <w:tcW w:w="8501" w:type="dxa"/>
          </w:tcPr>
          <w:p w:rsidR="00254CF5" w:rsidRPr="00254CF5" w:rsidRDefault="00254CF5" w:rsidP="003B15C6">
            <w:pPr>
              <w:shd w:val="clear" w:color="auto" w:fill="FFFFFF"/>
              <w:ind w:left="720"/>
              <w:jc w:val="both"/>
              <w:rPr>
                <w:rFonts w:ascii="Calibri" w:cs="Arial"/>
                <w:color w:val="000000"/>
              </w:rPr>
            </w:pPr>
            <w:r w:rsidRPr="00254CF5">
              <w:rPr>
                <w:rFonts w:hAnsi="Times New Roman"/>
                <w:color w:val="000000"/>
                <w:sz w:val="24"/>
                <w:szCs w:val="24"/>
              </w:rPr>
              <w:t>Сайт британской школы.</w:t>
            </w:r>
          </w:p>
          <w:p w:rsidR="00F851CC" w:rsidRPr="00C116B0" w:rsidRDefault="00F851CC" w:rsidP="003B15C6">
            <w:pPr>
              <w:pStyle w:val="a7"/>
              <w:spacing w:after="100" w:afterAutospacing="1"/>
              <w:ind w:firstLine="0"/>
              <w:jc w:val="left"/>
              <w:rPr>
                <w:sz w:val="22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1276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1275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2051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F851CC" w:rsidRPr="00382366" w:rsidTr="00CA0F5A">
        <w:trPr>
          <w:trHeight w:val="205"/>
          <w:jc w:val="center"/>
        </w:trPr>
        <w:tc>
          <w:tcPr>
            <w:tcW w:w="662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26</w:t>
            </w:r>
          </w:p>
        </w:tc>
        <w:tc>
          <w:tcPr>
            <w:tcW w:w="8501" w:type="dxa"/>
          </w:tcPr>
          <w:p w:rsidR="00254CF5" w:rsidRPr="00254CF5" w:rsidRDefault="00254CF5" w:rsidP="003B15C6">
            <w:pPr>
              <w:shd w:val="clear" w:color="auto" w:fill="FFFFFF"/>
              <w:ind w:left="720"/>
              <w:jc w:val="both"/>
              <w:rPr>
                <w:rFonts w:ascii="Calibri" w:cs="Arial"/>
                <w:color w:val="000000"/>
              </w:rPr>
            </w:pPr>
            <w:r w:rsidRPr="00254CF5"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Контроль говорения</w:t>
            </w:r>
            <w:r w:rsidRPr="00254CF5">
              <w:rPr>
                <w:rFonts w:hAnsi="Times New Roman"/>
                <w:color w:val="000000"/>
                <w:sz w:val="24"/>
                <w:szCs w:val="24"/>
              </w:rPr>
              <w:t>. Школьные друзья.</w:t>
            </w:r>
          </w:p>
          <w:p w:rsidR="00F851CC" w:rsidRPr="00C116B0" w:rsidRDefault="00F851CC" w:rsidP="003B15C6">
            <w:pPr>
              <w:pStyle w:val="a7"/>
              <w:spacing w:after="100" w:afterAutospacing="1"/>
              <w:ind w:firstLine="0"/>
              <w:jc w:val="left"/>
              <w:rPr>
                <w:sz w:val="22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1276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1275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2051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F851CC" w:rsidRPr="00382366" w:rsidTr="00CA0F5A">
        <w:trPr>
          <w:trHeight w:val="224"/>
          <w:jc w:val="center"/>
        </w:trPr>
        <w:tc>
          <w:tcPr>
            <w:tcW w:w="662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27</w:t>
            </w:r>
          </w:p>
        </w:tc>
        <w:tc>
          <w:tcPr>
            <w:tcW w:w="8501" w:type="dxa"/>
          </w:tcPr>
          <w:p w:rsidR="00254CF5" w:rsidRPr="00254CF5" w:rsidRDefault="00254CF5" w:rsidP="003B15C6">
            <w:pPr>
              <w:shd w:val="clear" w:color="auto" w:fill="FFFFFF"/>
              <w:ind w:left="720"/>
              <w:jc w:val="both"/>
              <w:rPr>
                <w:rFonts w:ascii="Calibri" w:cs="Arial"/>
                <w:color w:val="000000"/>
              </w:rPr>
            </w:pPr>
            <w:r w:rsidRPr="00254CF5"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Проектная работа </w:t>
            </w:r>
            <w:r w:rsidRPr="00254CF5">
              <w:rPr>
                <w:rFonts w:hAnsi="Times New Roman"/>
                <w:color w:val="000000"/>
                <w:sz w:val="24"/>
                <w:szCs w:val="24"/>
              </w:rPr>
              <w:t>«Школа и школьная жизнь»</w:t>
            </w:r>
          </w:p>
          <w:p w:rsidR="00F851CC" w:rsidRPr="00C116B0" w:rsidRDefault="00F851CC" w:rsidP="003B15C6">
            <w:pPr>
              <w:pStyle w:val="a7"/>
              <w:spacing w:after="100" w:afterAutospacing="1"/>
              <w:ind w:firstLine="0"/>
              <w:jc w:val="left"/>
              <w:rPr>
                <w:sz w:val="22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1276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1275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2051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F851CC" w:rsidRPr="00382366" w:rsidTr="00CA0F5A">
        <w:trPr>
          <w:trHeight w:val="235"/>
          <w:jc w:val="center"/>
        </w:trPr>
        <w:tc>
          <w:tcPr>
            <w:tcW w:w="662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28</w:t>
            </w:r>
          </w:p>
        </w:tc>
        <w:tc>
          <w:tcPr>
            <w:tcW w:w="8501" w:type="dxa"/>
          </w:tcPr>
          <w:p w:rsidR="00F851CC" w:rsidRPr="00C116B0" w:rsidRDefault="00254CF5" w:rsidP="003B15C6">
            <w:pPr>
              <w:pStyle w:val="a7"/>
              <w:spacing w:after="100" w:afterAutospacing="1"/>
              <w:ind w:firstLine="0"/>
              <w:jc w:val="left"/>
              <w:rPr>
                <w:sz w:val="22"/>
                <w:szCs w:val="20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Тема 2.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>
              <w:rPr>
                <w:color w:val="000000"/>
                <w:shd w:val="clear" w:color="auto" w:fill="FFFFFF"/>
              </w:rPr>
              <w:t>Подготовка к школьному обмену между российскими и британскими школами</w:t>
            </w:r>
          </w:p>
        </w:tc>
        <w:tc>
          <w:tcPr>
            <w:tcW w:w="992" w:type="dxa"/>
            <w:vAlign w:val="center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1276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1275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2051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F851CC" w:rsidRPr="00382366" w:rsidTr="00CA0F5A">
        <w:trPr>
          <w:trHeight w:val="224"/>
          <w:jc w:val="center"/>
        </w:trPr>
        <w:tc>
          <w:tcPr>
            <w:tcW w:w="662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29</w:t>
            </w:r>
          </w:p>
        </w:tc>
        <w:tc>
          <w:tcPr>
            <w:tcW w:w="8501" w:type="dxa"/>
          </w:tcPr>
          <w:p w:rsidR="00F851CC" w:rsidRPr="00C116B0" w:rsidRDefault="00254CF5" w:rsidP="003B15C6">
            <w:pPr>
              <w:pStyle w:val="a7"/>
              <w:spacing w:after="100" w:afterAutospacing="1"/>
              <w:ind w:firstLine="0"/>
              <w:jc w:val="left"/>
              <w:rPr>
                <w:sz w:val="22"/>
                <w:szCs w:val="20"/>
              </w:rPr>
            </w:pPr>
            <w:r>
              <w:rPr>
                <w:color w:val="000000"/>
                <w:shd w:val="clear" w:color="auto" w:fill="FFFFFF"/>
              </w:rPr>
              <w:t>Согласование условий обмена, уточнение деталей</w:t>
            </w:r>
          </w:p>
        </w:tc>
        <w:tc>
          <w:tcPr>
            <w:tcW w:w="992" w:type="dxa"/>
            <w:vAlign w:val="center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1276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1275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2051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F851CC" w:rsidRPr="00382366" w:rsidTr="00CA0F5A">
        <w:trPr>
          <w:trHeight w:val="134"/>
          <w:jc w:val="center"/>
        </w:trPr>
        <w:tc>
          <w:tcPr>
            <w:tcW w:w="662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30</w:t>
            </w:r>
          </w:p>
        </w:tc>
        <w:tc>
          <w:tcPr>
            <w:tcW w:w="8501" w:type="dxa"/>
          </w:tcPr>
          <w:p w:rsidR="00F851CC" w:rsidRPr="00C116B0" w:rsidRDefault="00582C37" w:rsidP="003B15C6">
            <w:pPr>
              <w:pStyle w:val="a9"/>
              <w:spacing w:line="288" w:lineRule="atLeast"/>
              <w:rPr>
                <w:rFonts w:ascii="Tahoma" w:hAnsi="Tahoma" w:cs="Tahoma"/>
                <w:color w:val="000000"/>
                <w:sz w:val="22"/>
                <w:szCs w:val="18"/>
              </w:rPr>
            </w:pPr>
            <w:r>
              <w:rPr>
                <w:color w:val="000000"/>
                <w:shd w:val="clear" w:color="auto" w:fill="FFFFFF"/>
              </w:rPr>
              <w:t>Распределение обязанностей перед школьной вечеринкой.</w:t>
            </w:r>
          </w:p>
        </w:tc>
        <w:tc>
          <w:tcPr>
            <w:tcW w:w="992" w:type="dxa"/>
            <w:vAlign w:val="center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1276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1275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2051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F851CC" w:rsidRPr="00382366" w:rsidTr="00CA0F5A">
        <w:trPr>
          <w:trHeight w:val="125"/>
          <w:jc w:val="center"/>
        </w:trPr>
        <w:tc>
          <w:tcPr>
            <w:tcW w:w="662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31</w:t>
            </w:r>
          </w:p>
        </w:tc>
        <w:tc>
          <w:tcPr>
            <w:tcW w:w="8501" w:type="dxa"/>
          </w:tcPr>
          <w:p w:rsidR="00F851CC" w:rsidRPr="00C116B0" w:rsidRDefault="00582C37" w:rsidP="003B15C6">
            <w:pPr>
              <w:pStyle w:val="a7"/>
              <w:spacing w:after="100" w:afterAutospacing="1"/>
              <w:ind w:firstLine="0"/>
              <w:jc w:val="left"/>
              <w:rPr>
                <w:sz w:val="22"/>
                <w:szCs w:val="20"/>
              </w:rPr>
            </w:pPr>
            <w:r>
              <w:rPr>
                <w:color w:val="000000"/>
                <w:shd w:val="clear" w:color="auto" w:fill="FFFFFF"/>
              </w:rPr>
              <w:t>Работа с текстом «Хандра в день рождения».</w:t>
            </w:r>
          </w:p>
        </w:tc>
        <w:tc>
          <w:tcPr>
            <w:tcW w:w="992" w:type="dxa"/>
            <w:vAlign w:val="center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1276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1275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2051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F851CC" w:rsidRPr="00382366" w:rsidTr="00CA0F5A">
        <w:trPr>
          <w:trHeight w:val="125"/>
          <w:jc w:val="center"/>
        </w:trPr>
        <w:tc>
          <w:tcPr>
            <w:tcW w:w="662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32</w:t>
            </w:r>
          </w:p>
        </w:tc>
        <w:tc>
          <w:tcPr>
            <w:tcW w:w="8501" w:type="dxa"/>
          </w:tcPr>
          <w:p w:rsidR="00F851CC" w:rsidRPr="00C116B0" w:rsidRDefault="00582C37" w:rsidP="003B15C6">
            <w:pPr>
              <w:pStyle w:val="a7"/>
              <w:spacing w:after="100" w:afterAutospacing="1"/>
              <w:ind w:firstLine="0"/>
              <w:jc w:val="left"/>
              <w:rPr>
                <w:sz w:val="22"/>
                <w:szCs w:val="20"/>
              </w:rPr>
            </w:pPr>
            <w:r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>
              <w:rPr>
                <w:color w:val="000000"/>
                <w:shd w:val="clear" w:color="auto" w:fill="FFFFFF"/>
              </w:rPr>
              <w:t>Планы на ближайшее будущее. Планирование недели, вечера.</w:t>
            </w:r>
          </w:p>
        </w:tc>
        <w:tc>
          <w:tcPr>
            <w:tcW w:w="992" w:type="dxa"/>
            <w:vAlign w:val="center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1276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1275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2051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F851CC" w:rsidRPr="00382366" w:rsidTr="00CA0F5A">
        <w:trPr>
          <w:trHeight w:val="134"/>
          <w:jc w:val="center"/>
        </w:trPr>
        <w:tc>
          <w:tcPr>
            <w:tcW w:w="662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33</w:t>
            </w:r>
          </w:p>
        </w:tc>
        <w:tc>
          <w:tcPr>
            <w:tcW w:w="8501" w:type="dxa"/>
          </w:tcPr>
          <w:p w:rsidR="00F851CC" w:rsidRPr="00C116B0" w:rsidRDefault="00582C37" w:rsidP="003B15C6">
            <w:pPr>
              <w:pStyle w:val="a9"/>
              <w:spacing w:line="288" w:lineRule="atLeast"/>
              <w:rPr>
                <w:rFonts w:ascii="Tahoma" w:hAnsi="Tahoma" w:cs="Tahoma"/>
                <w:color w:val="000000"/>
                <w:sz w:val="22"/>
                <w:szCs w:val="18"/>
              </w:rPr>
            </w:pPr>
            <w:r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>
              <w:rPr>
                <w:color w:val="000000"/>
                <w:shd w:val="clear" w:color="auto" w:fill="FFFFFF"/>
              </w:rPr>
              <w:t xml:space="preserve">Выходной с Мери </w:t>
            </w:r>
            <w:proofErr w:type="spellStart"/>
            <w:r>
              <w:rPr>
                <w:color w:val="000000"/>
                <w:shd w:val="clear" w:color="auto" w:fill="FFFFFF"/>
              </w:rPr>
              <w:t>Поппинс</w:t>
            </w:r>
            <w:proofErr w:type="spellEnd"/>
            <w:r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992" w:type="dxa"/>
            <w:vAlign w:val="center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1276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1275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2051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F851CC" w:rsidRPr="00382366" w:rsidTr="00CA0F5A">
        <w:trPr>
          <w:trHeight w:val="426"/>
          <w:jc w:val="center"/>
        </w:trPr>
        <w:tc>
          <w:tcPr>
            <w:tcW w:w="662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34</w:t>
            </w:r>
          </w:p>
        </w:tc>
        <w:tc>
          <w:tcPr>
            <w:tcW w:w="8501" w:type="dxa"/>
          </w:tcPr>
          <w:p w:rsidR="00F851CC" w:rsidRPr="00C116B0" w:rsidRDefault="00582C37" w:rsidP="003B15C6">
            <w:pPr>
              <w:pStyle w:val="a7"/>
              <w:spacing w:after="100" w:afterAutospacing="1"/>
              <w:ind w:firstLine="0"/>
              <w:jc w:val="left"/>
              <w:rPr>
                <w:sz w:val="22"/>
                <w:szCs w:val="20"/>
              </w:rPr>
            </w:pPr>
            <w:r>
              <w:rPr>
                <w:color w:val="000000"/>
                <w:shd w:val="clear" w:color="auto" w:fill="FFFFFF"/>
              </w:rPr>
              <w:t>Семейные путешествия.</w:t>
            </w:r>
          </w:p>
        </w:tc>
        <w:tc>
          <w:tcPr>
            <w:tcW w:w="992" w:type="dxa"/>
            <w:vAlign w:val="center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1276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275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2051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F851CC" w:rsidRPr="00382366" w:rsidTr="00CA0F5A">
        <w:trPr>
          <w:trHeight w:val="209"/>
          <w:jc w:val="center"/>
        </w:trPr>
        <w:tc>
          <w:tcPr>
            <w:tcW w:w="662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35</w:t>
            </w:r>
          </w:p>
        </w:tc>
        <w:tc>
          <w:tcPr>
            <w:tcW w:w="8501" w:type="dxa"/>
          </w:tcPr>
          <w:p w:rsidR="00F851CC" w:rsidRPr="00C116B0" w:rsidRDefault="00582C37" w:rsidP="003B15C6">
            <w:pPr>
              <w:pStyle w:val="a7"/>
              <w:spacing w:after="100" w:afterAutospacing="1"/>
              <w:ind w:firstLine="0"/>
              <w:jc w:val="left"/>
              <w:rPr>
                <w:sz w:val="22"/>
                <w:szCs w:val="20"/>
              </w:rPr>
            </w:pPr>
            <w:r>
              <w:rPr>
                <w:color w:val="000000"/>
                <w:shd w:val="clear" w:color="auto" w:fill="FFFFFF"/>
              </w:rPr>
              <w:t>Праздник «Хэллоуин».</w:t>
            </w:r>
          </w:p>
        </w:tc>
        <w:tc>
          <w:tcPr>
            <w:tcW w:w="992" w:type="dxa"/>
            <w:vAlign w:val="center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1276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275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2051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F851CC" w:rsidRPr="00382366" w:rsidTr="00CA0F5A">
        <w:trPr>
          <w:trHeight w:val="300"/>
          <w:jc w:val="center"/>
        </w:trPr>
        <w:tc>
          <w:tcPr>
            <w:tcW w:w="662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3</w:t>
            </w:r>
            <w:r>
              <w:rPr>
                <w:rFonts w:hAnsi="Times New Roman"/>
                <w:sz w:val="28"/>
                <w:szCs w:val="24"/>
              </w:rPr>
              <w:t>6</w:t>
            </w:r>
          </w:p>
        </w:tc>
        <w:tc>
          <w:tcPr>
            <w:tcW w:w="8501" w:type="dxa"/>
          </w:tcPr>
          <w:p w:rsidR="00F851CC" w:rsidRPr="00C116B0" w:rsidRDefault="00582C37" w:rsidP="003B15C6">
            <w:pPr>
              <w:pStyle w:val="a7"/>
              <w:spacing w:after="100" w:afterAutospacing="1"/>
              <w:ind w:firstLine="0"/>
              <w:jc w:val="left"/>
              <w:rPr>
                <w:sz w:val="22"/>
                <w:szCs w:val="20"/>
              </w:rPr>
            </w:pPr>
            <w:r>
              <w:rPr>
                <w:color w:val="000000"/>
                <w:shd w:val="clear" w:color="auto" w:fill="FFFFFF"/>
              </w:rPr>
              <w:t>Обсуждение сувениров для британских школьников</w:t>
            </w:r>
          </w:p>
        </w:tc>
        <w:tc>
          <w:tcPr>
            <w:tcW w:w="992" w:type="dxa"/>
            <w:vAlign w:val="center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1276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275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2051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F851CC" w:rsidRPr="00382366" w:rsidTr="00CA0F5A">
        <w:trPr>
          <w:trHeight w:val="150"/>
          <w:jc w:val="center"/>
        </w:trPr>
        <w:tc>
          <w:tcPr>
            <w:tcW w:w="662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37</w:t>
            </w:r>
          </w:p>
        </w:tc>
        <w:tc>
          <w:tcPr>
            <w:tcW w:w="8501" w:type="dxa"/>
          </w:tcPr>
          <w:p w:rsidR="00F851CC" w:rsidRPr="00C116B0" w:rsidRDefault="00582C37" w:rsidP="003B15C6">
            <w:pPr>
              <w:pStyle w:val="a9"/>
              <w:spacing w:line="288" w:lineRule="atLeast"/>
              <w:rPr>
                <w:rFonts w:ascii="Tahoma" w:hAnsi="Tahoma" w:cs="Tahoma"/>
                <w:color w:val="000000"/>
                <w:sz w:val="22"/>
                <w:szCs w:val="18"/>
              </w:rPr>
            </w:pPr>
            <w:r>
              <w:rPr>
                <w:rStyle w:val="c11"/>
                <w:b/>
                <w:bCs/>
                <w:color w:val="000000"/>
                <w:shd w:val="clear" w:color="auto" w:fill="FFFFFF"/>
              </w:rPr>
              <w:t xml:space="preserve">Контроль </w:t>
            </w:r>
            <w:proofErr w:type="spellStart"/>
            <w:r>
              <w:rPr>
                <w:rStyle w:val="c11"/>
                <w:b/>
                <w:bCs/>
                <w:color w:val="000000"/>
                <w:shd w:val="clear" w:color="auto" w:fill="FFFFFF"/>
              </w:rPr>
              <w:t>аудирования</w:t>
            </w:r>
            <w:proofErr w:type="spellEnd"/>
            <w:r>
              <w:rPr>
                <w:rStyle w:val="c11"/>
                <w:color w:val="000000"/>
                <w:shd w:val="clear" w:color="auto" w:fill="FFFFFF"/>
              </w:rPr>
              <w:t>. «Сравнение правил вежливого поведения в типичных ситуациях в Англии и России».</w:t>
            </w:r>
          </w:p>
        </w:tc>
        <w:tc>
          <w:tcPr>
            <w:tcW w:w="992" w:type="dxa"/>
            <w:vAlign w:val="center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1276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275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2051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F851CC" w:rsidRPr="00382366" w:rsidTr="00CA0F5A">
        <w:trPr>
          <w:trHeight w:val="165"/>
          <w:jc w:val="center"/>
        </w:trPr>
        <w:tc>
          <w:tcPr>
            <w:tcW w:w="662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38</w:t>
            </w:r>
          </w:p>
        </w:tc>
        <w:tc>
          <w:tcPr>
            <w:tcW w:w="8501" w:type="dxa"/>
          </w:tcPr>
          <w:p w:rsidR="00F851CC" w:rsidRPr="00C116B0" w:rsidRDefault="00582C37" w:rsidP="003B15C6">
            <w:pPr>
              <w:pStyle w:val="a7"/>
              <w:spacing w:after="100" w:afterAutospacing="1"/>
              <w:jc w:val="left"/>
              <w:rPr>
                <w:rFonts w:ascii="Tahoma" w:hAnsi="Tahoma" w:cs="Tahoma"/>
                <w:color w:val="000000"/>
                <w:sz w:val="22"/>
                <w:szCs w:val="18"/>
              </w:rPr>
            </w:pPr>
            <w:r>
              <w:rPr>
                <w:color w:val="000000"/>
                <w:shd w:val="clear" w:color="auto" w:fill="FFFFFF"/>
              </w:rPr>
              <w:t>Создание школьного альбома для британских друзей</w:t>
            </w:r>
          </w:p>
        </w:tc>
        <w:tc>
          <w:tcPr>
            <w:tcW w:w="992" w:type="dxa"/>
            <w:vAlign w:val="center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1276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275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2051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F851CC" w:rsidRPr="00382366" w:rsidTr="00CA0F5A">
        <w:trPr>
          <w:trHeight w:val="142"/>
          <w:jc w:val="center"/>
        </w:trPr>
        <w:tc>
          <w:tcPr>
            <w:tcW w:w="662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lastRenderedPageBreak/>
              <w:t>39</w:t>
            </w:r>
          </w:p>
        </w:tc>
        <w:tc>
          <w:tcPr>
            <w:tcW w:w="8501" w:type="dxa"/>
          </w:tcPr>
          <w:p w:rsidR="00F851CC" w:rsidRPr="00C116B0" w:rsidRDefault="00582C37" w:rsidP="003B15C6">
            <w:pPr>
              <w:pStyle w:val="a7"/>
              <w:spacing w:after="100" w:afterAutospacing="1"/>
              <w:jc w:val="left"/>
              <w:rPr>
                <w:rFonts w:ascii="Tahoma" w:hAnsi="Tahoma" w:cs="Tahoma"/>
                <w:color w:val="000000"/>
                <w:sz w:val="22"/>
                <w:szCs w:val="18"/>
              </w:rPr>
            </w:pPr>
            <w:r>
              <w:rPr>
                <w:color w:val="000000"/>
                <w:shd w:val="clear" w:color="auto" w:fill="FFFFFF"/>
              </w:rPr>
              <w:t>Обсуждение событий, происходящих в момент речи</w:t>
            </w:r>
          </w:p>
        </w:tc>
        <w:tc>
          <w:tcPr>
            <w:tcW w:w="992" w:type="dxa"/>
            <w:vAlign w:val="center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1276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275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2051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F851CC" w:rsidRPr="00382366" w:rsidTr="00CA0F5A">
        <w:trPr>
          <w:trHeight w:val="120"/>
          <w:jc w:val="center"/>
        </w:trPr>
        <w:tc>
          <w:tcPr>
            <w:tcW w:w="662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40</w:t>
            </w:r>
          </w:p>
        </w:tc>
        <w:tc>
          <w:tcPr>
            <w:tcW w:w="8501" w:type="dxa"/>
          </w:tcPr>
          <w:p w:rsidR="00F851CC" w:rsidRPr="00C116B0" w:rsidRDefault="00582C37" w:rsidP="003B15C6">
            <w:pPr>
              <w:pStyle w:val="a7"/>
              <w:spacing w:after="100" w:afterAutospacing="1"/>
              <w:jc w:val="left"/>
              <w:rPr>
                <w:rFonts w:ascii="Tahoma" w:hAnsi="Tahoma" w:cs="Tahoma"/>
                <w:color w:val="000000"/>
                <w:sz w:val="22"/>
                <w:szCs w:val="18"/>
              </w:rPr>
            </w:pPr>
            <w:r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>
              <w:rPr>
                <w:color w:val="000000"/>
                <w:shd w:val="clear" w:color="auto" w:fill="FFFFFF"/>
              </w:rPr>
              <w:t>Из истории Деда Мороза.</w:t>
            </w:r>
          </w:p>
        </w:tc>
        <w:tc>
          <w:tcPr>
            <w:tcW w:w="992" w:type="dxa"/>
            <w:vAlign w:val="center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1276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275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2051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F851CC" w:rsidRPr="00382366" w:rsidTr="00CA0F5A">
        <w:trPr>
          <w:trHeight w:val="195"/>
          <w:jc w:val="center"/>
        </w:trPr>
        <w:tc>
          <w:tcPr>
            <w:tcW w:w="662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41</w:t>
            </w:r>
          </w:p>
        </w:tc>
        <w:tc>
          <w:tcPr>
            <w:tcW w:w="8501" w:type="dxa"/>
          </w:tcPr>
          <w:p w:rsidR="00F851CC" w:rsidRPr="00C116B0" w:rsidRDefault="00582C37" w:rsidP="003B15C6">
            <w:pPr>
              <w:pStyle w:val="a7"/>
              <w:spacing w:after="100" w:afterAutospacing="1"/>
              <w:jc w:val="left"/>
              <w:rPr>
                <w:rFonts w:ascii="Tahoma" w:hAnsi="Tahoma" w:cs="Tahoma"/>
                <w:color w:val="000000"/>
                <w:sz w:val="22"/>
                <w:szCs w:val="18"/>
              </w:rPr>
            </w:pPr>
            <w:r>
              <w:rPr>
                <w:rStyle w:val="c11"/>
                <w:b/>
                <w:bCs/>
                <w:color w:val="000000"/>
                <w:shd w:val="clear" w:color="auto" w:fill="FFFFFF"/>
              </w:rPr>
              <w:t>Контроль чтения</w:t>
            </w:r>
            <w:r>
              <w:rPr>
                <w:rStyle w:val="c11"/>
                <w:color w:val="000000"/>
                <w:shd w:val="clear" w:color="auto" w:fill="FFFFFF"/>
              </w:rPr>
              <w:t>.</w:t>
            </w:r>
          </w:p>
        </w:tc>
        <w:tc>
          <w:tcPr>
            <w:tcW w:w="992" w:type="dxa"/>
            <w:vAlign w:val="center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1276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275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2051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F851CC" w:rsidRPr="00382366" w:rsidTr="00CA0F5A">
        <w:trPr>
          <w:trHeight w:val="195"/>
          <w:jc w:val="center"/>
        </w:trPr>
        <w:tc>
          <w:tcPr>
            <w:tcW w:w="662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42</w:t>
            </w:r>
          </w:p>
        </w:tc>
        <w:tc>
          <w:tcPr>
            <w:tcW w:w="8501" w:type="dxa"/>
          </w:tcPr>
          <w:p w:rsidR="00F851CC" w:rsidRPr="00C116B0" w:rsidRDefault="00582C37" w:rsidP="003B15C6">
            <w:pPr>
              <w:pStyle w:val="a7"/>
              <w:spacing w:after="100" w:afterAutospacing="1"/>
              <w:jc w:val="left"/>
              <w:rPr>
                <w:rFonts w:ascii="Tahoma" w:hAnsi="Tahoma" w:cs="Tahoma"/>
                <w:color w:val="000000"/>
                <w:sz w:val="22"/>
                <w:szCs w:val="18"/>
              </w:rPr>
            </w:pPr>
            <w:r>
              <w:rPr>
                <w:color w:val="000000"/>
                <w:shd w:val="clear" w:color="auto" w:fill="FFFFFF"/>
              </w:rPr>
              <w:t>Вечер/воскресное утро в кругу семьи.</w:t>
            </w:r>
          </w:p>
        </w:tc>
        <w:tc>
          <w:tcPr>
            <w:tcW w:w="992" w:type="dxa"/>
            <w:vAlign w:val="center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1276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275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2051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F851CC" w:rsidRPr="00382366" w:rsidTr="00CA0F5A">
        <w:trPr>
          <w:trHeight w:val="112"/>
          <w:jc w:val="center"/>
        </w:trPr>
        <w:tc>
          <w:tcPr>
            <w:tcW w:w="662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43</w:t>
            </w:r>
          </w:p>
        </w:tc>
        <w:tc>
          <w:tcPr>
            <w:tcW w:w="8501" w:type="dxa"/>
          </w:tcPr>
          <w:p w:rsidR="00F851CC" w:rsidRPr="00C116B0" w:rsidRDefault="00582C37" w:rsidP="003B15C6">
            <w:pPr>
              <w:pStyle w:val="a9"/>
              <w:spacing w:line="288" w:lineRule="atLeast"/>
              <w:rPr>
                <w:rFonts w:ascii="Tahoma" w:hAnsi="Tahoma" w:cs="Tahoma"/>
                <w:color w:val="000000"/>
                <w:sz w:val="22"/>
                <w:szCs w:val="18"/>
              </w:rPr>
            </w:pPr>
            <w:r>
              <w:rPr>
                <w:color w:val="000000"/>
                <w:shd w:val="clear" w:color="auto" w:fill="FFFFFF"/>
              </w:rPr>
              <w:t>Подготовка к празднованию Рождества и Нового года</w:t>
            </w:r>
          </w:p>
        </w:tc>
        <w:tc>
          <w:tcPr>
            <w:tcW w:w="992" w:type="dxa"/>
            <w:vAlign w:val="center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1276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275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2051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F851CC" w:rsidRPr="00382366" w:rsidTr="00CA0F5A">
        <w:trPr>
          <w:trHeight w:val="127"/>
          <w:jc w:val="center"/>
        </w:trPr>
        <w:tc>
          <w:tcPr>
            <w:tcW w:w="662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44</w:t>
            </w:r>
          </w:p>
        </w:tc>
        <w:tc>
          <w:tcPr>
            <w:tcW w:w="8501" w:type="dxa"/>
          </w:tcPr>
          <w:p w:rsidR="00F851CC" w:rsidRPr="00C116B0" w:rsidRDefault="00582C37" w:rsidP="003B15C6">
            <w:pPr>
              <w:pStyle w:val="a7"/>
              <w:spacing w:after="100" w:afterAutospacing="1"/>
              <w:jc w:val="left"/>
              <w:rPr>
                <w:rFonts w:ascii="Tahoma" w:hAnsi="Tahoma" w:cs="Tahoma"/>
                <w:color w:val="000000"/>
                <w:sz w:val="22"/>
                <w:szCs w:val="18"/>
              </w:rPr>
            </w:pPr>
            <w:r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>
              <w:rPr>
                <w:color w:val="000000"/>
                <w:shd w:val="clear" w:color="auto" w:fill="FFFFFF"/>
              </w:rPr>
              <w:t>Рождество в Великобритании.</w:t>
            </w:r>
          </w:p>
        </w:tc>
        <w:tc>
          <w:tcPr>
            <w:tcW w:w="992" w:type="dxa"/>
            <w:vAlign w:val="center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1276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275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2051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F851CC" w:rsidRPr="00382366" w:rsidTr="00CA0F5A">
        <w:trPr>
          <w:trHeight w:val="157"/>
          <w:jc w:val="center"/>
        </w:trPr>
        <w:tc>
          <w:tcPr>
            <w:tcW w:w="662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45</w:t>
            </w:r>
          </w:p>
        </w:tc>
        <w:tc>
          <w:tcPr>
            <w:tcW w:w="8501" w:type="dxa"/>
          </w:tcPr>
          <w:p w:rsidR="00F851CC" w:rsidRPr="00C116B0" w:rsidRDefault="00582C37" w:rsidP="003B15C6">
            <w:pPr>
              <w:pStyle w:val="a9"/>
              <w:spacing w:line="288" w:lineRule="atLeast"/>
              <w:rPr>
                <w:rFonts w:ascii="Tahoma" w:hAnsi="Tahoma" w:cs="Tahoma"/>
                <w:color w:val="000000"/>
                <w:sz w:val="22"/>
                <w:szCs w:val="18"/>
              </w:rPr>
            </w:pPr>
            <w:r>
              <w:rPr>
                <w:color w:val="000000"/>
                <w:shd w:val="clear" w:color="auto" w:fill="FFFFFF"/>
              </w:rPr>
              <w:t>Каникулы Санта Клауса. Общее и отличительное у Санта Клауса и Деда Мороза</w:t>
            </w:r>
          </w:p>
        </w:tc>
        <w:tc>
          <w:tcPr>
            <w:tcW w:w="992" w:type="dxa"/>
            <w:vAlign w:val="center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1276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275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2051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F851CC" w:rsidRPr="00382366" w:rsidTr="00CA0F5A">
        <w:trPr>
          <w:trHeight w:val="180"/>
          <w:jc w:val="center"/>
        </w:trPr>
        <w:tc>
          <w:tcPr>
            <w:tcW w:w="662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46</w:t>
            </w:r>
          </w:p>
        </w:tc>
        <w:tc>
          <w:tcPr>
            <w:tcW w:w="8501" w:type="dxa"/>
          </w:tcPr>
          <w:p w:rsidR="00F851CC" w:rsidRPr="00C116B0" w:rsidRDefault="00582C37" w:rsidP="003B15C6">
            <w:pPr>
              <w:pStyle w:val="a7"/>
              <w:spacing w:after="100" w:afterAutospacing="1"/>
              <w:jc w:val="left"/>
              <w:rPr>
                <w:rFonts w:ascii="Tahoma" w:hAnsi="Tahoma" w:cs="Tahoma"/>
                <w:color w:val="000000"/>
                <w:sz w:val="22"/>
                <w:szCs w:val="18"/>
              </w:rPr>
            </w:pPr>
            <w:r>
              <w:rPr>
                <w:rStyle w:val="c11"/>
                <w:b/>
                <w:bCs/>
                <w:color w:val="000000"/>
                <w:shd w:val="clear" w:color="auto" w:fill="FFFFFF"/>
              </w:rPr>
              <w:t>Проектная работа</w:t>
            </w:r>
            <w:r>
              <w:rPr>
                <w:rStyle w:val="c11"/>
                <w:color w:val="000000"/>
                <w:shd w:val="clear" w:color="auto" w:fill="FFFFFF"/>
              </w:rPr>
              <w:t>. «Любимый праздник британцев».</w:t>
            </w:r>
            <w:r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>
              <w:rPr>
                <w:rStyle w:val="c11"/>
                <w:b/>
                <w:bCs/>
                <w:color w:val="000000"/>
                <w:shd w:val="clear" w:color="auto" w:fill="FFFFFF"/>
              </w:rPr>
              <w:t>Контроль говорения</w:t>
            </w:r>
            <w:r>
              <w:rPr>
                <w:rStyle w:val="c11"/>
                <w:color w:val="000000"/>
                <w:shd w:val="clear" w:color="auto" w:fill="FFFFFF"/>
              </w:rPr>
              <w:t>.</w:t>
            </w:r>
          </w:p>
        </w:tc>
        <w:tc>
          <w:tcPr>
            <w:tcW w:w="992" w:type="dxa"/>
            <w:vAlign w:val="center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1276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275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2051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F851CC" w:rsidRPr="00382366" w:rsidTr="00CA0F5A">
        <w:trPr>
          <w:trHeight w:val="150"/>
          <w:jc w:val="center"/>
        </w:trPr>
        <w:tc>
          <w:tcPr>
            <w:tcW w:w="662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47</w:t>
            </w:r>
          </w:p>
        </w:tc>
        <w:tc>
          <w:tcPr>
            <w:tcW w:w="8501" w:type="dxa"/>
          </w:tcPr>
          <w:p w:rsidR="00F851CC" w:rsidRPr="00C116B0" w:rsidRDefault="00582C37" w:rsidP="003B15C6">
            <w:pPr>
              <w:pStyle w:val="a9"/>
              <w:spacing w:line="288" w:lineRule="atLeast"/>
              <w:rPr>
                <w:rFonts w:ascii="Tahoma" w:hAnsi="Tahoma" w:cs="Tahoma"/>
                <w:color w:val="000000"/>
                <w:sz w:val="22"/>
                <w:szCs w:val="18"/>
              </w:rPr>
            </w:pPr>
            <w:r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>
              <w:rPr>
                <w:rStyle w:val="c11"/>
                <w:b/>
                <w:bCs/>
                <w:color w:val="000000"/>
                <w:shd w:val="clear" w:color="auto" w:fill="FFFFFF"/>
              </w:rPr>
              <w:t>Контроль письма</w:t>
            </w:r>
          </w:p>
        </w:tc>
        <w:tc>
          <w:tcPr>
            <w:tcW w:w="992" w:type="dxa"/>
            <w:vAlign w:val="center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1276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275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2051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F851CC" w:rsidRPr="00382366" w:rsidTr="00CA0F5A">
        <w:trPr>
          <w:trHeight w:val="195"/>
          <w:jc w:val="center"/>
        </w:trPr>
        <w:tc>
          <w:tcPr>
            <w:tcW w:w="662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48</w:t>
            </w:r>
          </w:p>
        </w:tc>
        <w:tc>
          <w:tcPr>
            <w:tcW w:w="8501" w:type="dxa"/>
          </w:tcPr>
          <w:p w:rsidR="00F851CC" w:rsidRPr="00C116B0" w:rsidRDefault="00582C37" w:rsidP="003B15C6">
            <w:pPr>
              <w:pStyle w:val="a9"/>
              <w:spacing w:line="288" w:lineRule="atLeast"/>
              <w:rPr>
                <w:rFonts w:ascii="Tahoma" w:hAnsi="Tahoma" w:cs="Tahoma"/>
                <w:color w:val="000000"/>
                <w:sz w:val="22"/>
                <w:szCs w:val="18"/>
              </w:rPr>
            </w:pPr>
            <w:r>
              <w:rPr>
                <w:color w:val="000000"/>
                <w:shd w:val="clear" w:color="auto" w:fill="FFFFFF"/>
              </w:rPr>
              <w:t>Внеклассное чтение «Мальчик, который хотел щенка»</w:t>
            </w:r>
          </w:p>
        </w:tc>
        <w:tc>
          <w:tcPr>
            <w:tcW w:w="992" w:type="dxa"/>
            <w:vAlign w:val="center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1276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275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2051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F851CC" w:rsidRPr="00382366" w:rsidTr="00CA0F5A">
        <w:trPr>
          <w:trHeight w:val="180"/>
          <w:jc w:val="center"/>
        </w:trPr>
        <w:tc>
          <w:tcPr>
            <w:tcW w:w="662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49</w:t>
            </w:r>
          </w:p>
        </w:tc>
        <w:tc>
          <w:tcPr>
            <w:tcW w:w="8501" w:type="dxa"/>
          </w:tcPr>
          <w:p w:rsidR="00F851CC" w:rsidRPr="00582C37" w:rsidRDefault="00582C37" w:rsidP="003B15C6">
            <w:pPr>
              <w:shd w:val="clear" w:color="auto" w:fill="FFFFFF"/>
              <w:ind w:left="720"/>
              <w:rPr>
                <w:rFonts w:ascii="Calibri" w:cs="Arial"/>
                <w:color w:val="000000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Тема</w:t>
            </w:r>
            <w:r>
              <w:rPr>
                <w:b/>
                <w:bCs/>
                <w:color w:val="000000"/>
                <w:shd w:val="clear" w:color="auto" w:fill="FFFFFF"/>
              </w:rPr>
              <w:t xml:space="preserve"> 3.</w:t>
            </w:r>
            <w:r>
              <w:rPr>
                <w:rStyle w:val="c11"/>
                <w:color w:val="000000"/>
              </w:rPr>
              <w:t xml:space="preserve"> </w:t>
            </w:r>
            <w:r w:rsidRPr="00582C37">
              <w:rPr>
                <w:rFonts w:hAnsi="Times New Roman"/>
                <w:color w:val="000000"/>
                <w:sz w:val="24"/>
                <w:szCs w:val="24"/>
              </w:rPr>
              <w:t>Пребывание российских школьников в английских семьях.</w:t>
            </w:r>
          </w:p>
        </w:tc>
        <w:tc>
          <w:tcPr>
            <w:tcW w:w="992" w:type="dxa"/>
            <w:vAlign w:val="center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1276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275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2051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F851CC" w:rsidRPr="00382366" w:rsidTr="00CA0F5A">
        <w:trPr>
          <w:trHeight w:val="195"/>
          <w:jc w:val="center"/>
        </w:trPr>
        <w:tc>
          <w:tcPr>
            <w:tcW w:w="662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50</w:t>
            </w:r>
          </w:p>
        </w:tc>
        <w:tc>
          <w:tcPr>
            <w:tcW w:w="8501" w:type="dxa"/>
          </w:tcPr>
          <w:p w:rsidR="00F851CC" w:rsidRPr="00582C37" w:rsidRDefault="00582C37" w:rsidP="003B15C6">
            <w:pPr>
              <w:shd w:val="clear" w:color="auto" w:fill="FFFFFF"/>
              <w:ind w:left="720"/>
              <w:rPr>
                <w:rFonts w:ascii="Calibri" w:cs="Arial"/>
                <w:color w:val="000000"/>
              </w:rPr>
            </w:pPr>
            <w:r w:rsidRPr="00582C37">
              <w:rPr>
                <w:rFonts w:hAnsi="Times New Roman"/>
                <w:color w:val="000000"/>
                <w:sz w:val="24"/>
                <w:szCs w:val="24"/>
              </w:rPr>
              <w:t>Карта Великобритании.</w:t>
            </w:r>
          </w:p>
        </w:tc>
        <w:tc>
          <w:tcPr>
            <w:tcW w:w="992" w:type="dxa"/>
            <w:vAlign w:val="center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1276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275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2051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F851CC" w:rsidRPr="00382366" w:rsidTr="00CA0F5A">
        <w:trPr>
          <w:trHeight w:val="120"/>
          <w:jc w:val="center"/>
        </w:trPr>
        <w:tc>
          <w:tcPr>
            <w:tcW w:w="662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51</w:t>
            </w:r>
          </w:p>
        </w:tc>
        <w:tc>
          <w:tcPr>
            <w:tcW w:w="8501" w:type="dxa"/>
          </w:tcPr>
          <w:p w:rsidR="00582C37" w:rsidRPr="00582C37" w:rsidRDefault="00582C37" w:rsidP="003B15C6">
            <w:pPr>
              <w:shd w:val="clear" w:color="auto" w:fill="FFFFFF"/>
              <w:ind w:left="720"/>
              <w:rPr>
                <w:rFonts w:ascii="Calibri" w:cs="Arial"/>
                <w:color w:val="000000"/>
              </w:rPr>
            </w:pPr>
            <w:proofErr w:type="gramStart"/>
            <w:r w:rsidRPr="00582C37">
              <w:rPr>
                <w:rFonts w:hAnsi="Times New Roman"/>
                <w:color w:val="000000"/>
                <w:sz w:val="24"/>
                <w:szCs w:val="24"/>
              </w:rPr>
              <w:t>Факты о</w:t>
            </w:r>
            <w:proofErr w:type="gramEnd"/>
            <w:r w:rsidRPr="00582C37">
              <w:rPr>
                <w:rFonts w:hAnsi="Times New Roman"/>
                <w:color w:val="000000"/>
                <w:sz w:val="24"/>
                <w:szCs w:val="24"/>
              </w:rPr>
              <w:t xml:space="preserve"> великих городах России.</w:t>
            </w:r>
          </w:p>
          <w:p w:rsidR="00F851CC" w:rsidRPr="00C116B0" w:rsidRDefault="00F851CC" w:rsidP="003B15C6">
            <w:pPr>
              <w:pStyle w:val="a7"/>
              <w:spacing w:after="100" w:afterAutospacing="1"/>
              <w:jc w:val="left"/>
              <w:rPr>
                <w:rFonts w:ascii="Tahoma" w:hAnsi="Tahoma" w:cs="Tahoma"/>
                <w:color w:val="000000"/>
                <w:sz w:val="22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1276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275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2051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F851CC" w:rsidRPr="00382366" w:rsidTr="00CA0F5A">
        <w:trPr>
          <w:trHeight w:val="120"/>
          <w:jc w:val="center"/>
        </w:trPr>
        <w:tc>
          <w:tcPr>
            <w:tcW w:w="662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52</w:t>
            </w:r>
          </w:p>
        </w:tc>
        <w:tc>
          <w:tcPr>
            <w:tcW w:w="8501" w:type="dxa"/>
          </w:tcPr>
          <w:p w:rsidR="00582C37" w:rsidRPr="00582C37" w:rsidRDefault="00582C37" w:rsidP="003B15C6">
            <w:pPr>
              <w:shd w:val="clear" w:color="auto" w:fill="FFFFFF"/>
              <w:ind w:left="720"/>
              <w:rPr>
                <w:rFonts w:ascii="Calibri" w:cs="Arial"/>
                <w:color w:val="000000"/>
              </w:rPr>
            </w:pPr>
            <w:r w:rsidRPr="00582C37">
              <w:rPr>
                <w:rFonts w:hAnsi="Times New Roman"/>
                <w:color w:val="000000"/>
                <w:sz w:val="24"/>
                <w:szCs w:val="24"/>
              </w:rPr>
              <w:t>Лондонский зоопарк.</w:t>
            </w:r>
          </w:p>
          <w:p w:rsidR="00F851CC" w:rsidRPr="00C116B0" w:rsidRDefault="00F851CC" w:rsidP="003B15C6">
            <w:pPr>
              <w:pStyle w:val="a7"/>
              <w:spacing w:after="100" w:afterAutospacing="1"/>
              <w:jc w:val="left"/>
              <w:rPr>
                <w:rFonts w:ascii="Tahoma" w:hAnsi="Tahoma" w:cs="Tahoma"/>
                <w:color w:val="000000"/>
                <w:sz w:val="22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1276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275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2051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F851CC" w:rsidRPr="00382366" w:rsidTr="00CA0F5A">
        <w:trPr>
          <w:trHeight w:val="150"/>
          <w:jc w:val="center"/>
        </w:trPr>
        <w:tc>
          <w:tcPr>
            <w:tcW w:w="662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53</w:t>
            </w:r>
          </w:p>
        </w:tc>
        <w:tc>
          <w:tcPr>
            <w:tcW w:w="8501" w:type="dxa"/>
          </w:tcPr>
          <w:p w:rsidR="00582C37" w:rsidRPr="00582C37" w:rsidRDefault="00582C37" w:rsidP="003B15C6">
            <w:pPr>
              <w:shd w:val="clear" w:color="auto" w:fill="FFFFFF"/>
              <w:ind w:left="720"/>
              <w:rPr>
                <w:rFonts w:ascii="Calibri" w:cs="Arial"/>
                <w:color w:val="000000"/>
              </w:rPr>
            </w:pPr>
            <w:r w:rsidRPr="00582C37">
              <w:rPr>
                <w:rFonts w:hAnsi="Times New Roman"/>
                <w:color w:val="000000"/>
                <w:sz w:val="24"/>
                <w:szCs w:val="24"/>
              </w:rPr>
              <w:t>Карта Лондона.</w:t>
            </w:r>
          </w:p>
          <w:p w:rsidR="00F851CC" w:rsidRPr="00C116B0" w:rsidRDefault="00F851CC" w:rsidP="003B15C6">
            <w:pPr>
              <w:pStyle w:val="a7"/>
              <w:spacing w:after="100" w:afterAutospacing="1"/>
              <w:jc w:val="left"/>
              <w:rPr>
                <w:rFonts w:ascii="Tahoma" w:hAnsi="Tahoma" w:cs="Tahoma"/>
                <w:color w:val="000000"/>
                <w:sz w:val="22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1276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275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2051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F851CC" w:rsidRPr="00382366" w:rsidTr="00CA0F5A">
        <w:trPr>
          <w:trHeight w:val="150"/>
          <w:jc w:val="center"/>
        </w:trPr>
        <w:tc>
          <w:tcPr>
            <w:tcW w:w="662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54</w:t>
            </w:r>
          </w:p>
        </w:tc>
        <w:tc>
          <w:tcPr>
            <w:tcW w:w="8501" w:type="dxa"/>
          </w:tcPr>
          <w:tbl>
            <w:tblPr>
              <w:tblW w:w="960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706"/>
              <w:gridCol w:w="1894"/>
            </w:tblGrid>
            <w:tr w:rsidR="00F851CC" w:rsidRPr="00C116B0" w:rsidTr="00C116B0">
              <w:tc>
                <w:tcPr>
                  <w:tcW w:w="26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116B0" w:rsidRPr="00C116B0" w:rsidRDefault="00C116B0" w:rsidP="003B15C6">
                  <w:pPr>
                    <w:spacing w:before="100" w:beforeAutospacing="1" w:after="100" w:afterAutospacing="1" w:line="288" w:lineRule="atLeast"/>
                    <w:rPr>
                      <w:rFonts w:ascii="Tahoma" w:eastAsia="Times New Roman" w:hAnsi="Tahoma" w:cs="Tahoma"/>
                      <w:color w:val="000000"/>
                      <w:szCs w:val="18"/>
                    </w:rPr>
                  </w:pP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851CC" w:rsidRPr="00C116B0" w:rsidRDefault="00F851CC" w:rsidP="003B15C6">
                  <w:pPr>
                    <w:spacing w:after="0" w:line="288" w:lineRule="atLeast"/>
                    <w:rPr>
                      <w:rFonts w:ascii="Tahoma" w:eastAsia="Times New Roman" w:hAnsi="Tahoma" w:cs="Tahoma"/>
                      <w:color w:val="000000"/>
                      <w:szCs w:val="18"/>
                    </w:rPr>
                  </w:pPr>
                </w:p>
              </w:tc>
            </w:tr>
          </w:tbl>
          <w:p w:rsidR="00582C37" w:rsidRPr="00582C37" w:rsidRDefault="00582C37" w:rsidP="003B15C6">
            <w:pPr>
              <w:shd w:val="clear" w:color="auto" w:fill="FFFFFF"/>
              <w:ind w:left="360"/>
              <w:rPr>
                <w:rFonts w:ascii="Calibri" w:cs="Arial"/>
                <w:color w:val="000000"/>
              </w:rPr>
            </w:pPr>
            <w:r w:rsidRPr="00582C37">
              <w:rPr>
                <w:rFonts w:hAnsi="Times New Roman"/>
                <w:color w:val="000000"/>
                <w:sz w:val="24"/>
                <w:szCs w:val="24"/>
              </w:rPr>
              <w:t>Наиболее известные достопримечательности Лондона.</w:t>
            </w:r>
          </w:p>
          <w:p w:rsidR="00F851CC" w:rsidRPr="00C116B0" w:rsidRDefault="00F851CC" w:rsidP="003B15C6">
            <w:pPr>
              <w:pStyle w:val="a7"/>
              <w:spacing w:after="100" w:afterAutospacing="1"/>
              <w:jc w:val="left"/>
              <w:rPr>
                <w:rFonts w:ascii="Tahoma" w:hAnsi="Tahoma" w:cs="Tahoma"/>
                <w:color w:val="000000"/>
                <w:sz w:val="22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1276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275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2051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F851CC" w:rsidRPr="00382366" w:rsidTr="00CA0F5A">
        <w:trPr>
          <w:trHeight w:val="210"/>
          <w:jc w:val="center"/>
        </w:trPr>
        <w:tc>
          <w:tcPr>
            <w:tcW w:w="662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55</w:t>
            </w:r>
          </w:p>
        </w:tc>
        <w:tc>
          <w:tcPr>
            <w:tcW w:w="8501" w:type="dxa"/>
          </w:tcPr>
          <w:p w:rsidR="00F851CC" w:rsidRPr="00C116B0" w:rsidRDefault="00582C37" w:rsidP="003B15C6">
            <w:pPr>
              <w:pStyle w:val="a7"/>
              <w:spacing w:after="100" w:afterAutospacing="1"/>
              <w:jc w:val="left"/>
              <w:rPr>
                <w:rFonts w:ascii="Tahoma" w:hAnsi="Tahoma" w:cs="Tahoma"/>
                <w:color w:val="000000"/>
                <w:sz w:val="22"/>
                <w:szCs w:val="18"/>
              </w:rPr>
            </w:pPr>
            <w:r>
              <w:rPr>
                <w:color w:val="000000"/>
                <w:shd w:val="clear" w:color="auto" w:fill="FFFFFF"/>
              </w:rPr>
              <w:t>Путешествие по Темзе</w:t>
            </w:r>
          </w:p>
        </w:tc>
        <w:tc>
          <w:tcPr>
            <w:tcW w:w="992" w:type="dxa"/>
            <w:vAlign w:val="center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1276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275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2051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F851CC" w:rsidRPr="00382366" w:rsidTr="00CA0F5A">
        <w:trPr>
          <w:trHeight w:val="142"/>
          <w:jc w:val="center"/>
        </w:trPr>
        <w:tc>
          <w:tcPr>
            <w:tcW w:w="662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56</w:t>
            </w:r>
          </w:p>
        </w:tc>
        <w:tc>
          <w:tcPr>
            <w:tcW w:w="8501" w:type="dxa"/>
          </w:tcPr>
          <w:p w:rsidR="00F851CC" w:rsidRPr="00C116B0" w:rsidRDefault="00582C37" w:rsidP="003B15C6">
            <w:pPr>
              <w:pStyle w:val="a9"/>
              <w:spacing w:line="288" w:lineRule="atLeast"/>
              <w:rPr>
                <w:rFonts w:ascii="Tahoma" w:hAnsi="Tahoma" w:cs="Tahoma"/>
                <w:color w:val="000000"/>
                <w:sz w:val="22"/>
                <w:szCs w:val="18"/>
              </w:rPr>
            </w:pPr>
            <w:r>
              <w:rPr>
                <w:color w:val="000000"/>
                <w:shd w:val="clear" w:color="auto" w:fill="FFFFFF"/>
              </w:rPr>
              <w:t>Ориентация в незнакомом городе. Правила вежливого обращения, клише</w:t>
            </w:r>
          </w:p>
        </w:tc>
        <w:tc>
          <w:tcPr>
            <w:tcW w:w="992" w:type="dxa"/>
            <w:vAlign w:val="center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1276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275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2051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F851CC" w:rsidRPr="00382366" w:rsidTr="00CA0F5A">
        <w:trPr>
          <w:trHeight w:val="82"/>
          <w:jc w:val="center"/>
        </w:trPr>
        <w:tc>
          <w:tcPr>
            <w:tcW w:w="662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57</w:t>
            </w:r>
          </w:p>
        </w:tc>
        <w:tc>
          <w:tcPr>
            <w:tcW w:w="8501" w:type="dxa"/>
          </w:tcPr>
          <w:p w:rsidR="00582C37" w:rsidRPr="00582C37" w:rsidRDefault="00582C37" w:rsidP="003B15C6">
            <w:pPr>
              <w:shd w:val="clear" w:color="auto" w:fill="FFFFFF"/>
              <w:ind w:left="360"/>
              <w:rPr>
                <w:rFonts w:ascii="Calibri" w:cs="Arial"/>
                <w:color w:val="000000"/>
              </w:rPr>
            </w:pPr>
            <w:proofErr w:type="spellStart"/>
            <w:r w:rsidRPr="00582C37">
              <w:rPr>
                <w:rFonts w:hAnsi="Times New Roman"/>
                <w:color w:val="000000"/>
                <w:sz w:val="24"/>
                <w:szCs w:val="24"/>
              </w:rPr>
              <w:t>Трафальгарская</w:t>
            </w:r>
            <w:proofErr w:type="spellEnd"/>
            <w:r w:rsidRPr="00582C37">
              <w:rPr>
                <w:rFonts w:hAnsi="Times New Roman"/>
                <w:color w:val="000000"/>
                <w:sz w:val="24"/>
                <w:szCs w:val="24"/>
              </w:rPr>
              <w:t xml:space="preserve"> площадь.</w:t>
            </w:r>
          </w:p>
          <w:p w:rsidR="00F851CC" w:rsidRPr="00C116B0" w:rsidRDefault="00F851CC" w:rsidP="003B15C6">
            <w:pPr>
              <w:pStyle w:val="a7"/>
              <w:spacing w:after="100" w:afterAutospacing="1"/>
              <w:jc w:val="left"/>
              <w:rPr>
                <w:rFonts w:ascii="Tahoma" w:hAnsi="Tahoma" w:cs="Tahoma"/>
                <w:color w:val="000000"/>
                <w:sz w:val="22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1276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275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2051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F851CC" w:rsidRPr="00382366" w:rsidTr="00CA0F5A">
        <w:trPr>
          <w:trHeight w:val="150"/>
          <w:jc w:val="center"/>
        </w:trPr>
        <w:tc>
          <w:tcPr>
            <w:tcW w:w="662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58</w:t>
            </w:r>
          </w:p>
        </w:tc>
        <w:tc>
          <w:tcPr>
            <w:tcW w:w="8501" w:type="dxa"/>
          </w:tcPr>
          <w:p w:rsidR="00F851CC" w:rsidRPr="00C116B0" w:rsidRDefault="00582C37" w:rsidP="003B15C6">
            <w:pPr>
              <w:pStyle w:val="a7"/>
              <w:spacing w:after="100" w:afterAutospacing="1"/>
              <w:jc w:val="left"/>
              <w:rPr>
                <w:rFonts w:ascii="Tahoma" w:hAnsi="Tahoma" w:cs="Tahoma"/>
                <w:color w:val="000000"/>
                <w:sz w:val="22"/>
                <w:szCs w:val="18"/>
              </w:rPr>
            </w:pPr>
            <w:r>
              <w:rPr>
                <w:rStyle w:val="c11"/>
                <w:color w:val="000000"/>
                <w:shd w:val="clear" w:color="auto" w:fill="FFFFFF"/>
              </w:rPr>
              <w:t>Наиболее известные символы стран мира.</w:t>
            </w:r>
            <w:r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>
              <w:rPr>
                <w:rStyle w:val="c11"/>
                <w:b/>
                <w:bCs/>
                <w:color w:val="000000"/>
                <w:shd w:val="clear" w:color="auto" w:fill="FFFFFF"/>
              </w:rPr>
              <w:t xml:space="preserve">Контроль </w:t>
            </w:r>
            <w:proofErr w:type="spellStart"/>
            <w:r>
              <w:rPr>
                <w:rStyle w:val="c11"/>
                <w:b/>
                <w:bCs/>
                <w:color w:val="000000"/>
                <w:shd w:val="clear" w:color="auto" w:fill="FFFFFF"/>
              </w:rPr>
              <w:t>аудирования</w:t>
            </w:r>
            <w:proofErr w:type="spellEnd"/>
            <w:r>
              <w:rPr>
                <w:rStyle w:val="c11"/>
                <w:color w:val="000000"/>
                <w:shd w:val="clear" w:color="auto" w:fill="FFFFFF"/>
              </w:rPr>
              <w:t>.</w:t>
            </w:r>
          </w:p>
        </w:tc>
        <w:tc>
          <w:tcPr>
            <w:tcW w:w="992" w:type="dxa"/>
            <w:vAlign w:val="center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1276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275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2051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F851CC" w:rsidRPr="00382366" w:rsidTr="00CA0F5A">
        <w:trPr>
          <w:trHeight w:val="150"/>
          <w:jc w:val="center"/>
        </w:trPr>
        <w:tc>
          <w:tcPr>
            <w:tcW w:w="662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59</w:t>
            </w:r>
          </w:p>
        </w:tc>
        <w:tc>
          <w:tcPr>
            <w:tcW w:w="8501" w:type="dxa"/>
          </w:tcPr>
          <w:p w:rsidR="00F851CC" w:rsidRPr="00582C37" w:rsidRDefault="00582C37" w:rsidP="003B15C6">
            <w:pPr>
              <w:shd w:val="clear" w:color="auto" w:fill="FFFFFF"/>
              <w:ind w:left="720"/>
              <w:rPr>
                <w:rFonts w:ascii="Calibri" w:cs="Arial"/>
                <w:color w:val="000000"/>
              </w:rPr>
            </w:pPr>
            <w:r w:rsidRPr="00582C37">
              <w:rPr>
                <w:rFonts w:hAnsi="Times New Roman"/>
                <w:color w:val="000000"/>
                <w:sz w:val="24"/>
                <w:szCs w:val="24"/>
              </w:rPr>
              <w:t xml:space="preserve">Музеи Лондона: музей Мадам </w:t>
            </w:r>
            <w:proofErr w:type="spellStart"/>
            <w:r w:rsidRPr="00582C37">
              <w:rPr>
                <w:rFonts w:hAnsi="Times New Roman"/>
                <w:color w:val="000000"/>
                <w:sz w:val="24"/>
                <w:szCs w:val="24"/>
              </w:rPr>
              <w:t>Тюссо</w:t>
            </w:r>
            <w:proofErr w:type="spellEnd"/>
            <w:r w:rsidRPr="00582C37">
              <w:rPr>
                <w:rFonts w:hAnsi="Times New Roman"/>
                <w:color w:val="000000"/>
                <w:sz w:val="24"/>
                <w:szCs w:val="24"/>
              </w:rPr>
              <w:t xml:space="preserve"> и Шерлока Холмса, интерактивный музей.</w:t>
            </w:r>
          </w:p>
        </w:tc>
        <w:tc>
          <w:tcPr>
            <w:tcW w:w="992" w:type="dxa"/>
            <w:vAlign w:val="center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1276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275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2051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F851CC" w:rsidRPr="00382366" w:rsidTr="00CA0F5A">
        <w:trPr>
          <w:trHeight w:val="157"/>
          <w:jc w:val="center"/>
        </w:trPr>
        <w:tc>
          <w:tcPr>
            <w:tcW w:w="662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60</w:t>
            </w:r>
          </w:p>
        </w:tc>
        <w:tc>
          <w:tcPr>
            <w:tcW w:w="8501" w:type="dxa"/>
          </w:tcPr>
          <w:p w:rsidR="00F851CC" w:rsidRPr="00C116B0" w:rsidRDefault="00582C37" w:rsidP="003B15C6">
            <w:pPr>
              <w:pStyle w:val="a7"/>
              <w:spacing w:after="100" w:afterAutospacing="1"/>
              <w:jc w:val="left"/>
              <w:rPr>
                <w:rFonts w:ascii="Tahoma" w:hAnsi="Tahoma" w:cs="Tahoma"/>
                <w:color w:val="000000"/>
                <w:sz w:val="22"/>
                <w:szCs w:val="18"/>
              </w:rPr>
            </w:pPr>
            <w:r>
              <w:rPr>
                <w:rStyle w:val="c11"/>
                <w:b/>
                <w:bCs/>
                <w:color w:val="000000"/>
                <w:shd w:val="clear" w:color="auto" w:fill="FFFFFF"/>
              </w:rPr>
              <w:t>Контроль чтения</w:t>
            </w:r>
            <w:r>
              <w:rPr>
                <w:rStyle w:val="c11"/>
                <w:color w:val="000000"/>
                <w:shd w:val="clear" w:color="auto" w:fill="FFFFFF"/>
              </w:rPr>
              <w:t>.</w:t>
            </w:r>
          </w:p>
        </w:tc>
        <w:tc>
          <w:tcPr>
            <w:tcW w:w="992" w:type="dxa"/>
            <w:vAlign w:val="center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1276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275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2051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F851CC" w:rsidRPr="00382366" w:rsidTr="00CA0F5A">
        <w:trPr>
          <w:trHeight w:val="127"/>
          <w:jc w:val="center"/>
        </w:trPr>
        <w:tc>
          <w:tcPr>
            <w:tcW w:w="662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61</w:t>
            </w:r>
          </w:p>
        </w:tc>
        <w:tc>
          <w:tcPr>
            <w:tcW w:w="8501" w:type="dxa"/>
          </w:tcPr>
          <w:p w:rsidR="00582C37" w:rsidRPr="00582C37" w:rsidRDefault="00582C37" w:rsidP="003B15C6">
            <w:pPr>
              <w:shd w:val="clear" w:color="auto" w:fill="FFFFFF"/>
              <w:ind w:left="720"/>
              <w:rPr>
                <w:rFonts w:ascii="Calibri" w:cs="Arial"/>
                <w:color w:val="000000"/>
              </w:rPr>
            </w:pPr>
            <w:r w:rsidRPr="00582C37">
              <w:rPr>
                <w:rFonts w:hAnsi="Times New Roman"/>
                <w:color w:val="000000"/>
                <w:sz w:val="24"/>
                <w:szCs w:val="24"/>
              </w:rPr>
              <w:t> Посещение колеса обозрения «Лондонский глаз». Живые скульптуры в Лондоне.</w:t>
            </w:r>
          </w:p>
          <w:p w:rsidR="00582C37" w:rsidRPr="00582C37" w:rsidRDefault="00582C37" w:rsidP="003B15C6">
            <w:pPr>
              <w:shd w:val="clear" w:color="auto" w:fill="FFFFFF"/>
              <w:ind w:left="360"/>
              <w:rPr>
                <w:rFonts w:ascii="Calibri" w:cs="Arial"/>
                <w:color w:val="000000"/>
              </w:rPr>
            </w:pPr>
            <w:proofErr w:type="gramStart"/>
            <w:r w:rsidRPr="00582C37">
              <w:rPr>
                <w:rFonts w:hAnsi="Times New Roman"/>
                <w:color w:val="000000"/>
                <w:sz w:val="24"/>
                <w:szCs w:val="24"/>
              </w:rPr>
              <w:lastRenderedPageBreak/>
              <w:t>Факты об</w:t>
            </w:r>
            <w:proofErr w:type="gramEnd"/>
            <w:r w:rsidRPr="00582C37">
              <w:rPr>
                <w:rFonts w:hAnsi="Times New Roman"/>
                <w:color w:val="000000"/>
                <w:sz w:val="24"/>
                <w:szCs w:val="24"/>
              </w:rPr>
              <w:t xml:space="preserve"> Останкинской башне.</w:t>
            </w:r>
          </w:p>
          <w:p w:rsidR="00F851CC" w:rsidRPr="00C116B0" w:rsidRDefault="00F851CC" w:rsidP="003B15C6">
            <w:pPr>
              <w:pStyle w:val="a7"/>
              <w:spacing w:after="100" w:afterAutospacing="1"/>
              <w:jc w:val="left"/>
              <w:rPr>
                <w:rFonts w:ascii="Tahoma" w:hAnsi="Tahoma" w:cs="Tahoma"/>
                <w:color w:val="000000"/>
                <w:sz w:val="22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275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2051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F851CC" w:rsidRPr="00382366" w:rsidTr="00CA0F5A">
        <w:trPr>
          <w:trHeight w:val="225"/>
          <w:jc w:val="center"/>
        </w:trPr>
        <w:tc>
          <w:tcPr>
            <w:tcW w:w="662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lastRenderedPageBreak/>
              <w:t>62</w:t>
            </w:r>
          </w:p>
        </w:tc>
        <w:tc>
          <w:tcPr>
            <w:tcW w:w="8501" w:type="dxa"/>
          </w:tcPr>
          <w:p w:rsidR="00F851CC" w:rsidRPr="00582C37" w:rsidRDefault="00582C37" w:rsidP="003B15C6">
            <w:pPr>
              <w:shd w:val="clear" w:color="auto" w:fill="FFFFFF"/>
              <w:ind w:left="720"/>
              <w:rPr>
                <w:rFonts w:ascii="Calibri" w:cs="Arial"/>
                <w:color w:val="000000"/>
              </w:rPr>
            </w:pPr>
            <w:r w:rsidRPr="00582C37">
              <w:rPr>
                <w:rFonts w:hAnsi="Times New Roman"/>
                <w:color w:val="000000"/>
                <w:sz w:val="24"/>
                <w:szCs w:val="24"/>
              </w:rPr>
              <w:t>Чтение забавной истории о встрече в парке.</w:t>
            </w:r>
          </w:p>
        </w:tc>
        <w:tc>
          <w:tcPr>
            <w:tcW w:w="992" w:type="dxa"/>
            <w:vAlign w:val="center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1276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275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2051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F851CC" w:rsidRPr="00382366" w:rsidTr="00CA0F5A">
        <w:trPr>
          <w:trHeight w:val="90"/>
          <w:jc w:val="center"/>
        </w:trPr>
        <w:tc>
          <w:tcPr>
            <w:tcW w:w="662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63</w:t>
            </w:r>
          </w:p>
        </w:tc>
        <w:tc>
          <w:tcPr>
            <w:tcW w:w="8501" w:type="dxa"/>
          </w:tcPr>
          <w:p w:rsidR="00F851CC" w:rsidRPr="00582C37" w:rsidRDefault="00582C37" w:rsidP="003B15C6">
            <w:pPr>
              <w:shd w:val="clear" w:color="auto" w:fill="FFFFFF"/>
              <w:ind w:left="360"/>
              <w:rPr>
                <w:rFonts w:ascii="Calibri" w:cs="Arial"/>
                <w:color w:val="000000"/>
              </w:rPr>
            </w:pPr>
            <w:r w:rsidRPr="00582C37">
              <w:rPr>
                <w:rFonts w:hAnsi="Times New Roman"/>
                <w:color w:val="000000"/>
                <w:sz w:val="24"/>
                <w:szCs w:val="24"/>
              </w:rPr>
              <w:t>Парк – любимое место лондонцев.</w:t>
            </w:r>
          </w:p>
        </w:tc>
        <w:tc>
          <w:tcPr>
            <w:tcW w:w="992" w:type="dxa"/>
            <w:vAlign w:val="center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1276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275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2051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F851CC" w:rsidRPr="00382366" w:rsidTr="00CA0F5A">
        <w:trPr>
          <w:trHeight w:val="240"/>
          <w:jc w:val="center"/>
        </w:trPr>
        <w:tc>
          <w:tcPr>
            <w:tcW w:w="662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64</w:t>
            </w:r>
          </w:p>
        </w:tc>
        <w:tc>
          <w:tcPr>
            <w:tcW w:w="8501" w:type="dxa"/>
          </w:tcPr>
          <w:p w:rsidR="00F851CC" w:rsidRPr="00C116B0" w:rsidRDefault="00582C37" w:rsidP="003B15C6">
            <w:pPr>
              <w:pStyle w:val="a7"/>
              <w:spacing w:after="100" w:afterAutospacing="1"/>
              <w:jc w:val="left"/>
              <w:rPr>
                <w:rFonts w:ascii="Tahoma" w:hAnsi="Tahoma" w:cs="Tahoma"/>
                <w:color w:val="000000"/>
                <w:sz w:val="22"/>
                <w:szCs w:val="18"/>
              </w:rPr>
            </w:pPr>
            <w:r>
              <w:rPr>
                <w:color w:val="000000"/>
                <w:shd w:val="clear" w:color="auto" w:fill="FFFFFF"/>
              </w:rPr>
              <w:t>Бытовые диалоги из жизни англичан</w:t>
            </w:r>
          </w:p>
        </w:tc>
        <w:tc>
          <w:tcPr>
            <w:tcW w:w="992" w:type="dxa"/>
            <w:vAlign w:val="center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1276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275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2051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F851CC" w:rsidRPr="00382366" w:rsidTr="00CA0F5A">
        <w:trPr>
          <w:trHeight w:val="150"/>
          <w:jc w:val="center"/>
        </w:trPr>
        <w:tc>
          <w:tcPr>
            <w:tcW w:w="662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65</w:t>
            </w:r>
          </w:p>
        </w:tc>
        <w:tc>
          <w:tcPr>
            <w:tcW w:w="8501" w:type="dxa"/>
          </w:tcPr>
          <w:p w:rsidR="00582C37" w:rsidRPr="00582C37" w:rsidRDefault="00582C37" w:rsidP="003B15C6">
            <w:pPr>
              <w:shd w:val="clear" w:color="auto" w:fill="FFFFFF"/>
              <w:ind w:left="720"/>
              <w:rPr>
                <w:rFonts w:ascii="Calibri" w:cs="Arial"/>
                <w:color w:val="000000"/>
              </w:rPr>
            </w:pPr>
            <w:r w:rsidRPr="00582C37">
              <w:rPr>
                <w:rFonts w:hAnsi="Times New Roman"/>
                <w:color w:val="000000"/>
                <w:sz w:val="24"/>
                <w:szCs w:val="24"/>
              </w:rPr>
              <w:t>Парки Лондона.</w:t>
            </w:r>
          </w:p>
          <w:p w:rsidR="00F851CC" w:rsidRPr="00C116B0" w:rsidRDefault="00F851CC" w:rsidP="003B15C6">
            <w:pPr>
              <w:pStyle w:val="a7"/>
              <w:spacing w:after="100" w:afterAutospacing="1"/>
              <w:jc w:val="left"/>
              <w:rPr>
                <w:rFonts w:ascii="Tahoma" w:hAnsi="Tahoma" w:cs="Tahoma"/>
                <w:color w:val="000000"/>
                <w:sz w:val="22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1276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275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2051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F851CC" w:rsidRPr="00382366" w:rsidTr="00CA0F5A">
        <w:trPr>
          <w:trHeight w:val="157"/>
          <w:jc w:val="center"/>
        </w:trPr>
        <w:tc>
          <w:tcPr>
            <w:tcW w:w="662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66</w:t>
            </w:r>
          </w:p>
        </w:tc>
        <w:tc>
          <w:tcPr>
            <w:tcW w:w="8501" w:type="dxa"/>
          </w:tcPr>
          <w:p w:rsidR="00F851CC" w:rsidRPr="003B15C6" w:rsidRDefault="003B15C6" w:rsidP="003B15C6">
            <w:pPr>
              <w:shd w:val="clear" w:color="auto" w:fill="FFFFFF"/>
              <w:ind w:left="720"/>
              <w:rPr>
                <w:rFonts w:ascii="Calibri" w:cs="Arial"/>
                <w:color w:val="000000"/>
              </w:rPr>
            </w:pPr>
            <w:r w:rsidRPr="003B15C6">
              <w:rPr>
                <w:rFonts w:hAnsi="Times New Roman"/>
                <w:color w:val="000000"/>
                <w:sz w:val="24"/>
                <w:szCs w:val="24"/>
              </w:rPr>
              <w:t>Организации для рождения. Организации угощения и досуга гостей.</w:t>
            </w:r>
          </w:p>
        </w:tc>
        <w:tc>
          <w:tcPr>
            <w:tcW w:w="992" w:type="dxa"/>
            <w:vAlign w:val="center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1276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275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2051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F851CC" w:rsidRPr="00382366" w:rsidTr="00CA0F5A">
        <w:trPr>
          <w:trHeight w:val="150"/>
          <w:jc w:val="center"/>
        </w:trPr>
        <w:tc>
          <w:tcPr>
            <w:tcW w:w="662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67</w:t>
            </w:r>
          </w:p>
        </w:tc>
        <w:tc>
          <w:tcPr>
            <w:tcW w:w="8501" w:type="dxa"/>
          </w:tcPr>
          <w:p w:rsidR="00F851CC" w:rsidRPr="003B15C6" w:rsidRDefault="003B15C6" w:rsidP="003B15C6">
            <w:pPr>
              <w:shd w:val="clear" w:color="auto" w:fill="FFFFFF"/>
              <w:ind w:left="720"/>
              <w:rPr>
                <w:rFonts w:ascii="Calibri" w:cs="Arial"/>
                <w:color w:val="000000"/>
              </w:rPr>
            </w:pPr>
            <w:r w:rsidRPr="003B15C6">
              <w:rPr>
                <w:rFonts w:hAnsi="Times New Roman"/>
                <w:color w:val="000000"/>
                <w:sz w:val="24"/>
                <w:szCs w:val="24"/>
              </w:rPr>
              <w:t>Меню сладкоежки. Чаепитие по-английски.</w:t>
            </w:r>
          </w:p>
        </w:tc>
        <w:tc>
          <w:tcPr>
            <w:tcW w:w="992" w:type="dxa"/>
            <w:vAlign w:val="center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1276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275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2051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F851CC" w:rsidRPr="00382366" w:rsidTr="00CA0F5A">
        <w:trPr>
          <w:trHeight w:val="180"/>
          <w:jc w:val="center"/>
        </w:trPr>
        <w:tc>
          <w:tcPr>
            <w:tcW w:w="662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68</w:t>
            </w:r>
          </w:p>
        </w:tc>
        <w:tc>
          <w:tcPr>
            <w:tcW w:w="8501" w:type="dxa"/>
          </w:tcPr>
          <w:p w:rsidR="00F851CC" w:rsidRPr="003B15C6" w:rsidRDefault="003B15C6" w:rsidP="003B15C6">
            <w:pPr>
              <w:shd w:val="clear" w:color="auto" w:fill="FFFFFF"/>
              <w:ind w:left="360"/>
              <w:rPr>
                <w:rFonts w:ascii="Calibri" w:cs="Arial"/>
                <w:color w:val="000000"/>
              </w:rPr>
            </w:pPr>
            <w:r w:rsidRPr="003B15C6">
              <w:rPr>
                <w:rFonts w:hAnsi="Times New Roman"/>
                <w:color w:val="000000"/>
                <w:sz w:val="24"/>
                <w:szCs w:val="24"/>
              </w:rPr>
              <w:t>Столовые принадлежности/приборы. Вежливая беседа за столом.</w:t>
            </w:r>
          </w:p>
        </w:tc>
        <w:tc>
          <w:tcPr>
            <w:tcW w:w="992" w:type="dxa"/>
            <w:vAlign w:val="center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1276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275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2051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3B15C6" w:rsidRPr="00382366" w:rsidTr="00CA0F5A">
        <w:trPr>
          <w:trHeight w:val="97"/>
          <w:jc w:val="center"/>
        </w:trPr>
        <w:tc>
          <w:tcPr>
            <w:tcW w:w="662" w:type="dxa"/>
          </w:tcPr>
          <w:p w:rsidR="003B15C6" w:rsidRDefault="003B15C6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69</w:t>
            </w:r>
          </w:p>
        </w:tc>
        <w:tc>
          <w:tcPr>
            <w:tcW w:w="8501" w:type="dxa"/>
          </w:tcPr>
          <w:p w:rsidR="003B15C6" w:rsidRPr="00CA0F5A" w:rsidRDefault="00CA0F5A" w:rsidP="00CA0F5A">
            <w:pPr>
              <w:shd w:val="clear" w:color="auto" w:fill="FFFFFF"/>
              <w:ind w:left="720"/>
              <w:rPr>
                <w:rFonts w:ascii="Calibri" w:cs="Arial"/>
                <w:color w:val="000000"/>
              </w:rPr>
            </w:pPr>
            <w:r w:rsidRPr="00CA0F5A"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Контроль письма</w:t>
            </w:r>
            <w:r w:rsidRPr="00CA0F5A">
              <w:rPr>
                <w:rFonts w:hAnsi="Times New Roman"/>
                <w:color w:val="000000"/>
                <w:sz w:val="24"/>
                <w:szCs w:val="24"/>
              </w:rPr>
              <w:t>. Лексико-грамматический тест.</w:t>
            </w:r>
          </w:p>
        </w:tc>
        <w:tc>
          <w:tcPr>
            <w:tcW w:w="992" w:type="dxa"/>
            <w:vAlign w:val="center"/>
          </w:tcPr>
          <w:p w:rsidR="003B15C6" w:rsidRDefault="007D71BD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1276" w:type="dxa"/>
          </w:tcPr>
          <w:p w:rsidR="003B15C6" w:rsidRPr="00382366" w:rsidRDefault="003B15C6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275" w:type="dxa"/>
          </w:tcPr>
          <w:p w:rsidR="003B15C6" w:rsidRPr="00382366" w:rsidRDefault="003B15C6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2051" w:type="dxa"/>
          </w:tcPr>
          <w:p w:rsidR="003B15C6" w:rsidRPr="00382366" w:rsidRDefault="003B15C6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3B15C6" w:rsidRPr="00382366" w:rsidTr="00CA0F5A">
        <w:trPr>
          <w:trHeight w:val="150"/>
          <w:jc w:val="center"/>
        </w:trPr>
        <w:tc>
          <w:tcPr>
            <w:tcW w:w="662" w:type="dxa"/>
          </w:tcPr>
          <w:p w:rsidR="003B15C6" w:rsidRDefault="003B15C6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70</w:t>
            </w:r>
          </w:p>
        </w:tc>
        <w:tc>
          <w:tcPr>
            <w:tcW w:w="8501" w:type="dxa"/>
          </w:tcPr>
          <w:p w:rsidR="00CA0F5A" w:rsidRPr="00CA0F5A" w:rsidRDefault="00CA0F5A" w:rsidP="00CA0F5A">
            <w:pPr>
              <w:shd w:val="clear" w:color="auto" w:fill="FFFFFF"/>
              <w:ind w:left="720"/>
              <w:rPr>
                <w:rFonts w:ascii="Calibri" w:cs="Arial"/>
                <w:color w:val="000000"/>
              </w:rPr>
            </w:pPr>
            <w:r w:rsidRPr="00CA0F5A">
              <w:rPr>
                <w:rFonts w:hAnsi="Times New Roman"/>
                <w:color w:val="000000"/>
                <w:sz w:val="24"/>
                <w:szCs w:val="24"/>
              </w:rPr>
              <w:t xml:space="preserve">Знаменитые люди из </w:t>
            </w:r>
            <w:proofErr w:type="spellStart"/>
            <w:r w:rsidRPr="00CA0F5A">
              <w:rPr>
                <w:rFonts w:hAnsi="Times New Roman"/>
                <w:color w:val="000000"/>
                <w:sz w:val="24"/>
                <w:szCs w:val="24"/>
              </w:rPr>
              <w:t>англоговорящих</w:t>
            </w:r>
            <w:proofErr w:type="spellEnd"/>
            <w:r w:rsidRPr="00CA0F5A">
              <w:rPr>
                <w:rFonts w:hAnsi="Times New Roman"/>
                <w:color w:val="000000"/>
                <w:sz w:val="24"/>
                <w:szCs w:val="24"/>
              </w:rPr>
              <w:t xml:space="preserve"> стран.</w:t>
            </w:r>
          </w:p>
          <w:p w:rsidR="003B15C6" w:rsidRPr="003B15C6" w:rsidRDefault="003B15C6" w:rsidP="003B15C6">
            <w:pPr>
              <w:shd w:val="clear" w:color="auto" w:fill="FFFFFF"/>
              <w:ind w:left="360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B15C6" w:rsidRDefault="007D71BD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1276" w:type="dxa"/>
          </w:tcPr>
          <w:p w:rsidR="003B15C6" w:rsidRPr="00382366" w:rsidRDefault="003B15C6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275" w:type="dxa"/>
          </w:tcPr>
          <w:p w:rsidR="003B15C6" w:rsidRPr="00382366" w:rsidRDefault="003B15C6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2051" w:type="dxa"/>
          </w:tcPr>
          <w:p w:rsidR="003B15C6" w:rsidRPr="00382366" w:rsidRDefault="003B15C6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3B15C6" w:rsidRPr="00382366" w:rsidTr="00CA0F5A">
        <w:trPr>
          <w:trHeight w:val="97"/>
          <w:jc w:val="center"/>
        </w:trPr>
        <w:tc>
          <w:tcPr>
            <w:tcW w:w="662" w:type="dxa"/>
          </w:tcPr>
          <w:p w:rsidR="003B15C6" w:rsidRDefault="003B15C6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71</w:t>
            </w:r>
          </w:p>
        </w:tc>
        <w:tc>
          <w:tcPr>
            <w:tcW w:w="8501" w:type="dxa"/>
          </w:tcPr>
          <w:p w:rsidR="00CA0F5A" w:rsidRPr="00CA0F5A" w:rsidRDefault="00CA0F5A" w:rsidP="00CA0F5A">
            <w:pPr>
              <w:shd w:val="clear" w:color="auto" w:fill="FFFFFF"/>
              <w:ind w:left="720"/>
              <w:rPr>
                <w:rFonts w:ascii="Calibri" w:cs="Arial"/>
                <w:color w:val="000000"/>
              </w:rPr>
            </w:pPr>
            <w:r w:rsidRPr="00CA0F5A">
              <w:rPr>
                <w:rFonts w:hAnsi="Times New Roman"/>
                <w:color w:val="000000"/>
                <w:sz w:val="24"/>
                <w:szCs w:val="24"/>
              </w:rPr>
              <w:t>Названия литературных произведений на английском языке. Известные литературные персонажи.</w:t>
            </w:r>
          </w:p>
          <w:p w:rsidR="003B15C6" w:rsidRPr="003B15C6" w:rsidRDefault="003B15C6" w:rsidP="003B15C6">
            <w:pPr>
              <w:shd w:val="clear" w:color="auto" w:fill="FFFFFF"/>
              <w:ind w:left="360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B15C6" w:rsidRDefault="007D71BD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1276" w:type="dxa"/>
          </w:tcPr>
          <w:p w:rsidR="003B15C6" w:rsidRPr="00382366" w:rsidRDefault="003B15C6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275" w:type="dxa"/>
          </w:tcPr>
          <w:p w:rsidR="003B15C6" w:rsidRPr="00382366" w:rsidRDefault="003B15C6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2051" w:type="dxa"/>
          </w:tcPr>
          <w:p w:rsidR="003B15C6" w:rsidRPr="00382366" w:rsidRDefault="003B15C6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3B15C6" w:rsidRPr="00382366" w:rsidTr="00CA0F5A">
        <w:trPr>
          <w:trHeight w:val="165"/>
          <w:jc w:val="center"/>
        </w:trPr>
        <w:tc>
          <w:tcPr>
            <w:tcW w:w="662" w:type="dxa"/>
          </w:tcPr>
          <w:p w:rsidR="003B15C6" w:rsidRDefault="003B15C6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72</w:t>
            </w:r>
          </w:p>
        </w:tc>
        <w:tc>
          <w:tcPr>
            <w:tcW w:w="8501" w:type="dxa"/>
          </w:tcPr>
          <w:p w:rsidR="00CA0F5A" w:rsidRPr="00CA0F5A" w:rsidRDefault="00CA0F5A" w:rsidP="00CA0F5A">
            <w:pPr>
              <w:shd w:val="clear" w:color="auto" w:fill="FFFFFF"/>
              <w:ind w:left="720"/>
              <w:rPr>
                <w:rFonts w:ascii="Calibri" w:cs="Arial"/>
                <w:color w:val="000000"/>
              </w:rPr>
            </w:pPr>
            <w:r w:rsidRPr="00CA0F5A">
              <w:rPr>
                <w:rFonts w:hAnsi="Times New Roman"/>
                <w:color w:val="000000"/>
                <w:sz w:val="24"/>
                <w:szCs w:val="24"/>
              </w:rPr>
              <w:t>Факты биографий.</w:t>
            </w:r>
          </w:p>
          <w:p w:rsidR="003B15C6" w:rsidRPr="003B15C6" w:rsidRDefault="003B15C6" w:rsidP="003B15C6">
            <w:pPr>
              <w:shd w:val="clear" w:color="auto" w:fill="FFFFFF"/>
              <w:ind w:left="360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B15C6" w:rsidRDefault="007D71BD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1276" w:type="dxa"/>
          </w:tcPr>
          <w:p w:rsidR="003B15C6" w:rsidRPr="00382366" w:rsidRDefault="003B15C6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275" w:type="dxa"/>
          </w:tcPr>
          <w:p w:rsidR="003B15C6" w:rsidRPr="00382366" w:rsidRDefault="003B15C6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2051" w:type="dxa"/>
          </w:tcPr>
          <w:p w:rsidR="003B15C6" w:rsidRPr="00382366" w:rsidRDefault="003B15C6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3B15C6" w:rsidRPr="00382366" w:rsidTr="00CA0F5A">
        <w:trPr>
          <w:trHeight w:val="105"/>
          <w:jc w:val="center"/>
        </w:trPr>
        <w:tc>
          <w:tcPr>
            <w:tcW w:w="662" w:type="dxa"/>
          </w:tcPr>
          <w:p w:rsidR="003B15C6" w:rsidRDefault="003B15C6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73</w:t>
            </w:r>
          </w:p>
        </w:tc>
        <w:tc>
          <w:tcPr>
            <w:tcW w:w="8501" w:type="dxa"/>
          </w:tcPr>
          <w:p w:rsidR="003B15C6" w:rsidRPr="003B15C6" w:rsidRDefault="00CA0F5A" w:rsidP="003B15C6">
            <w:pPr>
              <w:shd w:val="clear" w:color="auto" w:fill="FFFFFF"/>
              <w:ind w:left="360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>Подготовка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к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проекту</w:t>
            </w:r>
            <w:r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</w:tc>
        <w:tc>
          <w:tcPr>
            <w:tcW w:w="992" w:type="dxa"/>
            <w:vAlign w:val="center"/>
          </w:tcPr>
          <w:p w:rsidR="003B15C6" w:rsidRDefault="007D71BD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1276" w:type="dxa"/>
          </w:tcPr>
          <w:p w:rsidR="003B15C6" w:rsidRPr="00382366" w:rsidRDefault="003B15C6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275" w:type="dxa"/>
          </w:tcPr>
          <w:p w:rsidR="003B15C6" w:rsidRPr="00382366" w:rsidRDefault="003B15C6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2051" w:type="dxa"/>
          </w:tcPr>
          <w:p w:rsidR="003B15C6" w:rsidRPr="00382366" w:rsidRDefault="003B15C6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3B15C6" w:rsidRPr="00382366" w:rsidTr="00CA0F5A">
        <w:trPr>
          <w:trHeight w:val="165"/>
          <w:jc w:val="center"/>
        </w:trPr>
        <w:tc>
          <w:tcPr>
            <w:tcW w:w="662" w:type="dxa"/>
          </w:tcPr>
          <w:p w:rsidR="003B15C6" w:rsidRDefault="003B15C6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74</w:t>
            </w:r>
          </w:p>
        </w:tc>
        <w:tc>
          <w:tcPr>
            <w:tcW w:w="8501" w:type="dxa"/>
          </w:tcPr>
          <w:p w:rsidR="00CA0F5A" w:rsidRPr="00CA0F5A" w:rsidRDefault="00CA0F5A" w:rsidP="00CA0F5A">
            <w:pPr>
              <w:shd w:val="clear" w:color="auto" w:fill="FFFFFF"/>
              <w:ind w:left="720"/>
              <w:rPr>
                <w:rFonts w:ascii="Calibri" w:cs="Arial"/>
                <w:color w:val="000000"/>
              </w:rPr>
            </w:pPr>
            <w:r w:rsidRPr="00CA0F5A"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Проектная работа</w:t>
            </w:r>
            <w:r w:rsidRPr="00CA0F5A">
              <w:rPr>
                <w:rFonts w:hAnsi="Times New Roman"/>
                <w:color w:val="000000"/>
                <w:sz w:val="24"/>
                <w:szCs w:val="24"/>
              </w:rPr>
              <w:t> «Добро пожаловать в наш город».</w:t>
            </w:r>
          </w:p>
          <w:p w:rsidR="003B15C6" w:rsidRPr="003B15C6" w:rsidRDefault="003B15C6" w:rsidP="003B15C6">
            <w:pPr>
              <w:shd w:val="clear" w:color="auto" w:fill="FFFFFF"/>
              <w:ind w:left="360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B15C6" w:rsidRDefault="007D71BD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1276" w:type="dxa"/>
          </w:tcPr>
          <w:p w:rsidR="003B15C6" w:rsidRPr="00382366" w:rsidRDefault="003B15C6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275" w:type="dxa"/>
          </w:tcPr>
          <w:p w:rsidR="003B15C6" w:rsidRPr="00382366" w:rsidRDefault="003B15C6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2051" w:type="dxa"/>
          </w:tcPr>
          <w:p w:rsidR="003B15C6" w:rsidRPr="00382366" w:rsidRDefault="003B15C6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3B15C6" w:rsidRPr="00382366" w:rsidTr="00CA0F5A">
        <w:trPr>
          <w:trHeight w:val="150"/>
          <w:jc w:val="center"/>
        </w:trPr>
        <w:tc>
          <w:tcPr>
            <w:tcW w:w="662" w:type="dxa"/>
          </w:tcPr>
          <w:p w:rsidR="003B15C6" w:rsidRDefault="003B15C6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75</w:t>
            </w:r>
          </w:p>
        </w:tc>
        <w:tc>
          <w:tcPr>
            <w:tcW w:w="8501" w:type="dxa"/>
          </w:tcPr>
          <w:p w:rsidR="00CA0F5A" w:rsidRPr="00CA0F5A" w:rsidRDefault="00CA0F5A" w:rsidP="00CA0F5A">
            <w:pPr>
              <w:shd w:val="clear" w:color="auto" w:fill="FFFFFF"/>
              <w:ind w:left="720"/>
              <w:rPr>
                <w:rFonts w:ascii="Calibri" w:cs="Arial"/>
                <w:color w:val="000000"/>
              </w:rPr>
            </w:pPr>
            <w:r w:rsidRPr="00CA0F5A"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Контроль говорения</w:t>
            </w:r>
            <w:r w:rsidRPr="00CA0F5A">
              <w:rPr>
                <w:rFonts w:hAnsi="Times New Roman"/>
                <w:color w:val="000000"/>
                <w:sz w:val="24"/>
                <w:szCs w:val="24"/>
              </w:rPr>
              <w:t> «Достопримечательности Лондона»</w:t>
            </w:r>
          </w:p>
          <w:p w:rsidR="003B15C6" w:rsidRPr="003B15C6" w:rsidRDefault="003B15C6" w:rsidP="003B15C6">
            <w:pPr>
              <w:shd w:val="clear" w:color="auto" w:fill="FFFFFF"/>
              <w:ind w:left="360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B15C6" w:rsidRDefault="007D71BD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1276" w:type="dxa"/>
          </w:tcPr>
          <w:p w:rsidR="003B15C6" w:rsidRPr="00382366" w:rsidRDefault="003B15C6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275" w:type="dxa"/>
          </w:tcPr>
          <w:p w:rsidR="003B15C6" w:rsidRPr="00382366" w:rsidRDefault="003B15C6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2051" w:type="dxa"/>
          </w:tcPr>
          <w:p w:rsidR="003B15C6" w:rsidRPr="00382366" w:rsidRDefault="003B15C6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3B15C6" w:rsidRPr="00382366" w:rsidTr="00CA0F5A">
        <w:trPr>
          <w:trHeight w:val="142"/>
          <w:jc w:val="center"/>
        </w:trPr>
        <w:tc>
          <w:tcPr>
            <w:tcW w:w="662" w:type="dxa"/>
          </w:tcPr>
          <w:p w:rsidR="003B15C6" w:rsidRDefault="003B15C6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76</w:t>
            </w:r>
          </w:p>
        </w:tc>
        <w:tc>
          <w:tcPr>
            <w:tcW w:w="8501" w:type="dxa"/>
          </w:tcPr>
          <w:p w:rsidR="00CA0F5A" w:rsidRPr="00CA0F5A" w:rsidRDefault="00CA0F5A" w:rsidP="00CA0F5A">
            <w:pPr>
              <w:shd w:val="clear" w:color="auto" w:fill="FFFFFF"/>
              <w:ind w:left="360"/>
              <w:rPr>
                <w:rFonts w:ascii="Calibri" w:cs="Arial"/>
                <w:color w:val="000000"/>
              </w:rPr>
            </w:pPr>
            <w:r w:rsidRPr="00CA0F5A">
              <w:rPr>
                <w:rFonts w:hAnsi="Times New Roman"/>
                <w:color w:val="000000"/>
                <w:sz w:val="24"/>
                <w:szCs w:val="24"/>
              </w:rPr>
              <w:t>Внеклассное чтение. «Побег» Часть 1.</w:t>
            </w:r>
          </w:p>
          <w:p w:rsidR="003B15C6" w:rsidRPr="003B15C6" w:rsidRDefault="003B15C6" w:rsidP="003B15C6">
            <w:pPr>
              <w:shd w:val="clear" w:color="auto" w:fill="FFFFFF"/>
              <w:ind w:left="360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B15C6" w:rsidRDefault="007D71BD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1276" w:type="dxa"/>
          </w:tcPr>
          <w:p w:rsidR="003B15C6" w:rsidRPr="00382366" w:rsidRDefault="003B15C6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275" w:type="dxa"/>
          </w:tcPr>
          <w:p w:rsidR="003B15C6" w:rsidRPr="00382366" w:rsidRDefault="003B15C6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2051" w:type="dxa"/>
          </w:tcPr>
          <w:p w:rsidR="003B15C6" w:rsidRPr="00382366" w:rsidRDefault="003B15C6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3B15C6" w:rsidRPr="00382366" w:rsidTr="00CA0F5A">
        <w:trPr>
          <w:trHeight w:val="165"/>
          <w:jc w:val="center"/>
        </w:trPr>
        <w:tc>
          <w:tcPr>
            <w:tcW w:w="662" w:type="dxa"/>
          </w:tcPr>
          <w:p w:rsidR="003B15C6" w:rsidRDefault="003B15C6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77</w:t>
            </w:r>
          </w:p>
        </w:tc>
        <w:tc>
          <w:tcPr>
            <w:tcW w:w="8501" w:type="dxa"/>
          </w:tcPr>
          <w:p w:rsidR="003B15C6" w:rsidRPr="003B15C6" w:rsidRDefault="00CA0F5A" w:rsidP="003B15C6">
            <w:pPr>
              <w:shd w:val="clear" w:color="auto" w:fill="FFFFFF"/>
              <w:ind w:left="360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>Внеклассное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чтение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«Побег»</w:t>
            </w:r>
            <w:r>
              <w:rPr>
                <w:color w:val="000000"/>
                <w:shd w:val="clear" w:color="auto" w:fill="FFFFFF"/>
              </w:rPr>
              <w:t xml:space="preserve">. </w:t>
            </w:r>
            <w:r>
              <w:rPr>
                <w:color w:val="000000"/>
                <w:shd w:val="clear" w:color="auto" w:fill="FFFFFF"/>
              </w:rPr>
              <w:t>Часть</w:t>
            </w:r>
            <w:r>
              <w:rPr>
                <w:color w:val="000000"/>
                <w:shd w:val="clear" w:color="auto" w:fill="FFFFFF"/>
              </w:rPr>
              <w:t xml:space="preserve"> 2,3</w:t>
            </w:r>
          </w:p>
        </w:tc>
        <w:tc>
          <w:tcPr>
            <w:tcW w:w="992" w:type="dxa"/>
            <w:vAlign w:val="center"/>
          </w:tcPr>
          <w:p w:rsidR="003B15C6" w:rsidRDefault="007D71BD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1276" w:type="dxa"/>
          </w:tcPr>
          <w:p w:rsidR="003B15C6" w:rsidRPr="00382366" w:rsidRDefault="003B15C6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275" w:type="dxa"/>
          </w:tcPr>
          <w:p w:rsidR="003B15C6" w:rsidRPr="00382366" w:rsidRDefault="003B15C6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2051" w:type="dxa"/>
          </w:tcPr>
          <w:p w:rsidR="003B15C6" w:rsidRPr="00382366" w:rsidRDefault="003B15C6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3B15C6" w:rsidRPr="00382366" w:rsidTr="00CA0F5A">
        <w:trPr>
          <w:trHeight w:val="195"/>
          <w:jc w:val="center"/>
        </w:trPr>
        <w:tc>
          <w:tcPr>
            <w:tcW w:w="662" w:type="dxa"/>
          </w:tcPr>
          <w:p w:rsidR="003B15C6" w:rsidRDefault="003B15C6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78</w:t>
            </w:r>
          </w:p>
        </w:tc>
        <w:tc>
          <w:tcPr>
            <w:tcW w:w="8501" w:type="dxa"/>
          </w:tcPr>
          <w:p w:rsidR="003B15C6" w:rsidRPr="003B15C6" w:rsidRDefault="00CA0F5A" w:rsidP="003B15C6">
            <w:pPr>
              <w:shd w:val="clear" w:color="auto" w:fill="FFFFFF"/>
              <w:ind w:left="360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Тема</w:t>
            </w:r>
            <w:r>
              <w:rPr>
                <w:b/>
                <w:bCs/>
                <w:color w:val="000000"/>
                <w:shd w:val="clear" w:color="auto" w:fill="FFFFFF"/>
              </w:rPr>
              <w:t xml:space="preserve"> 4.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Средняя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школа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в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Лондоне</w:t>
            </w:r>
            <w:r>
              <w:rPr>
                <w:color w:val="000000"/>
                <w:shd w:val="clear" w:color="auto" w:fill="FFFFFF"/>
              </w:rPr>
              <w:t xml:space="preserve">: </w:t>
            </w:r>
            <w:r>
              <w:rPr>
                <w:color w:val="000000"/>
                <w:shd w:val="clear" w:color="auto" w:fill="FFFFFF"/>
              </w:rPr>
              <w:t>ученики</w:t>
            </w:r>
            <w:r>
              <w:rPr>
                <w:color w:val="000000"/>
                <w:shd w:val="clear" w:color="auto" w:fill="FFFFFF"/>
              </w:rPr>
              <w:t xml:space="preserve">, </w:t>
            </w:r>
            <w:r>
              <w:rPr>
                <w:color w:val="000000"/>
                <w:shd w:val="clear" w:color="auto" w:fill="FFFFFF"/>
              </w:rPr>
              <w:t>их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увлечения</w:t>
            </w:r>
            <w:r>
              <w:rPr>
                <w:color w:val="000000"/>
                <w:shd w:val="clear" w:color="auto" w:fill="FFFFFF"/>
              </w:rPr>
              <w:t xml:space="preserve">, </w:t>
            </w:r>
            <w:r>
              <w:rPr>
                <w:color w:val="000000"/>
                <w:shd w:val="clear" w:color="auto" w:fill="FFFFFF"/>
              </w:rPr>
              <w:t>учебные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предметы</w:t>
            </w:r>
          </w:p>
        </w:tc>
        <w:tc>
          <w:tcPr>
            <w:tcW w:w="992" w:type="dxa"/>
            <w:vAlign w:val="center"/>
          </w:tcPr>
          <w:p w:rsidR="003B15C6" w:rsidRDefault="007D71BD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1276" w:type="dxa"/>
          </w:tcPr>
          <w:p w:rsidR="003B15C6" w:rsidRPr="00382366" w:rsidRDefault="003B15C6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275" w:type="dxa"/>
          </w:tcPr>
          <w:p w:rsidR="003B15C6" w:rsidRPr="00382366" w:rsidRDefault="003B15C6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2051" w:type="dxa"/>
          </w:tcPr>
          <w:p w:rsidR="003B15C6" w:rsidRPr="00382366" w:rsidRDefault="003B15C6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3B15C6" w:rsidRPr="00382366" w:rsidTr="00CA0F5A">
        <w:trPr>
          <w:trHeight w:val="150"/>
          <w:jc w:val="center"/>
        </w:trPr>
        <w:tc>
          <w:tcPr>
            <w:tcW w:w="662" w:type="dxa"/>
          </w:tcPr>
          <w:p w:rsidR="003B15C6" w:rsidRDefault="003B15C6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79</w:t>
            </w:r>
          </w:p>
        </w:tc>
        <w:tc>
          <w:tcPr>
            <w:tcW w:w="8501" w:type="dxa"/>
          </w:tcPr>
          <w:p w:rsidR="00CA0F5A" w:rsidRPr="00CA0F5A" w:rsidRDefault="00CA0F5A" w:rsidP="00CA0F5A">
            <w:pPr>
              <w:shd w:val="clear" w:color="auto" w:fill="FFFFFF"/>
              <w:ind w:left="720"/>
              <w:jc w:val="both"/>
              <w:rPr>
                <w:rFonts w:ascii="Calibri" w:cs="Arial"/>
                <w:color w:val="000000"/>
              </w:rPr>
            </w:pPr>
            <w:r w:rsidRPr="00CA0F5A">
              <w:rPr>
                <w:rFonts w:hAnsi="Times New Roman"/>
                <w:color w:val="000000"/>
                <w:sz w:val="24"/>
                <w:szCs w:val="24"/>
              </w:rPr>
              <w:t>Обмен впечатлениями о пребывании в Лондоне.</w:t>
            </w:r>
          </w:p>
          <w:p w:rsidR="003B15C6" w:rsidRPr="003B15C6" w:rsidRDefault="003B15C6" w:rsidP="003B15C6">
            <w:pPr>
              <w:shd w:val="clear" w:color="auto" w:fill="FFFFFF"/>
              <w:ind w:left="360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B15C6" w:rsidRDefault="007D71BD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1276" w:type="dxa"/>
          </w:tcPr>
          <w:p w:rsidR="003B15C6" w:rsidRPr="00382366" w:rsidRDefault="003B15C6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275" w:type="dxa"/>
          </w:tcPr>
          <w:p w:rsidR="003B15C6" w:rsidRPr="00382366" w:rsidRDefault="003B15C6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2051" w:type="dxa"/>
          </w:tcPr>
          <w:p w:rsidR="003B15C6" w:rsidRPr="00382366" w:rsidRDefault="003B15C6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3B15C6" w:rsidRPr="00382366" w:rsidTr="00CA0F5A">
        <w:trPr>
          <w:trHeight w:val="105"/>
          <w:jc w:val="center"/>
        </w:trPr>
        <w:tc>
          <w:tcPr>
            <w:tcW w:w="662" w:type="dxa"/>
          </w:tcPr>
          <w:p w:rsidR="003B15C6" w:rsidRDefault="003B15C6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80</w:t>
            </w:r>
          </w:p>
        </w:tc>
        <w:tc>
          <w:tcPr>
            <w:tcW w:w="8501" w:type="dxa"/>
          </w:tcPr>
          <w:p w:rsidR="00CA0F5A" w:rsidRPr="00CA0F5A" w:rsidRDefault="00CA0F5A" w:rsidP="00CA0F5A">
            <w:pPr>
              <w:shd w:val="clear" w:color="auto" w:fill="FFFFFF"/>
              <w:ind w:left="720"/>
              <w:jc w:val="both"/>
              <w:rPr>
                <w:rFonts w:ascii="Calibri" w:cs="Arial"/>
                <w:color w:val="000000"/>
              </w:rPr>
            </w:pPr>
            <w:r w:rsidRPr="00CA0F5A">
              <w:rPr>
                <w:rFonts w:hAnsi="Times New Roman"/>
                <w:color w:val="000000"/>
                <w:sz w:val="24"/>
                <w:szCs w:val="24"/>
              </w:rPr>
              <w:t>Письма домой.</w:t>
            </w:r>
          </w:p>
          <w:p w:rsidR="003B15C6" w:rsidRPr="003B15C6" w:rsidRDefault="003B15C6" w:rsidP="003B15C6">
            <w:pPr>
              <w:shd w:val="clear" w:color="auto" w:fill="FFFFFF"/>
              <w:ind w:left="360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B15C6" w:rsidRDefault="007D71BD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1276" w:type="dxa"/>
          </w:tcPr>
          <w:p w:rsidR="003B15C6" w:rsidRPr="00382366" w:rsidRDefault="003B15C6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275" w:type="dxa"/>
          </w:tcPr>
          <w:p w:rsidR="003B15C6" w:rsidRPr="00382366" w:rsidRDefault="003B15C6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2051" w:type="dxa"/>
          </w:tcPr>
          <w:p w:rsidR="003B15C6" w:rsidRPr="00382366" w:rsidRDefault="003B15C6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3B15C6" w:rsidRPr="00382366" w:rsidTr="00CA0F5A">
        <w:trPr>
          <w:trHeight w:val="150"/>
          <w:jc w:val="center"/>
        </w:trPr>
        <w:tc>
          <w:tcPr>
            <w:tcW w:w="662" w:type="dxa"/>
          </w:tcPr>
          <w:p w:rsidR="003B15C6" w:rsidRDefault="003B15C6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81</w:t>
            </w:r>
          </w:p>
        </w:tc>
        <w:tc>
          <w:tcPr>
            <w:tcW w:w="8501" w:type="dxa"/>
          </w:tcPr>
          <w:p w:rsidR="00CA0F5A" w:rsidRPr="00CA0F5A" w:rsidRDefault="00CA0F5A" w:rsidP="00CA0F5A">
            <w:pPr>
              <w:shd w:val="clear" w:color="auto" w:fill="FFFFFF"/>
              <w:ind w:left="720"/>
              <w:jc w:val="both"/>
              <w:rPr>
                <w:rFonts w:ascii="Calibri" w:cs="Arial"/>
                <w:color w:val="000000"/>
              </w:rPr>
            </w:pPr>
            <w:r w:rsidRPr="00CA0F5A">
              <w:rPr>
                <w:rFonts w:hAnsi="Times New Roman"/>
                <w:color w:val="000000"/>
                <w:sz w:val="24"/>
                <w:szCs w:val="24"/>
              </w:rPr>
              <w:t>Типичная английская семья.</w:t>
            </w:r>
          </w:p>
          <w:p w:rsidR="003B15C6" w:rsidRPr="003B15C6" w:rsidRDefault="003B15C6" w:rsidP="003B15C6">
            <w:pPr>
              <w:shd w:val="clear" w:color="auto" w:fill="FFFFFF"/>
              <w:ind w:left="360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B15C6" w:rsidRDefault="007D71BD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3B15C6" w:rsidRPr="00382366" w:rsidRDefault="003B15C6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275" w:type="dxa"/>
          </w:tcPr>
          <w:p w:rsidR="003B15C6" w:rsidRPr="00382366" w:rsidRDefault="003B15C6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2051" w:type="dxa"/>
          </w:tcPr>
          <w:p w:rsidR="003B15C6" w:rsidRPr="00382366" w:rsidRDefault="003B15C6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3B15C6" w:rsidRPr="00382366" w:rsidTr="00CA0F5A">
        <w:trPr>
          <w:trHeight w:val="165"/>
          <w:jc w:val="center"/>
        </w:trPr>
        <w:tc>
          <w:tcPr>
            <w:tcW w:w="662" w:type="dxa"/>
          </w:tcPr>
          <w:p w:rsidR="003B15C6" w:rsidRDefault="003B15C6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lastRenderedPageBreak/>
              <w:t>82</w:t>
            </w:r>
          </w:p>
        </w:tc>
        <w:tc>
          <w:tcPr>
            <w:tcW w:w="8501" w:type="dxa"/>
          </w:tcPr>
          <w:p w:rsidR="003B15C6" w:rsidRPr="003B15C6" w:rsidRDefault="00CA0F5A" w:rsidP="003B15C6">
            <w:pPr>
              <w:shd w:val="clear" w:color="auto" w:fill="FFFFFF"/>
              <w:ind w:left="360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>Внешность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и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характер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членов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семьи</w:t>
            </w:r>
          </w:p>
        </w:tc>
        <w:tc>
          <w:tcPr>
            <w:tcW w:w="992" w:type="dxa"/>
            <w:vAlign w:val="center"/>
          </w:tcPr>
          <w:p w:rsidR="003B15C6" w:rsidRDefault="007D71BD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1276" w:type="dxa"/>
          </w:tcPr>
          <w:p w:rsidR="003B15C6" w:rsidRPr="00382366" w:rsidRDefault="003B15C6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275" w:type="dxa"/>
          </w:tcPr>
          <w:p w:rsidR="003B15C6" w:rsidRPr="00382366" w:rsidRDefault="003B15C6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2051" w:type="dxa"/>
          </w:tcPr>
          <w:p w:rsidR="003B15C6" w:rsidRPr="00382366" w:rsidRDefault="003B15C6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3B15C6" w:rsidRPr="00382366" w:rsidTr="00CA0F5A">
        <w:trPr>
          <w:trHeight w:val="142"/>
          <w:jc w:val="center"/>
        </w:trPr>
        <w:tc>
          <w:tcPr>
            <w:tcW w:w="662" w:type="dxa"/>
          </w:tcPr>
          <w:p w:rsidR="003B15C6" w:rsidRDefault="003B15C6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83</w:t>
            </w:r>
          </w:p>
        </w:tc>
        <w:tc>
          <w:tcPr>
            <w:tcW w:w="8501" w:type="dxa"/>
          </w:tcPr>
          <w:p w:rsidR="003B15C6" w:rsidRPr="003B15C6" w:rsidRDefault="00CA0F5A" w:rsidP="003B15C6">
            <w:pPr>
              <w:shd w:val="clear" w:color="auto" w:fill="FFFFFF"/>
              <w:ind w:left="360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>Отношения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в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семье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между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родителями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и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детьми</w:t>
            </w:r>
            <w:r>
              <w:rPr>
                <w:color w:val="000000"/>
                <w:shd w:val="clear" w:color="auto" w:fill="FFFFFF"/>
              </w:rPr>
              <w:t xml:space="preserve">, </w:t>
            </w:r>
            <w:r>
              <w:rPr>
                <w:color w:val="000000"/>
                <w:shd w:val="clear" w:color="auto" w:fill="FFFFFF"/>
              </w:rPr>
              <w:t>братьями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и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сестрами</w:t>
            </w:r>
          </w:p>
        </w:tc>
        <w:tc>
          <w:tcPr>
            <w:tcW w:w="992" w:type="dxa"/>
            <w:vAlign w:val="center"/>
          </w:tcPr>
          <w:p w:rsidR="003B15C6" w:rsidRDefault="007D71BD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1276" w:type="dxa"/>
          </w:tcPr>
          <w:p w:rsidR="003B15C6" w:rsidRPr="00382366" w:rsidRDefault="003B15C6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275" w:type="dxa"/>
          </w:tcPr>
          <w:p w:rsidR="003B15C6" w:rsidRPr="00382366" w:rsidRDefault="003B15C6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2051" w:type="dxa"/>
          </w:tcPr>
          <w:p w:rsidR="003B15C6" w:rsidRPr="00382366" w:rsidRDefault="003B15C6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3B15C6" w:rsidRPr="00382366" w:rsidTr="00CA0F5A">
        <w:trPr>
          <w:trHeight w:val="142"/>
          <w:jc w:val="center"/>
        </w:trPr>
        <w:tc>
          <w:tcPr>
            <w:tcW w:w="662" w:type="dxa"/>
          </w:tcPr>
          <w:p w:rsidR="003B15C6" w:rsidRDefault="003B15C6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84</w:t>
            </w:r>
          </w:p>
        </w:tc>
        <w:tc>
          <w:tcPr>
            <w:tcW w:w="8501" w:type="dxa"/>
          </w:tcPr>
          <w:p w:rsidR="003B15C6" w:rsidRPr="003B15C6" w:rsidRDefault="00CA0F5A" w:rsidP="003B15C6">
            <w:pPr>
              <w:shd w:val="clear" w:color="auto" w:fill="FFFFFF"/>
              <w:ind w:left="360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Style w:val="c11"/>
                <w:b/>
                <w:bCs/>
                <w:color w:val="000000"/>
                <w:shd w:val="clear" w:color="auto" w:fill="FFFFFF"/>
              </w:rPr>
              <w:t>Контроль</w:t>
            </w:r>
            <w:r>
              <w:rPr>
                <w:rStyle w:val="c11"/>
                <w:b/>
                <w:bCs/>
                <w:color w:val="000000"/>
                <w:shd w:val="clear" w:color="auto" w:fill="FFFFFF"/>
              </w:rPr>
              <w:t xml:space="preserve"> </w:t>
            </w:r>
            <w:r>
              <w:rPr>
                <w:rStyle w:val="c11"/>
                <w:b/>
                <w:bCs/>
                <w:color w:val="000000"/>
                <w:shd w:val="clear" w:color="auto" w:fill="FFFFFF"/>
              </w:rPr>
              <w:t>говорения</w:t>
            </w:r>
            <w:r>
              <w:rPr>
                <w:rStyle w:val="c11"/>
                <w:color w:val="000000"/>
                <w:shd w:val="clear" w:color="auto" w:fill="FFFFFF"/>
              </w:rPr>
              <w:t> «Рассказ</w:t>
            </w:r>
            <w:r>
              <w:rPr>
                <w:rStyle w:val="c11"/>
                <w:color w:val="000000"/>
                <w:shd w:val="clear" w:color="auto" w:fill="FFFFFF"/>
              </w:rPr>
              <w:t xml:space="preserve"> </w:t>
            </w:r>
            <w:r>
              <w:rPr>
                <w:rStyle w:val="c11"/>
                <w:color w:val="000000"/>
                <w:shd w:val="clear" w:color="auto" w:fill="FFFFFF"/>
              </w:rPr>
              <w:t>о</w:t>
            </w:r>
            <w:r>
              <w:rPr>
                <w:rStyle w:val="c11"/>
                <w:color w:val="000000"/>
                <w:shd w:val="clear" w:color="auto" w:fill="FFFFFF"/>
              </w:rPr>
              <w:t xml:space="preserve"> </w:t>
            </w:r>
            <w:r>
              <w:rPr>
                <w:rStyle w:val="c11"/>
                <w:color w:val="000000"/>
                <w:shd w:val="clear" w:color="auto" w:fill="FFFFFF"/>
              </w:rPr>
              <w:t>своей</w:t>
            </w:r>
            <w:r>
              <w:rPr>
                <w:rStyle w:val="c11"/>
                <w:color w:val="000000"/>
                <w:shd w:val="clear" w:color="auto" w:fill="FFFFFF"/>
              </w:rPr>
              <w:t xml:space="preserve"> </w:t>
            </w:r>
            <w:r>
              <w:rPr>
                <w:rStyle w:val="c11"/>
                <w:color w:val="000000"/>
                <w:shd w:val="clear" w:color="auto" w:fill="FFFFFF"/>
              </w:rPr>
              <w:t>семье»</w:t>
            </w:r>
          </w:p>
        </w:tc>
        <w:tc>
          <w:tcPr>
            <w:tcW w:w="992" w:type="dxa"/>
            <w:vAlign w:val="center"/>
          </w:tcPr>
          <w:p w:rsidR="003B15C6" w:rsidRDefault="007D71BD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1276" w:type="dxa"/>
          </w:tcPr>
          <w:p w:rsidR="003B15C6" w:rsidRPr="00382366" w:rsidRDefault="003B15C6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275" w:type="dxa"/>
          </w:tcPr>
          <w:p w:rsidR="003B15C6" w:rsidRPr="00382366" w:rsidRDefault="003B15C6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2051" w:type="dxa"/>
          </w:tcPr>
          <w:p w:rsidR="003B15C6" w:rsidRPr="00382366" w:rsidRDefault="003B15C6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3B15C6" w:rsidRPr="00382366" w:rsidTr="00CA0F5A">
        <w:trPr>
          <w:trHeight w:val="150"/>
          <w:jc w:val="center"/>
        </w:trPr>
        <w:tc>
          <w:tcPr>
            <w:tcW w:w="662" w:type="dxa"/>
          </w:tcPr>
          <w:p w:rsidR="003B15C6" w:rsidRDefault="003B15C6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85</w:t>
            </w:r>
          </w:p>
        </w:tc>
        <w:tc>
          <w:tcPr>
            <w:tcW w:w="8501" w:type="dxa"/>
          </w:tcPr>
          <w:p w:rsidR="00CA0F5A" w:rsidRPr="00CA0F5A" w:rsidRDefault="00CA0F5A" w:rsidP="00CA0F5A">
            <w:pPr>
              <w:shd w:val="clear" w:color="auto" w:fill="FFFFFF"/>
              <w:ind w:left="360"/>
              <w:jc w:val="both"/>
              <w:rPr>
                <w:rFonts w:ascii="Calibri" w:cs="Arial"/>
                <w:color w:val="000000"/>
              </w:rPr>
            </w:pPr>
            <w:r w:rsidRPr="00CA0F5A">
              <w:rPr>
                <w:rFonts w:hAnsi="Times New Roman"/>
                <w:color w:val="000000"/>
                <w:sz w:val="24"/>
                <w:szCs w:val="24"/>
              </w:rPr>
              <w:t>Семейный альбом.</w:t>
            </w:r>
          </w:p>
          <w:p w:rsidR="003B15C6" w:rsidRPr="003B15C6" w:rsidRDefault="003B15C6" w:rsidP="003B15C6">
            <w:pPr>
              <w:shd w:val="clear" w:color="auto" w:fill="FFFFFF"/>
              <w:ind w:left="360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B15C6" w:rsidRDefault="007D71BD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1276" w:type="dxa"/>
          </w:tcPr>
          <w:p w:rsidR="003B15C6" w:rsidRPr="00382366" w:rsidRDefault="003B15C6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275" w:type="dxa"/>
          </w:tcPr>
          <w:p w:rsidR="003B15C6" w:rsidRPr="00382366" w:rsidRDefault="003B15C6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2051" w:type="dxa"/>
          </w:tcPr>
          <w:p w:rsidR="003B15C6" w:rsidRPr="00382366" w:rsidRDefault="003B15C6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3B15C6" w:rsidRPr="00382366" w:rsidTr="00CA0F5A">
        <w:trPr>
          <w:trHeight w:val="180"/>
          <w:jc w:val="center"/>
        </w:trPr>
        <w:tc>
          <w:tcPr>
            <w:tcW w:w="662" w:type="dxa"/>
          </w:tcPr>
          <w:p w:rsidR="003B15C6" w:rsidRDefault="003B15C6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86</w:t>
            </w:r>
          </w:p>
        </w:tc>
        <w:tc>
          <w:tcPr>
            <w:tcW w:w="8501" w:type="dxa"/>
          </w:tcPr>
          <w:p w:rsidR="00CA0F5A" w:rsidRPr="00CA0F5A" w:rsidRDefault="00CA0F5A" w:rsidP="00CA0F5A">
            <w:pPr>
              <w:shd w:val="clear" w:color="auto" w:fill="FFFFFF"/>
              <w:ind w:left="720"/>
              <w:jc w:val="both"/>
              <w:rPr>
                <w:rFonts w:ascii="Calibri" w:cs="Arial"/>
                <w:color w:val="000000"/>
              </w:rPr>
            </w:pPr>
            <w:r w:rsidRPr="00CA0F5A">
              <w:rPr>
                <w:rFonts w:hAnsi="Times New Roman"/>
                <w:color w:val="000000"/>
                <w:sz w:val="24"/>
                <w:szCs w:val="24"/>
              </w:rPr>
              <w:t>Традиции проведения праздников в твоей семье.</w:t>
            </w:r>
          </w:p>
          <w:p w:rsidR="003B15C6" w:rsidRPr="003B15C6" w:rsidRDefault="003B15C6" w:rsidP="003B15C6">
            <w:pPr>
              <w:shd w:val="clear" w:color="auto" w:fill="FFFFFF"/>
              <w:ind w:left="360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B15C6" w:rsidRDefault="007D71BD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1276" w:type="dxa"/>
          </w:tcPr>
          <w:p w:rsidR="003B15C6" w:rsidRPr="00382366" w:rsidRDefault="003B15C6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275" w:type="dxa"/>
          </w:tcPr>
          <w:p w:rsidR="003B15C6" w:rsidRPr="00382366" w:rsidRDefault="003B15C6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2051" w:type="dxa"/>
          </w:tcPr>
          <w:p w:rsidR="003B15C6" w:rsidRPr="00382366" w:rsidRDefault="003B15C6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3B15C6" w:rsidRPr="00382366" w:rsidTr="00CA0F5A">
        <w:trPr>
          <w:trHeight w:val="127"/>
          <w:jc w:val="center"/>
        </w:trPr>
        <w:tc>
          <w:tcPr>
            <w:tcW w:w="662" w:type="dxa"/>
          </w:tcPr>
          <w:p w:rsidR="003B15C6" w:rsidRDefault="003B15C6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87</w:t>
            </w:r>
          </w:p>
        </w:tc>
        <w:tc>
          <w:tcPr>
            <w:tcW w:w="8501" w:type="dxa"/>
          </w:tcPr>
          <w:p w:rsidR="003B15C6" w:rsidRPr="003B15C6" w:rsidRDefault="00CA0F5A" w:rsidP="003B15C6">
            <w:pPr>
              <w:shd w:val="clear" w:color="auto" w:fill="FFFFFF"/>
              <w:ind w:left="360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>Идеальная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семья</w:t>
            </w:r>
          </w:p>
        </w:tc>
        <w:tc>
          <w:tcPr>
            <w:tcW w:w="992" w:type="dxa"/>
            <w:vAlign w:val="center"/>
          </w:tcPr>
          <w:p w:rsidR="003B15C6" w:rsidRDefault="007D71BD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1276" w:type="dxa"/>
          </w:tcPr>
          <w:p w:rsidR="003B15C6" w:rsidRPr="00382366" w:rsidRDefault="003B15C6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275" w:type="dxa"/>
          </w:tcPr>
          <w:p w:rsidR="003B15C6" w:rsidRPr="00382366" w:rsidRDefault="003B15C6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2051" w:type="dxa"/>
          </w:tcPr>
          <w:p w:rsidR="003B15C6" w:rsidRPr="00382366" w:rsidRDefault="003B15C6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3B15C6" w:rsidRPr="00382366" w:rsidTr="00CA0F5A">
        <w:trPr>
          <w:trHeight w:val="127"/>
          <w:jc w:val="center"/>
        </w:trPr>
        <w:tc>
          <w:tcPr>
            <w:tcW w:w="662" w:type="dxa"/>
          </w:tcPr>
          <w:p w:rsidR="003B15C6" w:rsidRDefault="003B15C6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88</w:t>
            </w:r>
          </w:p>
        </w:tc>
        <w:tc>
          <w:tcPr>
            <w:tcW w:w="8501" w:type="dxa"/>
          </w:tcPr>
          <w:p w:rsidR="003B15C6" w:rsidRPr="003B15C6" w:rsidRDefault="00CA0F5A" w:rsidP="003B15C6">
            <w:pPr>
              <w:shd w:val="clear" w:color="auto" w:fill="FFFFFF"/>
              <w:ind w:left="360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>Любимое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домашнее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животное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992" w:type="dxa"/>
            <w:vAlign w:val="center"/>
          </w:tcPr>
          <w:p w:rsidR="003B15C6" w:rsidRDefault="007D71BD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1276" w:type="dxa"/>
          </w:tcPr>
          <w:p w:rsidR="003B15C6" w:rsidRPr="00382366" w:rsidRDefault="003B15C6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275" w:type="dxa"/>
          </w:tcPr>
          <w:p w:rsidR="003B15C6" w:rsidRPr="00382366" w:rsidRDefault="003B15C6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2051" w:type="dxa"/>
          </w:tcPr>
          <w:p w:rsidR="003B15C6" w:rsidRPr="00382366" w:rsidRDefault="003B15C6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3B15C6" w:rsidRPr="00382366" w:rsidTr="00CA0F5A">
        <w:trPr>
          <w:trHeight w:val="261"/>
          <w:jc w:val="center"/>
        </w:trPr>
        <w:tc>
          <w:tcPr>
            <w:tcW w:w="662" w:type="dxa"/>
          </w:tcPr>
          <w:p w:rsidR="003B15C6" w:rsidRDefault="003B15C6" w:rsidP="00CA0F5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89</w:t>
            </w:r>
          </w:p>
        </w:tc>
        <w:tc>
          <w:tcPr>
            <w:tcW w:w="8501" w:type="dxa"/>
          </w:tcPr>
          <w:p w:rsidR="003B15C6" w:rsidRPr="003B15C6" w:rsidRDefault="00CA0F5A" w:rsidP="003B15C6">
            <w:pPr>
              <w:shd w:val="clear" w:color="auto" w:fill="FFFFFF"/>
              <w:ind w:left="360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>Детективная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история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об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английском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мальчике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и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его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собаке</w:t>
            </w:r>
          </w:p>
        </w:tc>
        <w:tc>
          <w:tcPr>
            <w:tcW w:w="992" w:type="dxa"/>
            <w:vAlign w:val="center"/>
          </w:tcPr>
          <w:p w:rsidR="003B15C6" w:rsidRDefault="007D71BD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1276" w:type="dxa"/>
          </w:tcPr>
          <w:p w:rsidR="003B15C6" w:rsidRPr="00382366" w:rsidRDefault="003B15C6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275" w:type="dxa"/>
          </w:tcPr>
          <w:p w:rsidR="003B15C6" w:rsidRPr="00382366" w:rsidRDefault="003B15C6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2051" w:type="dxa"/>
          </w:tcPr>
          <w:p w:rsidR="003B15C6" w:rsidRPr="00382366" w:rsidRDefault="003B15C6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CA0F5A" w:rsidRPr="00382366" w:rsidTr="00CA0F5A">
        <w:trPr>
          <w:trHeight w:val="300"/>
          <w:jc w:val="center"/>
        </w:trPr>
        <w:tc>
          <w:tcPr>
            <w:tcW w:w="662" w:type="dxa"/>
          </w:tcPr>
          <w:p w:rsidR="00CA0F5A" w:rsidRDefault="00CA0F5A" w:rsidP="00CA0F5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90</w:t>
            </w:r>
          </w:p>
        </w:tc>
        <w:tc>
          <w:tcPr>
            <w:tcW w:w="8501" w:type="dxa"/>
          </w:tcPr>
          <w:p w:rsidR="00CA0F5A" w:rsidRPr="00CA0F5A" w:rsidRDefault="00CA0F5A" w:rsidP="00CA0F5A">
            <w:pPr>
              <w:shd w:val="clear" w:color="auto" w:fill="FFFFFF"/>
              <w:ind w:left="720"/>
              <w:jc w:val="both"/>
              <w:rPr>
                <w:rFonts w:ascii="Calibri" w:cs="Arial"/>
                <w:color w:val="000000"/>
              </w:rPr>
            </w:pPr>
            <w:r w:rsidRPr="00CA0F5A">
              <w:rPr>
                <w:rFonts w:hAnsi="Times New Roman"/>
                <w:color w:val="000000"/>
                <w:sz w:val="24"/>
                <w:szCs w:val="24"/>
              </w:rPr>
              <w:t>Интервью о своем домашнем питомце.</w:t>
            </w:r>
          </w:p>
          <w:p w:rsidR="00CA0F5A" w:rsidRPr="003B15C6" w:rsidRDefault="00CA0F5A" w:rsidP="003B15C6">
            <w:pPr>
              <w:shd w:val="clear" w:color="auto" w:fill="FFFFFF"/>
              <w:ind w:left="360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A0F5A" w:rsidRDefault="007D71BD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1276" w:type="dxa"/>
          </w:tcPr>
          <w:p w:rsidR="00CA0F5A" w:rsidRPr="00382366" w:rsidRDefault="00CA0F5A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275" w:type="dxa"/>
          </w:tcPr>
          <w:p w:rsidR="00CA0F5A" w:rsidRPr="00382366" w:rsidRDefault="00CA0F5A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2051" w:type="dxa"/>
          </w:tcPr>
          <w:p w:rsidR="00CA0F5A" w:rsidRPr="00382366" w:rsidRDefault="00CA0F5A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CA0F5A" w:rsidRPr="00382366" w:rsidTr="00CA0F5A">
        <w:trPr>
          <w:trHeight w:val="375"/>
          <w:jc w:val="center"/>
        </w:trPr>
        <w:tc>
          <w:tcPr>
            <w:tcW w:w="662" w:type="dxa"/>
          </w:tcPr>
          <w:p w:rsidR="00CA0F5A" w:rsidRDefault="00CA0F5A" w:rsidP="00CA0F5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91</w:t>
            </w:r>
          </w:p>
        </w:tc>
        <w:tc>
          <w:tcPr>
            <w:tcW w:w="8501" w:type="dxa"/>
          </w:tcPr>
          <w:p w:rsidR="00CA0F5A" w:rsidRPr="003B15C6" w:rsidRDefault="00CA0F5A" w:rsidP="003B15C6">
            <w:pPr>
              <w:shd w:val="clear" w:color="auto" w:fill="FFFFFF"/>
              <w:ind w:left="360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>Хобби</w:t>
            </w:r>
            <w:r>
              <w:rPr>
                <w:color w:val="000000"/>
                <w:shd w:val="clear" w:color="auto" w:fill="FFFFFF"/>
              </w:rPr>
              <w:t xml:space="preserve">, </w:t>
            </w:r>
            <w:r>
              <w:rPr>
                <w:color w:val="000000"/>
                <w:shd w:val="clear" w:color="auto" w:fill="FFFFFF"/>
              </w:rPr>
              <w:t>которыми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увлекаются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люди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992" w:type="dxa"/>
            <w:vAlign w:val="center"/>
          </w:tcPr>
          <w:p w:rsidR="00CA0F5A" w:rsidRDefault="007D71BD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1276" w:type="dxa"/>
          </w:tcPr>
          <w:p w:rsidR="00CA0F5A" w:rsidRPr="00382366" w:rsidRDefault="00CA0F5A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275" w:type="dxa"/>
          </w:tcPr>
          <w:p w:rsidR="00CA0F5A" w:rsidRPr="00382366" w:rsidRDefault="00CA0F5A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2051" w:type="dxa"/>
          </w:tcPr>
          <w:p w:rsidR="00CA0F5A" w:rsidRPr="00382366" w:rsidRDefault="00CA0F5A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3B15C6" w:rsidRPr="00382366" w:rsidTr="00CA0F5A">
        <w:trPr>
          <w:trHeight w:val="240"/>
          <w:jc w:val="center"/>
        </w:trPr>
        <w:tc>
          <w:tcPr>
            <w:tcW w:w="662" w:type="dxa"/>
          </w:tcPr>
          <w:p w:rsidR="003B15C6" w:rsidRDefault="003B15C6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92</w:t>
            </w:r>
          </w:p>
        </w:tc>
        <w:tc>
          <w:tcPr>
            <w:tcW w:w="8501" w:type="dxa"/>
          </w:tcPr>
          <w:p w:rsidR="003B15C6" w:rsidRPr="003B15C6" w:rsidRDefault="00CA0F5A" w:rsidP="003B15C6">
            <w:pPr>
              <w:shd w:val="clear" w:color="auto" w:fill="FFFFFF"/>
              <w:ind w:left="360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Style w:val="c11"/>
                <w:b/>
                <w:bCs/>
                <w:color w:val="000000"/>
                <w:shd w:val="clear" w:color="auto" w:fill="FFFFFF"/>
              </w:rPr>
              <w:t>Контроль</w:t>
            </w:r>
            <w:r>
              <w:rPr>
                <w:rStyle w:val="c11"/>
                <w:b/>
                <w:bCs/>
                <w:color w:val="000000"/>
                <w:shd w:val="clear" w:color="auto" w:fill="FFFFFF"/>
              </w:rPr>
              <w:t xml:space="preserve"> </w:t>
            </w:r>
            <w:r>
              <w:rPr>
                <w:rStyle w:val="c11"/>
                <w:b/>
                <w:bCs/>
                <w:color w:val="000000"/>
                <w:shd w:val="clear" w:color="auto" w:fill="FFFFFF"/>
              </w:rPr>
              <w:t>чтения</w:t>
            </w:r>
            <w:r>
              <w:rPr>
                <w:rStyle w:val="c11"/>
                <w:color w:val="000000"/>
                <w:shd w:val="clear" w:color="auto" w:fill="FFFFFF"/>
              </w:rPr>
              <w:t xml:space="preserve">. </w:t>
            </w:r>
            <w:r>
              <w:rPr>
                <w:rStyle w:val="c11"/>
                <w:color w:val="000000"/>
                <w:shd w:val="clear" w:color="auto" w:fill="FFFFFF"/>
              </w:rPr>
              <w:t>«Странные</w:t>
            </w:r>
            <w:r>
              <w:rPr>
                <w:rStyle w:val="c11"/>
                <w:color w:val="000000"/>
                <w:shd w:val="clear" w:color="auto" w:fill="FFFFFF"/>
              </w:rPr>
              <w:t xml:space="preserve"> </w:t>
            </w:r>
            <w:r>
              <w:rPr>
                <w:rStyle w:val="c11"/>
                <w:color w:val="000000"/>
                <w:shd w:val="clear" w:color="auto" w:fill="FFFFFF"/>
              </w:rPr>
              <w:t>и</w:t>
            </w:r>
            <w:r>
              <w:rPr>
                <w:rStyle w:val="c11"/>
                <w:color w:val="000000"/>
                <w:shd w:val="clear" w:color="auto" w:fill="FFFFFF"/>
              </w:rPr>
              <w:t xml:space="preserve"> </w:t>
            </w:r>
            <w:r>
              <w:rPr>
                <w:rStyle w:val="c11"/>
                <w:color w:val="000000"/>
                <w:shd w:val="clear" w:color="auto" w:fill="FFFFFF"/>
              </w:rPr>
              <w:t>необычные</w:t>
            </w:r>
            <w:r>
              <w:rPr>
                <w:rStyle w:val="c11"/>
                <w:color w:val="000000"/>
                <w:shd w:val="clear" w:color="auto" w:fill="FFFFFF"/>
              </w:rPr>
              <w:t xml:space="preserve"> </w:t>
            </w:r>
            <w:r>
              <w:rPr>
                <w:rStyle w:val="c11"/>
                <w:color w:val="000000"/>
                <w:shd w:val="clear" w:color="auto" w:fill="FFFFFF"/>
              </w:rPr>
              <w:t>хобби»</w:t>
            </w:r>
          </w:p>
        </w:tc>
        <w:tc>
          <w:tcPr>
            <w:tcW w:w="992" w:type="dxa"/>
            <w:vAlign w:val="center"/>
          </w:tcPr>
          <w:p w:rsidR="003B15C6" w:rsidRDefault="007D71BD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1276" w:type="dxa"/>
          </w:tcPr>
          <w:p w:rsidR="003B15C6" w:rsidRPr="00382366" w:rsidRDefault="003B15C6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275" w:type="dxa"/>
          </w:tcPr>
          <w:p w:rsidR="003B15C6" w:rsidRPr="00382366" w:rsidRDefault="003B15C6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2051" w:type="dxa"/>
          </w:tcPr>
          <w:p w:rsidR="003B15C6" w:rsidRPr="00382366" w:rsidRDefault="003B15C6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3B15C6" w:rsidRPr="00382366" w:rsidTr="00CA0F5A">
        <w:trPr>
          <w:trHeight w:val="105"/>
          <w:jc w:val="center"/>
        </w:trPr>
        <w:tc>
          <w:tcPr>
            <w:tcW w:w="662" w:type="dxa"/>
          </w:tcPr>
          <w:p w:rsidR="003B15C6" w:rsidRDefault="003B15C6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93</w:t>
            </w:r>
          </w:p>
        </w:tc>
        <w:tc>
          <w:tcPr>
            <w:tcW w:w="8501" w:type="dxa"/>
          </w:tcPr>
          <w:p w:rsidR="00CA0F5A" w:rsidRPr="00CA0F5A" w:rsidRDefault="00CA0F5A" w:rsidP="00CA0F5A">
            <w:pPr>
              <w:shd w:val="clear" w:color="auto" w:fill="FFFFFF"/>
              <w:ind w:left="720"/>
              <w:jc w:val="both"/>
              <w:rPr>
                <w:rFonts w:ascii="Calibri" w:cs="Arial"/>
                <w:color w:val="000000"/>
              </w:rPr>
            </w:pPr>
            <w:r w:rsidRPr="00CA0F5A">
              <w:rPr>
                <w:rFonts w:hAnsi="Times New Roman"/>
                <w:color w:val="000000"/>
                <w:sz w:val="24"/>
                <w:szCs w:val="24"/>
              </w:rPr>
              <w:t>Хобби твои и твоих друзей.</w:t>
            </w:r>
          </w:p>
          <w:p w:rsidR="003B15C6" w:rsidRPr="003B15C6" w:rsidRDefault="003B15C6" w:rsidP="003B15C6">
            <w:pPr>
              <w:shd w:val="clear" w:color="auto" w:fill="FFFFFF"/>
              <w:ind w:left="360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B15C6" w:rsidRDefault="007D71BD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1276" w:type="dxa"/>
          </w:tcPr>
          <w:p w:rsidR="003B15C6" w:rsidRPr="00382366" w:rsidRDefault="003B15C6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275" w:type="dxa"/>
          </w:tcPr>
          <w:p w:rsidR="003B15C6" w:rsidRPr="00382366" w:rsidRDefault="003B15C6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2051" w:type="dxa"/>
          </w:tcPr>
          <w:p w:rsidR="003B15C6" w:rsidRPr="00382366" w:rsidRDefault="003B15C6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3B15C6" w:rsidRPr="00382366" w:rsidTr="00CA0F5A">
        <w:trPr>
          <w:trHeight w:val="150"/>
          <w:jc w:val="center"/>
        </w:trPr>
        <w:tc>
          <w:tcPr>
            <w:tcW w:w="662" w:type="dxa"/>
          </w:tcPr>
          <w:p w:rsidR="003B15C6" w:rsidRDefault="003B15C6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94</w:t>
            </w:r>
          </w:p>
        </w:tc>
        <w:tc>
          <w:tcPr>
            <w:tcW w:w="8501" w:type="dxa"/>
          </w:tcPr>
          <w:p w:rsidR="00CA0F5A" w:rsidRPr="00CA0F5A" w:rsidRDefault="00CA0F5A" w:rsidP="00CA0F5A">
            <w:pPr>
              <w:shd w:val="clear" w:color="auto" w:fill="FFFFFF"/>
              <w:ind w:left="360"/>
              <w:jc w:val="both"/>
              <w:rPr>
                <w:rFonts w:ascii="Calibri" w:cs="Arial"/>
                <w:color w:val="000000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Тема</w:t>
            </w:r>
            <w:r>
              <w:rPr>
                <w:b/>
                <w:bCs/>
                <w:color w:val="000000"/>
                <w:shd w:val="clear" w:color="auto" w:fill="FFFFFF"/>
              </w:rPr>
              <w:t xml:space="preserve"> 5.</w:t>
            </w:r>
            <w:r>
              <w:rPr>
                <w:rStyle w:val="c11"/>
                <w:color w:val="000000"/>
              </w:rPr>
              <w:t xml:space="preserve"> </w:t>
            </w:r>
            <w:r w:rsidRPr="00CA0F5A">
              <w:rPr>
                <w:rFonts w:hAnsi="Times New Roman"/>
                <w:color w:val="000000"/>
                <w:sz w:val="24"/>
                <w:szCs w:val="24"/>
              </w:rPr>
              <w:t>Мир профессий.</w:t>
            </w:r>
          </w:p>
          <w:p w:rsidR="003B15C6" w:rsidRPr="003B15C6" w:rsidRDefault="003B15C6" w:rsidP="003B15C6">
            <w:pPr>
              <w:shd w:val="clear" w:color="auto" w:fill="FFFFFF"/>
              <w:ind w:left="360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B15C6" w:rsidRDefault="007D71BD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1276" w:type="dxa"/>
          </w:tcPr>
          <w:p w:rsidR="003B15C6" w:rsidRPr="00382366" w:rsidRDefault="003B15C6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275" w:type="dxa"/>
          </w:tcPr>
          <w:p w:rsidR="003B15C6" w:rsidRPr="00382366" w:rsidRDefault="003B15C6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2051" w:type="dxa"/>
          </w:tcPr>
          <w:p w:rsidR="003B15C6" w:rsidRPr="00382366" w:rsidRDefault="003B15C6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3B15C6" w:rsidRPr="00382366" w:rsidTr="00CA0F5A">
        <w:trPr>
          <w:trHeight w:val="195"/>
          <w:jc w:val="center"/>
        </w:trPr>
        <w:tc>
          <w:tcPr>
            <w:tcW w:w="662" w:type="dxa"/>
          </w:tcPr>
          <w:p w:rsidR="003B15C6" w:rsidRDefault="00CA0F5A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96</w:t>
            </w:r>
          </w:p>
        </w:tc>
        <w:tc>
          <w:tcPr>
            <w:tcW w:w="8501" w:type="dxa"/>
          </w:tcPr>
          <w:p w:rsidR="00CA0F5A" w:rsidRPr="00CA0F5A" w:rsidRDefault="00CA0F5A" w:rsidP="00CA0F5A">
            <w:pPr>
              <w:shd w:val="clear" w:color="auto" w:fill="FFFFFF"/>
              <w:ind w:left="720"/>
              <w:jc w:val="both"/>
              <w:rPr>
                <w:rFonts w:ascii="Calibri" w:cs="Arial"/>
                <w:color w:val="000000"/>
              </w:rPr>
            </w:pPr>
            <w:r w:rsidRPr="00CA0F5A">
              <w:rPr>
                <w:rFonts w:hAnsi="Times New Roman"/>
                <w:color w:val="000000"/>
                <w:sz w:val="24"/>
                <w:szCs w:val="24"/>
              </w:rPr>
              <w:t>Предпочтения твоих сверстников в выборе профессии.</w:t>
            </w:r>
          </w:p>
          <w:p w:rsidR="003B15C6" w:rsidRPr="003B15C6" w:rsidRDefault="003B15C6" w:rsidP="003B15C6">
            <w:pPr>
              <w:shd w:val="clear" w:color="auto" w:fill="FFFFFF"/>
              <w:ind w:left="360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B15C6" w:rsidRDefault="007D71BD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1276" w:type="dxa"/>
          </w:tcPr>
          <w:p w:rsidR="003B15C6" w:rsidRPr="00382366" w:rsidRDefault="003B15C6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275" w:type="dxa"/>
          </w:tcPr>
          <w:p w:rsidR="003B15C6" w:rsidRPr="00382366" w:rsidRDefault="003B15C6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2051" w:type="dxa"/>
          </w:tcPr>
          <w:p w:rsidR="003B15C6" w:rsidRPr="00382366" w:rsidRDefault="003B15C6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3B15C6" w:rsidRPr="00382366" w:rsidTr="00CA0F5A">
        <w:trPr>
          <w:trHeight w:val="135"/>
          <w:jc w:val="center"/>
        </w:trPr>
        <w:tc>
          <w:tcPr>
            <w:tcW w:w="662" w:type="dxa"/>
          </w:tcPr>
          <w:p w:rsidR="003B15C6" w:rsidRDefault="00CA0F5A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97</w:t>
            </w:r>
          </w:p>
        </w:tc>
        <w:tc>
          <w:tcPr>
            <w:tcW w:w="8501" w:type="dxa"/>
          </w:tcPr>
          <w:p w:rsidR="003B15C6" w:rsidRPr="003B15C6" w:rsidRDefault="00CA0F5A" w:rsidP="003B15C6">
            <w:pPr>
              <w:shd w:val="clear" w:color="auto" w:fill="FFFFFF"/>
              <w:ind w:left="360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Style w:val="c11"/>
                <w:b/>
                <w:bCs/>
                <w:color w:val="000000"/>
                <w:shd w:val="clear" w:color="auto" w:fill="FFFFFF"/>
              </w:rPr>
              <w:t>Контроль</w:t>
            </w:r>
            <w:r>
              <w:rPr>
                <w:rStyle w:val="c11"/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c11"/>
                <w:b/>
                <w:bCs/>
                <w:color w:val="000000"/>
                <w:shd w:val="clear" w:color="auto" w:fill="FFFFFF"/>
              </w:rPr>
              <w:t>аудирования</w:t>
            </w:r>
            <w:proofErr w:type="spellEnd"/>
            <w:r>
              <w:rPr>
                <w:rStyle w:val="c11"/>
                <w:color w:val="000000"/>
                <w:shd w:val="clear" w:color="auto" w:fill="FFFFFF"/>
              </w:rPr>
              <w:t xml:space="preserve">. </w:t>
            </w:r>
            <w:r>
              <w:rPr>
                <w:rStyle w:val="c11"/>
                <w:color w:val="000000"/>
                <w:shd w:val="clear" w:color="auto" w:fill="FFFFFF"/>
              </w:rPr>
              <w:t>«Типичные</w:t>
            </w:r>
            <w:r>
              <w:rPr>
                <w:rStyle w:val="c11"/>
                <w:color w:val="000000"/>
                <w:shd w:val="clear" w:color="auto" w:fill="FFFFFF"/>
              </w:rPr>
              <w:t xml:space="preserve"> </w:t>
            </w:r>
            <w:r>
              <w:rPr>
                <w:rStyle w:val="c11"/>
                <w:color w:val="000000"/>
                <w:shd w:val="clear" w:color="auto" w:fill="FFFFFF"/>
              </w:rPr>
              <w:t>черты</w:t>
            </w:r>
            <w:r>
              <w:rPr>
                <w:rStyle w:val="c11"/>
                <w:color w:val="000000"/>
                <w:shd w:val="clear" w:color="auto" w:fill="FFFFFF"/>
              </w:rPr>
              <w:t xml:space="preserve"> </w:t>
            </w:r>
            <w:r>
              <w:rPr>
                <w:rStyle w:val="c11"/>
                <w:color w:val="000000"/>
                <w:shd w:val="clear" w:color="auto" w:fill="FFFFFF"/>
              </w:rPr>
              <w:t>характера</w:t>
            </w:r>
            <w:r>
              <w:rPr>
                <w:rStyle w:val="c11"/>
                <w:color w:val="000000"/>
                <w:shd w:val="clear" w:color="auto" w:fill="FFFFFF"/>
              </w:rPr>
              <w:t xml:space="preserve"> </w:t>
            </w:r>
            <w:r>
              <w:rPr>
                <w:rStyle w:val="c11"/>
                <w:color w:val="000000"/>
                <w:shd w:val="clear" w:color="auto" w:fill="FFFFFF"/>
              </w:rPr>
              <w:t>для</w:t>
            </w:r>
            <w:r>
              <w:rPr>
                <w:rStyle w:val="c11"/>
                <w:color w:val="000000"/>
                <w:shd w:val="clear" w:color="auto" w:fill="FFFFFF"/>
              </w:rPr>
              <w:t xml:space="preserve"> </w:t>
            </w:r>
            <w:r>
              <w:rPr>
                <w:rStyle w:val="c11"/>
                <w:color w:val="000000"/>
                <w:shd w:val="clear" w:color="auto" w:fill="FFFFFF"/>
              </w:rPr>
              <w:t>определения</w:t>
            </w:r>
            <w:r>
              <w:rPr>
                <w:rStyle w:val="c11"/>
                <w:color w:val="000000"/>
                <w:shd w:val="clear" w:color="auto" w:fill="FFFFFF"/>
              </w:rPr>
              <w:t xml:space="preserve"> </w:t>
            </w:r>
            <w:r>
              <w:rPr>
                <w:rStyle w:val="c11"/>
                <w:color w:val="000000"/>
                <w:shd w:val="clear" w:color="auto" w:fill="FFFFFF"/>
              </w:rPr>
              <w:t>профессий»</w:t>
            </w:r>
          </w:p>
        </w:tc>
        <w:tc>
          <w:tcPr>
            <w:tcW w:w="992" w:type="dxa"/>
            <w:vAlign w:val="center"/>
          </w:tcPr>
          <w:p w:rsidR="003B15C6" w:rsidRDefault="007D71BD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1276" w:type="dxa"/>
          </w:tcPr>
          <w:p w:rsidR="003B15C6" w:rsidRPr="00382366" w:rsidRDefault="003B15C6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275" w:type="dxa"/>
          </w:tcPr>
          <w:p w:rsidR="003B15C6" w:rsidRPr="00382366" w:rsidRDefault="003B15C6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2051" w:type="dxa"/>
          </w:tcPr>
          <w:p w:rsidR="003B15C6" w:rsidRPr="00382366" w:rsidRDefault="003B15C6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3B15C6" w:rsidRPr="00382366" w:rsidTr="00CA0F5A">
        <w:trPr>
          <w:trHeight w:val="180"/>
          <w:jc w:val="center"/>
        </w:trPr>
        <w:tc>
          <w:tcPr>
            <w:tcW w:w="662" w:type="dxa"/>
          </w:tcPr>
          <w:p w:rsidR="003B15C6" w:rsidRDefault="00CA0F5A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98</w:t>
            </w:r>
          </w:p>
        </w:tc>
        <w:tc>
          <w:tcPr>
            <w:tcW w:w="8501" w:type="dxa"/>
          </w:tcPr>
          <w:p w:rsidR="00CA0F5A" w:rsidRPr="00CA0F5A" w:rsidRDefault="00CA0F5A" w:rsidP="00CA0F5A">
            <w:pPr>
              <w:shd w:val="clear" w:color="auto" w:fill="FFFFFF"/>
              <w:ind w:left="720"/>
              <w:jc w:val="both"/>
              <w:rPr>
                <w:rFonts w:ascii="Calibri" w:cs="Arial"/>
                <w:color w:val="000000"/>
              </w:rPr>
            </w:pPr>
            <w:r w:rsidRPr="00CA0F5A">
              <w:rPr>
                <w:rFonts w:hAnsi="Times New Roman"/>
                <w:color w:val="000000"/>
                <w:sz w:val="24"/>
                <w:szCs w:val="24"/>
              </w:rPr>
              <w:t>Рассказы людей разных профессий.</w:t>
            </w:r>
          </w:p>
          <w:p w:rsidR="003B15C6" w:rsidRPr="003B15C6" w:rsidRDefault="003B15C6" w:rsidP="003B15C6">
            <w:pPr>
              <w:shd w:val="clear" w:color="auto" w:fill="FFFFFF"/>
              <w:ind w:left="360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B15C6" w:rsidRDefault="007D71BD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1276" w:type="dxa"/>
          </w:tcPr>
          <w:p w:rsidR="003B15C6" w:rsidRPr="00382366" w:rsidRDefault="003B15C6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275" w:type="dxa"/>
          </w:tcPr>
          <w:p w:rsidR="003B15C6" w:rsidRPr="00382366" w:rsidRDefault="003B15C6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2051" w:type="dxa"/>
          </w:tcPr>
          <w:p w:rsidR="003B15C6" w:rsidRPr="00382366" w:rsidRDefault="003B15C6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3B15C6" w:rsidRPr="00382366" w:rsidTr="00CA0F5A">
        <w:trPr>
          <w:trHeight w:val="165"/>
          <w:jc w:val="center"/>
        </w:trPr>
        <w:tc>
          <w:tcPr>
            <w:tcW w:w="662" w:type="dxa"/>
          </w:tcPr>
          <w:p w:rsidR="003B15C6" w:rsidRDefault="00CA0F5A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99</w:t>
            </w:r>
          </w:p>
        </w:tc>
        <w:tc>
          <w:tcPr>
            <w:tcW w:w="8501" w:type="dxa"/>
          </w:tcPr>
          <w:p w:rsidR="003B15C6" w:rsidRPr="003B15C6" w:rsidRDefault="00CA0F5A" w:rsidP="003B15C6">
            <w:pPr>
              <w:shd w:val="clear" w:color="auto" w:fill="FFFFFF"/>
              <w:ind w:left="360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>Идеальная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работа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в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твоем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понимании</w:t>
            </w:r>
          </w:p>
        </w:tc>
        <w:tc>
          <w:tcPr>
            <w:tcW w:w="992" w:type="dxa"/>
            <w:vAlign w:val="center"/>
          </w:tcPr>
          <w:p w:rsidR="003B15C6" w:rsidRDefault="007D71BD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1276" w:type="dxa"/>
          </w:tcPr>
          <w:p w:rsidR="003B15C6" w:rsidRPr="00382366" w:rsidRDefault="003B15C6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275" w:type="dxa"/>
          </w:tcPr>
          <w:p w:rsidR="003B15C6" w:rsidRPr="00382366" w:rsidRDefault="003B15C6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2051" w:type="dxa"/>
          </w:tcPr>
          <w:p w:rsidR="003B15C6" w:rsidRPr="00382366" w:rsidRDefault="003B15C6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3B15C6" w:rsidRPr="00382366" w:rsidTr="007D71BD">
        <w:trPr>
          <w:trHeight w:val="195"/>
          <w:jc w:val="center"/>
        </w:trPr>
        <w:tc>
          <w:tcPr>
            <w:tcW w:w="662" w:type="dxa"/>
          </w:tcPr>
          <w:p w:rsidR="003B15C6" w:rsidRDefault="00CA0F5A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100</w:t>
            </w:r>
          </w:p>
        </w:tc>
        <w:tc>
          <w:tcPr>
            <w:tcW w:w="8501" w:type="dxa"/>
          </w:tcPr>
          <w:p w:rsidR="003B15C6" w:rsidRPr="003B15C6" w:rsidRDefault="007D71BD" w:rsidP="003B15C6">
            <w:pPr>
              <w:shd w:val="clear" w:color="auto" w:fill="FFFFFF"/>
              <w:ind w:left="360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>Чтение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страноведческих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текстов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и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их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обсуждение</w:t>
            </w:r>
          </w:p>
        </w:tc>
        <w:tc>
          <w:tcPr>
            <w:tcW w:w="992" w:type="dxa"/>
            <w:vAlign w:val="center"/>
          </w:tcPr>
          <w:p w:rsidR="003B15C6" w:rsidRDefault="007D71BD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1276" w:type="dxa"/>
          </w:tcPr>
          <w:p w:rsidR="003B15C6" w:rsidRPr="00382366" w:rsidRDefault="003B15C6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275" w:type="dxa"/>
          </w:tcPr>
          <w:p w:rsidR="003B15C6" w:rsidRPr="00382366" w:rsidRDefault="003B15C6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2051" w:type="dxa"/>
          </w:tcPr>
          <w:p w:rsidR="003B15C6" w:rsidRPr="00382366" w:rsidRDefault="003B15C6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7D71BD" w:rsidRPr="00382366" w:rsidTr="00CA0F5A">
        <w:trPr>
          <w:trHeight w:val="112"/>
          <w:jc w:val="center"/>
        </w:trPr>
        <w:tc>
          <w:tcPr>
            <w:tcW w:w="662" w:type="dxa"/>
          </w:tcPr>
          <w:p w:rsidR="007D71BD" w:rsidRDefault="007D71BD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101</w:t>
            </w:r>
          </w:p>
        </w:tc>
        <w:tc>
          <w:tcPr>
            <w:tcW w:w="8501" w:type="dxa"/>
          </w:tcPr>
          <w:p w:rsidR="007D71BD" w:rsidRPr="007D71BD" w:rsidRDefault="007D71BD" w:rsidP="007D71BD">
            <w:pPr>
              <w:shd w:val="clear" w:color="auto" w:fill="FFFFFF"/>
              <w:ind w:left="360"/>
              <w:jc w:val="both"/>
              <w:rPr>
                <w:rFonts w:ascii="Calibri" w:cs="Arial"/>
                <w:color w:val="000000"/>
              </w:rPr>
            </w:pPr>
            <w:r w:rsidRPr="007D71BD">
              <w:rPr>
                <w:rFonts w:hAnsi="Times New Roman"/>
                <w:color w:val="000000"/>
                <w:sz w:val="24"/>
                <w:szCs w:val="24"/>
              </w:rPr>
              <w:t>Чтение страноведческих текстов и создание собственных рассказов.</w:t>
            </w:r>
          </w:p>
          <w:p w:rsidR="007D71BD" w:rsidRDefault="007D71BD" w:rsidP="003B15C6">
            <w:pPr>
              <w:shd w:val="clear" w:color="auto" w:fill="FFFFFF"/>
              <w:ind w:left="360"/>
              <w:rPr>
                <w:color w:val="000000"/>
                <w:shd w:val="clear" w:color="auto" w:fill="FFFFFF"/>
              </w:rPr>
            </w:pPr>
          </w:p>
        </w:tc>
        <w:tc>
          <w:tcPr>
            <w:tcW w:w="992" w:type="dxa"/>
            <w:vAlign w:val="center"/>
          </w:tcPr>
          <w:p w:rsidR="007D71BD" w:rsidRDefault="007D71BD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1276" w:type="dxa"/>
          </w:tcPr>
          <w:p w:rsidR="007D71BD" w:rsidRPr="00382366" w:rsidRDefault="007D71BD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275" w:type="dxa"/>
          </w:tcPr>
          <w:p w:rsidR="007D71BD" w:rsidRPr="00382366" w:rsidRDefault="007D71BD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2051" w:type="dxa"/>
          </w:tcPr>
          <w:p w:rsidR="007D71BD" w:rsidRPr="00382366" w:rsidRDefault="007D71BD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3B15C6" w:rsidRPr="00382366" w:rsidTr="007D71BD">
        <w:trPr>
          <w:trHeight w:val="195"/>
          <w:jc w:val="center"/>
        </w:trPr>
        <w:tc>
          <w:tcPr>
            <w:tcW w:w="662" w:type="dxa"/>
          </w:tcPr>
          <w:p w:rsidR="003B15C6" w:rsidRDefault="00CA0F5A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10</w:t>
            </w:r>
            <w:r w:rsidR="007D71BD">
              <w:rPr>
                <w:rFonts w:hAnsi="Times New Roman"/>
                <w:sz w:val="28"/>
                <w:szCs w:val="24"/>
              </w:rPr>
              <w:t>2</w:t>
            </w:r>
          </w:p>
        </w:tc>
        <w:tc>
          <w:tcPr>
            <w:tcW w:w="8501" w:type="dxa"/>
          </w:tcPr>
          <w:p w:rsidR="003B15C6" w:rsidRPr="003B15C6" w:rsidRDefault="007D71BD" w:rsidP="007D71BD">
            <w:pPr>
              <w:shd w:val="clear" w:color="auto" w:fill="FFFFFF"/>
              <w:ind w:left="720"/>
              <w:jc w:val="both"/>
              <w:rPr>
                <w:rFonts w:hAnsi="Times New Roman"/>
                <w:color w:val="000000"/>
                <w:sz w:val="24"/>
                <w:szCs w:val="24"/>
              </w:rPr>
            </w:pPr>
            <w:r w:rsidRPr="007D71BD"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Проектная работа</w:t>
            </w:r>
            <w:r w:rsidRPr="007D71BD">
              <w:rPr>
                <w:rFonts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3B15C6" w:rsidRDefault="007D71BD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1276" w:type="dxa"/>
          </w:tcPr>
          <w:p w:rsidR="003B15C6" w:rsidRPr="00382366" w:rsidRDefault="003B15C6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275" w:type="dxa"/>
          </w:tcPr>
          <w:p w:rsidR="003B15C6" w:rsidRPr="00382366" w:rsidRDefault="003B15C6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2051" w:type="dxa"/>
          </w:tcPr>
          <w:p w:rsidR="003B15C6" w:rsidRPr="00382366" w:rsidRDefault="003B15C6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7D71BD" w:rsidRPr="00382366" w:rsidTr="007D71BD">
        <w:trPr>
          <w:trHeight w:val="222"/>
          <w:jc w:val="center"/>
        </w:trPr>
        <w:tc>
          <w:tcPr>
            <w:tcW w:w="662" w:type="dxa"/>
          </w:tcPr>
          <w:p w:rsidR="007D71BD" w:rsidRDefault="007D71BD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103</w:t>
            </w:r>
          </w:p>
        </w:tc>
        <w:tc>
          <w:tcPr>
            <w:tcW w:w="8501" w:type="dxa"/>
          </w:tcPr>
          <w:p w:rsidR="007D71BD" w:rsidRPr="007D71BD" w:rsidRDefault="007D71BD" w:rsidP="007D71BD">
            <w:pPr>
              <w:shd w:val="clear" w:color="auto" w:fill="FFFFFF"/>
              <w:ind w:left="720"/>
              <w:jc w:val="both"/>
              <w:rPr>
                <w:rFonts w:ascii="Calibri" w:cs="Arial"/>
                <w:color w:val="000000"/>
              </w:rPr>
            </w:pPr>
            <w:r w:rsidRPr="007D71BD">
              <w:rPr>
                <w:rFonts w:hAnsi="Times New Roman"/>
                <w:color w:val="000000"/>
                <w:sz w:val="24"/>
                <w:szCs w:val="24"/>
              </w:rPr>
              <w:t>Выполнение лексико-грамматических упражнений.</w:t>
            </w:r>
          </w:p>
          <w:p w:rsidR="007D71BD" w:rsidRPr="007D71BD" w:rsidRDefault="007D71BD" w:rsidP="003B15C6">
            <w:pPr>
              <w:shd w:val="clear" w:color="auto" w:fill="FFFFFF"/>
              <w:ind w:left="360"/>
              <w:rPr>
                <w:rFonts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D71BD" w:rsidRDefault="007D71BD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1276" w:type="dxa"/>
          </w:tcPr>
          <w:p w:rsidR="007D71BD" w:rsidRPr="00382366" w:rsidRDefault="007D71BD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275" w:type="dxa"/>
          </w:tcPr>
          <w:p w:rsidR="007D71BD" w:rsidRPr="00382366" w:rsidRDefault="007D71BD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2051" w:type="dxa"/>
          </w:tcPr>
          <w:p w:rsidR="007D71BD" w:rsidRPr="00382366" w:rsidRDefault="007D71BD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7D71BD" w:rsidRPr="00382366" w:rsidTr="00CA0F5A">
        <w:trPr>
          <w:trHeight w:val="675"/>
          <w:jc w:val="center"/>
        </w:trPr>
        <w:tc>
          <w:tcPr>
            <w:tcW w:w="662" w:type="dxa"/>
          </w:tcPr>
          <w:p w:rsidR="007D71BD" w:rsidRDefault="007D71BD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lastRenderedPageBreak/>
              <w:t>104</w:t>
            </w:r>
          </w:p>
        </w:tc>
        <w:tc>
          <w:tcPr>
            <w:tcW w:w="8501" w:type="dxa"/>
          </w:tcPr>
          <w:p w:rsidR="007D71BD" w:rsidRPr="007D71BD" w:rsidRDefault="007D71BD" w:rsidP="007D71BD">
            <w:pPr>
              <w:shd w:val="clear" w:color="auto" w:fill="FFFFFF"/>
              <w:ind w:left="360"/>
              <w:jc w:val="both"/>
              <w:rPr>
                <w:rFonts w:ascii="Calibri" w:cs="Arial"/>
                <w:color w:val="000000"/>
              </w:rPr>
            </w:pPr>
            <w:r w:rsidRPr="007D71BD"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Контроль письма</w:t>
            </w:r>
            <w:r w:rsidRPr="007D71BD">
              <w:rPr>
                <w:rFonts w:hAnsi="Times New Roman"/>
                <w:color w:val="000000"/>
                <w:sz w:val="24"/>
                <w:szCs w:val="24"/>
              </w:rPr>
              <w:t>. Лексико-грамматический тест.</w:t>
            </w:r>
          </w:p>
          <w:p w:rsidR="007D71BD" w:rsidRPr="007D71BD" w:rsidRDefault="007D71BD" w:rsidP="003B15C6">
            <w:pPr>
              <w:shd w:val="clear" w:color="auto" w:fill="FFFFFF"/>
              <w:ind w:left="360"/>
              <w:rPr>
                <w:rFonts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D71BD" w:rsidRDefault="007D71BD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1276" w:type="dxa"/>
          </w:tcPr>
          <w:p w:rsidR="007D71BD" w:rsidRPr="00382366" w:rsidRDefault="007D71BD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275" w:type="dxa"/>
          </w:tcPr>
          <w:p w:rsidR="007D71BD" w:rsidRPr="00382366" w:rsidRDefault="007D71BD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2051" w:type="dxa"/>
          </w:tcPr>
          <w:p w:rsidR="007D71BD" w:rsidRPr="00382366" w:rsidRDefault="007D71BD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3B15C6" w:rsidRPr="00382366" w:rsidTr="00CA0F5A">
        <w:trPr>
          <w:trHeight w:val="112"/>
          <w:jc w:val="center"/>
        </w:trPr>
        <w:tc>
          <w:tcPr>
            <w:tcW w:w="662" w:type="dxa"/>
          </w:tcPr>
          <w:p w:rsidR="003B15C6" w:rsidRDefault="00CA0F5A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10</w:t>
            </w:r>
            <w:r w:rsidR="007D71BD">
              <w:rPr>
                <w:rFonts w:hAnsi="Times New Roman"/>
                <w:sz w:val="28"/>
                <w:szCs w:val="24"/>
              </w:rPr>
              <w:t>5</w:t>
            </w:r>
          </w:p>
        </w:tc>
        <w:tc>
          <w:tcPr>
            <w:tcW w:w="8501" w:type="dxa"/>
          </w:tcPr>
          <w:p w:rsidR="007D71BD" w:rsidRPr="007D71BD" w:rsidRDefault="007D71BD" w:rsidP="007D71BD">
            <w:pPr>
              <w:shd w:val="clear" w:color="auto" w:fill="FFFFFF"/>
              <w:ind w:left="360"/>
              <w:jc w:val="both"/>
              <w:rPr>
                <w:rFonts w:ascii="Calibri" w:cs="Arial"/>
                <w:color w:val="000000"/>
              </w:rPr>
            </w:pPr>
            <w:r w:rsidRPr="007D71BD">
              <w:rPr>
                <w:rFonts w:hAnsi="Times New Roman"/>
                <w:color w:val="000000"/>
                <w:sz w:val="24"/>
                <w:szCs w:val="24"/>
              </w:rPr>
              <w:t xml:space="preserve">Урок-обобщение </w:t>
            </w:r>
            <w:proofErr w:type="gramStart"/>
            <w:r w:rsidRPr="007D71BD">
              <w:rPr>
                <w:rFonts w:hAnsi="Times New Roman"/>
                <w:color w:val="000000"/>
                <w:sz w:val="24"/>
                <w:szCs w:val="24"/>
              </w:rPr>
              <w:t>пройденного</w:t>
            </w:r>
            <w:proofErr w:type="gramEnd"/>
            <w:r w:rsidRPr="007D71BD">
              <w:rPr>
                <w:rFonts w:hAnsi="Times New Roman"/>
                <w:color w:val="000000"/>
                <w:sz w:val="24"/>
                <w:szCs w:val="24"/>
              </w:rPr>
              <w:t xml:space="preserve"> за год.</w:t>
            </w:r>
          </w:p>
          <w:p w:rsidR="003B15C6" w:rsidRPr="003B15C6" w:rsidRDefault="003B15C6" w:rsidP="003B15C6">
            <w:pPr>
              <w:shd w:val="clear" w:color="auto" w:fill="FFFFFF"/>
              <w:ind w:left="360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B15C6" w:rsidRDefault="007D71BD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1276" w:type="dxa"/>
          </w:tcPr>
          <w:p w:rsidR="003B15C6" w:rsidRPr="00382366" w:rsidRDefault="003B15C6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275" w:type="dxa"/>
          </w:tcPr>
          <w:p w:rsidR="003B15C6" w:rsidRPr="00382366" w:rsidRDefault="003B15C6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2051" w:type="dxa"/>
          </w:tcPr>
          <w:p w:rsidR="003B15C6" w:rsidRPr="00382366" w:rsidRDefault="003B15C6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</w:tbl>
    <w:p w:rsidR="003A23AC" w:rsidRDefault="003A23AC" w:rsidP="00B41BD3">
      <w:pPr>
        <w:spacing w:after="0" w:line="240" w:lineRule="auto"/>
        <w:rPr>
          <w:rStyle w:val="FontStyle70"/>
          <w:rFonts w:asciiTheme="minorHAnsi" w:hAnsiTheme="minorHAnsi" w:cstheme="minorBidi"/>
          <w:b w:val="0"/>
          <w:bCs w:val="0"/>
          <w:color w:val="auto"/>
          <w:sz w:val="28"/>
          <w:szCs w:val="28"/>
        </w:rPr>
      </w:pPr>
    </w:p>
    <w:p w:rsidR="00B11B7C" w:rsidRDefault="00B11B7C" w:rsidP="00B41BD3">
      <w:pPr>
        <w:spacing w:after="0" w:line="240" w:lineRule="auto"/>
        <w:rPr>
          <w:rStyle w:val="FontStyle70"/>
          <w:rFonts w:asciiTheme="minorHAnsi" w:hAnsiTheme="minorHAnsi" w:cstheme="minorBidi"/>
          <w:b w:val="0"/>
          <w:bCs w:val="0"/>
          <w:color w:val="auto"/>
          <w:sz w:val="28"/>
          <w:szCs w:val="28"/>
        </w:rPr>
      </w:pPr>
    </w:p>
    <w:p w:rsidR="00B11B7C" w:rsidRDefault="00B11B7C" w:rsidP="00B41BD3">
      <w:pPr>
        <w:spacing w:after="0" w:line="240" w:lineRule="auto"/>
        <w:rPr>
          <w:rStyle w:val="FontStyle70"/>
          <w:rFonts w:asciiTheme="minorHAnsi" w:hAnsiTheme="minorHAnsi" w:cstheme="minorBidi"/>
          <w:b w:val="0"/>
          <w:bCs w:val="0"/>
          <w:color w:val="auto"/>
          <w:sz w:val="28"/>
          <w:szCs w:val="28"/>
        </w:rPr>
      </w:pPr>
    </w:p>
    <w:p w:rsidR="00B11B7C" w:rsidRDefault="00B11B7C" w:rsidP="00B41BD3">
      <w:pPr>
        <w:spacing w:after="0" w:line="240" w:lineRule="auto"/>
        <w:rPr>
          <w:rStyle w:val="FontStyle70"/>
          <w:rFonts w:asciiTheme="minorHAnsi" w:hAnsiTheme="minorHAnsi" w:cstheme="minorBidi"/>
          <w:b w:val="0"/>
          <w:bCs w:val="0"/>
          <w:color w:val="auto"/>
          <w:sz w:val="28"/>
          <w:szCs w:val="28"/>
        </w:rPr>
      </w:pPr>
    </w:p>
    <w:p w:rsidR="00B11B7C" w:rsidRDefault="00B11B7C" w:rsidP="00B41BD3">
      <w:pPr>
        <w:spacing w:after="0" w:line="240" w:lineRule="auto"/>
        <w:rPr>
          <w:rStyle w:val="FontStyle70"/>
          <w:rFonts w:asciiTheme="minorHAnsi" w:hAnsiTheme="minorHAnsi" w:cstheme="minorBidi"/>
          <w:b w:val="0"/>
          <w:bCs w:val="0"/>
          <w:color w:val="auto"/>
          <w:sz w:val="28"/>
          <w:szCs w:val="28"/>
        </w:rPr>
      </w:pPr>
    </w:p>
    <w:p w:rsidR="00B11B7C" w:rsidRDefault="00B11B7C" w:rsidP="00B41BD3">
      <w:pPr>
        <w:spacing w:after="0" w:line="240" w:lineRule="auto"/>
        <w:rPr>
          <w:rStyle w:val="FontStyle70"/>
          <w:rFonts w:asciiTheme="minorHAnsi" w:hAnsiTheme="minorHAnsi" w:cstheme="minorBidi"/>
          <w:b w:val="0"/>
          <w:bCs w:val="0"/>
          <w:color w:val="auto"/>
          <w:sz w:val="28"/>
          <w:szCs w:val="28"/>
        </w:rPr>
      </w:pPr>
    </w:p>
    <w:p w:rsidR="00B11B7C" w:rsidRDefault="00B11B7C" w:rsidP="00B41BD3">
      <w:pPr>
        <w:spacing w:after="0" w:line="240" w:lineRule="auto"/>
        <w:rPr>
          <w:rStyle w:val="FontStyle70"/>
          <w:rFonts w:asciiTheme="minorHAnsi" w:hAnsiTheme="minorHAnsi" w:cstheme="minorBidi"/>
          <w:b w:val="0"/>
          <w:bCs w:val="0"/>
          <w:color w:val="auto"/>
          <w:sz w:val="28"/>
          <w:szCs w:val="28"/>
        </w:rPr>
      </w:pPr>
    </w:p>
    <w:p w:rsidR="00B11B7C" w:rsidRDefault="00B11B7C" w:rsidP="00B41BD3">
      <w:pPr>
        <w:spacing w:after="0" w:line="240" w:lineRule="auto"/>
        <w:rPr>
          <w:rStyle w:val="FontStyle70"/>
          <w:rFonts w:asciiTheme="minorHAnsi" w:hAnsiTheme="minorHAnsi" w:cstheme="minorBidi"/>
          <w:b w:val="0"/>
          <w:bCs w:val="0"/>
          <w:color w:val="auto"/>
          <w:sz w:val="28"/>
          <w:szCs w:val="28"/>
        </w:rPr>
      </w:pPr>
    </w:p>
    <w:p w:rsidR="00B11B7C" w:rsidRDefault="00B11B7C" w:rsidP="00B41BD3">
      <w:pPr>
        <w:spacing w:after="0" w:line="240" w:lineRule="auto"/>
        <w:rPr>
          <w:rStyle w:val="FontStyle70"/>
          <w:rFonts w:asciiTheme="minorHAnsi" w:hAnsiTheme="minorHAnsi" w:cstheme="minorBidi"/>
          <w:b w:val="0"/>
          <w:bCs w:val="0"/>
          <w:color w:val="auto"/>
          <w:sz w:val="28"/>
          <w:szCs w:val="28"/>
        </w:rPr>
      </w:pPr>
    </w:p>
    <w:p w:rsidR="00B11B7C" w:rsidRDefault="00B11B7C" w:rsidP="00B41BD3">
      <w:pPr>
        <w:spacing w:after="0" w:line="240" w:lineRule="auto"/>
        <w:rPr>
          <w:rStyle w:val="FontStyle70"/>
          <w:rFonts w:asciiTheme="minorHAnsi" w:hAnsiTheme="minorHAnsi" w:cstheme="minorBidi"/>
          <w:b w:val="0"/>
          <w:bCs w:val="0"/>
          <w:color w:val="auto"/>
          <w:sz w:val="28"/>
          <w:szCs w:val="28"/>
        </w:rPr>
      </w:pPr>
    </w:p>
    <w:p w:rsidR="00B11B7C" w:rsidRDefault="00B11B7C" w:rsidP="00B41BD3">
      <w:pPr>
        <w:spacing w:after="0" w:line="240" w:lineRule="auto"/>
        <w:rPr>
          <w:rStyle w:val="FontStyle70"/>
          <w:rFonts w:asciiTheme="minorHAnsi" w:hAnsiTheme="minorHAnsi" w:cstheme="minorBidi"/>
          <w:b w:val="0"/>
          <w:bCs w:val="0"/>
          <w:color w:val="auto"/>
          <w:sz w:val="28"/>
          <w:szCs w:val="28"/>
        </w:rPr>
      </w:pPr>
    </w:p>
    <w:p w:rsidR="00B11B7C" w:rsidRDefault="00B11B7C" w:rsidP="00B41BD3">
      <w:pPr>
        <w:spacing w:after="0" w:line="240" w:lineRule="auto"/>
        <w:rPr>
          <w:rStyle w:val="FontStyle70"/>
          <w:rFonts w:asciiTheme="minorHAnsi" w:hAnsiTheme="minorHAnsi" w:cstheme="minorBidi"/>
          <w:b w:val="0"/>
          <w:bCs w:val="0"/>
          <w:color w:val="auto"/>
          <w:sz w:val="28"/>
          <w:szCs w:val="28"/>
        </w:rPr>
      </w:pPr>
    </w:p>
    <w:p w:rsidR="00B11B7C" w:rsidRDefault="00B11B7C" w:rsidP="00B41BD3">
      <w:pPr>
        <w:spacing w:after="0" w:line="240" w:lineRule="auto"/>
        <w:rPr>
          <w:rStyle w:val="FontStyle70"/>
          <w:rFonts w:asciiTheme="minorHAnsi" w:hAnsiTheme="minorHAnsi" w:cstheme="minorBidi"/>
          <w:b w:val="0"/>
          <w:bCs w:val="0"/>
          <w:color w:val="auto"/>
          <w:sz w:val="28"/>
          <w:szCs w:val="28"/>
        </w:rPr>
      </w:pPr>
    </w:p>
    <w:p w:rsidR="00B11B7C" w:rsidRDefault="00B11B7C" w:rsidP="00B41BD3">
      <w:pPr>
        <w:spacing w:after="0" w:line="240" w:lineRule="auto"/>
        <w:rPr>
          <w:rStyle w:val="FontStyle70"/>
          <w:rFonts w:asciiTheme="minorHAnsi" w:hAnsiTheme="minorHAnsi" w:cstheme="minorBidi"/>
          <w:b w:val="0"/>
          <w:bCs w:val="0"/>
          <w:color w:val="auto"/>
          <w:sz w:val="28"/>
          <w:szCs w:val="28"/>
        </w:rPr>
      </w:pPr>
    </w:p>
    <w:p w:rsidR="00B11B7C" w:rsidRDefault="00B11B7C" w:rsidP="00B41BD3">
      <w:pPr>
        <w:spacing w:after="0" w:line="240" w:lineRule="auto"/>
        <w:rPr>
          <w:rStyle w:val="FontStyle70"/>
          <w:rFonts w:asciiTheme="minorHAnsi" w:hAnsiTheme="minorHAnsi" w:cstheme="minorBidi"/>
          <w:b w:val="0"/>
          <w:bCs w:val="0"/>
          <w:color w:val="auto"/>
          <w:sz w:val="28"/>
          <w:szCs w:val="28"/>
        </w:rPr>
      </w:pPr>
    </w:p>
    <w:p w:rsidR="00B11B7C" w:rsidRDefault="00B11B7C" w:rsidP="00B41BD3">
      <w:pPr>
        <w:spacing w:after="0" w:line="240" w:lineRule="auto"/>
        <w:rPr>
          <w:rStyle w:val="FontStyle70"/>
          <w:rFonts w:asciiTheme="minorHAnsi" w:hAnsiTheme="minorHAnsi" w:cstheme="minorBidi"/>
          <w:b w:val="0"/>
          <w:bCs w:val="0"/>
          <w:color w:val="auto"/>
          <w:sz w:val="28"/>
          <w:szCs w:val="28"/>
        </w:rPr>
      </w:pPr>
    </w:p>
    <w:p w:rsidR="00B11B7C" w:rsidRDefault="00B11B7C" w:rsidP="00B41BD3">
      <w:pPr>
        <w:spacing w:after="0" w:line="240" w:lineRule="auto"/>
        <w:rPr>
          <w:rStyle w:val="FontStyle70"/>
          <w:rFonts w:asciiTheme="minorHAnsi" w:hAnsiTheme="minorHAnsi" w:cstheme="minorBidi"/>
          <w:b w:val="0"/>
          <w:bCs w:val="0"/>
          <w:color w:val="auto"/>
          <w:sz w:val="28"/>
          <w:szCs w:val="28"/>
        </w:rPr>
      </w:pPr>
    </w:p>
    <w:p w:rsidR="00B11B7C" w:rsidRDefault="00B11B7C" w:rsidP="00B41BD3">
      <w:pPr>
        <w:spacing w:after="0" w:line="240" w:lineRule="auto"/>
        <w:rPr>
          <w:rStyle w:val="FontStyle70"/>
          <w:rFonts w:asciiTheme="minorHAnsi" w:hAnsiTheme="minorHAnsi" w:cstheme="minorBidi"/>
          <w:b w:val="0"/>
          <w:bCs w:val="0"/>
          <w:color w:val="auto"/>
          <w:sz w:val="28"/>
          <w:szCs w:val="28"/>
        </w:rPr>
      </w:pPr>
    </w:p>
    <w:p w:rsidR="00B11B7C" w:rsidRDefault="00B11B7C" w:rsidP="00B41BD3">
      <w:pPr>
        <w:spacing w:after="0" w:line="240" w:lineRule="auto"/>
        <w:rPr>
          <w:rStyle w:val="FontStyle70"/>
          <w:rFonts w:asciiTheme="minorHAnsi" w:hAnsiTheme="minorHAnsi" w:cstheme="minorBidi"/>
          <w:b w:val="0"/>
          <w:bCs w:val="0"/>
          <w:color w:val="auto"/>
          <w:sz w:val="28"/>
          <w:szCs w:val="28"/>
        </w:rPr>
      </w:pPr>
    </w:p>
    <w:p w:rsidR="00B11B7C" w:rsidRDefault="00B11B7C" w:rsidP="00B41BD3">
      <w:pPr>
        <w:spacing w:after="0" w:line="240" w:lineRule="auto"/>
        <w:rPr>
          <w:rStyle w:val="FontStyle70"/>
          <w:rFonts w:asciiTheme="minorHAnsi" w:hAnsiTheme="minorHAnsi" w:cstheme="minorBidi"/>
          <w:b w:val="0"/>
          <w:bCs w:val="0"/>
          <w:color w:val="auto"/>
          <w:sz w:val="28"/>
          <w:szCs w:val="28"/>
        </w:rPr>
      </w:pPr>
    </w:p>
    <w:p w:rsidR="00B11B7C" w:rsidRDefault="00B11B7C" w:rsidP="00B41BD3">
      <w:pPr>
        <w:spacing w:after="0" w:line="240" w:lineRule="auto"/>
        <w:rPr>
          <w:rStyle w:val="FontStyle70"/>
          <w:rFonts w:asciiTheme="minorHAnsi" w:hAnsiTheme="minorHAnsi" w:cstheme="minorBidi"/>
          <w:b w:val="0"/>
          <w:bCs w:val="0"/>
          <w:color w:val="auto"/>
          <w:sz w:val="28"/>
          <w:szCs w:val="28"/>
        </w:rPr>
      </w:pPr>
    </w:p>
    <w:p w:rsidR="00B11B7C" w:rsidRDefault="00B11B7C" w:rsidP="00B41BD3">
      <w:pPr>
        <w:spacing w:after="0" w:line="240" w:lineRule="auto"/>
        <w:rPr>
          <w:rStyle w:val="FontStyle70"/>
          <w:rFonts w:asciiTheme="minorHAnsi" w:hAnsiTheme="minorHAnsi" w:cstheme="minorBidi"/>
          <w:b w:val="0"/>
          <w:bCs w:val="0"/>
          <w:color w:val="auto"/>
          <w:sz w:val="28"/>
          <w:szCs w:val="28"/>
        </w:rPr>
      </w:pPr>
    </w:p>
    <w:p w:rsidR="00B11B7C" w:rsidRDefault="00B11B7C" w:rsidP="00B41BD3">
      <w:pPr>
        <w:spacing w:after="0" w:line="240" w:lineRule="auto"/>
        <w:rPr>
          <w:rStyle w:val="FontStyle70"/>
          <w:rFonts w:asciiTheme="minorHAnsi" w:hAnsiTheme="minorHAnsi" w:cstheme="minorBidi"/>
          <w:b w:val="0"/>
          <w:bCs w:val="0"/>
          <w:color w:val="auto"/>
          <w:sz w:val="28"/>
          <w:szCs w:val="28"/>
        </w:rPr>
      </w:pPr>
    </w:p>
    <w:p w:rsidR="00B11B7C" w:rsidRDefault="00B11B7C" w:rsidP="00B41BD3">
      <w:pPr>
        <w:spacing w:after="0" w:line="240" w:lineRule="auto"/>
        <w:rPr>
          <w:rStyle w:val="FontStyle70"/>
          <w:rFonts w:asciiTheme="minorHAnsi" w:hAnsiTheme="minorHAnsi" w:cstheme="minorBidi"/>
          <w:b w:val="0"/>
          <w:bCs w:val="0"/>
          <w:color w:val="auto"/>
          <w:sz w:val="28"/>
          <w:szCs w:val="28"/>
        </w:rPr>
      </w:pPr>
    </w:p>
    <w:p w:rsidR="00B11B7C" w:rsidRDefault="00B11B7C" w:rsidP="00B41BD3">
      <w:pPr>
        <w:spacing w:after="0" w:line="240" w:lineRule="auto"/>
        <w:rPr>
          <w:rStyle w:val="FontStyle70"/>
          <w:rFonts w:asciiTheme="minorHAnsi" w:hAnsiTheme="minorHAnsi" w:cstheme="minorBidi"/>
          <w:bCs w:val="0"/>
          <w:color w:val="auto"/>
          <w:sz w:val="28"/>
          <w:szCs w:val="28"/>
        </w:rPr>
      </w:pPr>
      <w:r w:rsidRPr="00B11B7C">
        <w:rPr>
          <w:rStyle w:val="FontStyle70"/>
          <w:rFonts w:asciiTheme="minorHAnsi" w:hAnsiTheme="minorHAnsi" w:cstheme="minorBidi"/>
          <w:bCs w:val="0"/>
          <w:color w:val="auto"/>
          <w:sz w:val="28"/>
          <w:szCs w:val="28"/>
        </w:rPr>
        <w:lastRenderedPageBreak/>
        <w:t xml:space="preserve"> </w:t>
      </w:r>
    </w:p>
    <w:p w:rsidR="00B11B7C" w:rsidRDefault="00B11B7C" w:rsidP="00B41BD3">
      <w:pPr>
        <w:spacing w:after="0" w:line="240" w:lineRule="auto"/>
        <w:rPr>
          <w:rStyle w:val="FontStyle70"/>
          <w:rFonts w:asciiTheme="minorHAnsi" w:hAnsiTheme="minorHAnsi" w:cstheme="minorBidi"/>
          <w:bCs w:val="0"/>
          <w:color w:val="auto"/>
          <w:sz w:val="28"/>
          <w:szCs w:val="28"/>
        </w:rPr>
      </w:pPr>
    </w:p>
    <w:p w:rsidR="00B11B7C" w:rsidRDefault="00B11B7C" w:rsidP="00B41BD3">
      <w:pPr>
        <w:spacing w:after="0" w:line="240" w:lineRule="auto"/>
        <w:rPr>
          <w:rStyle w:val="FontStyle70"/>
          <w:rFonts w:asciiTheme="minorHAnsi" w:hAnsiTheme="minorHAnsi" w:cstheme="minorBidi"/>
          <w:bCs w:val="0"/>
          <w:color w:val="auto"/>
          <w:sz w:val="28"/>
          <w:szCs w:val="28"/>
        </w:rPr>
      </w:pPr>
      <w:r>
        <w:rPr>
          <w:rStyle w:val="FontStyle70"/>
          <w:rFonts w:asciiTheme="minorHAnsi" w:hAnsiTheme="minorHAnsi" w:cstheme="minorBidi"/>
          <w:bCs w:val="0"/>
          <w:color w:val="auto"/>
          <w:sz w:val="28"/>
          <w:szCs w:val="28"/>
        </w:rPr>
        <w:t xml:space="preserve">                           </w:t>
      </w:r>
    </w:p>
    <w:p w:rsidR="00B11B7C" w:rsidRPr="00B11B7C" w:rsidRDefault="00B11B7C" w:rsidP="00B41BD3">
      <w:pPr>
        <w:spacing w:after="0" w:line="240" w:lineRule="auto"/>
        <w:rPr>
          <w:b/>
          <w:color w:val="000000"/>
          <w:sz w:val="27"/>
          <w:szCs w:val="27"/>
        </w:rPr>
      </w:pPr>
      <w:r>
        <w:rPr>
          <w:rStyle w:val="FontStyle70"/>
          <w:rFonts w:asciiTheme="minorHAnsi" w:hAnsiTheme="minorHAnsi" w:cstheme="minorBidi"/>
          <w:bCs w:val="0"/>
          <w:color w:val="auto"/>
          <w:sz w:val="28"/>
          <w:szCs w:val="28"/>
        </w:rPr>
        <w:t xml:space="preserve">                             </w:t>
      </w:r>
      <w:r w:rsidRPr="00B11B7C">
        <w:rPr>
          <w:rStyle w:val="FontStyle70"/>
          <w:rFonts w:asciiTheme="minorHAnsi" w:hAnsiTheme="minorHAnsi" w:cstheme="minorBidi"/>
          <w:bCs w:val="0"/>
          <w:color w:val="auto"/>
          <w:sz w:val="28"/>
          <w:szCs w:val="28"/>
        </w:rPr>
        <w:t xml:space="preserve">      </w:t>
      </w:r>
      <w:r w:rsidRPr="00B11B7C">
        <w:rPr>
          <w:b/>
          <w:color w:val="000000"/>
          <w:sz w:val="27"/>
          <w:szCs w:val="27"/>
        </w:rPr>
        <w:t>1.ПЛАНИРУЕМЫЕ РЕЗУЛЬТАТЫ ОСВОЕНИЯ УЧЕБНОГО ПРЕДМЕТА, КУРСА</w:t>
      </w:r>
    </w:p>
    <w:p w:rsidR="00B11B7C" w:rsidRDefault="00B11B7C" w:rsidP="00B41BD3">
      <w:pPr>
        <w:spacing w:after="0" w:line="240" w:lineRule="auto"/>
        <w:rPr>
          <w:color w:val="000000"/>
          <w:sz w:val="27"/>
          <w:szCs w:val="27"/>
        </w:rPr>
      </w:pPr>
    </w:p>
    <w:p w:rsidR="00B11B7C" w:rsidRDefault="00B11B7C" w:rsidP="00B41BD3">
      <w:pPr>
        <w:spacing w:after="0" w:line="240" w:lineRule="auto"/>
        <w:rPr>
          <w:color w:val="000000"/>
          <w:sz w:val="27"/>
          <w:szCs w:val="27"/>
        </w:rPr>
      </w:pPr>
    </w:p>
    <w:p w:rsidR="00B11B7C" w:rsidRPr="00B11B7C" w:rsidRDefault="00B11B7C" w:rsidP="00B41BD3">
      <w:pPr>
        <w:spacing w:after="0" w:line="240" w:lineRule="auto"/>
        <w:rPr>
          <w:rStyle w:val="FontStyle70"/>
          <w:rFonts w:asciiTheme="minorHAnsi" w:hAnsiTheme="minorHAnsi" w:cstheme="minorBidi"/>
          <w:bCs w:val="0"/>
          <w:color w:val="auto"/>
          <w:sz w:val="24"/>
          <w:szCs w:val="24"/>
        </w:rPr>
      </w:pPr>
      <w:r w:rsidRPr="00B11B7C">
        <w:rPr>
          <w:color w:val="000000"/>
          <w:sz w:val="24"/>
          <w:szCs w:val="24"/>
          <w:shd w:val="clear" w:color="auto" w:fill="FFFFFF"/>
        </w:rPr>
        <w:t>Особенности содержания обучения иностранному языку в основной школе обусловлены динамикой развития школьников.  Продолжается развитие иноязычной коммуникативной компетенции в единстве всех ее составляющих: языковой, речевой,</w:t>
      </w:r>
      <w:r w:rsidRPr="00B11B7C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B11B7C">
        <w:rPr>
          <w:color w:val="000000"/>
          <w:sz w:val="24"/>
          <w:szCs w:val="24"/>
        </w:rPr>
        <w:br/>
      </w:r>
      <w:proofErr w:type="spellStart"/>
      <w:r w:rsidRPr="00B11B7C">
        <w:rPr>
          <w:color w:val="000000"/>
          <w:sz w:val="24"/>
          <w:szCs w:val="24"/>
          <w:shd w:val="clear" w:color="auto" w:fill="FFFFFF"/>
        </w:rPr>
        <w:t>социокультурной</w:t>
      </w:r>
      <w:proofErr w:type="spellEnd"/>
      <w:r w:rsidRPr="00B11B7C">
        <w:rPr>
          <w:color w:val="000000"/>
          <w:sz w:val="24"/>
          <w:szCs w:val="24"/>
          <w:shd w:val="clear" w:color="auto" w:fill="FFFFFF"/>
        </w:rPr>
        <w:t xml:space="preserve">/межкультурной, компенсаторной и </w:t>
      </w:r>
      <w:proofErr w:type="spellStart"/>
      <w:r w:rsidRPr="00B11B7C">
        <w:rPr>
          <w:color w:val="000000"/>
          <w:sz w:val="24"/>
          <w:szCs w:val="24"/>
          <w:shd w:val="clear" w:color="auto" w:fill="FFFFFF"/>
        </w:rPr>
        <w:t>учебн</w:t>
      </w:r>
      <w:proofErr w:type="gramStart"/>
      <w:r w:rsidRPr="00B11B7C">
        <w:rPr>
          <w:color w:val="000000"/>
          <w:sz w:val="24"/>
          <w:szCs w:val="24"/>
          <w:shd w:val="clear" w:color="auto" w:fill="FFFFFF"/>
        </w:rPr>
        <w:t>о</w:t>
      </w:r>
      <w:proofErr w:type="spellEnd"/>
      <w:r w:rsidRPr="00B11B7C">
        <w:rPr>
          <w:color w:val="000000"/>
          <w:sz w:val="24"/>
          <w:szCs w:val="24"/>
          <w:shd w:val="clear" w:color="auto" w:fill="FFFFFF"/>
        </w:rPr>
        <w:t>-</w:t>
      </w:r>
      <w:proofErr w:type="gramEnd"/>
      <w:r w:rsidRPr="00B11B7C">
        <w:rPr>
          <w:color w:val="000000"/>
          <w:sz w:val="24"/>
          <w:szCs w:val="24"/>
          <w:shd w:val="clear" w:color="auto" w:fill="FFFFFF"/>
        </w:rPr>
        <w:t xml:space="preserve"> познавательной компетенций. Однако еще большее значение приобретают принципы дифференциации и индивидуализации</w:t>
      </w:r>
      <w:r w:rsidRPr="00B11B7C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B11B7C">
        <w:rPr>
          <w:color w:val="000000"/>
          <w:sz w:val="24"/>
          <w:szCs w:val="24"/>
        </w:rPr>
        <w:br/>
      </w:r>
      <w:r w:rsidRPr="00B11B7C">
        <w:rPr>
          <w:color w:val="000000"/>
          <w:sz w:val="24"/>
          <w:szCs w:val="24"/>
          <w:shd w:val="clear" w:color="auto" w:fill="FFFFFF"/>
        </w:rPr>
        <w:t>обучения. Школьники все чаще оказываются в ситуации в</w:t>
      </w:r>
      <w:proofErr w:type="gramStart"/>
      <w:r w:rsidRPr="00B11B7C">
        <w:rPr>
          <w:color w:val="000000"/>
          <w:sz w:val="24"/>
          <w:szCs w:val="24"/>
          <w:shd w:val="clear" w:color="auto" w:fill="FFFFFF"/>
        </w:rPr>
        <w:t>ы-</w:t>
      </w:r>
      <w:proofErr w:type="gramEnd"/>
      <w:r w:rsidRPr="00B11B7C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B11B7C">
        <w:rPr>
          <w:color w:val="000000"/>
          <w:sz w:val="24"/>
          <w:szCs w:val="24"/>
        </w:rPr>
        <w:br/>
      </w:r>
      <w:r w:rsidRPr="00B11B7C">
        <w:rPr>
          <w:color w:val="000000"/>
          <w:sz w:val="24"/>
          <w:szCs w:val="24"/>
          <w:shd w:val="clear" w:color="auto" w:fill="FFFFFF"/>
        </w:rPr>
        <w:t xml:space="preserve">бора. Это придает обучению ярко выраженный практико-ориентированный характер, </w:t>
      </w:r>
      <w:proofErr w:type="gramStart"/>
      <w:r w:rsidRPr="00B11B7C">
        <w:rPr>
          <w:color w:val="000000"/>
          <w:sz w:val="24"/>
          <w:szCs w:val="24"/>
          <w:shd w:val="clear" w:color="auto" w:fill="FFFFFF"/>
        </w:rPr>
        <w:t>проявляющийся</w:t>
      </w:r>
      <w:proofErr w:type="gramEnd"/>
      <w:r w:rsidRPr="00B11B7C">
        <w:rPr>
          <w:color w:val="000000"/>
          <w:sz w:val="24"/>
          <w:szCs w:val="24"/>
          <w:shd w:val="clear" w:color="auto" w:fill="FFFFFF"/>
        </w:rPr>
        <w:t xml:space="preserve"> в том числе в формировании </w:t>
      </w:r>
      <w:proofErr w:type="spellStart"/>
      <w:r w:rsidRPr="00B11B7C">
        <w:rPr>
          <w:color w:val="000000"/>
          <w:sz w:val="24"/>
          <w:szCs w:val="24"/>
          <w:shd w:val="clear" w:color="auto" w:fill="FFFFFF"/>
        </w:rPr>
        <w:t>надпредметных</w:t>
      </w:r>
      <w:proofErr w:type="spellEnd"/>
      <w:r w:rsidRPr="00B11B7C">
        <w:rPr>
          <w:color w:val="000000"/>
          <w:sz w:val="24"/>
          <w:szCs w:val="24"/>
          <w:shd w:val="clear" w:color="auto" w:fill="FFFFFF"/>
        </w:rPr>
        <w:t xml:space="preserve"> ключевых компетенций - готовности учащихся использовать усвоенные знания, умения и способы деятельности в реальной жизни для решения практических задач и развития творческого потенциала. Это должно дать возможность учащимся основной школы достичь общеевропейского </w:t>
      </w:r>
      <w:proofErr w:type="spellStart"/>
      <w:r w:rsidRPr="00B11B7C">
        <w:rPr>
          <w:color w:val="000000"/>
          <w:sz w:val="24"/>
          <w:szCs w:val="24"/>
          <w:shd w:val="clear" w:color="auto" w:fill="FFFFFF"/>
        </w:rPr>
        <w:t>допорогового</w:t>
      </w:r>
      <w:proofErr w:type="spellEnd"/>
      <w:r w:rsidRPr="00B11B7C">
        <w:rPr>
          <w:color w:val="000000"/>
          <w:sz w:val="24"/>
          <w:szCs w:val="24"/>
          <w:shd w:val="clear" w:color="auto" w:fill="FFFFFF"/>
        </w:rPr>
        <w:t xml:space="preserve"> уровня иноязычной коммуникативной компетенции (уровня А</w:t>
      </w:r>
      <w:proofErr w:type="gramStart"/>
      <w:r w:rsidRPr="00B11B7C">
        <w:rPr>
          <w:color w:val="000000"/>
          <w:sz w:val="24"/>
          <w:szCs w:val="24"/>
          <w:shd w:val="clear" w:color="auto" w:fill="FFFFFF"/>
        </w:rPr>
        <w:t>2</w:t>
      </w:r>
      <w:proofErr w:type="gramEnd"/>
      <w:r w:rsidRPr="00B11B7C">
        <w:rPr>
          <w:color w:val="000000"/>
          <w:sz w:val="24"/>
          <w:szCs w:val="24"/>
          <w:shd w:val="clear" w:color="auto" w:fill="FFFFFF"/>
        </w:rPr>
        <w:t xml:space="preserve"> в терминах Совета Европы).</w:t>
      </w:r>
    </w:p>
    <w:p w:rsidR="00B11B7C" w:rsidRPr="00B11B7C" w:rsidRDefault="00B11B7C" w:rsidP="00B11B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B11B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  <w:proofErr w:type="gramStart"/>
      <w:r w:rsidRPr="00B11B7C">
        <w:rPr>
          <w:rFonts w:ascii="Times New Roman" w:eastAsia="Times New Roman" w:hAnsi="Times New Roman" w:cs="Times New Roman"/>
          <w:color w:val="000000"/>
          <w:sz w:val="24"/>
          <w:szCs w:val="24"/>
        </w:rPr>
        <w:t> :</w:t>
      </w:r>
      <w:proofErr w:type="gramEnd"/>
    </w:p>
    <w:p w:rsidR="00B11B7C" w:rsidRPr="00B11B7C" w:rsidRDefault="00B11B7C" w:rsidP="00B11B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B11B7C">
        <w:rPr>
          <w:rFonts w:ascii="Times New Roman" w:eastAsia="Times New Roman" w:hAnsi="Times New Roman" w:cs="Times New Roman"/>
          <w:color w:val="000000"/>
          <w:sz w:val="24"/>
          <w:szCs w:val="24"/>
        </w:rPr>
        <w:t>• формирование мотивации изучения иностранных языков, стремление к самосовершенствованию в образовательной области «Иностранный язык»;</w:t>
      </w:r>
    </w:p>
    <w:p w:rsidR="00B11B7C" w:rsidRPr="00B11B7C" w:rsidRDefault="00B11B7C" w:rsidP="00B11B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B11B7C">
        <w:rPr>
          <w:rFonts w:ascii="Times New Roman" w:eastAsia="Times New Roman" w:hAnsi="Times New Roman" w:cs="Times New Roman"/>
          <w:color w:val="000000"/>
          <w:sz w:val="24"/>
          <w:szCs w:val="24"/>
        </w:rPr>
        <w:t>• осознание возможностей самореализации средствами иностранного языка;</w:t>
      </w:r>
    </w:p>
    <w:p w:rsidR="00B11B7C" w:rsidRPr="00B11B7C" w:rsidRDefault="00B11B7C" w:rsidP="00B11B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B11B7C">
        <w:rPr>
          <w:rFonts w:ascii="Times New Roman" w:eastAsia="Times New Roman" w:hAnsi="Times New Roman" w:cs="Times New Roman"/>
          <w:color w:val="000000"/>
          <w:sz w:val="24"/>
          <w:szCs w:val="24"/>
        </w:rPr>
        <w:t>• стремление к совершенствованию собственной речевой культуры в целом;</w:t>
      </w:r>
    </w:p>
    <w:p w:rsidR="00B11B7C" w:rsidRPr="00B11B7C" w:rsidRDefault="00B11B7C" w:rsidP="00B11B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B11B7C">
        <w:rPr>
          <w:rFonts w:ascii="Times New Roman" w:eastAsia="Times New Roman" w:hAnsi="Times New Roman" w:cs="Times New Roman"/>
          <w:color w:val="000000"/>
          <w:sz w:val="24"/>
          <w:szCs w:val="24"/>
        </w:rPr>
        <w:t>• формирование коммуникативной компетенции в межкультурной и межэтнической коммуникации;</w:t>
      </w:r>
    </w:p>
    <w:p w:rsidR="00B11B7C" w:rsidRPr="00B11B7C" w:rsidRDefault="00B11B7C" w:rsidP="00B11B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B11B7C">
        <w:rPr>
          <w:rFonts w:ascii="Times New Roman" w:eastAsia="Times New Roman" w:hAnsi="Times New Roman" w:cs="Times New Roman"/>
          <w:color w:val="000000"/>
          <w:sz w:val="24"/>
          <w:szCs w:val="24"/>
        </w:rPr>
        <w:t>• развитие таких качеств, как воля, целеустремленность, </w:t>
      </w:r>
      <w:r w:rsidRPr="00B11B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B11B7C">
        <w:rPr>
          <w:rFonts w:ascii="Times New Roman" w:eastAsia="Times New Roman" w:hAnsi="Times New Roman" w:cs="Times New Roman"/>
          <w:color w:val="000000"/>
          <w:sz w:val="24"/>
          <w:szCs w:val="24"/>
        </w:rPr>
        <w:t>креативность</w:t>
      </w:r>
      <w:proofErr w:type="spellEnd"/>
      <w:r w:rsidRPr="00B11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инициативность, </w:t>
      </w:r>
      <w:proofErr w:type="spellStart"/>
      <w:r w:rsidRPr="00B11B7C">
        <w:rPr>
          <w:rFonts w:ascii="Times New Roman" w:eastAsia="Times New Roman" w:hAnsi="Times New Roman" w:cs="Times New Roman"/>
          <w:color w:val="000000"/>
          <w:sz w:val="24"/>
          <w:szCs w:val="24"/>
        </w:rPr>
        <w:t>эмпатия</w:t>
      </w:r>
      <w:proofErr w:type="spellEnd"/>
      <w:r w:rsidRPr="00B11B7C">
        <w:rPr>
          <w:rFonts w:ascii="Times New Roman" w:eastAsia="Times New Roman" w:hAnsi="Times New Roman" w:cs="Times New Roman"/>
          <w:color w:val="000000"/>
          <w:sz w:val="24"/>
          <w:szCs w:val="24"/>
        </w:rPr>
        <w:t>, трудолюбие, дисциплинированность;</w:t>
      </w:r>
    </w:p>
    <w:p w:rsidR="00B11B7C" w:rsidRPr="00B11B7C" w:rsidRDefault="00B11B7C" w:rsidP="00B11B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B11B7C">
        <w:rPr>
          <w:rFonts w:ascii="Times New Roman" w:eastAsia="Times New Roman" w:hAnsi="Times New Roman" w:cs="Times New Roman"/>
          <w:color w:val="000000"/>
          <w:sz w:val="24"/>
          <w:szCs w:val="24"/>
        </w:rPr>
        <w:t>• формирование общекультурной и этнической идентичности как составляющих гражданской идентичности личности;</w:t>
      </w:r>
    </w:p>
    <w:p w:rsidR="00B11B7C" w:rsidRPr="00B11B7C" w:rsidRDefault="00B11B7C" w:rsidP="00B11B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B11B7C">
        <w:rPr>
          <w:rFonts w:ascii="Times New Roman" w:eastAsia="Times New Roman" w:hAnsi="Times New Roman" w:cs="Times New Roman"/>
          <w:color w:val="000000"/>
          <w:sz w:val="24"/>
          <w:szCs w:val="24"/>
        </w:rPr>
        <w:t>•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 </w:t>
      </w:r>
      <w:r w:rsidRPr="00B11B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иной культуры; осознание себя гражданином своей страны и мира;</w:t>
      </w:r>
    </w:p>
    <w:p w:rsidR="00B11B7C" w:rsidRPr="00B11B7C" w:rsidRDefault="00B11B7C" w:rsidP="00B11B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B11B7C">
        <w:rPr>
          <w:rFonts w:ascii="Times New Roman" w:eastAsia="Times New Roman" w:hAnsi="Times New Roman" w:cs="Times New Roman"/>
          <w:color w:val="000000"/>
          <w:sz w:val="24"/>
          <w:szCs w:val="24"/>
        </w:rPr>
        <w:t>• 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B11B7C" w:rsidRPr="00B11B7C" w:rsidRDefault="00B11B7C" w:rsidP="00B11B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proofErr w:type="spellStart"/>
      <w:r w:rsidRPr="00B11B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B11B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результаты</w:t>
      </w:r>
      <w:r w:rsidRPr="00B11B7C">
        <w:rPr>
          <w:rFonts w:ascii="Times New Roman" w:eastAsia="Times New Roman" w:hAnsi="Times New Roman" w:cs="Times New Roman"/>
          <w:color w:val="000000"/>
          <w:sz w:val="24"/>
          <w:szCs w:val="24"/>
        </w:rPr>
        <w:t> изучения иностранного языка в основной школе:</w:t>
      </w:r>
    </w:p>
    <w:p w:rsidR="00B11B7C" w:rsidRPr="00B11B7C" w:rsidRDefault="00B11B7C" w:rsidP="00B11B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B11B7C">
        <w:rPr>
          <w:rFonts w:ascii="Times New Roman" w:eastAsia="Times New Roman" w:hAnsi="Times New Roman" w:cs="Times New Roman"/>
          <w:color w:val="000000"/>
          <w:sz w:val="24"/>
          <w:szCs w:val="24"/>
        </w:rPr>
        <w:t>• развитие умения планировать свое речевое и неречевое поведение;</w:t>
      </w:r>
    </w:p>
    <w:p w:rsidR="00B11B7C" w:rsidRPr="00B11B7C" w:rsidRDefault="00B11B7C" w:rsidP="00B11B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B11B7C">
        <w:rPr>
          <w:rFonts w:ascii="Times New Roman" w:eastAsia="Times New Roman" w:hAnsi="Times New Roman" w:cs="Times New Roman"/>
          <w:color w:val="000000"/>
          <w:sz w:val="24"/>
          <w:szCs w:val="24"/>
        </w:rPr>
        <w:t>• развитие коммуникативной компетенции, включая умение взаимодействовать с окружающими, выполняя разные социальные роли;</w:t>
      </w:r>
    </w:p>
    <w:p w:rsidR="00B11B7C" w:rsidRPr="00B11B7C" w:rsidRDefault="00B11B7C" w:rsidP="00B11B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B11B7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 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B11B7C" w:rsidRPr="00B11B7C" w:rsidRDefault="00B11B7C" w:rsidP="00B11B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B11B7C">
        <w:rPr>
          <w:rFonts w:ascii="Times New Roman" w:eastAsia="Times New Roman" w:hAnsi="Times New Roman" w:cs="Times New Roman"/>
          <w:color w:val="000000"/>
          <w:sz w:val="24"/>
          <w:szCs w:val="24"/>
        </w:rPr>
        <w:t>• 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 </w:t>
      </w:r>
      <w:r w:rsidRPr="00B11B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опуская второстепенные, устанавливать логическую последовательность основных фактов;</w:t>
      </w:r>
    </w:p>
    <w:p w:rsidR="00B11B7C" w:rsidRPr="00B11B7C" w:rsidRDefault="00B11B7C" w:rsidP="00B11B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B11B7C">
        <w:rPr>
          <w:rFonts w:ascii="Times New Roman" w:eastAsia="Times New Roman" w:hAnsi="Times New Roman" w:cs="Times New Roman"/>
          <w:color w:val="000000"/>
          <w:sz w:val="24"/>
          <w:szCs w:val="24"/>
        </w:rPr>
        <w:t>• 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B11B7C" w:rsidRPr="00B11B7C" w:rsidRDefault="00B11B7C" w:rsidP="00B11B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B11B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</w:t>
      </w:r>
      <w:r w:rsidRPr="00B11B7C">
        <w:rPr>
          <w:rFonts w:ascii="Times New Roman" w:eastAsia="Times New Roman" w:hAnsi="Times New Roman" w:cs="Times New Roman"/>
          <w:color w:val="000000"/>
          <w:sz w:val="24"/>
          <w:szCs w:val="24"/>
        </w:rPr>
        <w:t> освоения  программы по иностранному языку:</w:t>
      </w:r>
    </w:p>
    <w:p w:rsidR="00B11B7C" w:rsidRPr="00B11B7C" w:rsidRDefault="00B11B7C" w:rsidP="00B11B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B11B7C">
        <w:rPr>
          <w:rFonts w:ascii="Times New Roman" w:eastAsia="Times New Roman" w:hAnsi="Times New Roman" w:cs="Times New Roman"/>
          <w:color w:val="000000"/>
          <w:sz w:val="24"/>
          <w:szCs w:val="24"/>
        </w:rPr>
        <w:t> В коммуникативной сфере (т. е. владении иностранным языком как средством общения)</w:t>
      </w:r>
      <w:proofErr w:type="gramStart"/>
      <w:r w:rsidRPr="00B11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</w:p>
    <w:p w:rsidR="00B11B7C" w:rsidRPr="00B11B7C" w:rsidRDefault="00B11B7C" w:rsidP="00B11B7C">
      <w:pPr>
        <w:shd w:val="clear" w:color="auto" w:fill="FFFFFF"/>
        <w:spacing w:after="0" w:line="240" w:lineRule="auto"/>
        <w:ind w:left="992"/>
        <w:jc w:val="both"/>
        <w:rPr>
          <w:rFonts w:ascii="Calibri" w:eastAsia="Times New Roman" w:hAnsi="Calibri" w:cs="Times New Roman"/>
          <w:color w:val="000000"/>
        </w:rPr>
      </w:pPr>
      <w:r w:rsidRPr="00B11B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Говорение</w:t>
      </w:r>
    </w:p>
    <w:p w:rsidR="00B11B7C" w:rsidRPr="00B11B7C" w:rsidRDefault="00B11B7C" w:rsidP="00B11B7C">
      <w:pPr>
        <w:shd w:val="clear" w:color="auto" w:fill="FFFFFF"/>
        <w:spacing w:after="0" w:line="240" w:lineRule="auto"/>
        <w:ind w:left="142" w:firstLine="852"/>
        <w:jc w:val="both"/>
        <w:rPr>
          <w:rFonts w:ascii="Calibri" w:eastAsia="Times New Roman" w:hAnsi="Calibri" w:cs="Times New Roman"/>
          <w:color w:val="000000"/>
        </w:rPr>
      </w:pPr>
      <w:r w:rsidRPr="00B11B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Диалогическая речь</w:t>
      </w:r>
      <w:r w:rsidRPr="00B11B7C">
        <w:rPr>
          <w:rFonts w:ascii="Times New Roman" w:eastAsia="Times New Roman" w:hAnsi="Times New Roman" w:cs="Times New Roman"/>
          <w:color w:val="000000"/>
          <w:sz w:val="24"/>
          <w:szCs w:val="24"/>
        </w:rPr>
        <w:t> в 5 классе продолжает развитее таких речевых умений, как умение  вести диалог этикетного характера, диало</w:t>
      </w:r>
      <w:proofErr w:type="gramStart"/>
      <w:r w:rsidRPr="00B11B7C">
        <w:rPr>
          <w:rFonts w:ascii="Times New Roman" w:eastAsia="Times New Roman" w:hAnsi="Times New Roman" w:cs="Times New Roman"/>
          <w:color w:val="000000"/>
          <w:sz w:val="24"/>
          <w:szCs w:val="24"/>
        </w:rPr>
        <w:t>г-</w:t>
      </w:r>
      <w:proofErr w:type="gramEnd"/>
      <w:r w:rsidRPr="00B11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расспрос, диалог побуждение к действию, при этом по сравнению с начальной школой усложняется предметное содержание речи, увеличивается количество реплик, произносимых школьниками в ходе диалога, становится более разнообразным языковое оформление речи.</w:t>
      </w:r>
    </w:p>
    <w:p w:rsidR="00B11B7C" w:rsidRPr="00B11B7C" w:rsidRDefault="00B11B7C" w:rsidP="00B11B7C">
      <w:pPr>
        <w:shd w:val="clear" w:color="auto" w:fill="FFFFFF"/>
        <w:spacing w:after="0" w:line="240" w:lineRule="auto"/>
        <w:ind w:left="284" w:firstLine="708"/>
        <w:jc w:val="both"/>
        <w:rPr>
          <w:rFonts w:ascii="Calibri" w:eastAsia="Times New Roman" w:hAnsi="Calibri" w:cs="Times New Roman"/>
          <w:color w:val="000000"/>
        </w:rPr>
      </w:pPr>
      <w:r w:rsidRPr="00B11B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Объем диалога  до 4 реплик.</w:t>
      </w:r>
    </w:p>
    <w:p w:rsidR="00B11B7C" w:rsidRPr="00B11B7C" w:rsidRDefault="00B11B7C" w:rsidP="00B11B7C">
      <w:pPr>
        <w:shd w:val="clear" w:color="auto" w:fill="FFFFFF"/>
        <w:spacing w:after="0" w:line="240" w:lineRule="auto"/>
        <w:ind w:left="142" w:firstLine="852"/>
        <w:jc w:val="both"/>
        <w:rPr>
          <w:rFonts w:ascii="Calibri" w:eastAsia="Times New Roman" w:hAnsi="Calibri" w:cs="Times New Roman"/>
          <w:color w:val="000000"/>
        </w:rPr>
      </w:pPr>
      <w:r w:rsidRPr="00B11B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Монологическая речь. </w:t>
      </w:r>
      <w:r w:rsidRPr="00B11B7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монологической речи в 5 классе предусматривает овладение следующими умениями:</w:t>
      </w:r>
    </w:p>
    <w:p w:rsidR="00B11B7C" w:rsidRPr="00B11B7C" w:rsidRDefault="00B11B7C" w:rsidP="00B11B7C">
      <w:pPr>
        <w:shd w:val="clear" w:color="auto" w:fill="FFFFFF"/>
        <w:spacing w:after="0" w:line="240" w:lineRule="auto"/>
        <w:ind w:left="142"/>
        <w:jc w:val="both"/>
        <w:rPr>
          <w:rFonts w:ascii="Calibri" w:eastAsia="Times New Roman" w:hAnsi="Calibri" w:cs="Times New Roman"/>
          <w:color w:val="000000"/>
        </w:rPr>
      </w:pPr>
      <w:r w:rsidRPr="00B11B7C"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кратко высказываться о фактах и событиях, используя такие коммуникативные типы речи как описание, повествование и сообщение;</w:t>
      </w:r>
    </w:p>
    <w:p w:rsidR="00B11B7C" w:rsidRPr="00B11B7C" w:rsidRDefault="00B11B7C" w:rsidP="00B11B7C">
      <w:pPr>
        <w:shd w:val="clear" w:color="auto" w:fill="FFFFFF"/>
        <w:spacing w:after="0" w:line="240" w:lineRule="auto"/>
        <w:ind w:left="426" w:hanging="284"/>
        <w:jc w:val="both"/>
        <w:rPr>
          <w:rFonts w:ascii="Calibri" w:eastAsia="Times New Roman" w:hAnsi="Calibri" w:cs="Times New Roman"/>
          <w:color w:val="000000"/>
        </w:rPr>
      </w:pPr>
      <w:r w:rsidRPr="00B11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передавать содержание, основную мысль </w:t>
      </w:r>
      <w:proofErr w:type="gramStart"/>
      <w:r w:rsidRPr="00B11B7C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прочитанного</w:t>
      </w:r>
      <w:proofErr w:type="gramEnd"/>
      <w:r w:rsidRPr="00B11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 порой на текст;</w:t>
      </w:r>
    </w:p>
    <w:p w:rsidR="00B11B7C" w:rsidRPr="00B11B7C" w:rsidRDefault="00B11B7C" w:rsidP="00B11B7C">
      <w:pPr>
        <w:shd w:val="clear" w:color="auto" w:fill="FFFFFF"/>
        <w:spacing w:after="0" w:line="240" w:lineRule="auto"/>
        <w:ind w:left="142"/>
        <w:jc w:val="both"/>
        <w:rPr>
          <w:rFonts w:ascii="Calibri" w:eastAsia="Times New Roman" w:hAnsi="Calibri" w:cs="Times New Roman"/>
          <w:color w:val="000000"/>
        </w:rPr>
      </w:pPr>
      <w:r w:rsidRPr="00B11B7C">
        <w:rPr>
          <w:rFonts w:ascii="Times New Roman" w:eastAsia="Times New Roman" w:hAnsi="Times New Roman" w:cs="Times New Roman"/>
          <w:color w:val="000000"/>
          <w:sz w:val="24"/>
          <w:szCs w:val="24"/>
        </w:rPr>
        <w:t>делать сообщение в связи с прочитанным/прослушанным текстом.</w:t>
      </w:r>
    </w:p>
    <w:p w:rsidR="00B11B7C" w:rsidRPr="00B11B7C" w:rsidRDefault="00B11B7C" w:rsidP="00B11B7C">
      <w:pPr>
        <w:shd w:val="clear" w:color="auto" w:fill="FFFFFF"/>
        <w:spacing w:after="0" w:line="240" w:lineRule="auto"/>
        <w:ind w:left="284" w:firstLine="708"/>
        <w:jc w:val="both"/>
        <w:rPr>
          <w:rFonts w:ascii="Calibri" w:eastAsia="Times New Roman" w:hAnsi="Calibri" w:cs="Times New Roman"/>
          <w:color w:val="000000"/>
        </w:rPr>
      </w:pPr>
      <w:r w:rsidRPr="00B11B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Объем монологического высказывания – до 8 фраз</w:t>
      </w:r>
    </w:p>
    <w:p w:rsidR="00B11B7C" w:rsidRPr="00B11B7C" w:rsidRDefault="00B11B7C" w:rsidP="00B11B7C">
      <w:pPr>
        <w:shd w:val="clear" w:color="auto" w:fill="FFFFFF"/>
        <w:spacing w:after="0" w:line="240" w:lineRule="auto"/>
        <w:ind w:left="284" w:firstLine="708"/>
        <w:jc w:val="both"/>
        <w:rPr>
          <w:rFonts w:ascii="Calibri" w:eastAsia="Times New Roman" w:hAnsi="Calibri" w:cs="Times New Roman"/>
          <w:color w:val="000000"/>
        </w:rPr>
      </w:pPr>
      <w:proofErr w:type="spellStart"/>
      <w:r w:rsidRPr="00B11B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Аудирование</w:t>
      </w:r>
      <w:proofErr w:type="spellEnd"/>
    </w:p>
    <w:p w:rsidR="00B11B7C" w:rsidRPr="00B11B7C" w:rsidRDefault="00B11B7C" w:rsidP="00B11B7C">
      <w:pPr>
        <w:shd w:val="clear" w:color="auto" w:fill="FFFFFF"/>
        <w:spacing w:after="0" w:line="240" w:lineRule="auto"/>
        <w:ind w:left="142"/>
        <w:jc w:val="both"/>
        <w:rPr>
          <w:rFonts w:ascii="Calibri" w:eastAsia="Times New Roman" w:hAnsi="Calibri" w:cs="Times New Roman"/>
          <w:color w:val="000000"/>
        </w:rPr>
      </w:pPr>
      <w:r w:rsidRPr="00B11B7C">
        <w:rPr>
          <w:rFonts w:ascii="Times New Roman" w:eastAsia="Times New Roman" w:hAnsi="Times New Roman" w:cs="Times New Roman"/>
          <w:color w:val="000000"/>
          <w:sz w:val="24"/>
          <w:szCs w:val="24"/>
        </w:rPr>
        <w:t>Дальнейшее развитие и совершенствование восприятия и понимания на слух аутентичных аудио- и видеотекстов с разной глубиной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типа текста</w:t>
      </w:r>
    </w:p>
    <w:p w:rsidR="00B11B7C" w:rsidRPr="00B11B7C" w:rsidRDefault="00B11B7C" w:rsidP="00B11B7C">
      <w:pPr>
        <w:shd w:val="clear" w:color="auto" w:fill="FFFFFF"/>
        <w:spacing w:after="0" w:line="240" w:lineRule="auto"/>
        <w:ind w:firstLine="992"/>
        <w:jc w:val="both"/>
        <w:rPr>
          <w:rFonts w:ascii="Calibri" w:eastAsia="Times New Roman" w:hAnsi="Calibri" w:cs="Times New Roman"/>
          <w:color w:val="000000"/>
        </w:rPr>
      </w:pPr>
      <w:r w:rsidRPr="00B11B7C">
        <w:rPr>
          <w:rFonts w:ascii="Times New Roman" w:eastAsia="Times New Roman" w:hAnsi="Times New Roman" w:cs="Times New Roman"/>
          <w:color w:val="000000"/>
          <w:sz w:val="24"/>
          <w:szCs w:val="24"/>
        </w:rPr>
        <w:t>При этом предусматривается развитие умений:</w:t>
      </w:r>
    </w:p>
    <w:p w:rsidR="00B11B7C" w:rsidRPr="00B11B7C" w:rsidRDefault="00B11B7C" w:rsidP="00B11B7C">
      <w:pPr>
        <w:numPr>
          <w:ilvl w:val="0"/>
          <w:numId w:val="1"/>
        </w:numPr>
        <w:shd w:val="clear" w:color="auto" w:fill="FFFFFF"/>
        <w:spacing w:after="0" w:line="240" w:lineRule="auto"/>
        <w:ind w:left="142"/>
        <w:jc w:val="both"/>
        <w:rPr>
          <w:rFonts w:ascii="Calibri" w:eastAsia="Times New Roman" w:hAnsi="Calibri" w:cs="Arial"/>
          <w:color w:val="000000"/>
        </w:rPr>
      </w:pPr>
      <w:r w:rsidRPr="00B11B7C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основную мысль в воспринимаемом на слух тексте;</w:t>
      </w:r>
    </w:p>
    <w:p w:rsidR="00B11B7C" w:rsidRPr="00B11B7C" w:rsidRDefault="00B11B7C" w:rsidP="00B11B7C">
      <w:pPr>
        <w:numPr>
          <w:ilvl w:val="0"/>
          <w:numId w:val="1"/>
        </w:numPr>
        <w:shd w:val="clear" w:color="auto" w:fill="FFFFFF"/>
        <w:spacing w:after="0" w:line="240" w:lineRule="auto"/>
        <w:ind w:left="142"/>
        <w:jc w:val="both"/>
        <w:rPr>
          <w:rFonts w:ascii="Calibri" w:eastAsia="Times New Roman" w:hAnsi="Calibri" w:cs="Arial"/>
          <w:color w:val="000000"/>
        </w:rPr>
      </w:pPr>
      <w:r w:rsidRPr="00B11B7C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 главные факты, опуская второстепенные</w:t>
      </w:r>
    </w:p>
    <w:p w:rsidR="00B11B7C" w:rsidRPr="00B11B7C" w:rsidRDefault="00B11B7C" w:rsidP="00B11B7C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Calibri" w:eastAsia="Times New Roman" w:hAnsi="Calibri" w:cs="Arial"/>
          <w:color w:val="000000"/>
        </w:rPr>
      </w:pPr>
      <w:r w:rsidRPr="00B11B7C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выборочно понимать необходимую информацию в сообщениях прагматического характера с опорой на языковую догадку, контекст.</w:t>
      </w:r>
    </w:p>
    <w:p w:rsidR="00B11B7C" w:rsidRPr="00B11B7C" w:rsidRDefault="00B11B7C" w:rsidP="00B11B7C">
      <w:pPr>
        <w:shd w:val="clear" w:color="auto" w:fill="FFFFFF"/>
        <w:spacing w:after="0" w:line="240" w:lineRule="auto"/>
        <w:ind w:left="142"/>
        <w:jc w:val="both"/>
        <w:rPr>
          <w:rFonts w:ascii="Calibri" w:eastAsia="Times New Roman" w:hAnsi="Calibri" w:cs="Times New Roman"/>
          <w:color w:val="000000"/>
        </w:rPr>
      </w:pPr>
      <w:r w:rsidRPr="00B11B7C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текстов должно соответствовать возрастным особенностям и интересам учащихся 5 классов и иметь образовательную и воспитательную ценность.</w:t>
      </w:r>
    </w:p>
    <w:p w:rsidR="00B11B7C" w:rsidRPr="00B11B7C" w:rsidRDefault="00B11B7C" w:rsidP="00B11B7C">
      <w:pPr>
        <w:shd w:val="clear" w:color="auto" w:fill="FFFFFF"/>
        <w:spacing w:after="0" w:line="240" w:lineRule="auto"/>
        <w:ind w:firstLine="992"/>
        <w:jc w:val="both"/>
        <w:rPr>
          <w:rFonts w:ascii="Calibri" w:eastAsia="Times New Roman" w:hAnsi="Calibri" w:cs="Times New Roman"/>
          <w:color w:val="000000"/>
        </w:rPr>
      </w:pPr>
      <w:r w:rsidRPr="00B11B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Время звучания текстов для </w:t>
      </w:r>
      <w:proofErr w:type="spellStart"/>
      <w:r w:rsidRPr="00B11B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аудирования</w:t>
      </w:r>
      <w:proofErr w:type="spellEnd"/>
      <w:r w:rsidRPr="00B11B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– до 2-х минут.</w:t>
      </w:r>
    </w:p>
    <w:p w:rsidR="00B11B7C" w:rsidRPr="00B11B7C" w:rsidRDefault="00B11B7C" w:rsidP="00B11B7C">
      <w:pPr>
        <w:shd w:val="clear" w:color="auto" w:fill="FFFFFF"/>
        <w:spacing w:after="0" w:line="240" w:lineRule="auto"/>
        <w:ind w:firstLine="992"/>
        <w:jc w:val="both"/>
        <w:rPr>
          <w:rFonts w:ascii="Calibri" w:eastAsia="Times New Roman" w:hAnsi="Calibri" w:cs="Times New Roman"/>
          <w:color w:val="000000"/>
        </w:rPr>
      </w:pPr>
      <w:r w:rsidRPr="00B11B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Чтение</w:t>
      </w:r>
    </w:p>
    <w:p w:rsidR="00B11B7C" w:rsidRPr="00B11B7C" w:rsidRDefault="00B11B7C" w:rsidP="00B11B7C">
      <w:pPr>
        <w:shd w:val="clear" w:color="auto" w:fill="FFFFFF"/>
        <w:spacing w:after="0" w:line="240" w:lineRule="auto"/>
        <w:ind w:left="142"/>
        <w:jc w:val="both"/>
        <w:rPr>
          <w:rFonts w:ascii="Calibri" w:eastAsia="Times New Roman" w:hAnsi="Calibri" w:cs="Times New Roman"/>
          <w:color w:val="000000"/>
        </w:rPr>
      </w:pPr>
      <w:r w:rsidRPr="00B11B7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Умение читать и понимать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информацией (поисковое/просмотровое чтение).</w:t>
      </w:r>
    </w:p>
    <w:p w:rsidR="00B11B7C" w:rsidRPr="00B11B7C" w:rsidRDefault="00B11B7C" w:rsidP="00B11B7C">
      <w:pPr>
        <w:shd w:val="clear" w:color="auto" w:fill="FFFFFF"/>
        <w:spacing w:after="0" w:line="240" w:lineRule="auto"/>
        <w:ind w:left="142"/>
        <w:jc w:val="both"/>
        <w:rPr>
          <w:rFonts w:ascii="Calibri" w:eastAsia="Times New Roman" w:hAnsi="Calibri" w:cs="Times New Roman"/>
          <w:color w:val="000000"/>
        </w:rPr>
      </w:pPr>
      <w:r w:rsidRPr="00B11B7C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текстов должно соответствовать возрастным особенностям и интересам учащихся 5 классов, иметь образовательную и воспитательную ценность, воздействовать на эмоциональную сферу обучающихся. Независимо от вида чтения возможно использование двуязычного словаря.</w:t>
      </w:r>
    </w:p>
    <w:p w:rsidR="00B11B7C" w:rsidRPr="00B11B7C" w:rsidRDefault="00B11B7C" w:rsidP="00B11B7C">
      <w:pPr>
        <w:shd w:val="clear" w:color="auto" w:fill="FFFFFF"/>
        <w:spacing w:after="0" w:line="240" w:lineRule="auto"/>
        <w:ind w:left="142" w:firstLine="852"/>
        <w:jc w:val="both"/>
        <w:rPr>
          <w:rFonts w:ascii="Calibri" w:eastAsia="Times New Roman" w:hAnsi="Calibri" w:cs="Times New Roman"/>
          <w:color w:val="000000"/>
        </w:rPr>
      </w:pPr>
      <w:r w:rsidRPr="00B11B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Чтение с пониманием основного содержания текста </w:t>
      </w:r>
      <w:r w:rsidRPr="00B11B7C">
        <w:rPr>
          <w:rFonts w:ascii="Times New Roman" w:eastAsia="Times New Roman" w:hAnsi="Times New Roman" w:cs="Times New Roman"/>
          <w:color w:val="000000"/>
          <w:sz w:val="24"/>
          <w:szCs w:val="24"/>
        </w:rPr>
        <w:t>– осуществляется на несложных аутентичных текстах с ориентацией на предметное содержание, выделяемое в 5 классах, включающих особенности быта, жизни, культуры стран изучаемого языка</w:t>
      </w:r>
    </w:p>
    <w:p w:rsidR="00B11B7C" w:rsidRPr="00B11B7C" w:rsidRDefault="00B11B7C" w:rsidP="00B11B7C">
      <w:pPr>
        <w:shd w:val="clear" w:color="auto" w:fill="FFFFFF"/>
        <w:spacing w:after="0" w:line="240" w:lineRule="auto"/>
        <w:ind w:left="142" w:firstLine="852"/>
        <w:jc w:val="both"/>
        <w:rPr>
          <w:rFonts w:ascii="Calibri" w:eastAsia="Times New Roman" w:hAnsi="Calibri" w:cs="Times New Roman"/>
          <w:color w:val="000000"/>
        </w:rPr>
      </w:pPr>
      <w:r w:rsidRPr="00B11B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Объем текстов для чтения – до 400 слов</w:t>
      </w:r>
    </w:p>
    <w:p w:rsidR="00B11B7C" w:rsidRPr="00B11B7C" w:rsidRDefault="00B11B7C" w:rsidP="00B11B7C">
      <w:pPr>
        <w:shd w:val="clear" w:color="auto" w:fill="FFFFFF"/>
        <w:spacing w:after="0" w:line="240" w:lineRule="auto"/>
        <w:ind w:left="284" w:firstLine="708"/>
        <w:jc w:val="both"/>
        <w:rPr>
          <w:rFonts w:ascii="Calibri" w:eastAsia="Times New Roman" w:hAnsi="Calibri" w:cs="Times New Roman"/>
          <w:color w:val="000000"/>
        </w:rPr>
      </w:pPr>
      <w:r w:rsidRPr="00B11B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Чтение с полным пониманием текста </w:t>
      </w:r>
      <w:r w:rsidRPr="00B11B7C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осуществляется на несложных аутентичных текстах, построенных в основном на изученном языковом материале. С использованием различных приемов смысловой переработки текстов (языковой догадки, выборочного перевода) и оценки полученной информации.</w:t>
      </w:r>
    </w:p>
    <w:p w:rsidR="00B11B7C" w:rsidRPr="00B11B7C" w:rsidRDefault="00B11B7C" w:rsidP="00B11B7C">
      <w:pPr>
        <w:shd w:val="clear" w:color="auto" w:fill="FFFFFF"/>
        <w:spacing w:after="0" w:line="240" w:lineRule="auto"/>
        <w:ind w:left="284" w:firstLine="708"/>
        <w:jc w:val="both"/>
        <w:rPr>
          <w:rFonts w:ascii="Calibri" w:eastAsia="Times New Roman" w:hAnsi="Calibri" w:cs="Times New Roman"/>
          <w:color w:val="000000"/>
        </w:rPr>
      </w:pPr>
      <w:r w:rsidRPr="00B11B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Объем текстов для чтения до – 250 слов.</w:t>
      </w:r>
    </w:p>
    <w:p w:rsidR="00B11B7C" w:rsidRPr="00B11B7C" w:rsidRDefault="00B11B7C" w:rsidP="00B11B7C">
      <w:pPr>
        <w:shd w:val="clear" w:color="auto" w:fill="FFFFFF"/>
        <w:spacing w:after="0" w:line="240" w:lineRule="auto"/>
        <w:ind w:left="284" w:firstLine="708"/>
        <w:jc w:val="both"/>
        <w:rPr>
          <w:rFonts w:ascii="Calibri" w:eastAsia="Times New Roman" w:hAnsi="Calibri" w:cs="Times New Roman"/>
          <w:color w:val="000000"/>
        </w:rPr>
      </w:pPr>
      <w:r w:rsidRPr="00B11B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Чтение с выборочным пониманием нужной или интересующей  информации</w:t>
      </w:r>
      <w:r w:rsidRPr="00B11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осуществляется на  несложных аутентичных текстах разных жанров и предполагает умение просмотреть текст или несколько коротких текстов и выбрать </w:t>
      </w:r>
      <w:proofErr w:type="gramStart"/>
      <w:r w:rsidRPr="00B11B7C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информацию</w:t>
      </w:r>
      <w:proofErr w:type="gramEnd"/>
      <w:r w:rsidRPr="00B11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которая необходима или представляет интерес для обучающихся.</w:t>
      </w:r>
    </w:p>
    <w:p w:rsidR="00B11B7C" w:rsidRPr="00B11B7C" w:rsidRDefault="00B11B7C" w:rsidP="00B11B7C">
      <w:pPr>
        <w:shd w:val="clear" w:color="auto" w:fill="FFFFFF"/>
        <w:spacing w:after="0" w:line="240" w:lineRule="auto"/>
        <w:ind w:left="284" w:firstLine="708"/>
        <w:jc w:val="both"/>
        <w:rPr>
          <w:rFonts w:ascii="Calibri" w:eastAsia="Times New Roman" w:hAnsi="Calibri" w:cs="Times New Roman"/>
          <w:color w:val="000000"/>
        </w:rPr>
      </w:pPr>
      <w:r w:rsidRPr="00B11B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Объем текстов для чтения -  до 250 слов</w:t>
      </w:r>
    </w:p>
    <w:p w:rsidR="00B11B7C" w:rsidRPr="00B11B7C" w:rsidRDefault="00B11B7C" w:rsidP="00B11B7C">
      <w:pPr>
        <w:shd w:val="clear" w:color="auto" w:fill="FFFFFF"/>
        <w:spacing w:after="0" w:line="240" w:lineRule="auto"/>
        <w:ind w:left="1426"/>
        <w:rPr>
          <w:rFonts w:ascii="Calibri" w:eastAsia="Times New Roman" w:hAnsi="Calibri" w:cs="Times New Roman"/>
          <w:color w:val="000000"/>
        </w:rPr>
      </w:pPr>
      <w:r w:rsidRPr="00B11B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Письменная речь</w:t>
      </w:r>
    </w:p>
    <w:p w:rsidR="00B11B7C" w:rsidRPr="00B11B7C" w:rsidRDefault="00B11B7C" w:rsidP="00B11B7C">
      <w:pPr>
        <w:shd w:val="clear" w:color="auto" w:fill="FFFFFF"/>
        <w:spacing w:after="0" w:line="240" w:lineRule="auto"/>
        <w:ind w:left="284" w:firstLine="708"/>
        <w:jc w:val="both"/>
        <w:rPr>
          <w:rFonts w:ascii="Calibri" w:eastAsia="Times New Roman" w:hAnsi="Calibri" w:cs="Times New Roman"/>
          <w:color w:val="000000"/>
        </w:rPr>
      </w:pPr>
      <w:r w:rsidRPr="00B11B7C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письменной речью предусматривает развитие следующих умений:</w:t>
      </w:r>
    </w:p>
    <w:p w:rsidR="00B11B7C" w:rsidRPr="00B11B7C" w:rsidRDefault="00B11B7C" w:rsidP="00B11B7C">
      <w:pPr>
        <w:numPr>
          <w:ilvl w:val="0"/>
          <w:numId w:val="2"/>
        </w:num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Arial"/>
          <w:color w:val="000000"/>
        </w:rPr>
      </w:pPr>
      <w:r w:rsidRPr="00B11B7C">
        <w:rPr>
          <w:rFonts w:ascii="Times New Roman" w:eastAsia="Times New Roman" w:hAnsi="Times New Roman" w:cs="Times New Roman"/>
          <w:color w:val="000000"/>
          <w:sz w:val="24"/>
          <w:szCs w:val="24"/>
        </w:rPr>
        <w:t>делать выписки из текста;</w:t>
      </w:r>
    </w:p>
    <w:p w:rsidR="00B11B7C" w:rsidRPr="00B11B7C" w:rsidRDefault="00B11B7C" w:rsidP="00B11B7C">
      <w:pPr>
        <w:numPr>
          <w:ilvl w:val="0"/>
          <w:numId w:val="2"/>
        </w:numPr>
        <w:shd w:val="clear" w:color="auto" w:fill="FFFFFF"/>
        <w:spacing w:after="0" w:line="240" w:lineRule="auto"/>
        <w:ind w:left="644"/>
        <w:jc w:val="both"/>
        <w:rPr>
          <w:rFonts w:ascii="Calibri" w:eastAsia="Times New Roman" w:hAnsi="Calibri" w:cs="Arial"/>
          <w:color w:val="000000"/>
        </w:rPr>
      </w:pPr>
      <w:r w:rsidRPr="00B11B7C">
        <w:rPr>
          <w:rFonts w:ascii="Times New Roman" w:eastAsia="Times New Roman" w:hAnsi="Times New Roman" w:cs="Times New Roman"/>
          <w:color w:val="000000"/>
          <w:sz w:val="24"/>
          <w:szCs w:val="24"/>
        </w:rPr>
        <w:t>писать короткие поздравления с днем рождения, другими праздниками, выражать пожелания  (объемом до 30 слов, включая адрес).</w:t>
      </w:r>
    </w:p>
    <w:p w:rsidR="00B11B7C" w:rsidRPr="00B11B7C" w:rsidRDefault="00B11B7C" w:rsidP="00B11B7C">
      <w:pPr>
        <w:numPr>
          <w:ilvl w:val="0"/>
          <w:numId w:val="2"/>
        </w:num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Arial"/>
          <w:color w:val="000000"/>
        </w:rPr>
      </w:pPr>
      <w:r w:rsidRPr="00B11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Писать личное письмо с опорой на образец (расспрашивать адресата о его жизни, делах, сообщать тоже о себе, выражать благодарность, просьбы). </w:t>
      </w:r>
      <w:proofErr w:type="gramStart"/>
      <w:r w:rsidRPr="00B11B7C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 личного письма до 50 слов включая</w:t>
      </w:r>
      <w:proofErr w:type="gramEnd"/>
      <w:r w:rsidRPr="00B11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адрес.</w:t>
      </w:r>
    </w:p>
    <w:p w:rsidR="00B11B7C" w:rsidRPr="00B11B7C" w:rsidRDefault="00B11B7C" w:rsidP="00B11B7C">
      <w:p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Times New Roman"/>
          <w:color w:val="000000"/>
        </w:rPr>
      </w:pPr>
      <w:r w:rsidRPr="00B11B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Языковые знания и навыки</w:t>
      </w:r>
    </w:p>
    <w:p w:rsidR="00B11B7C" w:rsidRPr="00B11B7C" w:rsidRDefault="00B11B7C" w:rsidP="00B11B7C">
      <w:pPr>
        <w:numPr>
          <w:ilvl w:val="0"/>
          <w:numId w:val="3"/>
        </w:num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Arial"/>
          <w:color w:val="000000"/>
        </w:rPr>
      </w:pPr>
      <w:r w:rsidRPr="00B11B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графика и орфография</w:t>
      </w:r>
    </w:p>
    <w:p w:rsidR="00B11B7C" w:rsidRPr="00B11B7C" w:rsidRDefault="00B11B7C" w:rsidP="00B11B7C">
      <w:pPr>
        <w:shd w:val="clear" w:color="auto" w:fill="FFFFFF"/>
        <w:spacing w:after="0" w:line="240" w:lineRule="auto"/>
        <w:ind w:left="284" w:firstLine="426"/>
        <w:jc w:val="both"/>
        <w:rPr>
          <w:rFonts w:ascii="Calibri" w:eastAsia="Times New Roman" w:hAnsi="Calibri" w:cs="Times New Roman"/>
          <w:color w:val="000000"/>
        </w:rPr>
      </w:pPr>
      <w:r w:rsidRPr="00B11B7C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правил чтения и орфографии и навыки их применения на основе изучаемого лексико-грамматического материала.</w:t>
      </w:r>
    </w:p>
    <w:p w:rsidR="00B11B7C" w:rsidRPr="00B11B7C" w:rsidRDefault="00B11B7C" w:rsidP="00B11B7C">
      <w:pPr>
        <w:numPr>
          <w:ilvl w:val="0"/>
          <w:numId w:val="4"/>
        </w:num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Arial"/>
          <w:color w:val="000000"/>
        </w:rPr>
      </w:pPr>
      <w:r w:rsidRPr="00B11B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Фонетическая сторона речи</w:t>
      </w:r>
    </w:p>
    <w:p w:rsidR="00B11B7C" w:rsidRPr="00B11B7C" w:rsidRDefault="00B11B7C" w:rsidP="00B11B7C">
      <w:pPr>
        <w:shd w:val="clear" w:color="auto" w:fill="FFFFFF"/>
        <w:spacing w:after="0" w:line="240" w:lineRule="auto"/>
        <w:ind w:left="284" w:firstLine="426"/>
        <w:jc w:val="both"/>
        <w:rPr>
          <w:rFonts w:ascii="Calibri" w:eastAsia="Times New Roman" w:hAnsi="Calibri" w:cs="Times New Roman"/>
          <w:color w:val="000000"/>
        </w:rPr>
      </w:pPr>
      <w:r w:rsidRPr="00B11B7C"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Навыки адекватного произношения и различения на слух всех звуков изучаемого иностранного языка в потоке речи, соблюдение правильного ударения и интонации в словах и фразах, ритмико-интонационные навыки произношения различных типов предложений.</w:t>
      </w:r>
    </w:p>
    <w:p w:rsidR="00B11B7C" w:rsidRPr="00B11B7C" w:rsidRDefault="00B11B7C" w:rsidP="00B11B7C">
      <w:pPr>
        <w:numPr>
          <w:ilvl w:val="0"/>
          <w:numId w:val="5"/>
        </w:num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Arial"/>
          <w:color w:val="000000"/>
        </w:rPr>
      </w:pPr>
      <w:r w:rsidRPr="00B11B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Лексическая сторона речи</w:t>
      </w:r>
    </w:p>
    <w:p w:rsidR="00B11B7C" w:rsidRPr="00B11B7C" w:rsidRDefault="00B11B7C" w:rsidP="00B11B7C">
      <w:pPr>
        <w:shd w:val="clear" w:color="auto" w:fill="FFFFFF"/>
        <w:spacing w:after="0" w:line="240" w:lineRule="auto"/>
        <w:ind w:left="284" w:firstLine="426"/>
        <w:jc w:val="both"/>
        <w:rPr>
          <w:rFonts w:ascii="Calibri" w:eastAsia="Times New Roman" w:hAnsi="Calibri" w:cs="Times New Roman"/>
          <w:color w:val="000000"/>
        </w:rPr>
      </w:pPr>
      <w:r w:rsidRPr="00B11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Расширение объема продуктивного и рецептивного лексического минимума за счет лексических средств, обслуживающих новые темы, проблемы и ситуации общения. К 500 лексическим </w:t>
      </w:r>
      <w:proofErr w:type="gramStart"/>
      <w:r w:rsidRPr="00B11B7C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единицам</w:t>
      </w:r>
      <w:proofErr w:type="gramEnd"/>
      <w:r w:rsidRPr="00B11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усвоенным в начальной школе, добавляется около 150 новых лексических единиц, включающих устойчивые словосочетания, оценочную лексику, реплики – клише речевого этикета</w:t>
      </w:r>
    </w:p>
    <w:p w:rsidR="00B11B7C" w:rsidRPr="00B11B7C" w:rsidRDefault="00B11B7C" w:rsidP="00B11B7C">
      <w:pPr>
        <w:numPr>
          <w:ilvl w:val="0"/>
          <w:numId w:val="6"/>
        </w:numPr>
        <w:shd w:val="clear" w:color="auto" w:fill="FFFFFF"/>
        <w:spacing w:after="0" w:line="240" w:lineRule="auto"/>
        <w:ind w:left="644"/>
        <w:jc w:val="both"/>
        <w:rPr>
          <w:rFonts w:ascii="Calibri" w:eastAsia="Times New Roman" w:hAnsi="Calibri" w:cs="Arial"/>
          <w:color w:val="000000"/>
        </w:rPr>
      </w:pPr>
      <w:r w:rsidRPr="00B11B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Знания основных способов словообразования:</w:t>
      </w:r>
    </w:p>
    <w:p w:rsidR="00B11B7C" w:rsidRPr="00B11B7C" w:rsidRDefault="00B11B7C" w:rsidP="00B11B7C">
      <w:pPr>
        <w:shd w:val="clear" w:color="auto" w:fill="FFFFFF"/>
        <w:spacing w:after="0" w:line="240" w:lineRule="auto"/>
        <w:ind w:left="360" w:firstLine="350"/>
        <w:jc w:val="both"/>
        <w:rPr>
          <w:rFonts w:ascii="Calibri" w:eastAsia="Times New Roman" w:hAnsi="Calibri" w:cs="Times New Roman"/>
          <w:color w:val="000000"/>
        </w:rPr>
      </w:pPr>
      <w:r w:rsidRPr="00B11B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аффиксации:</w:t>
      </w:r>
    </w:p>
    <w:p w:rsidR="00B11B7C" w:rsidRPr="00B11B7C" w:rsidRDefault="00B11B7C" w:rsidP="00B11B7C">
      <w:pPr>
        <w:shd w:val="clear" w:color="auto" w:fill="FFFFFF"/>
        <w:spacing w:after="0" w:line="240" w:lineRule="auto"/>
        <w:ind w:firstLine="706"/>
        <w:jc w:val="both"/>
        <w:rPr>
          <w:rFonts w:ascii="Calibri" w:eastAsia="Times New Roman" w:hAnsi="Calibri" w:cs="Times New Roman"/>
          <w:color w:val="000000"/>
          <w:lang w:val="en-US"/>
        </w:rPr>
      </w:pPr>
      <w:r w:rsidRPr="00B11B7C"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существительных</w:t>
      </w:r>
      <w:r w:rsidRPr="00B11B7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11B7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11B7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11B7C">
        <w:rPr>
          <w:rFonts w:ascii="Times New Roman" w:eastAsia="Times New Roman" w:hAnsi="Times New Roman" w:cs="Times New Roman"/>
          <w:color w:val="000000"/>
          <w:sz w:val="24"/>
          <w:szCs w:val="24"/>
        </w:rPr>
        <w:t>суффиксами</w:t>
      </w:r>
      <w:r w:rsidRPr="00B11B7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– </w:t>
      </w:r>
      <w:proofErr w:type="spellStart"/>
      <w:r w:rsidRPr="00B11B7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ness</w:t>
      </w:r>
      <w:proofErr w:type="spellEnd"/>
      <w:r w:rsidRPr="00B11B7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(kindness), - ship (friendship),  - </w:t>
      </w:r>
      <w:proofErr w:type="spellStart"/>
      <w:r w:rsidRPr="00B11B7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ist</w:t>
      </w:r>
      <w:proofErr w:type="spellEnd"/>
      <w:r w:rsidRPr="00B11B7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(journalist),</w:t>
      </w:r>
    </w:p>
    <w:p w:rsidR="00B11B7C" w:rsidRPr="00B11B7C" w:rsidRDefault="00B11B7C" w:rsidP="00B11B7C">
      <w:pPr>
        <w:shd w:val="clear" w:color="auto" w:fill="FFFFFF"/>
        <w:spacing w:after="0" w:line="240" w:lineRule="auto"/>
        <w:ind w:firstLine="706"/>
        <w:jc w:val="both"/>
        <w:rPr>
          <w:rFonts w:ascii="Calibri" w:eastAsia="Times New Roman" w:hAnsi="Calibri" w:cs="Times New Roman"/>
          <w:color w:val="000000"/>
          <w:lang w:val="en-US"/>
        </w:rPr>
      </w:pPr>
      <w:r w:rsidRPr="00B11B7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- </w:t>
      </w:r>
      <w:proofErr w:type="spellStart"/>
      <w:proofErr w:type="gramStart"/>
      <w:r w:rsidRPr="00B11B7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ing</w:t>
      </w:r>
      <w:proofErr w:type="spellEnd"/>
      <w:proofErr w:type="gramEnd"/>
      <w:r w:rsidRPr="00B11B7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(meeting)</w:t>
      </w:r>
    </w:p>
    <w:p w:rsidR="00B11B7C" w:rsidRPr="00B11B7C" w:rsidRDefault="00B11B7C" w:rsidP="00B11B7C">
      <w:pPr>
        <w:shd w:val="clear" w:color="auto" w:fill="FFFFFF"/>
        <w:spacing w:after="0" w:line="240" w:lineRule="auto"/>
        <w:ind w:firstLine="706"/>
        <w:jc w:val="both"/>
        <w:rPr>
          <w:rFonts w:ascii="Calibri" w:eastAsia="Times New Roman" w:hAnsi="Calibri" w:cs="Times New Roman"/>
          <w:color w:val="000000"/>
          <w:lang w:val="en-US"/>
        </w:rPr>
      </w:pPr>
      <w:r w:rsidRPr="00B11B7C">
        <w:rPr>
          <w:rFonts w:ascii="Times New Roman" w:eastAsia="Times New Roman" w:hAnsi="Times New Roman" w:cs="Times New Roman"/>
          <w:color w:val="000000"/>
          <w:sz w:val="24"/>
          <w:szCs w:val="24"/>
        </w:rPr>
        <w:t>наречия</w:t>
      </w:r>
      <w:r w:rsidRPr="00B11B7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11B7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11B7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11B7C">
        <w:rPr>
          <w:rFonts w:ascii="Times New Roman" w:eastAsia="Times New Roman" w:hAnsi="Times New Roman" w:cs="Times New Roman"/>
          <w:color w:val="000000"/>
          <w:sz w:val="24"/>
          <w:szCs w:val="24"/>
        </w:rPr>
        <w:t>суффиксом</w:t>
      </w:r>
      <w:r w:rsidRPr="00B11B7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 -</w:t>
      </w:r>
      <w:proofErr w:type="spellStart"/>
      <w:r w:rsidRPr="00B11B7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ly</w:t>
      </w:r>
      <w:proofErr w:type="spellEnd"/>
      <w:r w:rsidRPr="00B11B7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(quickly)</w:t>
      </w:r>
    </w:p>
    <w:p w:rsidR="00B11B7C" w:rsidRPr="00B11B7C" w:rsidRDefault="00B11B7C" w:rsidP="00B11B7C">
      <w:pPr>
        <w:shd w:val="clear" w:color="auto" w:fill="FFFFFF"/>
        <w:spacing w:after="0" w:line="240" w:lineRule="auto"/>
        <w:ind w:firstLine="706"/>
        <w:jc w:val="both"/>
        <w:rPr>
          <w:rFonts w:ascii="Calibri" w:eastAsia="Times New Roman" w:hAnsi="Calibri" w:cs="Times New Roman"/>
          <w:color w:val="000000"/>
          <w:lang w:val="en-US"/>
        </w:rPr>
      </w:pPr>
      <w:r w:rsidRPr="00B11B7C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числительные</w:t>
      </w:r>
      <w:r w:rsidRPr="00B11B7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11B7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11B7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11B7C">
        <w:rPr>
          <w:rFonts w:ascii="Times New Roman" w:eastAsia="Times New Roman" w:hAnsi="Times New Roman" w:cs="Times New Roman"/>
          <w:color w:val="000000"/>
          <w:sz w:val="24"/>
          <w:szCs w:val="24"/>
        </w:rPr>
        <w:t>суффиксами</w:t>
      </w:r>
      <w:r w:rsidRPr="00B11B7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– teen (nineteen), - </w:t>
      </w:r>
      <w:proofErr w:type="spellStart"/>
      <w:r w:rsidRPr="00B11B7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ty</w:t>
      </w:r>
      <w:proofErr w:type="spellEnd"/>
      <w:r w:rsidRPr="00B11B7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(sixty), -</w:t>
      </w:r>
      <w:proofErr w:type="spellStart"/>
      <w:r w:rsidRPr="00B11B7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</w:t>
      </w:r>
      <w:proofErr w:type="spellEnd"/>
      <w:r w:rsidRPr="00B11B7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(fifth)</w:t>
      </w:r>
    </w:p>
    <w:p w:rsidR="00B11B7C" w:rsidRPr="00B11B7C" w:rsidRDefault="00B11B7C" w:rsidP="00B11B7C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Times New Roman"/>
          <w:color w:val="000000"/>
        </w:rPr>
      </w:pPr>
      <w:r w:rsidRPr="00B11B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 </w:t>
      </w:r>
      <w:r w:rsidRPr="00B11B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словосложения</w:t>
      </w:r>
      <w:r w:rsidRPr="00B11B7C">
        <w:rPr>
          <w:rFonts w:ascii="Times New Roman" w:eastAsia="Times New Roman" w:hAnsi="Times New Roman" w:cs="Times New Roman"/>
          <w:color w:val="000000"/>
          <w:sz w:val="24"/>
          <w:szCs w:val="24"/>
        </w:rPr>
        <w:t>: существительное +</w:t>
      </w:r>
      <w:proofErr w:type="gramStart"/>
      <w:r w:rsidRPr="00B11B7C"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существительное</w:t>
      </w:r>
      <w:proofErr w:type="gramEnd"/>
      <w:r w:rsidRPr="00B11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B11B7C">
        <w:rPr>
          <w:rFonts w:ascii="Times New Roman" w:eastAsia="Times New Roman" w:hAnsi="Times New Roman" w:cs="Times New Roman"/>
          <w:color w:val="000000"/>
          <w:sz w:val="24"/>
          <w:szCs w:val="24"/>
        </w:rPr>
        <w:t>policeman</w:t>
      </w:r>
      <w:proofErr w:type="spellEnd"/>
      <w:r w:rsidRPr="00B11B7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B11B7C" w:rsidRPr="00B11B7C" w:rsidRDefault="00B11B7C" w:rsidP="00B11B7C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Times New Roman"/>
          <w:color w:val="000000"/>
        </w:rPr>
      </w:pPr>
      <w:r w:rsidRPr="00B11B7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11B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конверсии</w:t>
      </w:r>
      <w:r w:rsidRPr="00B11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(образование существительных от неопределенной формы глагола – </w:t>
      </w:r>
      <w:proofErr w:type="spellStart"/>
      <w:r w:rsidRPr="00B11B7C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B11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1B7C">
        <w:rPr>
          <w:rFonts w:ascii="Times New Roman" w:eastAsia="Times New Roman" w:hAnsi="Times New Roman" w:cs="Times New Roman"/>
          <w:color w:val="000000"/>
          <w:sz w:val="24"/>
          <w:szCs w:val="24"/>
        </w:rPr>
        <w:t>change</w:t>
      </w:r>
      <w:proofErr w:type="spellEnd"/>
      <w:r w:rsidRPr="00B11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B11B7C">
        <w:rPr>
          <w:rFonts w:ascii="Times New Roman" w:eastAsia="Times New Roman" w:hAnsi="Times New Roman" w:cs="Times New Roman"/>
          <w:color w:val="000000"/>
          <w:sz w:val="24"/>
          <w:szCs w:val="24"/>
        </w:rPr>
        <w:t>change</w:t>
      </w:r>
      <w:proofErr w:type="spellEnd"/>
      <w:r w:rsidRPr="00B11B7C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B11B7C" w:rsidRPr="00B11B7C" w:rsidRDefault="00B11B7C" w:rsidP="00B11B7C">
      <w:pPr>
        <w:numPr>
          <w:ilvl w:val="0"/>
          <w:numId w:val="7"/>
        </w:num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Arial"/>
          <w:color w:val="000000"/>
        </w:rPr>
      </w:pPr>
      <w:r w:rsidRPr="00B11B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Грамматическая сторона речи</w:t>
      </w:r>
    </w:p>
    <w:p w:rsidR="00B11B7C" w:rsidRPr="00B11B7C" w:rsidRDefault="00B11B7C" w:rsidP="00B11B7C">
      <w:p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Times New Roman"/>
          <w:color w:val="000000"/>
        </w:rPr>
      </w:pPr>
      <w:r w:rsidRPr="00B11B7C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Расширение объема значений грамматических средств, изученных в начальной школе, и овладение новыми грамматическими явлениями.</w:t>
      </w:r>
    </w:p>
    <w:p w:rsidR="00B11B7C" w:rsidRPr="00B11B7C" w:rsidRDefault="00B11B7C" w:rsidP="00B11B7C">
      <w:p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Times New Roman"/>
          <w:color w:val="000000"/>
        </w:rPr>
      </w:pPr>
      <w:proofErr w:type="gramStart"/>
      <w:r w:rsidRPr="00B11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Знание признаков и навыки распознавания и употребления в речи нераспространенных и распространенных простых предложений, в том числе с несколькими обстоятельствами, следующими в определенном порядке; предложения с начальным </w:t>
      </w:r>
      <w:proofErr w:type="spellStart"/>
      <w:r w:rsidRPr="00B11B7C"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proofErr w:type="spellEnd"/>
      <w:r w:rsidRPr="00B11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 начальным </w:t>
      </w:r>
      <w:proofErr w:type="spellStart"/>
      <w:r w:rsidRPr="00B11B7C">
        <w:rPr>
          <w:rFonts w:ascii="Times New Roman" w:eastAsia="Times New Roman" w:hAnsi="Times New Roman" w:cs="Times New Roman"/>
          <w:color w:val="000000"/>
          <w:sz w:val="24"/>
          <w:szCs w:val="24"/>
        </w:rPr>
        <w:t>There</w:t>
      </w:r>
      <w:proofErr w:type="spellEnd"/>
      <w:r w:rsidRPr="00B11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+ </w:t>
      </w:r>
      <w:proofErr w:type="spellStart"/>
      <w:r w:rsidRPr="00B11B7C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B11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1B7C"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proofErr w:type="spellEnd"/>
      <w:r w:rsidRPr="00B11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сложноподчиненных предложений с сочинительными союзами, </w:t>
      </w:r>
      <w:proofErr w:type="spellStart"/>
      <w:r w:rsidRPr="00B11B7C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B11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11B7C">
        <w:rPr>
          <w:rFonts w:ascii="Times New Roman" w:eastAsia="Times New Roman" w:hAnsi="Times New Roman" w:cs="Times New Roman"/>
          <w:color w:val="000000"/>
          <w:sz w:val="24"/>
          <w:szCs w:val="24"/>
        </w:rPr>
        <w:t>but</w:t>
      </w:r>
      <w:proofErr w:type="spellEnd"/>
      <w:r w:rsidRPr="00B11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11B7C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proofErr w:type="spellEnd"/>
      <w:r w:rsidRPr="00B11B7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  <w:r w:rsidRPr="00B11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11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сложноподчиненные  предложения с союзами и союзными словами </w:t>
      </w:r>
      <w:proofErr w:type="spellStart"/>
      <w:r w:rsidRPr="00B11B7C">
        <w:rPr>
          <w:rFonts w:ascii="Times New Roman" w:eastAsia="Times New Roman" w:hAnsi="Times New Roman" w:cs="Times New Roman"/>
          <w:color w:val="000000"/>
          <w:sz w:val="24"/>
          <w:szCs w:val="24"/>
        </w:rPr>
        <w:t>what</w:t>
      </w:r>
      <w:proofErr w:type="spellEnd"/>
      <w:r w:rsidRPr="00B11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11B7C">
        <w:rPr>
          <w:rFonts w:ascii="Times New Roman" w:eastAsia="Times New Roman" w:hAnsi="Times New Roman" w:cs="Times New Roman"/>
          <w:color w:val="000000"/>
          <w:sz w:val="24"/>
          <w:szCs w:val="24"/>
        </w:rPr>
        <w:t>when</w:t>
      </w:r>
      <w:proofErr w:type="spellEnd"/>
      <w:r w:rsidRPr="00B11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11B7C">
        <w:rPr>
          <w:rFonts w:ascii="Times New Roman" w:eastAsia="Times New Roman" w:hAnsi="Times New Roman" w:cs="Times New Roman"/>
          <w:color w:val="000000"/>
          <w:sz w:val="24"/>
          <w:szCs w:val="24"/>
        </w:rPr>
        <w:t>why</w:t>
      </w:r>
      <w:proofErr w:type="spellEnd"/>
      <w:r w:rsidRPr="00B11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11B7C">
        <w:rPr>
          <w:rFonts w:ascii="Times New Roman" w:eastAsia="Times New Roman" w:hAnsi="Times New Roman" w:cs="Times New Roman"/>
          <w:color w:val="000000"/>
          <w:sz w:val="24"/>
          <w:szCs w:val="24"/>
        </w:rPr>
        <w:t>which</w:t>
      </w:r>
      <w:proofErr w:type="spellEnd"/>
      <w:r w:rsidRPr="00B11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11B7C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proofErr w:type="spellEnd"/>
      <w:r w:rsidRPr="00B11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11B7C">
        <w:rPr>
          <w:rFonts w:ascii="Times New Roman" w:eastAsia="Times New Roman" w:hAnsi="Times New Roman" w:cs="Times New Roman"/>
          <w:color w:val="000000"/>
          <w:sz w:val="24"/>
          <w:szCs w:val="24"/>
        </w:rPr>
        <w:t>who</w:t>
      </w:r>
      <w:proofErr w:type="spellEnd"/>
      <w:r w:rsidRPr="00B11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11B7C">
        <w:rPr>
          <w:rFonts w:ascii="Times New Roman" w:eastAsia="Times New Roman" w:hAnsi="Times New Roman" w:cs="Times New Roman"/>
          <w:color w:val="000000"/>
          <w:sz w:val="24"/>
          <w:szCs w:val="24"/>
        </w:rPr>
        <w:t>if</w:t>
      </w:r>
      <w:proofErr w:type="spellEnd"/>
      <w:r w:rsidRPr="00B11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11B7C">
        <w:rPr>
          <w:rFonts w:ascii="Times New Roman" w:eastAsia="Times New Roman" w:hAnsi="Times New Roman" w:cs="Times New Roman"/>
          <w:color w:val="000000"/>
          <w:sz w:val="24"/>
          <w:szCs w:val="24"/>
        </w:rPr>
        <w:t>because</w:t>
      </w:r>
      <w:proofErr w:type="spellEnd"/>
      <w:r w:rsidRPr="00B11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11B7C">
        <w:rPr>
          <w:rFonts w:ascii="Times New Roman" w:eastAsia="Times New Roman" w:hAnsi="Times New Roman" w:cs="Times New Roman"/>
          <w:color w:val="000000"/>
          <w:sz w:val="24"/>
          <w:szCs w:val="24"/>
        </w:rPr>
        <w:t>that’s</w:t>
      </w:r>
      <w:proofErr w:type="spellEnd"/>
      <w:r w:rsidRPr="00B11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1B7C">
        <w:rPr>
          <w:rFonts w:ascii="Times New Roman" w:eastAsia="Times New Roman" w:hAnsi="Times New Roman" w:cs="Times New Roman"/>
          <w:color w:val="000000"/>
          <w:sz w:val="24"/>
          <w:szCs w:val="24"/>
        </w:rPr>
        <w:t>why</w:t>
      </w:r>
      <w:proofErr w:type="spellEnd"/>
      <w:r w:rsidRPr="00B11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11B7C">
        <w:rPr>
          <w:rFonts w:ascii="Times New Roman" w:eastAsia="Times New Roman" w:hAnsi="Times New Roman" w:cs="Times New Roman"/>
          <w:color w:val="000000"/>
          <w:sz w:val="24"/>
          <w:szCs w:val="24"/>
        </w:rPr>
        <w:t>than</w:t>
      </w:r>
      <w:proofErr w:type="spellEnd"/>
      <w:r w:rsidRPr="00B11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11B7C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proofErr w:type="spellEnd"/>
      <w:r w:rsidRPr="00B11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всех типов вопросительных предложений (общий, специальный, альтернативный, разделительный вопросы в </w:t>
      </w:r>
      <w:proofErr w:type="spellStart"/>
      <w:r w:rsidRPr="00B11B7C">
        <w:rPr>
          <w:rFonts w:ascii="Times New Roman" w:eastAsia="Times New Roman" w:hAnsi="Times New Roman" w:cs="Times New Roman"/>
          <w:color w:val="000000"/>
          <w:sz w:val="24"/>
          <w:szCs w:val="24"/>
        </w:rPr>
        <w:t>Present</w:t>
      </w:r>
      <w:proofErr w:type="spellEnd"/>
      <w:r w:rsidRPr="00B11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1B7C">
        <w:rPr>
          <w:rFonts w:ascii="Times New Roman" w:eastAsia="Times New Roman" w:hAnsi="Times New Roman" w:cs="Times New Roman"/>
          <w:color w:val="000000"/>
          <w:sz w:val="24"/>
          <w:szCs w:val="24"/>
        </w:rPr>
        <w:t>Simple</w:t>
      </w:r>
      <w:proofErr w:type="spellEnd"/>
      <w:r w:rsidRPr="00B11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11B7C">
        <w:rPr>
          <w:rFonts w:ascii="Times New Roman" w:eastAsia="Times New Roman" w:hAnsi="Times New Roman" w:cs="Times New Roman"/>
          <w:color w:val="000000"/>
          <w:sz w:val="24"/>
          <w:szCs w:val="24"/>
        </w:rPr>
        <w:t>Present</w:t>
      </w:r>
      <w:proofErr w:type="spellEnd"/>
      <w:r w:rsidRPr="00B11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1B7C">
        <w:rPr>
          <w:rFonts w:ascii="Times New Roman" w:eastAsia="Times New Roman" w:hAnsi="Times New Roman" w:cs="Times New Roman"/>
          <w:color w:val="000000"/>
          <w:sz w:val="24"/>
          <w:szCs w:val="24"/>
        </w:rPr>
        <w:t>Progressive</w:t>
      </w:r>
      <w:proofErr w:type="spellEnd"/>
      <w:r w:rsidRPr="00B11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11B7C">
        <w:rPr>
          <w:rFonts w:ascii="Times New Roman" w:eastAsia="Times New Roman" w:hAnsi="Times New Roman" w:cs="Times New Roman"/>
          <w:color w:val="000000"/>
          <w:sz w:val="24"/>
          <w:szCs w:val="24"/>
        </w:rPr>
        <w:t>Present</w:t>
      </w:r>
      <w:proofErr w:type="spellEnd"/>
      <w:r w:rsidRPr="00B11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1B7C">
        <w:rPr>
          <w:rFonts w:ascii="Times New Roman" w:eastAsia="Times New Roman" w:hAnsi="Times New Roman" w:cs="Times New Roman"/>
          <w:color w:val="000000"/>
          <w:sz w:val="24"/>
          <w:szCs w:val="24"/>
        </w:rPr>
        <w:t>Perfect</w:t>
      </w:r>
      <w:proofErr w:type="spellEnd"/>
      <w:r w:rsidRPr="00B11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11B7C">
        <w:rPr>
          <w:rFonts w:ascii="Times New Roman" w:eastAsia="Times New Roman" w:hAnsi="Times New Roman" w:cs="Times New Roman"/>
          <w:color w:val="000000"/>
          <w:sz w:val="24"/>
          <w:szCs w:val="24"/>
        </w:rPr>
        <w:t>Past</w:t>
      </w:r>
      <w:proofErr w:type="spellEnd"/>
      <w:r w:rsidRPr="00B11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1B7C">
        <w:rPr>
          <w:rFonts w:ascii="Times New Roman" w:eastAsia="Times New Roman" w:hAnsi="Times New Roman" w:cs="Times New Roman"/>
          <w:color w:val="000000"/>
          <w:sz w:val="24"/>
          <w:szCs w:val="24"/>
        </w:rPr>
        <w:t>Simple</w:t>
      </w:r>
      <w:proofErr w:type="spellEnd"/>
      <w:r w:rsidRPr="00B11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11B7C">
        <w:rPr>
          <w:rFonts w:ascii="Times New Roman" w:eastAsia="Times New Roman" w:hAnsi="Times New Roman" w:cs="Times New Roman"/>
          <w:color w:val="000000"/>
          <w:sz w:val="24"/>
          <w:szCs w:val="24"/>
        </w:rPr>
        <w:t>Future</w:t>
      </w:r>
      <w:proofErr w:type="spellEnd"/>
      <w:r w:rsidRPr="00B11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1B7C">
        <w:rPr>
          <w:rFonts w:ascii="Times New Roman" w:eastAsia="Times New Roman" w:hAnsi="Times New Roman" w:cs="Times New Roman"/>
          <w:color w:val="000000"/>
          <w:sz w:val="24"/>
          <w:szCs w:val="24"/>
        </w:rPr>
        <w:t>Simple</w:t>
      </w:r>
      <w:proofErr w:type="spellEnd"/>
      <w:r w:rsidRPr="00B11B7C">
        <w:rPr>
          <w:rFonts w:ascii="Times New Roman" w:eastAsia="Times New Roman" w:hAnsi="Times New Roman" w:cs="Times New Roman"/>
          <w:color w:val="000000"/>
          <w:sz w:val="24"/>
          <w:szCs w:val="24"/>
        </w:rPr>
        <w:t>); побудительные предложения в утвердительной (</w:t>
      </w:r>
      <w:proofErr w:type="spellStart"/>
      <w:r w:rsidRPr="00B11B7C"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proofErr w:type="spellEnd"/>
      <w:r w:rsidRPr="00B11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1B7C">
        <w:rPr>
          <w:rFonts w:ascii="Times New Roman" w:eastAsia="Times New Roman" w:hAnsi="Times New Roman" w:cs="Times New Roman"/>
          <w:color w:val="000000"/>
          <w:sz w:val="24"/>
          <w:szCs w:val="24"/>
        </w:rPr>
        <w:t>careful</w:t>
      </w:r>
      <w:proofErr w:type="spellEnd"/>
      <w:r w:rsidRPr="00B11B7C">
        <w:rPr>
          <w:rFonts w:ascii="Times New Roman" w:eastAsia="Times New Roman" w:hAnsi="Times New Roman" w:cs="Times New Roman"/>
          <w:color w:val="000000"/>
          <w:sz w:val="24"/>
          <w:szCs w:val="24"/>
        </w:rPr>
        <w:t>!) и отрицательной (</w:t>
      </w:r>
      <w:proofErr w:type="spellStart"/>
      <w:r w:rsidRPr="00B11B7C">
        <w:rPr>
          <w:rFonts w:ascii="Times New Roman" w:eastAsia="Times New Roman" w:hAnsi="Times New Roman" w:cs="Times New Roman"/>
          <w:color w:val="000000"/>
          <w:sz w:val="24"/>
          <w:szCs w:val="24"/>
        </w:rPr>
        <w:t>Don’t</w:t>
      </w:r>
      <w:proofErr w:type="spellEnd"/>
      <w:r w:rsidRPr="00B11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1B7C">
        <w:rPr>
          <w:rFonts w:ascii="Times New Roman" w:eastAsia="Times New Roman" w:hAnsi="Times New Roman" w:cs="Times New Roman"/>
          <w:color w:val="000000"/>
          <w:sz w:val="24"/>
          <w:szCs w:val="24"/>
        </w:rPr>
        <w:t>worry</w:t>
      </w:r>
      <w:proofErr w:type="spellEnd"/>
      <w:r w:rsidRPr="00B11B7C">
        <w:rPr>
          <w:rFonts w:ascii="Times New Roman" w:eastAsia="Times New Roman" w:hAnsi="Times New Roman" w:cs="Times New Roman"/>
          <w:color w:val="000000"/>
          <w:sz w:val="24"/>
          <w:szCs w:val="24"/>
        </w:rPr>
        <w:t>) форме</w:t>
      </w:r>
      <w:proofErr w:type="gramEnd"/>
    </w:p>
    <w:p w:rsidR="00B11B7C" w:rsidRPr="00B11B7C" w:rsidRDefault="00B11B7C" w:rsidP="00B11B7C">
      <w:p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Times New Roman"/>
          <w:color w:val="000000"/>
        </w:rPr>
      </w:pPr>
      <w:r w:rsidRPr="00B11B7C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признаков и навыки распознавания и употребления в речи конструкций с глаголами на –</w:t>
      </w:r>
      <w:proofErr w:type="spellStart"/>
      <w:r w:rsidRPr="00B11B7C">
        <w:rPr>
          <w:rFonts w:ascii="Times New Roman" w:eastAsia="Times New Roman" w:hAnsi="Times New Roman" w:cs="Times New Roman"/>
          <w:color w:val="000000"/>
          <w:sz w:val="24"/>
          <w:szCs w:val="24"/>
        </w:rPr>
        <w:t>ing</w:t>
      </w:r>
      <w:proofErr w:type="spellEnd"/>
      <w:r w:rsidRPr="00B11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B11B7C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B11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1B7C"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proofErr w:type="spellEnd"/>
      <w:r w:rsidRPr="00B11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1B7C">
        <w:rPr>
          <w:rFonts w:ascii="Times New Roman" w:eastAsia="Times New Roman" w:hAnsi="Times New Roman" w:cs="Times New Roman"/>
          <w:color w:val="000000"/>
          <w:sz w:val="24"/>
          <w:szCs w:val="24"/>
        </w:rPr>
        <w:t>going</w:t>
      </w:r>
      <w:proofErr w:type="spellEnd"/>
      <w:r w:rsidRPr="00B11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1B7C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B11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(для выражения будущего действия);</w:t>
      </w:r>
    </w:p>
    <w:p w:rsidR="00B11B7C" w:rsidRPr="00B11B7C" w:rsidRDefault="00B11B7C" w:rsidP="00B11B7C">
      <w:p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Times New Roman"/>
          <w:color w:val="000000"/>
        </w:rPr>
      </w:pPr>
      <w:r w:rsidRPr="00B11B7C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признаков и распознавания и употребления в речи правильных и неправильных глаголов в наиболее употребительных формах действительного залога в изъявительном наклонении (</w:t>
      </w:r>
      <w:proofErr w:type="spellStart"/>
      <w:r w:rsidRPr="00B11B7C">
        <w:rPr>
          <w:rFonts w:ascii="Times New Roman" w:eastAsia="Times New Roman" w:hAnsi="Times New Roman" w:cs="Times New Roman"/>
          <w:color w:val="000000"/>
          <w:sz w:val="24"/>
          <w:szCs w:val="24"/>
        </w:rPr>
        <w:t>Present</w:t>
      </w:r>
      <w:proofErr w:type="spellEnd"/>
      <w:r w:rsidRPr="00B11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11B7C">
        <w:rPr>
          <w:rFonts w:ascii="Times New Roman" w:eastAsia="Times New Roman" w:hAnsi="Times New Roman" w:cs="Times New Roman"/>
          <w:color w:val="000000"/>
          <w:sz w:val="24"/>
          <w:szCs w:val="24"/>
        </w:rPr>
        <w:t>Past</w:t>
      </w:r>
      <w:proofErr w:type="spellEnd"/>
      <w:r w:rsidRPr="00B11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11B7C">
        <w:rPr>
          <w:rFonts w:ascii="Times New Roman" w:eastAsia="Times New Roman" w:hAnsi="Times New Roman" w:cs="Times New Roman"/>
          <w:color w:val="000000"/>
          <w:sz w:val="24"/>
          <w:szCs w:val="24"/>
        </w:rPr>
        <w:t>Future</w:t>
      </w:r>
      <w:proofErr w:type="spellEnd"/>
      <w:r w:rsidRPr="00B11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1B7C">
        <w:rPr>
          <w:rFonts w:ascii="Times New Roman" w:eastAsia="Times New Roman" w:hAnsi="Times New Roman" w:cs="Times New Roman"/>
          <w:color w:val="000000"/>
          <w:sz w:val="24"/>
          <w:szCs w:val="24"/>
        </w:rPr>
        <w:t>Simple</w:t>
      </w:r>
      <w:proofErr w:type="spellEnd"/>
      <w:r w:rsidRPr="00B11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11B7C">
        <w:rPr>
          <w:rFonts w:ascii="Times New Roman" w:eastAsia="Times New Roman" w:hAnsi="Times New Roman" w:cs="Times New Roman"/>
          <w:color w:val="000000"/>
          <w:sz w:val="24"/>
          <w:szCs w:val="24"/>
        </w:rPr>
        <w:t>Present</w:t>
      </w:r>
      <w:proofErr w:type="spellEnd"/>
      <w:r w:rsidRPr="00B11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1B7C">
        <w:rPr>
          <w:rFonts w:ascii="Times New Roman" w:eastAsia="Times New Roman" w:hAnsi="Times New Roman" w:cs="Times New Roman"/>
          <w:color w:val="000000"/>
          <w:sz w:val="24"/>
          <w:szCs w:val="24"/>
        </w:rPr>
        <w:t>Perfect</w:t>
      </w:r>
      <w:proofErr w:type="spellEnd"/>
      <w:r w:rsidRPr="00B11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11B7C">
        <w:rPr>
          <w:rFonts w:ascii="Times New Roman" w:eastAsia="Times New Roman" w:hAnsi="Times New Roman" w:cs="Times New Roman"/>
          <w:color w:val="000000"/>
          <w:sz w:val="24"/>
          <w:szCs w:val="24"/>
        </w:rPr>
        <w:t>Present</w:t>
      </w:r>
      <w:proofErr w:type="spellEnd"/>
      <w:r w:rsidRPr="00B11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1B7C">
        <w:rPr>
          <w:rFonts w:ascii="Times New Roman" w:eastAsia="Times New Roman" w:hAnsi="Times New Roman" w:cs="Times New Roman"/>
          <w:color w:val="000000"/>
          <w:sz w:val="24"/>
          <w:szCs w:val="24"/>
        </w:rPr>
        <w:t>Progressive</w:t>
      </w:r>
      <w:proofErr w:type="spellEnd"/>
      <w:r w:rsidRPr="00B11B7C">
        <w:rPr>
          <w:rFonts w:ascii="Times New Roman" w:eastAsia="Times New Roman" w:hAnsi="Times New Roman" w:cs="Times New Roman"/>
          <w:color w:val="000000"/>
          <w:sz w:val="24"/>
          <w:szCs w:val="24"/>
        </w:rPr>
        <w:t>);  модальных глаголов и их эквивалентов.</w:t>
      </w:r>
    </w:p>
    <w:p w:rsidR="00B11B7C" w:rsidRPr="00B11B7C" w:rsidRDefault="00B11B7C" w:rsidP="00B11B7C">
      <w:p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Times New Roman"/>
          <w:color w:val="000000"/>
        </w:rPr>
      </w:pPr>
      <w:r w:rsidRPr="00B11B7C"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Навыки распознавания и употребления в речи определенного, неопределенного и нулевого артиклей; неисчисляемых и исчисляемых существительных (</w:t>
      </w:r>
      <w:proofErr w:type="spellStart"/>
      <w:r w:rsidRPr="00B11B7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spellEnd"/>
      <w:r w:rsidRPr="00B11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1B7C">
        <w:rPr>
          <w:rFonts w:ascii="Times New Roman" w:eastAsia="Times New Roman" w:hAnsi="Times New Roman" w:cs="Times New Roman"/>
          <w:color w:val="000000"/>
          <w:sz w:val="24"/>
          <w:szCs w:val="24"/>
        </w:rPr>
        <w:t>flower</w:t>
      </w:r>
      <w:proofErr w:type="spellEnd"/>
      <w:r w:rsidRPr="00B11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11B7C">
        <w:rPr>
          <w:rFonts w:ascii="Times New Roman" w:eastAsia="Times New Roman" w:hAnsi="Times New Roman" w:cs="Times New Roman"/>
          <w:color w:val="000000"/>
          <w:sz w:val="24"/>
          <w:szCs w:val="24"/>
        </w:rPr>
        <w:t>snow</w:t>
      </w:r>
      <w:proofErr w:type="spellEnd"/>
      <w:r w:rsidRPr="00B11B7C">
        <w:rPr>
          <w:rFonts w:ascii="Times New Roman" w:eastAsia="Times New Roman" w:hAnsi="Times New Roman" w:cs="Times New Roman"/>
          <w:color w:val="000000"/>
          <w:sz w:val="24"/>
          <w:szCs w:val="24"/>
        </w:rPr>
        <w:t>)существительных с причастиями настоящего и прошедшего времени (</w:t>
      </w:r>
      <w:proofErr w:type="spellStart"/>
      <w:r w:rsidRPr="00B11B7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spellEnd"/>
      <w:r w:rsidRPr="00B11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1B7C">
        <w:rPr>
          <w:rFonts w:ascii="Times New Roman" w:eastAsia="Times New Roman" w:hAnsi="Times New Roman" w:cs="Times New Roman"/>
          <w:color w:val="000000"/>
          <w:sz w:val="24"/>
          <w:szCs w:val="24"/>
        </w:rPr>
        <w:t>writing</w:t>
      </w:r>
      <w:proofErr w:type="spellEnd"/>
      <w:r w:rsidRPr="00B11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1B7C">
        <w:rPr>
          <w:rFonts w:ascii="Times New Roman" w:eastAsia="Times New Roman" w:hAnsi="Times New Roman" w:cs="Times New Roman"/>
          <w:color w:val="000000"/>
          <w:sz w:val="24"/>
          <w:szCs w:val="24"/>
        </w:rPr>
        <w:t>student</w:t>
      </w:r>
      <w:proofErr w:type="spellEnd"/>
      <w:r w:rsidRPr="00B11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11B7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spellEnd"/>
      <w:r w:rsidRPr="00B11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1B7C">
        <w:rPr>
          <w:rFonts w:ascii="Times New Roman" w:eastAsia="Times New Roman" w:hAnsi="Times New Roman" w:cs="Times New Roman"/>
          <w:color w:val="000000"/>
          <w:sz w:val="24"/>
          <w:szCs w:val="24"/>
        </w:rPr>
        <w:t>written</w:t>
      </w:r>
      <w:proofErr w:type="spellEnd"/>
      <w:r w:rsidRPr="00B11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1B7C">
        <w:rPr>
          <w:rFonts w:ascii="Times New Roman" w:eastAsia="Times New Roman" w:hAnsi="Times New Roman" w:cs="Times New Roman"/>
          <w:color w:val="000000"/>
          <w:sz w:val="24"/>
          <w:szCs w:val="24"/>
        </w:rPr>
        <w:t>exercise</w:t>
      </w:r>
      <w:proofErr w:type="spellEnd"/>
      <w:r w:rsidRPr="00B11B7C">
        <w:rPr>
          <w:rFonts w:ascii="Times New Roman" w:eastAsia="Times New Roman" w:hAnsi="Times New Roman" w:cs="Times New Roman"/>
          <w:color w:val="000000"/>
          <w:sz w:val="24"/>
          <w:szCs w:val="24"/>
        </w:rPr>
        <w:t>); существительных в функции прилагательного (</w:t>
      </w:r>
      <w:proofErr w:type="spellStart"/>
      <w:r w:rsidRPr="00B11B7C">
        <w:rPr>
          <w:rFonts w:ascii="Times New Roman" w:eastAsia="Times New Roman" w:hAnsi="Times New Roman" w:cs="Times New Roman"/>
          <w:color w:val="000000"/>
          <w:sz w:val="24"/>
          <w:szCs w:val="24"/>
        </w:rPr>
        <w:t>art</w:t>
      </w:r>
      <w:proofErr w:type="spellEnd"/>
      <w:r w:rsidRPr="00B11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1B7C">
        <w:rPr>
          <w:rFonts w:ascii="Times New Roman" w:eastAsia="Times New Roman" w:hAnsi="Times New Roman" w:cs="Times New Roman"/>
          <w:color w:val="000000"/>
          <w:sz w:val="24"/>
          <w:szCs w:val="24"/>
        </w:rPr>
        <w:t>gallery</w:t>
      </w:r>
      <w:proofErr w:type="spellEnd"/>
      <w:r w:rsidRPr="00B11B7C">
        <w:rPr>
          <w:rFonts w:ascii="Times New Roman" w:eastAsia="Times New Roman" w:hAnsi="Times New Roman" w:cs="Times New Roman"/>
          <w:color w:val="000000"/>
          <w:sz w:val="24"/>
          <w:szCs w:val="24"/>
        </w:rPr>
        <w:t>), степеней сравнения прилагательных, в том числе образованных не по правилу (</w:t>
      </w:r>
      <w:proofErr w:type="spellStart"/>
      <w:r w:rsidRPr="00B11B7C">
        <w:rPr>
          <w:rFonts w:ascii="Times New Roman" w:eastAsia="Times New Roman" w:hAnsi="Times New Roman" w:cs="Times New Roman"/>
          <w:color w:val="000000"/>
          <w:sz w:val="24"/>
          <w:szCs w:val="24"/>
        </w:rPr>
        <w:t>good</w:t>
      </w:r>
      <w:proofErr w:type="spellEnd"/>
      <w:r w:rsidRPr="00B11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B11B7C">
        <w:rPr>
          <w:rFonts w:ascii="Times New Roman" w:eastAsia="Times New Roman" w:hAnsi="Times New Roman" w:cs="Times New Roman"/>
          <w:color w:val="000000"/>
          <w:sz w:val="24"/>
          <w:szCs w:val="24"/>
        </w:rPr>
        <w:t>better-the</w:t>
      </w:r>
      <w:proofErr w:type="spellEnd"/>
      <w:r w:rsidRPr="00B11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1B7C">
        <w:rPr>
          <w:rFonts w:ascii="Times New Roman" w:eastAsia="Times New Roman" w:hAnsi="Times New Roman" w:cs="Times New Roman"/>
          <w:color w:val="000000"/>
          <w:sz w:val="24"/>
          <w:szCs w:val="24"/>
        </w:rPr>
        <w:t>best</w:t>
      </w:r>
      <w:proofErr w:type="spellEnd"/>
      <w:r w:rsidRPr="00B11B7C">
        <w:rPr>
          <w:rFonts w:ascii="Times New Roman" w:eastAsia="Times New Roman" w:hAnsi="Times New Roman" w:cs="Times New Roman"/>
          <w:color w:val="000000"/>
          <w:sz w:val="24"/>
          <w:szCs w:val="24"/>
        </w:rPr>
        <w:t>); личных местоимений в именительном (</w:t>
      </w:r>
      <w:proofErr w:type="spellStart"/>
      <w:r w:rsidRPr="00B11B7C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spellEnd"/>
      <w:r w:rsidRPr="00B11B7C">
        <w:rPr>
          <w:rFonts w:ascii="Times New Roman" w:eastAsia="Times New Roman" w:hAnsi="Times New Roman" w:cs="Times New Roman"/>
          <w:color w:val="000000"/>
          <w:sz w:val="24"/>
          <w:szCs w:val="24"/>
        </w:rPr>
        <w:t>) и объектном (</w:t>
      </w:r>
      <w:proofErr w:type="spellStart"/>
      <w:r w:rsidRPr="00B11B7C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spellEnd"/>
      <w:r w:rsidRPr="00B11B7C">
        <w:rPr>
          <w:rFonts w:ascii="Times New Roman" w:eastAsia="Times New Roman" w:hAnsi="Times New Roman" w:cs="Times New Roman"/>
          <w:color w:val="000000"/>
          <w:sz w:val="24"/>
          <w:szCs w:val="24"/>
        </w:rPr>
        <w:t>) падежах. А так же в абсолютной форме (</w:t>
      </w:r>
      <w:proofErr w:type="spellStart"/>
      <w:r w:rsidRPr="00B11B7C">
        <w:rPr>
          <w:rFonts w:ascii="Times New Roman" w:eastAsia="Times New Roman" w:hAnsi="Times New Roman" w:cs="Times New Roman"/>
          <w:color w:val="000000"/>
          <w:sz w:val="24"/>
          <w:szCs w:val="24"/>
        </w:rPr>
        <w:t>mine</w:t>
      </w:r>
      <w:proofErr w:type="spellEnd"/>
      <w:r w:rsidRPr="00B11B7C">
        <w:rPr>
          <w:rFonts w:ascii="Times New Roman" w:eastAsia="Times New Roman" w:hAnsi="Times New Roman" w:cs="Times New Roman"/>
          <w:color w:val="000000"/>
          <w:sz w:val="24"/>
          <w:szCs w:val="24"/>
        </w:rPr>
        <w:t>); неопределенных местоимений (</w:t>
      </w:r>
      <w:proofErr w:type="spellStart"/>
      <w:r w:rsidRPr="00B11B7C">
        <w:rPr>
          <w:rFonts w:ascii="Times New Roman" w:eastAsia="Times New Roman" w:hAnsi="Times New Roman" w:cs="Times New Roman"/>
          <w:color w:val="000000"/>
          <w:sz w:val="24"/>
          <w:szCs w:val="24"/>
        </w:rPr>
        <w:t>some</w:t>
      </w:r>
      <w:proofErr w:type="spellEnd"/>
      <w:r w:rsidRPr="00B11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11B7C">
        <w:rPr>
          <w:rFonts w:ascii="Times New Roman" w:eastAsia="Times New Roman" w:hAnsi="Times New Roman" w:cs="Times New Roman"/>
          <w:color w:val="000000"/>
          <w:sz w:val="24"/>
          <w:szCs w:val="24"/>
        </w:rPr>
        <w:t>any</w:t>
      </w:r>
      <w:proofErr w:type="spellEnd"/>
      <w:r w:rsidRPr="00B11B7C">
        <w:rPr>
          <w:rFonts w:ascii="Times New Roman" w:eastAsia="Times New Roman" w:hAnsi="Times New Roman" w:cs="Times New Roman"/>
          <w:color w:val="000000"/>
          <w:sz w:val="24"/>
          <w:szCs w:val="24"/>
        </w:rPr>
        <w:t>); количественных числительных свыше 100; порядковых числительных свыше 20.</w:t>
      </w:r>
    </w:p>
    <w:p w:rsidR="00B11B7C" w:rsidRPr="00B11B7C" w:rsidRDefault="00B11B7C" w:rsidP="00B11B7C">
      <w:p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Times New Roman"/>
          <w:color w:val="000000"/>
        </w:rPr>
      </w:pPr>
      <w:proofErr w:type="spellStart"/>
      <w:r w:rsidRPr="00B11B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Социокультурные</w:t>
      </w:r>
      <w:proofErr w:type="spellEnd"/>
      <w:r w:rsidRPr="00B11B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знания и умения</w:t>
      </w:r>
    </w:p>
    <w:p w:rsidR="00B11B7C" w:rsidRPr="00B11B7C" w:rsidRDefault="00B11B7C" w:rsidP="00B11B7C">
      <w:p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Times New Roman"/>
          <w:color w:val="000000"/>
        </w:rPr>
      </w:pPr>
      <w:r w:rsidRPr="00B11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Умение осуществлять межличностное и межкультурное общение используя знания элементов речевого  поведенческого этикета  в англоязычной среде в условиях проигрывания ситуаций общения «В семье», «В школе», «Проведение досуга». Использование английского языка как средства </w:t>
      </w:r>
      <w:proofErr w:type="spellStart"/>
      <w:r w:rsidRPr="00B11B7C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социокультурного</w:t>
      </w:r>
      <w:proofErr w:type="spellEnd"/>
      <w:r w:rsidRPr="00B11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развития </w:t>
      </w:r>
      <w:proofErr w:type="gramStart"/>
      <w:r w:rsidRPr="00B11B7C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B11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данном этапе включает знакомство с:</w:t>
      </w:r>
    </w:p>
    <w:p w:rsidR="00B11B7C" w:rsidRPr="00B11B7C" w:rsidRDefault="00B11B7C" w:rsidP="00B11B7C">
      <w:pPr>
        <w:numPr>
          <w:ilvl w:val="0"/>
          <w:numId w:val="8"/>
        </w:numPr>
        <w:shd w:val="clear" w:color="auto" w:fill="FFFFFF"/>
        <w:spacing w:after="0" w:line="240" w:lineRule="auto"/>
        <w:ind w:left="284"/>
        <w:rPr>
          <w:rFonts w:ascii="Calibri" w:eastAsia="Times New Roman" w:hAnsi="Calibri" w:cs="Arial"/>
          <w:color w:val="000000"/>
        </w:rPr>
      </w:pPr>
      <w:r w:rsidRPr="00B11B7C"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фамилиями и именами выдающихся людей в странах изучаемого языка;</w:t>
      </w:r>
    </w:p>
    <w:p w:rsidR="00B11B7C" w:rsidRPr="00B11B7C" w:rsidRDefault="00B11B7C" w:rsidP="00B11B7C">
      <w:pPr>
        <w:numPr>
          <w:ilvl w:val="0"/>
          <w:numId w:val="8"/>
        </w:numPr>
        <w:shd w:val="clear" w:color="auto" w:fill="FFFFFF"/>
        <w:spacing w:after="0" w:line="240" w:lineRule="auto"/>
        <w:ind w:left="284"/>
        <w:rPr>
          <w:rFonts w:ascii="Calibri" w:eastAsia="Times New Roman" w:hAnsi="Calibri" w:cs="Arial"/>
          <w:color w:val="000000"/>
        </w:rPr>
      </w:pPr>
      <w:r w:rsidRPr="00B11B7C">
        <w:rPr>
          <w:rFonts w:ascii="Times New Roman" w:eastAsia="Times New Roman" w:hAnsi="Times New Roman" w:cs="Times New Roman"/>
          <w:color w:val="000000"/>
          <w:sz w:val="24"/>
          <w:szCs w:val="24"/>
        </w:rPr>
        <w:t>оригинальными или адаптированными материалами детской поэзии и прозы;</w:t>
      </w:r>
    </w:p>
    <w:p w:rsidR="00B11B7C" w:rsidRPr="00B11B7C" w:rsidRDefault="00B11B7C" w:rsidP="00B11B7C">
      <w:pPr>
        <w:numPr>
          <w:ilvl w:val="0"/>
          <w:numId w:val="8"/>
        </w:numPr>
        <w:shd w:val="clear" w:color="auto" w:fill="FFFFFF"/>
        <w:spacing w:after="0" w:line="240" w:lineRule="auto"/>
        <w:ind w:left="284"/>
        <w:rPr>
          <w:rFonts w:ascii="Calibri" w:eastAsia="Times New Roman" w:hAnsi="Calibri" w:cs="Arial"/>
          <w:color w:val="000000"/>
        </w:rPr>
      </w:pPr>
      <w:r w:rsidRPr="00B11B7C">
        <w:rPr>
          <w:rFonts w:ascii="Times New Roman" w:eastAsia="Times New Roman" w:hAnsi="Times New Roman" w:cs="Times New Roman"/>
          <w:color w:val="000000"/>
          <w:sz w:val="24"/>
          <w:szCs w:val="24"/>
        </w:rPr>
        <w:t>с государственной символикой (флагом и его цветовой символикой, гимном, столицами стран изучаемого языка)</w:t>
      </w:r>
    </w:p>
    <w:p w:rsidR="00B11B7C" w:rsidRPr="00B11B7C" w:rsidRDefault="00B11B7C" w:rsidP="00B11B7C">
      <w:pPr>
        <w:numPr>
          <w:ilvl w:val="0"/>
          <w:numId w:val="8"/>
        </w:numPr>
        <w:shd w:val="clear" w:color="auto" w:fill="FFFFFF"/>
        <w:spacing w:after="0" w:line="240" w:lineRule="auto"/>
        <w:ind w:left="284"/>
        <w:rPr>
          <w:rFonts w:ascii="Calibri" w:eastAsia="Times New Roman" w:hAnsi="Calibri" w:cs="Arial"/>
          <w:color w:val="000000"/>
        </w:rPr>
      </w:pPr>
      <w:r w:rsidRPr="00B11B7C">
        <w:rPr>
          <w:rFonts w:ascii="Times New Roman" w:eastAsia="Times New Roman" w:hAnsi="Times New Roman" w:cs="Times New Roman"/>
          <w:color w:val="000000"/>
          <w:sz w:val="24"/>
          <w:szCs w:val="24"/>
        </w:rPr>
        <w:t>с традициями проведения праздников Рождества, Нового года, Пасхи в странах изучаемого языка;</w:t>
      </w:r>
    </w:p>
    <w:p w:rsidR="00B11B7C" w:rsidRPr="00B11B7C" w:rsidRDefault="00B11B7C" w:rsidP="00B11B7C">
      <w:pPr>
        <w:numPr>
          <w:ilvl w:val="0"/>
          <w:numId w:val="8"/>
        </w:numPr>
        <w:shd w:val="clear" w:color="auto" w:fill="FFFFFF"/>
        <w:spacing w:after="0" w:line="240" w:lineRule="auto"/>
        <w:ind w:left="284"/>
        <w:rPr>
          <w:rFonts w:ascii="Calibri" w:eastAsia="Times New Roman" w:hAnsi="Calibri" w:cs="Arial"/>
          <w:color w:val="000000"/>
        </w:rPr>
      </w:pPr>
      <w:r w:rsidRPr="00B11B7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словами английского языка вошедшими во многие языки мира, </w:t>
      </w:r>
      <w:proofErr w:type="gramStart"/>
      <w:r w:rsidRPr="00B11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B11B7C">
        <w:rPr>
          <w:rFonts w:ascii="Times New Roman" w:eastAsia="Times New Roman" w:hAnsi="Times New Roman" w:cs="Times New Roman"/>
          <w:color w:val="000000"/>
          <w:sz w:val="24"/>
          <w:szCs w:val="24"/>
        </w:rPr>
        <w:t>в том числе и в русский) и русскими словами вошедшими в лексикон английского языка.</w:t>
      </w:r>
    </w:p>
    <w:p w:rsidR="00B11B7C" w:rsidRPr="00B11B7C" w:rsidRDefault="00B11B7C" w:rsidP="00B11B7C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Times New Roman"/>
          <w:color w:val="000000"/>
        </w:rPr>
      </w:pPr>
      <w:r w:rsidRPr="00B11B7C">
        <w:rPr>
          <w:rFonts w:ascii="Times New Roman" w:eastAsia="Times New Roman" w:hAnsi="Times New Roman" w:cs="Times New Roman"/>
          <w:color w:val="000000"/>
          <w:sz w:val="24"/>
          <w:szCs w:val="24"/>
        </w:rPr>
        <w:t>    Предусматривается овладения умениями:</w:t>
      </w:r>
    </w:p>
    <w:p w:rsidR="00B11B7C" w:rsidRPr="00B11B7C" w:rsidRDefault="00B11B7C" w:rsidP="00B11B7C">
      <w:pPr>
        <w:numPr>
          <w:ilvl w:val="0"/>
          <w:numId w:val="9"/>
        </w:numPr>
        <w:shd w:val="clear" w:color="auto" w:fill="FFFFFF"/>
        <w:spacing w:after="0" w:line="240" w:lineRule="auto"/>
        <w:ind w:left="284"/>
        <w:rPr>
          <w:rFonts w:ascii="Calibri" w:eastAsia="Times New Roman" w:hAnsi="Calibri" w:cs="Arial"/>
          <w:color w:val="000000"/>
        </w:rPr>
      </w:pPr>
      <w:r w:rsidRPr="00B11B7C">
        <w:rPr>
          <w:rFonts w:ascii="Times New Roman" w:eastAsia="Times New Roman" w:hAnsi="Times New Roman" w:cs="Times New Roman"/>
          <w:color w:val="000000"/>
          <w:sz w:val="24"/>
          <w:szCs w:val="24"/>
        </w:rPr>
        <w:t>писать свое имя и фамилию, а также имена и фамилии своих родственников и друзей на английском языке.</w:t>
      </w:r>
    </w:p>
    <w:p w:rsidR="00B11B7C" w:rsidRPr="00B11B7C" w:rsidRDefault="00B11B7C" w:rsidP="00B11B7C">
      <w:pPr>
        <w:numPr>
          <w:ilvl w:val="0"/>
          <w:numId w:val="10"/>
        </w:numPr>
        <w:shd w:val="clear" w:color="auto" w:fill="FFFFFF"/>
        <w:spacing w:after="0" w:line="240" w:lineRule="auto"/>
        <w:ind w:left="284"/>
        <w:rPr>
          <w:rFonts w:ascii="Calibri" w:eastAsia="Times New Roman" w:hAnsi="Calibri" w:cs="Arial"/>
          <w:color w:val="000000"/>
        </w:rPr>
      </w:pPr>
      <w:r w:rsidRPr="00B11B7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оформлять адрес на английском языке.</w:t>
      </w:r>
    </w:p>
    <w:p w:rsidR="00B11B7C" w:rsidRPr="00B11B7C" w:rsidRDefault="00B11B7C" w:rsidP="00B11B7C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Times New Roman"/>
          <w:color w:val="000000"/>
        </w:rPr>
      </w:pPr>
      <w:r w:rsidRPr="00B11B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Компенсаторные умения</w:t>
      </w:r>
    </w:p>
    <w:p w:rsidR="00B11B7C" w:rsidRPr="00B11B7C" w:rsidRDefault="00B11B7C" w:rsidP="00B11B7C">
      <w:pPr>
        <w:shd w:val="clear" w:color="auto" w:fill="FFFFFF"/>
        <w:spacing w:after="0" w:line="240" w:lineRule="auto"/>
        <w:ind w:left="20" w:firstLine="300"/>
        <w:jc w:val="both"/>
        <w:rPr>
          <w:rFonts w:ascii="Calibri" w:eastAsia="Times New Roman" w:hAnsi="Calibri" w:cs="Times New Roman"/>
          <w:color w:val="000000"/>
        </w:rPr>
      </w:pPr>
      <w:r w:rsidRPr="00B11B7C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Совершенствуются умения:</w:t>
      </w:r>
    </w:p>
    <w:p w:rsidR="00B11B7C" w:rsidRPr="00B11B7C" w:rsidRDefault="00B11B7C" w:rsidP="00B11B7C">
      <w:pPr>
        <w:numPr>
          <w:ilvl w:val="0"/>
          <w:numId w:val="11"/>
        </w:numPr>
        <w:shd w:val="clear" w:color="auto" w:fill="FFFFFF"/>
        <w:spacing w:after="0" w:line="240" w:lineRule="auto"/>
        <w:ind w:right="20"/>
        <w:jc w:val="both"/>
        <w:rPr>
          <w:rFonts w:ascii="Calibri" w:eastAsia="Times New Roman" w:hAnsi="Calibri" w:cs="Arial"/>
          <w:color w:val="000000"/>
        </w:rPr>
      </w:pPr>
      <w:r w:rsidRPr="00B11B7C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переспрашивать, просить повторить, уточняя значение незнакомых слов;</w:t>
      </w:r>
    </w:p>
    <w:p w:rsidR="00B11B7C" w:rsidRPr="00B11B7C" w:rsidRDefault="00B11B7C" w:rsidP="00B11B7C">
      <w:pPr>
        <w:numPr>
          <w:ilvl w:val="0"/>
          <w:numId w:val="11"/>
        </w:numPr>
        <w:shd w:val="clear" w:color="auto" w:fill="FFFFFF"/>
        <w:spacing w:after="0" w:line="240" w:lineRule="auto"/>
        <w:ind w:right="20"/>
        <w:jc w:val="both"/>
        <w:rPr>
          <w:rFonts w:ascii="Calibri" w:eastAsia="Times New Roman" w:hAnsi="Calibri" w:cs="Arial"/>
          <w:color w:val="000000"/>
        </w:rPr>
      </w:pPr>
      <w:r w:rsidRPr="00B11B7C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в качестве опоры при собственных высказываниях ключевые слова, план к тексту, тематический словарь и т. д.;</w:t>
      </w:r>
    </w:p>
    <w:p w:rsidR="00B11B7C" w:rsidRPr="00B11B7C" w:rsidRDefault="00B11B7C" w:rsidP="00B11B7C">
      <w:pPr>
        <w:numPr>
          <w:ilvl w:val="0"/>
          <w:numId w:val="11"/>
        </w:numPr>
        <w:shd w:val="clear" w:color="auto" w:fill="FFFFFF"/>
        <w:spacing w:after="0" w:line="240" w:lineRule="auto"/>
        <w:ind w:right="20"/>
        <w:jc w:val="both"/>
        <w:rPr>
          <w:rFonts w:ascii="Calibri" w:eastAsia="Times New Roman" w:hAnsi="Calibri" w:cs="Arial"/>
          <w:color w:val="000000"/>
        </w:rPr>
      </w:pPr>
      <w:r w:rsidRPr="00B11B7C">
        <w:rPr>
          <w:rFonts w:ascii="Times New Roman" w:eastAsia="Times New Roman" w:hAnsi="Times New Roman" w:cs="Times New Roman"/>
          <w:color w:val="000000"/>
          <w:sz w:val="24"/>
          <w:szCs w:val="24"/>
        </w:rPr>
        <w:t>прогнозировать содержание текста на основе заголовка, предварительно поставленных вопросов;</w:t>
      </w:r>
    </w:p>
    <w:p w:rsidR="00B11B7C" w:rsidRPr="00B11B7C" w:rsidRDefault="00B11B7C" w:rsidP="00B11B7C">
      <w:pPr>
        <w:numPr>
          <w:ilvl w:val="0"/>
          <w:numId w:val="11"/>
        </w:numPr>
        <w:shd w:val="clear" w:color="auto" w:fill="FFFFFF"/>
        <w:spacing w:after="0" w:line="240" w:lineRule="auto"/>
        <w:ind w:right="20"/>
        <w:jc w:val="both"/>
        <w:rPr>
          <w:rFonts w:ascii="Calibri" w:eastAsia="Times New Roman" w:hAnsi="Calibri" w:cs="Arial"/>
          <w:color w:val="000000"/>
        </w:rPr>
      </w:pPr>
      <w:r w:rsidRPr="00B11B7C">
        <w:rPr>
          <w:rFonts w:ascii="Times New Roman" w:eastAsia="Times New Roman" w:hAnsi="Times New Roman" w:cs="Times New Roman"/>
          <w:color w:val="000000"/>
          <w:sz w:val="24"/>
          <w:szCs w:val="24"/>
        </w:rPr>
        <w:t>догадываться о значении незнакомых слов по контексту, по используемым собеседником жестам и мимике;</w:t>
      </w:r>
    </w:p>
    <w:p w:rsidR="00B11B7C" w:rsidRPr="00B11B7C" w:rsidRDefault="00B11B7C" w:rsidP="00B11B7C">
      <w:pPr>
        <w:numPr>
          <w:ilvl w:val="0"/>
          <w:numId w:val="11"/>
        </w:numPr>
        <w:shd w:val="clear" w:color="auto" w:fill="FFFFFF"/>
        <w:spacing w:after="0" w:line="240" w:lineRule="auto"/>
        <w:ind w:left="786" w:right="20"/>
        <w:jc w:val="both"/>
        <w:rPr>
          <w:rFonts w:ascii="Calibri" w:eastAsia="Times New Roman" w:hAnsi="Calibri" w:cs="Arial"/>
          <w:color w:val="000000"/>
        </w:rPr>
      </w:pPr>
      <w:r w:rsidRPr="00B11B7C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синонимы, антонимы, описания явления, объекта при дефиците языковых средств.</w:t>
      </w:r>
    </w:p>
    <w:p w:rsidR="00B11B7C" w:rsidRPr="00B11B7C" w:rsidRDefault="00B11B7C" w:rsidP="00B11B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11B7C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</w:t>
      </w:r>
    </w:p>
    <w:p w:rsidR="00B11B7C" w:rsidRDefault="00B11B7C" w:rsidP="00B41BD3">
      <w:pPr>
        <w:spacing w:after="0" w:line="240" w:lineRule="auto"/>
        <w:rPr>
          <w:rStyle w:val="FontStyle70"/>
          <w:rFonts w:asciiTheme="minorHAnsi" w:hAnsiTheme="minorHAnsi" w:cstheme="minorBidi"/>
          <w:b w:val="0"/>
          <w:bCs w:val="0"/>
          <w:color w:val="auto"/>
          <w:sz w:val="28"/>
          <w:szCs w:val="28"/>
        </w:rPr>
      </w:pPr>
    </w:p>
    <w:p w:rsidR="00B11B7C" w:rsidRDefault="00B11B7C" w:rsidP="00B41BD3">
      <w:pPr>
        <w:spacing w:after="0" w:line="240" w:lineRule="auto"/>
        <w:rPr>
          <w:rStyle w:val="FontStyle70"/>
          <w:rFonts w:asciiTheme="minorHAnsi" w:hAnsiTheme="minorHAnsi" w:cstheme="minorBidi"/>
          <w:b w:val="0"/>
          <w:bCs w:val="0"/>
          <w:color w:val="auto"/>
          <w:sz w:val="28"/>
          <w:szCs w:val="28"/>
        </w:rPr>
      </w:pPr>
    </w:p>
    <w:p w:rsidR="00B11B7C" w:rsidRDefault="00B11B7C" w:rsidP="00B41BD3">
      <w:pPr>
        <w:spacing w:after="0" w:line="240" w:lineRule="auto"/>
        <w:rPr>
          <w:rStyle w:val="FontStyle70"/>
          <w:rFonts w:asciiTheme="minorHAnsi" w:hAnsiTheme="minorHAnsi" w:cstheme="minorBidi"/>
          <w:b w:val="0"/>
          <w:bCs w:val="0"/>
          <w:color w:val="auto"/>
          <w:sz w:val="28"/>
          <w:szCs w:val="28"/>
        </w:rPr>
      </w:pPr>
    </w:p>
    <w:p w:rsidR="00B11B7C" w:rsidRDefault="00B11B7C" w:rsidP="00B41BD3">
      <w:pPr>
        <w:spacing w:after="0" w:line="240" w:lineRule="auto"/>
        <w:rPr>
          <w:rStyle w:val="FontStyle70"/>
          <w:rFonts w:asciiTheme="minorHAnsi" w:hAnsiTheme="minorHAnsi" w:cstheme="minorBidi"/>
          <w:b w:val="0"/>
          <w:bCs w:val="0"/>
          <w:color w:val="auto"/>
          <w:sz w:val="28"/>
          <w:szCs w:val="28"/>
        </w:rPr>
      </w:pPr>
    </w:p>
    <w:p w:rsidR="00B11B7C" w:rsidRDefault="00B11B7C" w:rsidP="00B41BD3">
      <w:pPr>
        <w:spacing w:after="0" w:line="240" w:lineRule="auto"/>
        <w:rPr>
          <w:rStyle w:val="FontStyle70"/>
          <w:rFonts w:asciiTheme="minorHAnsi" w:hAnsiTheme="minorHAnsi" w:cstheme="minorBidi"/>
          <w:b w:val="0"/>
          <w:bCs w:val="0"/>
          <w:color w:val="auto"/>
          <w:sz w:val="28"/>
          <w:szCs w:val="28"/>
        </w:rPr>
      </w:pPr>
    </w:p>
    <w:p w:rsidR="00B11B7C" w:rsidRDefault="00B11B7C" w:rsidP="00B41BD3">
      <w:pPr>
        <w:spacing w:after="0" w:line="240" w:lineRule="auto"/>
        <w:rPr>
          <w:rStyle w:val="FontStyle70"/>
          <w:rFonts w:asciiTheme="minorHAnsi" w:hAnsiTheme="minorHAnsi" w:cstheme="minorBidi"/>
          <w:b w:val="0"/>
          <w:bCs w:val="0"/>
          <w:color w:val="auto"/>
          <w:sz w:val="28"/>
          <w:szCs w:val="28"/>
        </w:rPr>
      </w:pPr>
    </w:p>
    <w:p w:rsidR="00B11B7C" w:rsidRDefault="00B11B7C" w:rsidP="00B41BD3">
      <w:pPr>
        <w:spacing w:after="0" w:line="240" w:lineRule="auto"/>
        <w:rPr>
          <w:rStyle w:val="FontStyle70"/>
          <w:rFonts w:asciiTheme="minorHAnsi" w:hAnsiTheme="minorHAnsi" w:cstheme="minorBidi"/>
          <w:b w:val="0"/>
          <w:bCs w:val="0"/>
          <w:color w:val="auto"/>
          <w:sz w:val="28"/>
          <w:szCs w:val="28"/>
        </w:rPr>
      </w:pPr>
    </w:p>
    <w:p w:rsidR="00B11B7C" w:rsidRDefault="00B11B7C" w:rsidP="00B41BD3">
      <w:pPr>
        <w:spacing w:after="0" w:line="240" w:lineRule="auto"/>
        <w:rPr>
          <w:rStyle w:val="FontStyle70"/>
          <w:rFonts w:asciiTheme="minorHAnsi" w:hAnsiTheme="minorHAnsi" w:cstheme="minorBidi"/>
          <w:b w:val="0"/>
          <w:bCs w:val="0"/>
          <w:color w:val="auto"/>
          <w:sz w:val="28"/>
          <w:szCs w:val="28"/>
        </w:rPr>
      </w:pPr>
    </w:p>
    <w:p w:rsidR="00B11B7C" w:rsidRDefault="00B11B7C" w:rsidP="00B41BD3">
      <w:pPr>
        <w:spacing w:after="0" w:line="240" w:lineRule="auto"/>
        <w:rPr>
          <w:rStyle w:val="FontStyle70"/>
          <w:rFonts w:asciiTheme="minorHAnsi" w:hAnsiTheme="minorHAnsi" w:cstheme="minorBidi"/>
          <w:b w:val="0"/>
          <w:bCs w:val="0"/>
          <w:color w:val="auto"/>
          <w:sz w:val="28"/>
          <w:szCs w:val="28"/>
        </w:rPr>
      </w:pPr>
    </w:p>
    <w:p w:rsidR="00B11B7C" w:rsidRDefault="00B11B7C" w:rsidP="00B41BD3">
      <w:pPr>
        <w:spacing w:after="0" w:line="240" w:lineRule="auto"/>
        <w:rPr>
          <w:rStyle w:val="FontStyle70"/>
          <w:rFonts w:asciiTheme="minorHAnsi" w:hAnsiTheme="minorHAnsi" w:cstheme="minorBidi"/>
          <w:b w:val="0"/>
          <w:bCs w:val="0"/>
          <w:color w:val="auto"/>
          <w:sz w:val="28"/>
          <w:szCs w:val="28"/>
        </w:rPr>
      </w:pPr>
    </w:p>
    <w:p w:rsidR="00B11B7C" w:rsidRDefault="00B11B7C" w:rsidP="00B41BD3">
      <w:pPr>
        <w:spacing w:after="0" w:line="240" w:lineRule="auto"/>
        <w:rPr>
          <w:rStyle w:val="FontStyle70"/>
          <w:rFonts w:asciiTheme="minorHAnsi" w:hAnsiTheme="minorHAnsi" w:cstheme="minorBidi"/>
          <w:b w:val="0"/>
          <w:bCs w:val="0"/>
          <w:color w:val="auto"/>
          <w:sz w:val="28"/>
          <w:szCs w:val="28"/>
        </w:rPr>
      </w:pPr>
    </w:p>
    <w:p w:rsidR="00B11B7C" w:rsidRDefault="00B11B7C" w:rsidP="00B41BD3">
      <w:pPr>
        <w:spacing w:after="0" w:line="240" w:lineRule="auto"/>
        <w:rPr>
          <w:rStyle w:val="FontStyle70"/>
          <w:rFonts w:asciiTheme="minorHAnsi" w:hAnsiTheme="minorHAnsi" w:cstheme="minorBidi"/>
          <w:b w:val="0"/>
          <w:bCs w:val="0"/>
          <w:color w:val="auto"/>
          <w:sz w:val="28"/>
          <w:szCs w:val="28"/>
        </w:rPr>
      </w:pPr>
    </w:p>
    <w:p w:rsidR="00B11B7C" w:rsidRDefault="00B11B7C" w:rsidP="00B41BD3">
      <w:pPr>
        <w:spacing w:after="0" w:line="240" w:lineRule="auto"/>
        <w:rPr>
          <w:rStyle w:val="FontStyle70"/>
          <w:rFonts w:asciiTheme="minorHAnsi" w:hAnsiTheme="minorHAnsi" w:cstheme="minorBidi"/>
          <w:b w:val="0"/>
          <w:bCs w:val="0"/>
          <w:color w:val="auto"/>
          <w:sz w:val="28"/>
          <w:szCs w:val="28"/>
        </w:rPr>
      </w:pPr>
    </w:p>
    <w:p w:rsidR="00B11B7C" w:rsidRDefault="00B11B7C" w:rsidP="00B41BD3">
      <w:pPr>
        <w:spacing w:after="0" w:line="240" w:lineRule="auto"/>
        <w:rPr>
          <w:rStyle w:val="FontStyle70"/>
          <w:rFonts w:asciiTheme="minorHAnsi" w:hAnsiTheme="minorHAnsi" w:cstheme="minorBidi"/>
          <w:b w:val="0"/>
          <w:bCs w:val="0"/>
          <w:color w:val="auto"/>
          <w:sz w:val="28"/>
          <w:szCs w:val="28"/>
        </w:rPr>
      </w:pPr>
    </w:p>
    <w:p w:rsidR="00B11B7C" w:rsidRDefault="00B11B7C" w:rsidP="00B41BD3">
      <w:pPr>
        <w:spacing w:after="0" w:line="240" w:lineRule="auto"/>
        <w:rPr>
          <w:rStyle w:val="FontStyle70"/>
          <w:rFonts w:asciiTheme="minorHAnsi" w:hAnsiTheme="minorHAnsi" w:cstheme="minorBidi"/>
          <w:b w:val="0"/>
          <w:bCs w:val="0"/>
          <w:color w:val="auto"/>
          <w:sz w:val="28"/>
          <w:szCs w:val="28"/>
        </w:rPr>
      </w:pPr>
    </w:p>
    <w:p w:rsidR="00B11B7C" w:rsidRDefault="00B11B7C" w:rsidP="00B41BD3">
      <w:pPr>
        <w:spacing w:after="0" w:line="240" w:lineRule="auto"/>
        <w:rPr>
          <w:rStyle w:val="FontStyle70"/>
          <w:rFonts w:asciiTheme="minorHAnsi" w:hAnsiTheme="minorHAnsi" w:cstheme="minorBidi"/>
          <w:b w:val="0"/>
          <w:bCs w:val="0"/>
          <w:color w:val="auto"/>
          <w:sz w:val="28"/>
          <w:szCs w:val="28"/>
        </w:rPr>
      </w:pPr>
    </w:p>
    <w:p w:rsidR="00B11B7C" w:rsidRDefault="00B11B7C" w:rsidP="00B41BD3">
      <w:pPr>
        <w:spacing w:after="0" w:line="240" w:lineRule="auto"/>
        <w:rPr>
          <w:rStyle w:val="FontStyle70"/>
          <w:rFonts w:asciiTheme="minorHAnsi" w:hAnsiTheme="minorHAnsi" w:cstheme="minorBidi"/>
          <w:b w:val="0"/>
          <w:bCs w:val="0"/>
          <w:color w:val="auto"/>
          <w:sz w:val="28"/>
          <w:szCs w:val="28"/>
        </w:rPr>
      </w:pPr>
    </w:p>
    <w:p w:rsidR="00B11B7C" w:rsidRDefault="00B11B7C" w:rsidP="00B41BD3">
      <w:pPr>
        <w:spacing w:after="0" w:line="240" w:lineRule="auto"/>
        <w:rPr>
          <w:rStyle w:val="FontStyle70"/>
          <w:rFonts w:asciiTheme="minorHAnsi" w:hAnsiTheme="minorHAnsi" w:cstheme="minorBidi"/>
          <w:b w:val="0"/>
          <w:bCs w:val="0"/>
          <w:color w:val="auto"/>
          <w:sz w:val="28"/>
          <w:szCs w:val="28"/>
        </w:rPr>
      </w:pPr>
    </w:p>
    <w:p w:rsidR="00B11B7C" w:rsidRDefault="00B11B7C" w:rsidP="00B41BD3">
      <w:pPr>
        <w:spacing w:after="0" w:line="240" w:lineRule="auto"/>
        <w:rPr>
          <w:rStyle w:val="FontStyle70"/>
          <w:rFonts w:asciiTheme="minorHAnsi" w:hAnsiTheme="minorHAnsi" w:cstheme="minorBidi"/>
          <w:b w:val="0"/>
          <w:bCs w:val="0"/>
          <w:color w:val="auto"/>
          <w:sz w:val="28"/>
          <w:szCs w:val="28"/>
        </w:rPr>
      </w:pPr>
    </w:p>
    <w:tbl>
      <w:tblPr>
        <w:tblStyle w:val="af1"/>
        <w:tblW w:w="15877" w:type="dxa"/>
        <w:tblInd w:w="-743" w:type="dxa"/>
        <w:tblLayout w:type="fixed"/>
        <w:tblLook w:val="04A0"/>
      </w:tblPr>
      <w:tblGrid>
        <w:gridCol w:w="15877"/>
      </w:tblGrid>
      <w:tr w:rsidR="00B11B7C" w:rsidRPr="00B11B7C" w:rsidTr="00B11B7C">
        <w:trPr>
          <w:trHeight w:val="5136"/>
        </w:trPr>
        <w:tc>
          <w:tcPr>
            <w:tcW w:w="15877" w:type="dxa"/>
            <w:tcBorders>
              <w:top w:val="nil"/>
              <w:left w:val="nil"/>
              <w:bottom w:val="nil"/>
              <w:right w:val="nil"/>
            </w:tcBorders>
          </w:tcPr>
          <w:p w:rsidR="00B11B7C" w:rsidRDefault="00B11B7C" w:rsidP="00B11B7C">
            <w:pPr>
              <w:rPr>
                <w:b/>
                <w:color w:val="000000"/>
                <w:sz w:val="28"/>
                <w:szCs w:val="22"/>
                <w:shd w:val="clear" w:color="auto" w:fill="FFFFFE"/>
              </w:rPr>
            </w:pPr>
            <w:r>
              <w:rPr>
                <w:b/>
                <w:color w:val="000000"/>
                <w:sz w:val="28"/>
                <w:szCs w:val="22"/>
                <w:shd w:val="clear" w:color="auto" w:fill="FFFFFE"/>
              </w:rPr>
              <w:t xml:space="preserve">1. </w:t>
            </w:r>
            <w:r w:rsidRPr="00B11B7C">
              <w:rPr>
                <w:b/>
                <w:color w:val="000000"/>
                <w:sz w:val="28"/>
                <w:szCs w:val="22"/>
                <w:shd w:val="clear" w:color="auto" w:fill="FFFFFE"/>
              </w:rPr>
              <w:t>Школьное</w:t>
            </w:r>
            <w:r w:rsidRPr="00B11B7C">
              <w:rPr>
                <w:b/>
                <w:color w:val="000000"/>
                <w:sz w:val="28"/>
                <w:szCs w:val="22"/>
                <w:shd w:val="clear" w:color="auto" w:fill="FFFFFE"/>
              </w:rPr>
              <w:t xml:space="preserve"> </w:t>
            </w:r>
            <w:r w:rsidRPr="00B11B7C">
              <w:rPr>
                <w:b/>
                <w:color w:val="000000"/>
                <w:sz w:val="28"/>
                <w:szCs w:val="22"/>
                <w:shd w:val="clear" w:color="auto" w:fill="FFFFFE"/>
              </w:rPr>
              <w:t>образование</w:t>
            </w:r>
            <w:r w:rsidRPr="00B11B7C">
              <w:rPr>
                <w:b/>
                <w:color w:val="000000"/>
                <w:sz w:val="28"/>
                <w:szCs w:val="22"/>
                <w:shd w:val="clear" w:color="auto" w:fill="FFFFFE"/>
              </w:rPr>
              <w:t xml:space="preserve">, </w:t>
            </w:r>
            <w:r w:rsidRPr="00B11B7C">
              <w:rPr>
                <w:b/>
                <w:color w:val="000000"/>
                <w:sz w:val="28"/>
                <w:szCs w:val="22"/>
                <w:shd w:val="clear" w:color="auto" w:fill="FFFFFE"/>
              </w:rPr>
              <w:t>школьная</w:t>
            </w:r>
            <w:r w:rsidRPr="00B11B7C">
              <w:rPr>
                <w:b/>
                <w:color w:val="000000"/>
                <w:sz w:val="28"/>
                <w:szCs w:val="22"/>
                <w:shd w:val="clear" w:color="auto" w:fill="FFFFFE"/>
              </w:rPr>
              <w:t xml:space="preserve"> </w:t>
            </w:r>
            <w:r w:rsidRPr="00B11B7C">
              <w:rPr>
                <w:b/>
                <w:color w:val="000000"/>
                <w:sz w:val="28"/>
                <w:szCs w:val="22"/>
                <w:shd w:val="clear" w:color="auto" w:fill="FFFFFE"/>
              </w:rPr>
              <w:t>жизнь</w:t>
            </w:r>
            <w:r w:rsidRPr="00B11B7C">
              <w:rPr>
                <w:b/>
                <w:color w:val="000000"/>
                <w:sz w:val="28"/>
                <w:szCs w:val="22"/>
                <w:shd w:val="clear" w:color="auto" w:fill="FFFFFE"/>
              </w:rPr>
              <w:t xml:space="preserve">, </w:t>
            </w:r>
            <w:r w:rsidRPr="00B11B7C">
              <w:rPr>
                <w:b/>
                <w:color w:val="000000"/>
                <w:sz w:val="28"/>
                <w:szCs w:val="22"/>
                <w:shd w:val="clear" w:color="auto" w:fill="FFFFFE"/>
              </w:rPr>
              <w:t>изучаемые</w:t>
            </w:r>
            <w:r w:rsidRPr="00B11B7C">
              <w:rPr>
                <w:b/>
                <w:color w:val="000000"/>
                <w:sz w:val="28"/>
                <w:szCs w:val="22"/>
                <w:shd w:val="clear" w:color="auto" w:fill="FFFFFE"/>
              </w:rPr>
              <w:t xml:space="preserve"> </w:t>
            </w:r>
            <w:r w:rsidRPr="00B11B7C">
              <w:rPr>
                <w:b/>
                <w:color w:val="000000"/>
                <w:sz w:val="28"/>
                <w:szCs w:val="22"/>
                <w:shd w:val="clear" w:color="auto" w:fill="FFFFFE"/>
              </w:rPr>
              <w:t>предметы</w:t>
            </w:r>
            <w:r w:rsidRPr="00B11B7C">
              <w:rPr>
                <w:b/>
                <w:color w:val="000000"/>
                <w:sz w:val="28"/>
                <w:szCs w:val="22"/>
                <w:shd w:val="clear" w:color="auto" w:fill="FFFFFE"/>
              </w:rPr>
              <w:t xml:space="preserve"> </w:t>
            </w:r>
            <w:r w:rsidRPr="00B11B7C">
              <w:rPr>
                <w:b/>
                <w:color w:val="000000"/>
                <w:sz w:val="28"/>
                <w:szCs w:val="22"/>
                <w:shd w:val="clear" w:color="auto" w:fill="FFFFFE"/>
              </w:rPr>
              <w:t>и</w:t>
            </w:r>
            <w:r w:rsidRPr="00B11B7C">
              <w:rPr>
                <w:b/>
                <w:color w:val="000000"/>
                <w:sz w:val="28"/>
                <w:szCs w:val="22"/>
                <w:shd w:val="clear" w:color="auto" w:fill="FFFFFE"/>
              </w:rPr>
              <w:t xml:space="preserve"> </w:t>
            </w:r>
            <w:r w:rsidRPr="00B11B7C">
              <w:rPr>
                <w:b/>
                <w:color w:val="000000"/>
                <w:sz w:val="28"/>
                <w:szCs w:val="22"/>
                <w:shd w:val="clear" w:color="auto" w:fill="FFFFFE"/>
              </w:rPr>
              <w:t>отношение</w:t>
            </w:r>
            <w:r w:rsidRPr="00B11B7C">
              <w:rPr>
                <w:b/>
                <w:color w:val="000000"/>
                <w:sz w:val="28"/>
                <w:szCs w:val="22"/>
                <w:shd w:val="clear" w:color="auto" w:fill="FFFFFE"/>
              </w:rPr>
              <w:t xml:space="preserve"> </w:t>
            </w:r>
            <w:r w:rsidRPr="00B11B7C">
              <w:rPr>
                <w:b/>
                <w:color w:val="000000"/>
                <w:sz w:val="28"/>
                <w:szCs w:val="22"/>
                <w:shd w:val="clear" w:color="auto" w:fill="FFFFFE"/>
              </w:rPr>
              <w:t>к</w:t>
            </w:r>
            <w:r w:rsidRPr="00B11B7C">
              <w:rPr>
                <w:b/>
                <w:color w:val="000000"/>
                <w:sz w:val="28"/>
                <w:szCs w:val="22"/>
                <w:shd w:val="clear" w:color="auto" w:fill="FFFFFE"/>
              </w:rPr>
              <w:t xml:space="preserve"> </w:t>
            </w:r>
            <w:r w:rsidRPr="00B11B7C">
              <w:rPr>
                <w:b/>
                <w:color w:val="000000"/>
                <w:sz w:val="28"/>
                <w:szCs w:val="22"/>
                <w:shd w:val="clear" w:color="auto" w:fill="FFFFFE"/>
              </w:rPr>
              <w:t>ним</w:t>
            </w:r>
            <w:r w:rsidRPr="00B11B7C">
              <w:rPr>
                <w:b/>
                <w:color w:val="000000"/>
                <w:sz w:val="28"/>
                <w:szCs w:val="22"/>
                <w:shd w:val="clear" w:color="auto" w:fill="FFFFFE"/>
              </w:rPr>
              <w:t xml:space="preserve">. </w:t>
            </w:r>
            <w:r w:rsidR="00570AA4">
              <w:rPr>
                <w:b/>
                <w:color w:val="000000"/>
                <w:sz w:val="28"/>
                <w:szCs w:val="22"/>
                <w:shd w:val="clear" w:color="auto" w:fill="FFFFFE"/>
              </w:rPr>
              <w:t>(16</w:t>
            </w:r>
            <w:r w:rsidR="00570AA4">
              <w:rPr>
                <w:b/>
                <w:color w:val="000000"/>
                <w:sz w:val="28"/>
                <w:szCs w:val="22"/>
                <w:shd w:val="clear" w:color="auto" w:fill="FFFFFE"/>
              </w:rPr>
              <w:t>Ч</w:t>
            </w:r>
            <w:r w:rsidR="00570AA4">
              <w:rPr>
                <w:b/>
                <w:color w:val="000000"/>
                <w:sz w:val="28"/>
                <w:szCs w:val="22"/>
                <w:shd w:val="clear" w:color="auto" w:fill="FFFFFE"/>
              </w:rPr>
              <w:t>)</w:t>
            </w:r>
          </w:p>
          <w:p w:rsidR="00213DE3" w:rsidRPr="00213DE3" w:rsidRDefault="00213DE3" w:rsidP="00B11B7C">
            <w:pPr>
              <w:rPr>
                <w:b/>
                <w:color w:val="000000"/>
                <w:sz w:val="36"/>
                <w:szCs w:val="22"/>
                <w:shd w:val="clear" w:color="auto" w:fill="FFFFFE"/>
              </w:rPr>
            </w:pPr>
            <w:r w:rsidRPr="00213DE3">
              <w:rPr>
                <w:color w:val="000000"/>
                <w:sz w:val="24"/>
                <w:shd w:val="clear" w:color="auto" w:fill="FFFFFE"/>
              </w:rPr>
              <w:t>Школьное</w:t>
            </w:r>
            <w:r w:rsidRPr="00213DE3">
              <w:rPr>
                <w:color w:val="000000"/>
                <w:sz w:val="24"/>
                <w:shd w:val="clear" w:color="auto" w:fill="FFFFFE"/>
              </w:rPr>
              <w:t xml:space="preserve"> </w:t>
            </w:r>
            <w:r w:rsidRPr="00213DE3">
              <w:rPr>
                <w:color w:val="000000"/>
                <w:sz w:val="24"/>
                <w:shd w:val="clear" w:color="auto" w:fill="FFFFFE"/>
              </w:rPr>
              <w:t>образование</w:t>
            </w:r>
            <w:r w:rsidRPr="00213DE3">
              <w:rPr>
                <w:color w:val="000000"/>
                <w:sz w:val="24"/>
                <w:shd w:val="clear" w:color="auto" w:fill="FFFFFE"/>
              </w:rPr>
              <w:t xml:space="preserve">, </w:t>
            </w:r>
            <w:r w:rsidRPr="00213DE3">
              <w:rPr>
                <w:color w:val="000000"/>
                <w:sz w:val="24"/>
                <w:shd w:val="clear" w:color="auto" w:fill="FFFFFE"/>
              </w:rPr>
              <w:t>школьная</w:t>
            </w:r>
            <w:r w:rsidRPr="00213DE3">
              <w:rPr>
                <w:color w:val="000000"/>
                <w:sz w:val="24"/>
                <w:shd w:val="clear" w:color="auto" w:fill="FFFFFE"/>
              </w:rPr>
              <w:t xml:space="preserve"> </w:t>
            </w:r>
            <w:r w:rsidRPr="00213DE3">
              <w:rPr>
                <w:color w:val="000000"/>
                <w:sz w:val="24"/>
                <w:shd w:val="clear" w:color="auto" w:fill="FFFFFE"/>
              </w:rPr>
              <w:t>жизнь</w:t>
            </w:r>
            <w:r w:rsidRPr="00213DE3">
              <w:rPr>
                <w:color w:val="000000"/>
                <w:sz w:val="24"/>
                <w:shd w:val="clear" w:color="auto" w:fill="FFFFFE"/>
              </w:rPr>
              <w:t xml:space="preserve">, </w:t>
            </w:r>
            <w:r w:rsidRPr="00213DE3">
              <w:rPr>
                <w:color w:val="000000"/>
                <w:sz w:val="24"/>
                <w:shd w:val="clear" w:color="auto" w:fill="FFFFFE"/>
              </w:rPr>
              <w:t>изучаемые</w:t>
            </w:r>
            <w:r w:rsidRPr="00213DE3">
              <w:rPr>
                <w:color w:val="000000"/>
                <w:sz w:val="24"/>
                <w:shd w:val="clear" w:color="auto" w:fill="FFFFFE"/>
              </w:rPr>
              <w:t xml:space="preserve"> </w:t>
            </w:r>
            <w:r w:rsidRPr="00213DE3">
              <w:rPr>
                <w:color w:val="000000"/>
                <w:sz w:val="24"/>
                <w:shd w:val="clear" w:color="auto" w:fill="FFFFFE"/>
              </w:rPr>
              <w:t>предметы</w:t>
            </w:r>
            <w:r w:rsidRPr="00213DE3">
              <w:rPr>
                <w:color w:val="000000"/>
                <w:sz w:val="24"/>
                <w:shd w:val="clear" w:color="auto" w:fill="FFFFFE"/>
              </w:rPr>
              <w:t xml:space="preserve"> </w:t>
            </w:r>
            <w:r w:rsidRPr="00213DE3">
              <w:rPr>
                <w:color w:val="000000"/>
                <w:sz w:val="24"/>
                <w:shd w:val="clear" w:color="auto" w:fill="FFFFFE"/>
              </w:rPr>
              <w:t>и</w:t>
            </w:r>
            <w:r w:rsidRPr="00213DE3">
              <w:rPr>
                <w:color w:val="000000"/>
                <w:sz w:val="24"/>
                <w:shd w:val="clear" w:color="auto" w:fill="FFFFFE"/>
              </w:rPr>
              <w:t xml:space="preserve"> </w:t>
            </w:r>
            <w:r w:rsidRPr="00213DE3">
              <w:rPr>
                <w:color w:val="000000"/>
                <w:sz w:val="24"/>
                <w:shd w:val="clear" w:color="auto" w:fill="FFFFFE"/>
              </w:rPr>
              <w:t>отношение</w:t>
            </w:r>
            <w:r w:rsidRPr="00213DE3">
              <w:rPr>
                <w:color w:val="000000"/>
                <w:sz w:val="24"/>
                <w:shd w:val="clear" w:color="auto" w:fill="FFFFFE"/>
              </w:rPr>
              <w:t xml:space="preserve"> </w:t>
            </w:r>
            <w:r w:rsidRPr="00213DE3">
              <w:rPr>
                <w:color w:val="000000"/>
                <w:sz w:val="24"/>
                <w:shd w:val="clear" w:color="auto" w:fill="FFFFFE"/>
              </w:rPr>
              <w:t>к</w:t>
            </w:r>
            <w:r w:rsidRPr="00213DE3">
              <w:rPr>
                <w:color w:val="000000"/>
                <w:sz w:val="24"/>
                <w:shd w:val="clear" w:color="auto" w:fill="FFFFFE"/>
              </w:rPr>
              <w:t xml:space="preserve"> </w:t>
            </w:r>
            <w:r w:rsidRPr="00213DE3">
              <w:rPr>
                <w:color w:val="000000"/>
                <w:sz w:val="24"/>
                <w:shd w:val="clear" w:color="auto" w:fill="FFFFFE"/>
              </w:rPr>
              <w:t>ним</w:t>
            </w:r>
            <w:r w:rsidRPr="00213DE3">
              <w:rPr>
                <w:color w:val="000000"/>
                <w:sz w:val="24"/>
                <w:shd w:val="clear" w:color="auto" w:fill="FFFFFE"/>
              </w:rPr>
              <w:t xml:space="preserve">. </w:t>
            </w:r>
            <w:r w:rsidRPr="00213DE3">
              <w:rPr>
                <w:color w:val="000000"/>
                <w:sz w:val="24"/>
                <w:shd w:val="clear" w:color="auto" w:fill="FFFFFE"/>
              </w:rPr>
              <w:t>Переписка</w:t>
            </w:r>
            <w:r w:rsidRPr="00213DE3">
              <w:rPr>
                <w:color w:val="000000"/>
                <w:sz w:val="24"/>
                <w:shd w:val="clear" w:color="auto" w:fill="FFFFFE"/>
              </w:rPr>
              <w:t xml:space="preserve"> </w:t>
            </w:r>
            <w:r w:rsidRPr="00213DE3">
              <w:rPr>
                <w:color w:val="000000"/>
                <w:sz w:val="24"/>
                <w:shd w:val="clear" w:color="auto" w:fill="FFFFFE"/>
              </w:rPr>
              <w:t>с</w:t>
            </w:r>
            <w:r w:rsidRPr="00213DE3">
              <w:rPr>
                <w:color w:val="000000"/>
                <w:sz w:val="24"/>
                <w:shd w:val="clear" w:color="auto" w:fill="FFFFFE"/>
              </w:rPr>
              <w:t xml:space="preserve"> </w:t>
            </w:r>
            <w:r w:rsidRPr="00213DE3">
              <w:rPr>
                <w:color w:val="000000"/>
                <w:sz w:val="24"/>
                <w:shd w:val="clear" w:color="auto" w:fill="FFFFFE"/>
              </w:rPr>
              <w:t>зарубежными</w:t>
            </w:r>
            <w:r w:rsidRPr="00213DE3">
              <w:rPr>
                <w:color w:val="000000"/>
                <w:sz w:val="24"/>
                <w:shd w:val="clear" w:color="auto" w:fill="FFFFFE"/>
              </w:rPr>
              <w:t xml:space="preserve"> </w:t>
            </w:r>
            <w:r w:rsidRPr="00213DE3">
              <w:rPr>
                <w:color w:val="000000"/>
                <w:sz w:val="24"/>
                <w:shd w:val="clear" w:color="auto" w:fill="FFFFFE"/>
              </w:rPr>
              <w:t>сверстниками</w:t>
            </w:r>
            <w:r w:rsidRPr="00213DE3">
              <w:rPr>
                <w:color w:val="000000"/>
                <w:sz w:val="24"/>
                <w:shd w:val="clear" w:color="auto" w:fill="FFFFFE"/>
              </w:rPr>
              <w:t xml:space="preserve">. </w:t>
            </w:r>
            <w:r w:rsidRPr="00213DE3">
              <w:rPr>
                <w:color w:val="000000"/>
                <w:sz w:val="24"/>
                <w:shd w:val="clear" w:color="auto" w:fill="FFFFFE"/>
              </w:rPr>
              <w:t>Каникулы</w:t>
            </w:r>
            <w:r w:rsidRPr="00213DE3">
              <w:rPr>
                <w:color w:val="000000"/>
                <w:sz w:val="24"/>
                <w:shd w:val="clear" w:color="auto" w:fill="FFFFFE"/>
              </w:rPr>
              <w:t xml:space="preserve"> </w:t>
            </w:r>
            <w:r w:rsidRPr="00213DE3">
              <w:rPr>
                <w:color w:val="000000"/>
                <w:sz w:val="24"/>
                <w:shd w:val="clear" w:color="auto" w:fill="FFFFFE"/>
              </w:rPr>
              <w:t>в</w:t>
            </w:r>
            <w:r w:rsidRPr="00213DE3">
              <w:rPr>
                <w:color w:val="000000"/>
                <w:sz w:val="24"/>
                <w:shd w:val="clear" w:color="auto" w:fill="FFFFFE"/>
              </w:rPr>
              <w:t xml:space="preserve"> </w:t>
            </w:r>
            <w:r w:rsidRPr="00213DE3">
              <w:rPr>
                <w:color w:val="000000"/>
                <w:sz w:val="24"/>
                <w:shd w:val="clear" w:color="auto" w:fill="FFFFFE"/>
              </w:rPr>
              <w:t>различное</w:t>
            </w:r>
            <w:r w:rsidRPr="00213DE3">
              <w:rPr>
                <w:color w:val="000000"/>
                <w:sz w:val="24"/>
                <w:shd w:val="clear" w:color="auto" w:fill="FFFFFE"/>
              </w:rPr>
              <w:t xml:space="preserve"> </w:t>
            </w:r>
            <w:r w:rsidRPr="00213DE3">
              <w:rPr>
                <w:color w:val="000000"/>
                <w:sz w:val="24"/>
                <w:shd w:val="clear" w:color="auto" w:fill="FFFFFE"/>
              </w:rPr>
              <w:t>время</w:t>
            </w:r>
            <w:r w:rsidRPr="00213DE3">
              <w:rPr>
                <w:color w:val="000000"/>
                <w:sz w:val="24"/>
                <w:shd w:val="clear" w:color="auto" w:fill="FFFFFE"/>
              </w:rPr>
              <w:t xml:space="preserve"> </w:t>
            </w:r>
            <w:r w:rsidRPr="00213DE3">
              <w:rPr>
                <w:color w:val="000000"/>
                <w:sz w:val="24"/>
                <w:shd w:val="clear" w:color="auto" w:fill="FFFFFE"/>
              </w:rPr>
              <w:t>года</w:t>
            </w:r>
            <w:r w:rsidRPr="00213DE3">
              <w:rPr>
                <w:color w:val="000000"/>
                <w:sz w:val="24"/>
                <w:shd w:val="clear" w:color="auto" w:fill="FFFFFE"/>
              </w:rPr>
              <w:t>.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Школьная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жизнь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: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учебные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предметы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,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расписание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,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классная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комната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,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школьная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форма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,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распорядок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дня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.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Взаимоотношения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обучающихся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и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учителей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,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правила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для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учителей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и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обучающихся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.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Каникулы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: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в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городе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,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за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городом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,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в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международном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летнем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лагере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.</w:t>
            </w:r>
          </w:p>
          <w:p w:rsidR="00213DE3" w:rsidRDefault="00213DE3" w:rsidP="00B11B7C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11"/>
                <w:b/>
                <w:color w:val="000000"/>
                <w:sz w:val="28"/>
                <w:szCs w:val="22"/>
              </w:rPr>
            </w:pPr>
          </w:p>
          <w:p w:rsidR="00B11B7C" w:rsidRDefault="00B11B7C" w:rsidP="00B11B7C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11"/>
                <w:b/>
                <w:color w:val="000000"/>
                <w:sz w:val="28"/>
                <w:szCs w:val="22"/>
              </w:rPr>
            </w:pPr>
            <w:r>
              <w:rPr>
                <w:rStyle w:val="c11"/>
                <w:b/>
                <w:color w:val="000000"/>
                <w:sz w:val="28"/>
                <w:szCs w:val="22"/>
              </w:rPr>
              <w:t xml:space="preserve">2. </w:t>
            </w:r>
            <w:r w:rsidRPr="00B11B7C">
              <w:rPr>
                <w:rStyle w:val="c11"/>
                <w:b/>
                <w:color w:val="000000"/>
                <w:sz w:val="28"/>
                <w:szCs w:val="22"/>
              </w:rPr>
              <w:t>Досуг и увлечения.</w:t>
            </w:r>
            <w:r w:rsidR="00570AA4">
              <w:rPr>
                <w:rStyle w:val="c11"/>
                <w:b/>
                <w:color w:val="000000"/>
                <w:sz w:val="28"/>
                <w:szCs w:val="22"/>
              </w:rPr>
              <w:t xml:space="preserve"> (21Ч)</w:t>
            </w:r>
          </w:p>
          <w:p w:rsidR="00213DE3" w:rsidRPr="00B11B7C" w:rsidRDefault="00213DE3" w:rsidP="00B11B7C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b/>
                <w:color w:val="000000"/>
                <w:sz w:val="28"/>
                <w:szCs w:val="22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Подготовка к международному школьному обмену: приглашение, беседы по телефону. Выходной день: планирование совместных мероприятий с друзьями, общение по телефону. Поведение дома и в гостях. Знакомство с нашей планетой.</w:t>
            </w:r>
          </w:p>
          <w:p w:rsidR="00213DE3" w:rsidRDefault="00213DE3" w:rsidP="00B11B7C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11"/>
                <w:b/>
                <w:color w:val="000000"/>
                <w:sz w:val="28"/>
                <w:szCs w:val="22"/>
              </w:rPr>
            </w:pPr>
          </w:p>
          <w:p w:rsidR="00B11B7C" w:rsidRDefault="00B11B7C" w:rsidP="00B11B7C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11"/>
                <w:b/>
                <w:color w:val="000000"/>
                <w:sz w:val="28"/>
                <w:szCs w:val="22"/>
              </w:rPr>
            </w:pPr>
            <w:r>
              <w:rPr>
                <w:rStyle w:val="c11"/>
                <w:b/>
                <w:color w:val="000000"/>
                <w:sz w:val="28"/>
                <w:szCs w:val="22"/>
              </w:rPr>
              <w:t>3.</w:t>
            </w:r>
            <w:r w:rsidRPr="00B11B7C">
              <w:rPr>
                <w:rStyle w:val="c11"/>
                <w:b/>
                <w:color w:val="000000"/>
                <w:sz w:val="28"/>
                <w:szCs w:val="22"/>
              </w:rPr>
              <w:t> Виды отдыха. Путешествия.</w:t>
            </w:r>
            <w:r w:rsidR="00570AA4">
              <w:rPr>
                <w:rStyle w:val="c11"/>
                <w:b/>
                <w:color w:val="000000"/>
                <w:sz w:val="28"/>
                <w:szCs w:val="22"/>
              </w:rPr>
              <w:t xml:space="preserve"> (30Ч)</w:t>
            </w:r>
          </w:p>
          <w:p w:rsidR="00213DE3" w:rsidRPr="00B11B7C" w:rsidRDefault="00213DE3" w:rsidP="00B11B7C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b/>
                <w:color w:val="000000"/>
                <w:sz w:val="28"/>
                <w:szCs w:val="22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В городе: названия общественных мест. Ориентация в городе. В городе и за городом. Общая информация о Лондоне. Достопримечательности Лондона. Некоторые достопримечательности Москвы. Город/село, где я живу: его карта, экскурсия по моему городу/селу.</w:t>
            </w:r>
          </w:p>
          <w:p w:rsidR="00B11B7C" w:rsidRPr="00B11B7C" w:rsidRDefault="00B11B7C" w:rsidP="00B11B7C">
            <w:pPr>
              <w:rPr>
                <w:b/>
                <w:color w:val="000000"/>
                <w:sz w:val="28"/>
                <w:szCs w:val="22"/>
                <w:shd w:val="clear" w:color="auto" w:fill="FFFFFE"/>
              </w:rPr>
            </w:pPr>
          </w:p>
          <w:p w:rsidR="00213DE3" w:rsidRDefault="00B11B7C" w:rsidP="00B11B7C">
            <w:pPr>
              <w:rPr>
                <w:b/>
                <w:color w:val="000000"/>
                <w:sz w:val="28"/>
                <w:szCs w:val="22"/>
                <w:shd w:val="clear" w:color="auto" w:fill="FFFFFF"/>
              </w:rPr>
            </w:pPr>
            <w:r>
              <w:rPr>
                <w:b/>
                <w:color w:val="000000"/>
                <w:sz w:val="28"/>
                <w:szCs w:val="22"/>
                <w:shd w:val="clear" w:color="auto" w:fill="FFFFFF"/>
              </w:rPr>
              <w:t>4 .</w:t>
            </w:r>
            <w:r w:rsidRPr="00B11B7C">
              <w:rPr>
                <w:b/>
                <w:color w:val="000000"/>
                <w:sz w:val="28"/>
                <w:szCs w:val="22"/>
                <w:shd w:val="clear" w:color="auto" w:fill="FFFFFF"/>
              </w:rPr>
              <w:t>Страна</w:t>
            </w:r>
            <w:r w:rsidRPr="00B11B7C">
              <w:rPr>
                <w:b/>
                <w:color w:val="000000"/>
                <w:sz w:val="28"/>
                <w:szCs w:val="22"/>
                <w:shd w:val="clear" w:color="auto" w:fill="FFFFFF"/>
              </w:rPr>
              <w:t>/</w:t>
            </w:r>
            <w:r w:rsidRPr="00B11B7C">
              <w:rPr>
                <w:b/>
                <w:color w:val="000000"/>
                <w:sz w:val="28"/>
                <w:szCs w:val="22"/>
                <w:shd w:val="clear" w:color="auto" w:fill="FFFFFF"/>
              </w:rPr>
              <w:t>страны</w:t>
            </w:r>
            <w:r w:rsidRPr="00B11B7C">
              <w:rPr>
                <w:b/>
                <w:color w:val="000000"/>
                <w:sz w:val="28"/>
                <w:szCs w:val="22"/>
                <w:shd w:val="clear" w:color="auto" w:fill="FFFFFF"/>
              </w:rPr>
              <w:t xml:space="preserve"> </w:t>
            </w:r>
            <w:r w:rsidRPr="00B11B7C">
              <w:rPr>
                <w:b/>
                <w:color w:val="000000"/>
                <w:sz w:val="28"/>
                <w:szCs w:val="22"/>
                <w:shd w:val="clear" w:color="auto" w:fill="FFFFFF"/>
              </w:rPr>
              <w:t>изучаемого</w:t>
            </w:r>
            <w:r w:rsidRPr="00B11B7C">
              <w:rPr>
                <w:b/>
                <w:color w:val="000000"/>
                <w:sz w:val="28"/>
                <w:szCs w:val="22"/>
                <w:shd w:val="clear" w:color="auto" w:fill="FFFFFF"/>
              </w:rPr>
              <w:t xml:space="preserve"> </w:t>
            </w:r>
            <w:r w:rsidRPr="00B11B7C">
              <w:rPr>
                <w:b/>
                <w:color w:val="000000"/>
                <w:sz w:val="28"/>
                <w:szCs w:val="22"/>
                <w:shd w:val="clear" w:color="auto" w:fill="FFFFFF"/>
              </w:rPr>
              <w:t>языка</w:t>
            </w:r>
            <w:proofErr w:type="gramStart"/>
            <w:r w:rsidRPr="00B11B7C">
              <w:rPr>
                <w:b/>
                <w:color w:val="000000"/>
                <w:sz w:val="28"/>
                <w:szCs w:val="22"/>
                <w:shd w:val="clear" w:color="auto" w:fill="FFFFFF"/>
              </w:rPr>
              <w:t>.</w:t>
            </w:r>
            <w:proofErr w:type="gramEnd"/>
            <w:r w:rsidRPr="00B11B7C">
              <w:rPr>
                <w:b/>
                <w:color w:val="000000"/>
                <w:sz w:val="28"/>
                <w:szCs w:val="22"/>
                <w:shd w:val="clear" w:color="auto" w:fill="FFFFFF"/>
              </w:rPr>
              <w:t xml:space="preserve"> </w:t>
            </w:r>
            <w:proofErr w:type="gramStart"/>
            <w:r w:rsidRPr="00B11B7C">
              <w:rPr>
                <w:b/>
                <w:color w:val="000000"/>
                <w:sz w:val="28"/>
                <w:szCs w:val="22"/>
                <w:shd w:val="clear" w:color="auto" w:fill="FFFFFF"/>
              </w:rPr>
              <w:t>р</w:t>
            </w:r>
            <w:proofErr w:type="gramEnd"/>
            <w:r w:rsidRPr="00B11B7C">
              <w:rPr>
                <w:b/>
                <w:color w:val="000000"/>
                <w:sz w:val="28"/>
                <w:szCs w:val="22"/>
                <w:shd w:val="clear" w:color="auto" w:fill="FFFFFF"/>
              </w:rPr>
              <w:t>одная</w:t>
            </w:r>
            <w:r w:rsidRPr="00B11B7C">
              <w:rPr>
                <w:b/>
                <w:color w:val="000000"/>
                <w:sz w:val="28"/>
                <w:szCs w:val="22"/>
                <w:shd w:val="clear" w:color="auto" w:fill="FFFFFF"/>
              </w:rPr>
              <w:t xml:space="preserve"> </w:t>
            </w:r>
            <w:r w:rsidRPr="00B11B7C">
              <w:rPr>
                <w:b/>
                <w:color w:val="000000"/>
                <w:sz w:val="28"/>
                <w:szCs w:val="22"/>
                <w:shd w:val="clear" w:color="auto" w:fill="FFFFFF"/>
              </w:rPr>
              <w:t>страна</w:t>
            </w:r>
            <w:r w:rsidRPr="00B11B7C">
              <w:rPr>
                <w:b/>
                <w:color w:val="000000"/>
                <w:sz w:val="28"/>
                <w:szCs w:val="22"/>
                <w:shd w:val="clear" w:color="auto" w:fill="FFFFFF"/>
              </w:rPr>
              <w:t xml:space="preserve">, </w:t>
            </w:r>
            <w:r w:rsidRPr="00B11B7C">
              <w:rPr>
                <w:b/>
                <w:color w:val="000000"/>
                <w:sz w:val="28"/>
                <w:szCs w:val="22"/>
                <w:shd w:val="clear" w:color="auto" w:fill="FFFFFF"/>
              </w:rPr>
              <w:t>их</w:t>
            </w:r>
            <w:r w:rsidRPr="00B11B7C">
              <w:rPr>
                <w:b/>
                <w:color w:val="000000"/>
                <w:sz w:val="28"/>
                <w:szCs w:val="22"/>
                <w:shd w:val="clear" w:color="auto" w:fill="FFFFFF"/>
              </w:rPr>
              <w:t xml:space="preserve"> </w:t>
            </w:r>
            <w:r w:rsidRPr="00B11B7C">
              <w:rPr>
                <w:b/>
                <w:color w:val="000000"/>
                <w:sz w:val="28"/>
                <w:szCs w:val="22"/>
                <w:shd w:val="clear" w:color="auto" w:fill="FFFFFF"/>
              </w:rPr>
              <w:t>географическое</w:t>
            </w:r>
            <w:r w:rsidRPr="00B11B7C">
              <w:rPr>
                <w:b/>
                <w:color w:val="000000"/>
                <w:sz w:val="28"/>
                <w:szCs w:val="22"/>
                <w:shd w:val="clear" w:color="auto" w:fill="FFFFFF"/>
              </w:rPr>
              <w:t xml:space="preserve"> </w:t>
            </w:r>
            <w:r w:rsidRPr="00B11B7C">
              <w:rPr>
                <w:b/>
                <w:color w:val="000000"/>
                <w:sz w:val="28"/>
                <w:szCs w:val="22"/>
                <w:shd w:val="clear" w:color="auto" w:fill="FFFFFF"/>
              </w:rPr>
              <w:t>положение</w:t>
            </w:r>
            <w:r w:rsidRPr="00B11B7C">
              <w:rPr>
                <w:b/>
                <w:color w:val="000000"/>
                <w:sz w:val="28"/>
                <w:szCs w:val="22"/>
                <w:shd w:val="clear" w:color="auto" w:fill="FFFFFF"/>
              </w:rPr>
              <w:t>. (</w:t>
            </w:r>
            <w:r w:rsidRPr="00B11B7C">
              <w:rPr>
                <w:b/>
                <w:color w:val="000000"/>
                <w:sz w:val="28"/>
                <w:szCs w:val="22"/>
                <w:shd w:val="clear" w:color="auto" w:fill="FFFFFF"/>
              </w:rPr>
              <w:t>национальные</w:t>
            </w:r>
            <w:r w:rsidRPr="00B11B7C">
              <w:rPr>
                <w:b/>
                <w:color w:val="000000"/>
                <w:sz w:val="28"/>
                <w:szCs w:val="22"/>
                <w:shd w:val="clear" w:color="auto" w:fill="FFFFFF"/>
              </w:rPr>
              <w:t xml:space="preserve"> </w:t>
            </w:r>
            <w:r w:rsidRPr="00B11B7C">
              <w:rPr>
                <w:b/>
                <w:color w:val="000000"/>
                <w:sz w:val="28"/>
                <w:szCs w:val="22"/>
                <w:shd w:val="clear" w:color="auto" w:fill="FFFFFF"/>
              </w:rPr>
              <w:t>праздники</w:t>
            </w:r>
            <w:r w:rsidRPr="00B11B7C">
              <w:rPr>
                <w:b/>
                <w:color w:val="000000"/>
                <w:sz w:val="28"/>
                <w:szCs w:val="22"/>
                <w:shd w:val="clear" w:color="auto" w:fill="FFFFFF"/>
              </w:rPr>
              <w:t xml:space="preserve">, </w:t>
            </w:r>
            <w:r>
              <w:rPr>
                <w:b/>
                <w:color w:val="000000"/>
                <w:sz w:val="28"/>
                <w:szCs w:val="22"/>
                <w:shd w:val="clear" w:color="auto" w:fill="FFFFFF"/>
              </w:rPr>
              <w:t xml:space="preserve">       </w:t>
            </w:r>
            <w:r w:rsidRPr="00B11B7C">
              <w:rPr>
                <w:b/>
                <w:color w:val="000000"/>
                <w:sz w:val="28"/>
                <w:szCs w:val="22"/>
                <w:shd w:val="clear" w:color="auto" w:fill="FFFFFF"/>
              </w:rPr>
              <w:t>знаменательные</w:t>
            </w:r>
            <w:r w:rsidRPr="00B11B7C">
              <w:rPr>
                <w:b/>
                <w:color w:val="000000"/>
                <w:sz w:val="28"/>
                <w:szCs w:val="22"/>
                <w:shd w:val="clear" w:color="auto" w:fill="FFFFFF"/>
              </w:rPr>
              <w:t xml:space="preserve"> </w:t>
            </w:r>
            <w:r w:rsidRPr="00B11B7C">
              <w:rPr>
                <w:b/>
                <w:color w:val="000000"/>
                <w:sz w:val="28"/>
                <w:szCs w:val="22"/>
                <w:shd w:val="clear" w:color="auto" w:fill="FFFFFF"/>
              </w:rPr>
              <w:t>даты</w:t>
            </w:r>
            <w:r w:rsidRPr="00B11B7C">
              <w:rPr>
                <w:b/>
                <w:color w:val="000000"/>
                <w:sz w:val="28"/>
                <w:szCs w:val="22"/>
                <w:shd w:val="clear" w:color="auto" w:fill="FFFFFF"/>
              </w:rPr>
              <w:t xml:space="preserve">, </w:t>
            </w:r>
            <w:r w:rsidRPr="00B11B7C">
              <w:rPr>
                <w:b/>
                <w:color w:val="000000"/>
                <w:sz w:val="28"/>
                <w:szCs w:val="22"/>
                <w:shd w:val="clear" w:color="auto" w:fill="FFFFFF"/>
              </w:rPr>
              <w:t>традиции</w:t>
            </w:r>
            <w:r w:rsidRPr="00B11B7C">
              <w:rPr>
                <w:b/>
                <w:color w:val="000000"/>
                <w:sz w:val="28"/>
                <w:szCs w:val="22"/>
                <w:shd w:val="clear" w:color="auto" w:fill="FFFFFF"/>
              </w:rPr>
              <w:t xml:space="preserve">, </w:t>
            </w:r>
            <w:r w:rsidRPr="00B11B7C">
              <w:rPr>
                <w:b/>
                <w:color w:val="000000"/>
                <w:sz w:val="28"/>
                <w:szCs w:val="22"/>
                <w:shd w:val="clear" w:color="auto" w:fill="FFFFFF"/>
              </w:rPr>
              <w:t>обычаи</w:t>
            </w:r>
            <w:r w:rsidRPr="00B11B7C">
              <w:rPr>
                <w:b/>
                <w:color w:val="000000"/>
                <w:sz w:val="28"/>
                <w:szCs w:val="22"/>
                <w:shd w:val="clear" w:color="auto" w:fill="FFFFFF"/>
              </w:rPr>
              <w:t>)</w:t>
            </w:r>
            <w:r w:rsidR="00570AA4">
              <w:rPr>
                <w:b/>
                <w:color w:val="000000"/>
                <w:sz w:val="28"/>
                <w:szCs w:val="22"/>
                <w:shd w:val="clear" w:color="auto" w:fill="FFFFFF"/>
              </w:rPr>
              <w:t xml:space="preserve"> (16</w:t>
            </w:r>
            <w:r w:rsidR="00570AA4">
              <w:rPr>
                <w:b/>
                <w:color w:val="000000"/>
                <w:sz w:val="28"/>
                <w:szCs w:val="22"/>
                <w:shd w:val="clear" w:color="auto" w:fill="FFFFFF"/>
              </w:rPr>
              <w:t>Ч</w:t>
            </w:r>
            <w:r w:rsidR="00570AA4">
              <w:rPr>
                <w:b/>
                <w:color w:val="000000"/>
                <w:sz w:val="28"/>
                <w:szCs w:val="22"/>
                <w:shd w:val="clear" w:color="auto" w:fill="FFFFFF"/>
              </w:rPr>
              <w:t>)</w:t>
            </w:r>
          </w:p>
          <w:p w:rsidR="00B11B7C" w:rsidRPr="00213DE3" w:rsidRDefault="00213DE3" w:rsidP="00B11B7C">
            <w:pPr>
              <w:rPr>
                <w:color w:val="000000"/>
                <w:sz w:val="36"/>
                <w:szCs w:val="22"/>
                <w:shd w:val="clear" w:color="auto" w:fill="FFFFFE"/>
              </w:rPr>
            </w:pPr>
            <w:proofErr w:type="gramStart"/>
            <w:r w:rsidRPr="00213DE3">
              <w:rPr>
                <w:color w:val="000000"/>
                <w:sz w:val="24"/>
                <w:shd w:val="clear" w:color="auto" w:fill="FFFFFF"/>
              </w:rPr>
              <w:t>Страна</w:t>
            </w:r>
            <w:r w:rsidRPr="00213DE3">
              <w:rPr>
                <w:color w:val="000000"/>
                <w:sz w:val="24"/>
                <w:shd w:val="clear" w:color="auto" w:fill="FFFFFF"/>
              </w:rPr>
              <w:t>/</w:t>
            </w:r>
            <w:r w:rsidRPr="00213DE3">
              <w:rPr>
                <w:color w:val="000000"/>
                <w:sz w:val="24"/>
                <w:shd w:val="clear" w:color="auto" w:fill="FFFFFF"/>
              </w:rPr>
              <w:t>страны</w:t>
            </w:r>
            <w:r w:rsidRPr="00213DE3">
              <w:rPr>
                <w:color w:val="000000"/>
                <w:sz w:val="24"/>
                <w:shd w:val="clear" w:color="auto" w:fill="FFFFFF"/>
              </w:rPr>
              <w:t xml:space="preserve"> </w:t>
            </w:r>
            <w:r w:rsidRPr="00213DE3">
              <w:rPr>
                <w:color w:val="000000"/>
                <w:sz w:val="24"/>
                <w:shd w:val="clear" w:color="auto" w:fill="FFFFFF"/>
              </w:rPr>
              <w:t>изучаемого</w:t>
            </w:r>
            <w:r w:rsidRPr="00213DE3">
              <w:rPr>
                <w:color w:val="000000"/>
                <w:sz w:val="24"/>
                <w:shd w:val="clear" w:color="auto" w:fill="FFFFFF"/>
              </w:rPr>
              <w:t xml:space="preserve"> </w:t>
            </w:r>
            <w:r w:rsidRPr="00213DE3">
              <w:rPr>
                <w:color w:val="000000"/>
                <w:sz w:val="24"/>
                <w:shd w:val="clear" w:color="auto" w:fill="FFFFFF"/>
              </w:rPr>
              <w:t>языка</w:t>
            </w:r>
            <w:r w:rsidRPr="00213DE3">
              <w:rPr>
                <w:color w:val="000000"/>
                <w:sz w:val="24"/>
                <w:shd w:val="clear" w:color="auto" w:fill="FFFFFF"/>
              </w:rPr>
              <w:t xml:space="preserve"> </w:t>
            </w:r>
            <w:r w:rsidRPr="00213DE3">
              <w:rPr>
                <w:color w:val="000000"/>
                <w:sz w:val="24"/>
                <w:shd w:val="clear" w:color="auto" w:fill="FFFFFF"/>
              </w:rPr>
              <w:t>и</w:t>
            </w:r>
            <w:r w:rsidRPr="00213DE3">
              <w:rPr>
                <w:color w:val="000000"/>
                <w:sz w:val="24"/>
                <w:shd w:val="clear" w:color="auto" w:fill="FFFFFF"/>
              </w:rPr>
              <w:t xml:space="preserve"> </w:t>
            </w:r>
            <w:r w:rsidRPr="00213DE3">
              <w:rPr>
                <w:color w:val="000000"/>
                <w:sz w:val="24"/>
                <w:shd w:val="clear" w:color="auto" w:fill="FFFFFF"/>
              </w:rPr>
              <w:t>родная</w:t>
            </w:r>
            <w:r w:rsidRPr="00213DE3">
              <w:rPr>
                <w:color w:val="000000"/>
                <w:sz w:val="24"/>
                <w:shd w:val="clear" w:color="auto" w:fill="FFFFFF"/>
              </w:rPr>
              <w:t xml:space="preserve"> </w:t>
            </w:r>
            <w:r w:rsidRPr="00213DE3">
              <w:rPr>
                <w:color w:val="000000"/>
                <w:sz w:val="24"/>
                <w:shd w:val="clear" w:color="auto" w:fill="FFFFFF"/>
              </w:rPr>
              <w:t>страна</w:t>
            </w:r>
            <w:r w:rsidRPr="00213DE3">
              <w:rPr>
                <w:color w:val="000000"/>
                <w:sz w:val="24"/>
                <w:shd w:val="clear" w:color="auto" w:fill="FFFFFF"/>
              </w:rPr>
              <w:t xml:space="preserve">, </w:t>
            </w:r>
            <w:r w:rsidRPr="00213DE3">
              <w:rPr>
                <w:color w:val="000000"/>
                <w:sz w:val="24"/>
                <w:shd w:val="clear" w:color="auto" w:fill="FFFFFF"/>
              </w:rPr>
              <w:t>их</w:t>
            </w:r>
            <w:r w:rsidRPr="00213DE3">
              <w:rPr>
                <w:color w:val="000000"/>
                <w:sz w:val="24"/>
                <w:shd w:val="clear" w:color="auto" w:fill="FFFFFF"/>
              </w:rPr>
              <w:t xml:space="preserve"> </w:t>
            </w:r>
            <w:r w:rsidRPr="00213DE3">
              <w:rPr>
                <w:color w:val="000000"/>
                <w:sz w:val="24"/>
                <w:shd w:val="clear" w:color="auto" w:fill="FFFFFF"/>
              </w:rPr>
              <w:t>географическое</w:t>
            </w:r>
            <w:r w:rsidRPr="00213DE3">
              <w:rPr>
                <w:color w:val="000000"/>
                <w:sz w:val="24"/>
                <w:shd w:val="clear" w:color="auto" w:fill="FFFFFF"/>
              </w:rPr>
              <w:t xml:space="preserve"> </w:t>
            </w:r>
            <w:r w:rsidRPr="00213DE3">
              <w:rPr>
                <w:color w:val="000000"/>
                <w:sz w:val="24"/>
                <w:shd w:val="clear" w:color="auto" w:fill="FFFFFF"/>
              </w:rPr>
              <w:t>положение</w:t>
            </w:r>
            <w:r w:rsidRPr="00213DE3">
              <w:rPr>
                <w:color w:val="000000"/>
                <w:sz w:val="24"/>
                <w:shd w:val="clear" w:color="auto" w:fill="FFFFFF"/>
              </w:rPr>
              <w:t xml:space="preserve">, </w:t>
            </w:r>
            <w:r w:rsidRPr="00213DE3">
              <w:rPr>
                <w:color w:val="000000"/>
                <w:sz w:val="24"/>
                <w:shd w:val="clear" w:color="auto" w:fill="FFFFFF"/>
              </w:rPr>
              <w:t>столицы</w:t>
            </w:r>
            <w:r w:rsidRPr="00213DE3">
              <w:rPr>
                <w:color w:val="000000"/>
                <w:sz w:val="24"/>
                <w:shd w:val="clear" w:color="auto" w:fill="FFFFFF"/>
              </w:rPr>
              <w:t xml:space="preserve"> </w:t>
            </w:r>
            <w:r w:rsidRPr="00213DE3">
              <w:rPr>
                <w:color w:val="000000"/>
                <w:sz w:val="24"/>
                <w:shd w:val="clear" w:color="auto" w:fill="FFFFFF"/>
              </w:rPr>
              <w:t>и</w:t>
            </w:r>
            <w:r w:rsidRPr="00213DE3">
              <w:rPr>
                <w:color w:val="000000"/>
                <w:sz w:val="24"/>
                <w:shd w:val="clear" w:color="auto" w:fill="FFFFFF"/>
              </w:rPr>
              <w:t xml:space="preserve"> </w:t>
            </w:r>
            <w:r w:rsidRPr="00213DE3">
              <w:rPr>
                <w:color w:val="000000"/>
                <w:sz w:val="24"/>
                <w:shd w:val="clear" w:color="auto" w:fill="FFFFFF"/>
              </w:rPr>
              <w:t>крупные</w:t>
            </w:r>
            <w:r w:rsidRPr="00213DE3">
              <w:rPr>
                <w:color w:val="000000"/>
                <w:sz w:val="24"/>
                <w:shd w:val="clear" w:color="auto" w:fill="FFFFFF"/>
              </w:rPr>
              <w:t xml:space="preserve"> </w:t>
            </w:r>
            <w:r w:rsidRPr="00213DE3">
              <w:rPr>
                <w:color w:val="000000"/>
                <w:sz w:val="24"/>
                <w:shd w:val="clear" w:color="auto" w:fill="FFFFFF"/>
              </w:rPr>
              <w:t>города</w:t>
            </w:r>
            <w:r w:rsidRPr="00213DE3">
              <w:rPr>
                <w:color w:val="000000"/>
                <w:sz w:val="24"/>
                <w:shd w:val="clear" w:color="auto" w:fill="FFFFFF"/>
              </w:rPr>
              <w:t xml:space="preserve">, </w:t>
            </w:r>
            <w:r w:rsidRPr="00213DE3">
              <w:rPr>
                <w:color w:val="000000"/>
                <w:sz w:val="24"/>
                <w:shd w:val="clear" w:color="auto" w:fill="FFFFFF"/>
              </w:rPr>
              <w:t>регионы</w:t>
            </w:r>
            <w:r w:rsidRPr="00213DE3">
              <w:rPr>
                <w:color w:val="000000"/>
                <w:sz w:val="24"/>
                <w:shd w:val="clear" w:color="auto" w:fill="FFFFFF"/>
              </w:rPr>
              <w:t xml:space="preserve">, </w:t>
            </w:r>
            <w:r w:rsidRPr="00213DE3">
              <w:rPr>
                <w:color w:val="000000"/>
                <w:sz w:val="24"/>
                <w:shd w:val="clear" w:color="auto" w:fill="FFFFFF"/>
              </w:rPr>
              <w:t>достопримечательности</w:t>
            </w:r>
            <w:r w:rsidRPr="00213DE3">
              <w:rPr>
                <w:color w:val="000000"/>
                <w:sz w:val="24"/>
                <w:shd w:val="clear" w:color="auto" w:fill="FFFFFF"/>
              </w:rPr>
              <w:t xml:space="preserve">, </w:t>
            </w:r>
            <w:r w:rsidRPr="00213DE3">
              <w:rPr>
                <w:color w:val="000000"/>
                <w:sz w:val="24"/>
                <w:shd w:val="clear" w:color="auto" w:fill="FFFFFF"/>
              </w:rPr>
              <w:t>культурные</w:t>
            </w:r>
            <w:r w:rsidRPr="00213DE3">
              <w:rPr>
                <w:color w:val="000000"/>
                <w:sz w:val="24"/>
                <w:shd w:val="clear" w:color="auto" w:fill="FFFFFF"/>
              </w:rPr>
              <w:t xml:space="preserve"> </w:t>
            </w:r>
            <w:r w:rsidRPr="00213DE3">
              <w:rPr>
                <w:color w:val="000000"/>
                <w:sz w:val="24"/>
                <w:shd w:val="clear" w:color="auto" w:fill="FFFFFF"/>
              </w:rPr>
              <w:t>особенности</w:t>
            </w:r>
            <w:r w:rsidRPr="00213DE3">
              <w:rPr>
                <w:color w:val="000000"/>
                <w:sz w:val="24"/>
                <w:shd w:val="clear" w:color="auto" w:fill="FFFFFF"/>
              </w:rPr>
              <w:t xml:space="preserve"> (</w:t>
            </w:r>
            <w:r w:rsidRPr="00213DE3">
              <w:rPr>
                <w:color w:val="000000"/>
                <w:sz w:val="24"/>
                <w:shd w:val="clear" w:color="auto" w:fill="FFFFFF"/>
              </w:rPr>
              <w:t>национальные</w:t>
            </w:r>
            <w:r w:rsidRPr="00213DE3">
              <w:rPr>
                <w:color w:val="000000"/>
                <w:sz w:val="24"/>
                <w:shd w:val="clear" w:color="auto" w:fill="FFFFFF"/>
              </w:rPr>
              <w:t xml:space="preserve"> </w:t>
            </w:r>
            <w:r w:rsidRPr="00213DE3">
              <w:rPr>
                <w:color w:val="000000"/>
                <w:sz w:val="24"/>
                <w:shd w:val="clear" w:color="auto" w:fill="FFFFFF"/>
              </w:rPr>
              <w:t>праздники</w:t>
            </w:r>
            <w:r w:rsidRPr="00213DE3">
              <w:rPr>
                <w:color w:val="000000"/>
                <w:sz w:val="24"/>
                <w:shd w:val="clear" w:color="auto" w:fill="FFFFFF"/>
              </w:rPr>
              <w:t xml:space="preserve">, </w:t>
            </w:r>
            <w:r w:rsidRPr="00213DE3">
              <w:rPr>
                <w:color w:val="000000"/>
                <w:sz w:val="24"/>
                <w:shd w:val="clear" w:color="auto" w:fill="FFFFFF"/>
              </w:rPr>
              <w:t>знаменательные</w:t>
            </w:r>
            <w:r w:rsidRPr="00213DE3">
              <w:rPr>
                <w:color w:val="000000"/>
                <w:sz w:val="24"/>
                <w:shd w:val="clear" w:color="auto" w:fill="FFFFFF"/>
              </w:rPr>
              <w:t xml:space="preserve"> </w:t>
            </w:r>
            <w:r w:rsidRPr="00213DE3">
              <w:rPr>
                <w:color w:val="000000"/>
                <w:sz w:val="24"/>
                <w:shd w:val="clear" w:color="auto" w:fill="FFFFFF"/>
              </w:rPr>
              <w:t>даты</w:t>
            </w:r>
            <w:r w:rsidRPr="00213DE3">
              <w:rPr>
                <w:color w:val="000000"/>
                <w:sz w:val="24"/>
                <w:shd w:val="clear" w:color="auto" w:fill="FFFFFF"/>
              </w:rPr>
              <w:t xml:space="preserve">, </w:t>
            </w:r>
            <w:r w:rsidRPr="00213DE3">
              <w:rPr>
                <w:color w:val="000000"/>
                <w:sz w:val="24"/>
                <w:shd w:val="clear" w:color="auto" w:fill="FFFFFF"/>
              </w:rPr>
              <w:t>традиции</w:t>
            </w:r>
            <w:r w:rsidRPr="00213DE3">
              <w:rPr>
                <w:color w:val="000000"/>
                <w:sz w:val="24"/>
                <w:shd w:val="clear" w:color="auto" w:fill="FFFFFF"/>
              </w:rPr>
              <w:t xml:space="preserve">, </w:t>
            </w:r>
            <w:r w:rsidRPr="00213DE3">
              <w:rPr>
                <w:color w:val="000000"/>
                <w:sz w:val="24"/>
                <w:shd w:val="clear" w:color="auto" w:fill="FFFFFF"/>
              </w:rPr>
              <w:t>обычаи</w:t>
            </w:r>
            <w:r w:rsidRPr="00213DE3">
              <w:rPr>
                <w:color w:val="000000"/>
                <w:sz w:val="24"/>
                <w:shd w:val="clear" w:color="auto" w:fill="FFFFFF"/>
              </w:rPr>
              <w:t>),</w:t>
            </w:r>
            <w:r w:rsidRPr="00213DE3">
              <w:rPr>
                <w:rStyle w:val="apple-converted-space"/>
                <w:color w:val="000000"/>
                <w:sz w:val="24"/>
                <w:shd w:val="clear" w:color="auto" w:fill="FFFFFF"/>
              </w:rPr>
              <w:t> </w:t>
            </w:r>
            <w:r w:rsidRPr="00213DE3">
              <w:rPr>
                <w:color w:val="000000"/>
                <w:sz w:val="24"/>
              </w:rPr>
              <w:br/>
            </w:r>
            <w:r w:rsidRPr="00213DE3">
              <w:rPr>
                <w:color w:val="000000"/>
                <w:sz w:val="24"/>
                <w:shd w:val="clear" w:color="auto" w:fill="FFFFFF"/>
              </w:rPr>
              <w:t>страницы</w:t>
            </w:r>
            <w:r w:rsidRPr="00213DE3">
              <w:rPr>
                <w:color w:val="000000"/>
                <w:sz w:val="24"/>
                <w:shd w:val="clear" w:color="auto" w:fill="FFFFFF"/>
              </w:rPr>
              <w:t xml:space="preserve"> </w:t>
            </w:r>
            <w:r w:rsidRPr="00213DE3">
              <w:rPr>
                <w:color w:val="000000"/>
                <w:sz w:val="24"/>
                <w:shd w:val="clear" w:color="auto" w:fill="FFFFFF"/>
              </w:rPr>
              <w:t>истории</w:t>
            </w:r>
            <w:r w:rsidRPr="00213DE3">
              <w:rPr>
                <w:color w:val="000000"/>
                <w:sz w:val="24"/>
                <w:shd w:val="clear" w:color="auto" w:fill="FFFFFF"/>
              </w:rPr>
              <w:t xml:space="preserve">, </w:t>
            </w:r>
            <w:r w:rsidRPr="00213DE3">
              <w:rPr>
                <w:color w:val="000000"/>
                <w:sz w:val="24"/>
                <w:shd w:val="clear" w:color="auto" w:fill="FFFFFF"/>
              </w:rPr>
              <w:t>выдающиеся</w:t>
            </w:r>
            <w:r w:rsidRPr="00213DE3">
              <w:rPr>
                <w:color w:val="000000"/>
                <w:sz w:val="24"/>
                <w:shd w:val="clear" w:color="auto" w:fill="FFFFFF"/>
              </w:rPr>
              <w:t xml:space="preserve"> </w:t>
            </w:r>
            <w:r w:rsidRPr="00213DE3">
              <w:rPr>
                <w:color w:val="000000"/>
                <w:sz w:val="24"/>
                <w:shd w:val="clear" w:color="auto" w:fill="FFFFFF"/>
              </w:rPr>
              <w:t>люди</w:t>
            </w:r>
            <w:r w:rsidRPr="00213DE3">
              <w:rPr>
                <w:color w:val="000000"/>
                <w:sz w:val="24"/>
                <w:shd w:val="clear" w:color="auto" w:fill="FFFFFF"/>
              </w:rPr>
              <w:t xml:space="preserve">, </w:t>
            </w:r>
            <w:r w:rsidRPr="00213DE3">
              <w:rPr>
                <w:color w:val="000000"/>
                <w:sz w:val="24"/>
                <w:shd w:val="clear" w:color="auto" w:fill="FFFFFF"/>
              </w:rPr>
              <w:t>их</w:t>
            </w:r>
            <w:r w:rsidRPr="00213DE3">
              <w:rPr>
                <w:color w:val="000000"/>
                <w:sz w:val="24"/>
                <w:shd w:val="clear" w:color="auto" w:fill="FFFFFF"/>
              </w:rPr>
              <w:t xml:space="preserve"> </w:t>
            </w:r>
            <w:r w:rsidRPr="00213DE3">
              <w:rPr>
                <w:color w:val="000000"/>
                <w:sz w:val="24"/>
                <w:shd w:val="clear" w:color="auto" w:fill="FFFFFF"/>
              </w:rPr>
              <w:t>вклад</w:t>
            </w:r>
            <w:r w:rsidRPr="00213DE3">
              <w:rPr>
                <w:color w:val="000000"/>
                <w:sz w:val="24"/>
                <w:shd w:val="clear" w:color="auto" w:fill="FFFFFF"/>
              </w:rPr>
              <w:t xml:space="preserve"> </w:t>
            </w:r>
            <w:r w:rsidRPr="00213DE3">
              <w:rPr>
                <w:color w:val="000000"/>
                <w:sz w:val="24"/>
                <w:shd w:val="clear" w:color="auto" w:fill="FFFFFF"/>
              </w:rPr>
              <w:t>в</w:t>
            </w:r>
            <w:r w:rsidRPr="00213DE3">
              <w:rPr>
                <w:color w:val="000000"/>
                <w:sz w:val="24"/>
                <w:shd w:val="clear" w:color="auto" w:fill="FFFFFF"/>
              </w:rPr>
              <w:t xml:space="preserve"> </w:t>
            </w:r>
            <w:r w:rsidRPr="00213DE3">
              <w:rPr>
                <w:color w:val="000000"/>
                <w:sz w:val="24"/>
                <w:shd w:val="clear" w:color="auto" w:fill="FFFFFF"/>
              </w:rPr>
              <w:t>науку</w:t>
            </w:r>
            <w:r w:rsidRPr="00213DE3">
              <w:rPr>
                <w:color w:val="000000"/>
                <w:sz w:val="24"/>
                <w:shd w:val="clear" w:color="auto" w:fill="FFFFFF"/>
              </w:rPr>
              <w:t xml:space="preserve"> </w:t>
            </w:r>
            <w:r w:rsidRPr="00213DE3">
              <w:rPr>
                <w:color w:val="000000"/>
                <w:sz w:val="24"/>
                <w:shd w:val="clear" w:color="auto" w:fill="FFFFFF"/>
              </w:rPr>
              <w:t>и</w:t>
            </w:r>
            <w:r w:rsidRPr="00213DE3">
              <w:rPr>
                <w:color w:val="000000"/>
                <w:sz w:val="24"/>
                <w:shd w:val="clear" w:color="auto" w:fill="FFFFFF"/>
              </w:rPr>
              <w:t xml:space="preserve"> </w:t>
            </w:r>
            <w:r w:rsidRPr="00213DE3">
              <w:rPr>
                <w:color w:val="000000"/>
                <w:sz w:val="24"/>
                <w:shd w:val="clear" w:color="auto" w:fill="FFFFFF"/>
              </w:rPr>
              <w:t>мировую</w:t>
            </w:r>
            <w:r w:rsidRPr="00213DE3">
              <w:rPr>
                <w:color w:val="000000"/>
                <w:sz w:val="24"/>
                <w:shd w:val="clear" w:color="auto" w:fill="FFFFFF"/>
              </w:rPr>
              <w:t xml:space="preserve"> </w:t>
            </w:r>
            <w:r w:rsidRPr="00213DE3">
              <w:rPr>
                <w:color w:val="000000"/>
                <w:sz w:val="24"/>
                <w:shd w:val="clear" w:color="auto" w:fill="FFFFFF"/>
              </w:rPr>
              <w:t>культуру</w:t>
            </w:r>
            <w:r w:rsidRPr="00213DE3">
              <w:rPr>
                <w:color w:val="000000"/>
                <w:sz w:val="24"/>
                <w:shd w:val="clear" w:color="auto" w:fill="FFFFFF"/>
              </w:rPr>
              <w:t>.</w:t>
            </w:r>
            <w:r w:rsidR="00B11B7C" w:rsidRPr="00213DE3">
              <w:rPr>
                <w:rStyle w:val="apple-converted-space"/>
                <w:color w:val="000000"/>
                <w:sz w:val="36"/>
                <w:szCs w:val="22"/>
                <w:shd w:val="clear" w:color="auto" w:fill="FFFFFF"/>
              </w:rPr>
              <w:t> </w:t>
            </w:r>
            <w:proofErr w:type="gramEnd"/>
          </w:p>
          <w:p w:rsidR="00213DE3" w:rsidRDefault="00213DE3" w:rsidP="00B11B7C">
            <w:pPr>
              <w:rPr>
                <w:b/>
                <w:color w:val="000000"/>
                <w:sz w:val="28"/>
                <w:szCs w:val="22"/>
                <w:shd w:val="clear" w:color="auto" w:fill="FFFFFE"/>
              </w:rPr>
            </w:pPr>
          </w:p>
          <w:p w:rsidR="00B11B7C" w:rsidRDefault="00B11B7C" w:rsidP="00B11B7C">
            <w:pPr>
              <w:rPr>
                <w:b/>
                <w:color w:val="000000"/>
                <w:sz w:val="28"/>
                <w:szCs w:val="22"/>
                <w:shd w:val="clear" w:color="auto" w:fill="FFFFFE"/>
              </w:rPr>
            </w:pPr>
            <w:r>
              <w:rPr>
                <w:b/>
                <w:color w:val="000000"/>
                <w:sz w:val="28"/>
                <w:szCs w:val="22"/>
                <w:shd w:val="clear" w:color="auto" w:fill="FFFFFE"/>
              </w:rPr>
              <w:t xml:space="preserve">5. </w:t>
            </w:r>
            <w:r w:rsidRPr="00B11B7C">
              <w:rPr>
                <w:b/>
                <w:color w:val="000000"/>
                <w:sz w:val="28"/>
                <w:szCs w:val="22"/>
                <w:shd w:val="clear" w:color="auto" w:fill="FFFFFE"/>
              </w:rPr>
              <w:t>Межличностные</w:t>
            </w:r>
            <w:r w:rsidRPr="00B11B7C">
              <w:rPr>
                <w:b/>
                <w:color w:val="000000"/>
                <w:sz w:val="28"/>
                <w:szCs w:val="22"/>
                <w:shd w:val="clear" w:color="auto" w:fill="FFFFFE"/>
              </w:rPr>
              <w:t xml:space="preserve"> </w:t>
            </w:r>
            <w:r w:rsidRPr="00B11B7C">
              <w:rPr>
                <w:b/>
                <w:color w:val="000000"/>
                <w:sz w:val="28"/>
                <w:szCs w:val="22"/>
                <w:shd w:val="clear" w:color="auto" w:fill="FFFFFE"/>
              </w:rPr>
              <w:t>взаимоотношения</w:t>
            </w:r>
            <w:r w:rsidRPr="00B11B7C">
              <w:rPr>
                <w:b/>
                <w:color w:val="000000"/>
                <w:sz w:val="28"/>
                <w:szCs w:val="22"/>
                <w:shd w:val="clear" w:color="auto" w:fill="FFFFFE"/>
              </w:rPr>
              <w:t xml:space="preserve"> </w:t>
            </w:r>
            <w:r w:rsidRPr="00B11B7C">
              <w:rPr>
                <w:b/>
                <w:color w:val="000000"/>
                <w:sz w:val="28"/>
                <w:szCs w:val="22"/>
                <w:shd w:val="clear" w:color="auto" w:fill="FFFFFE"/>
              </w:rPr>
              <w:t>в</w:t>
            </w:r>
            <w:r w:rsidRPr="00B11B7C">
              <w:rPr>
                <w:b/>
                <w:color w:val="000000"/>
                <w:sz w:val="28"/>
                <w:szCs w:val="22"/>
                <w:shd w:val="clear" w:color="auto" w:fill="FFFFFE"/>
              </w:rPr>
              <w:t xml:space="preserve"> </w:t>
            </w:r>
            <w:r w:rsidRPr="00B11B7C">
              <w:rPr>
                <w:b/>
                <w:color w:val="000000"/>
                <w:sz w:val="28"/>
                <w:szCs w:val="22"/>
                <w:shd w:val="clear" w:color="auto" w:fill="FFFFFE"/>
              </w:rPr>
              <w:t>семье</w:t>
            </w:r>
            <w:r w:rsidRPr="00B11B7C">
              <w:rPr>
                <w:b/>
                <w:color w:val="000000"/>
                <w:sz w:val="28"/>
                <w:szCs w:val="22"/>
                <w:shd w:val="clear" w:color="auto" w:fill="FFFFFE"/>
              </w:rPr>
              <w:t xml:space="preserve">, </w:t>
            </w:r>
            <w:r w:rsidRPr="00B11B7C">
              <w:rPr>
                <w:b/>
                <w:color w:val="000000"/>
                <w:sz w:val="28"/>
                <w:szCs w:val="22"/>
                <w:shd w:val="clear" w:color="auto" w:fill="FFFFFE"/>
              </w:rPr>
              <w:t>со</w:t>
            </w:r>
            <w:r w:rsidRPr="00B11B7C">
              <w:rPr>
                <w:b/>
                <w:color w:val="000000"/>
                <w:sz w:val="28"/>
                <w:szCs w:val="22"/>
                <w:shd w:val="clear" w:color="auto" w:fill="FFFFFE"/>
              </w:rPr>
              <w:t xml:space="preserve"> </w:t>
            </w:r>
            <w:r w:rsidRPr="00B11B7C">
              <w:rPr>
                <w:b/>
                <w:color w:val="000000"/>
                <w:sz w:val="28"/>
                <w:szCs w:val="22"/>
                <w:shd w:val="clear" w:color="auto" w:fill="FFFFFE"/>
              </w:rPr>
              <w:t>сверстниками</w:t>
            </w:r>
            <w:r w:rsidRPr="00B11B7C">
              <w:rPr>
                <w:b/>
                <w:color w:val="000000"/>
                <w:sz w:val="28"/>
                <w:szCs w:val="22"/>
                <w:shd w:val="clear" w:color="auto" w:fill="FFFFFE"/>
              </w:rPr>
              <w:t xml:space="preserve">; </w:t>
            </w:r>
            <w:r w:rsidRPr="00B11B7C">
              <w:rPr>
                <w:b/>
                <w:color w:val="000000"/>
                <w:sz w:val="28"/>
                <w:szCs w:val="22"/>
                <w:shd w:val="clear" w:color="auto" w:fill="FFFFFE"/>
              </w:rPr>
              <w:t>Внешность</w:t>
            </w:r>
            <w:r w:rsidRPr="00B11B7C">
              <w:rPr>
                <w:b/>
                <w:color w:val="000000"/>
                <w:sz w:val="28"/>
                <w:szCs w:val="22"/>
                <w:shd w:val="clear" w:color="auto" w:fill="FFFFFE"/>
              </w:rPr>
              <w:t xml:space="preserve"> </w:t>
            </w:r>
            <w:r w:rsidRPr="00B11B7C">
              <w:rPr>
                <w:b/>
                <w:color w:val="000000"/>
                <w:sz w:val="28"/>
                <w:szCs w:val="22"/>
                <w:shd w:val="clear" w:color="auto" w:fill="FFFFFE"/>
              </w:rPr>
              <w:t>и</w:t>
            </w:r>
            <w:r w:rsidRPr="00B11B7C">
              <w:rPr>
                <w:b/>
                <w:color w:val="000000"/>
                <w:sz w:val="28"/>
                <w:szCs w:val="22"/>
                <w:shd w:val="clear" w:color="auto" w:fill="FFFFFE"/>
              </w:rPr>
              <w:t xml:space="preserve"> </w:t>
            </w:r>
            <w:r w:rsidRPr="00B11B7C">
              <w:rPr>
                <w:b/>
                <w:color w:val="000000"/>
                <w:sz w:val="28"/>
                <w:szCs w:val="22"/>
                <w:shd w:val="clear" w:color="auto" w:fill="FFFFFE"/>
              </w:rPr>
              <w:t>черты</w:t>
            </w:r>
            <w:r w:rsidRPr="00B11B7C">
              <w:rPr>
                <w:b/>
                <w:color w:val="000000"/>
                <w:sz w:val="28"/>
                <w:szCs w:val="22"/>
                <w:shd w:val="clear" w:color="auto" w:fill="FFFFFE"/>
              </w:rPr>
              <w:t xml:space="preserve"> </w:t>
            </w:r>
            <w:r w:rsidRPr="00B11B7C">
              <w:rPr>
                <w:b/>
                <w:color w:val="000000"/>
                <w:sz w:val="28"/>
                <w:szCs w:val="22"/>
                <w:shd w:val="clear" w:color="auto" w:fill="FFFFFE"/>
              </w:rPr>
              <w:t>характера</w:t>
            </w:r>
            <w:r w:rsidRPr="00B11B7C">
              <w:rPr>
                <w:b/>
                <w:color w:val="000000"/>
                <w:sz w:val="28"/>
                <w:szCs w:val="22"/>
                <w:shd w:val="clear" w:color="auto" w:fill="FFFFFE"/>
              </w:rPr>
              <w:t xml:space="preserve"> </w:t>
            </w:r>
            <w:r w:rsidRPr="00B11B7C">
              <w:rPr>
                <w:b/>
                <w:color w:val="000000"/>
                <w:sz w:val="28"/>
                <w:szCs w:val="22"/>
                <w:shd w:val="clear" w:color="auto" w:fill="FFFFFE"/>
              </w:rPr>
              <w:t>человека</w:t>
            </w:r>
            <w:r w:rsidRPr="00B11B7C">
              <w:rPr>
                <w:b/>
                <w:color w:val="000000"/>
                <w:sz w:val="28"/>
                <w:szCs w:val="22"/>
                <w:shd w:val="clear" w:color="auto" w:fill="FFFFFE"/>
              </w:rPr>
              <w:t>.</w:t>
            </w:r>
            <w:r w:rsidR="00570AA4">
              <w:rPr>
                <w:b/>
                <w:color w:val="000000"/>
                <w:sz w:val="28"/>
                <w:szCs w:val="22"/>
                <w:shd w:val="clear" w:color="auto" w:fill="FFFFFE"/>
              </w:rPr>
              <w:t>(16</w:t>
            </w:r>
            <w:r w:rsidR="00570AA4">
              <w:rPr>
                <w:b/>
                <w:color w:val="000000"/>
                <w:sz w:val="28"/>
                <w:szCs w:val="22"/>
                <w:shd w:val="clear" w:color="auto" w:fill="FFFFFE"/>
              </w:rPr>
              <w:t>ч</w:t>
            </w:r>
            <w:r w:rsidR="00570AA4">
              <w:rPr>
                <w:b/>
                <w:color w:val="000000"/>
                <w:sz w:val="28"/>
                <w:szCs w:val="22"/>
                <w:shd w:val="clear" w:color="auto" w:fill="FFFFFE"/>
              </w:rPr>
              <w:t>)</w:t>
            </w:r>
          </w:p>
          <w:p w:rsidR="00213DE3" w:rsidRDefault="00213DE3" w:rsidP="00B11B7C">
            <w:pPr>
              <w:rPr>
                <w:color w:val="000000"/>
                <w:sz w:val="24"/>
                <w:shd w:val="clear" w:color="auto" w:fill="FFFFFE"/>
              </w:rPr>
            </w:pPr>
            <w:r w:rsidRPr="00213DE3">
              <w:rPr>
                <w:color w:val="000000"/>
                <w:sz w:val="24"/>
                <w:shd w:val="clear" w:color="auto" w:fill="FFFFFE"/>
              </w:rPr>
              <w:t>Межличностные</w:t>
            </w:r>
            <w:r w:rsidRPr="00213DE3">
              <w:rPr>
                <w:color w:val="000000"/>
                <w:sz w:val="24"/>
                <w:shd w:val="clear" w:color="auto" w:fill="FFFFFE"/>
              </w:rPr>
              <w:t xml:space="preserve"> </w:t>
            </w:r>
            <w:r w:rsidRPr="00213DE3">
              <w:rPr>
                <w:color w:val="000000"/>
                <w:sz w:val="24"/>
                <w:shd w:val="clear" w:color="auto" w:fill="FFFFFE"/>
              </w:rPr>
              <w:t>взаимоотношения</w:t>
            </w:r>
            <w:r w:rsidRPr="00213DE3">
              <w:rPr>
                <w:color w:val="000000"/>
                <w:sz w:val="24"/>
                <w:shd w:val="clear" w:color="auto" w:fill="FFFFFE"/>
              </w:rPr>
              <w:t xml:space="preserve"> </w:t>
            </w:r>
            <w:r w:rsidRPr="00213DE3">
              <w:rPr>
                <w:color w:val="000000"/>
                <w:sz w:val="24"/>
                <w:shd w:val="clear" w:color="auto" w:fill="FFFFFE"/>
              </w:rPr>
              <w:t>в</w:t>
            </w:r>
            <w:r w:rsidRPr="00213DE3">
              <w:rPr>
                <w:color w:val="000000"/>
                <w:sz w:val="24"/>
                <w:shd w:val="clear" w:color="auto" w:fill="FFFFFE"/>
              </w:rPr>
              <w:t xml:space="preserve"> </w:t>
            </w:r>
            <w:r w:rsidRPr="00213DE3">
              <w:rPr>
                <w:color w:val="000000"/>
                <w:sz w:val="24"/>
                <w:shd w:val="clear" w:color="auto" w:fill="FFFFFE"/>
              </w:rPr>
              <w:t>семье</w:t>
            </w:r>
            <w:r w:rsidRPr="00213DE3">
              <w:rPr>
                <w:color w:val="000000"/>
                <w:sz w:val="24"/>
                <w:shd w:val="clear" w:color="auto" w:fill="FFFFFE"/>
              </w:rPr>
              <w:t xml:space="preserve">, </w:t>
            </w:r>
            <w:r w:rsidRPr="00213DE3">
              <w:rPr>
                <w:color w:val="000000"/>
                <w:sz w:val="24"/>
                <w:shd w:val="clear" w:color="auto" w:fill="FFFFFE"/>
              </w:rPr>
              <w:t>со</w:t>
            </w:r>
            <w:r w:rsidRPr="00213DE3">
              <w:rPr>
                <w:color w:val="000000"/>
                <w:sz w:val="24"/>
                <w:shd w:val="clear" w:color="auto" w:fill="FFFFFE"/>
              </w:rPr>
              <w:t xml:space="preserve"> </w:t>
            </w:r>
            <w:r w:rsidRPr="00213DE3">
              <w:rPr>
                <w:color w:val="000000"/>
                <w:sz w:val="24"/>
                <w:shd w:val="clear" w:color="auto" w:fill="FFFFFE"/>
              </w:rPr>
              <w:t>сверстниками</w:t>
            </w:r>
            <w:r w:rsidRPr="00213DE3">
              <w:rPr>
                <w:color w:val="000000"/>
                <w:sz w:val="24"/>
                <w:shd w:val="clear" w:color="auto" w:fill="FFFFFE"/>
              </w:rPr>
              <w:t xml:space="preserve">; </w:t>
            </w:r>
            <w:r w:rsidRPr="00213DE3">
              <w:rPr>
                <w:color w:val="000000"/>
                <w:sz w:val="24"/>
                <w:shd w:val="clear" w:color="auto" w:fill="FFFFFE"/>
              </w:rPr>
              <w:t>решение</w:t>
            </w:r>
            <w:r w:rsidRPr="00213DE3">
              <w:rPr>
                <w:color w:val="000000"/>
                <w:sz w:val="24"/>
                <w:shd w:val="clear" w:color="auto" w:fill="FFFFFE"/>
              </w:rPr>
              <w:t xml:space="preserve"> </w:t>
            </w:r>
            <w:r w:rsidRPr="00213DE3">
              <w:rPr>
                <w:color w:val="000000"/>
                <w:sz w:val="24"/>
                <w:shd w:val="clear" w:color="auto" w:fill="FFFFFE"/>
              </w:rPr>
              <w:t>конфликтных</w:t>
            </w:r>
            <w:r w:rsidRPr="00213DE3">
              <w:rPr>
                <w:color w:val="000000"/>
                <w:sz w:val="24"/>
                <w:shd w:val="clear" w:color="auto" w:fill="FFFFFE"/>
              </w:rPr>
              <w:t xml:space="preserve"> </w:t>
            </w:r>
            <w:r w:rsidRPr="00213DE3">
              <w:rPr>
                <w:color w:val="000000"/>
                <w:sz w:val="24"/>
                <w:shd w:val="clear" w:color="auto" w:fill="FFFFFE"/>
              </w:rPr>
              <w:t>ситуаций</w:t>
            </w:r>
            <w:r w:rsidRPr="00213DE3">
              <w:rPr>
                <w:color w:val="000000"/>
                <w:sz w:val="24"/>
                <w:shd w:val="clear" w:color="auto" w:fill="FFFFFE"/>
              </w:rPr>
              <w:t xml:space="preserve">. </w:t>
            </w:r>
            <w:r w:rsidRPr="00213DE3">
              <w:rPr>
                <w:color w:val="000000"/>
                <w:sz w:val="24"/>
                <w:shd w:val="clear" w:color="auto" w:fill="FFFFFE"/>
              </w:rPr>
              <w:t>Внешность</w:t>
            </w:r>
            <w:r w:rsidRPr="00213DE3">
              <w:rPr>
                <w:color w:val="000000"/>
                <w:sz w:val="24"/>
                <w:shd w:val="clear" w:color="auto" w:fill="FFFFFE"/>
              </w:rPr>
              <w:t xml:space="preserve"> </w:t>
            </w:r>
            <w:r w:rsidRPr="00213DE3">
              <w:rPr>
                <w:color w:val="000000"/>
                <w:sz w:val="24"/>
                <w:shd w:val="clear" w:color="auto" w:fill="FFFFFE"/>
              </w:rPr>
              <w:t>и</w:t>
            </w:r>
            <w:r w:rsidRPr="00213DE3">
              <w:rPr>
                <w:color w:val="000000"/>
                <w:sz w:val="24"/>
                <w:shd w:val="clear" w:color="auto" w:fill="FFFFFE"/>
              </w:rPr>
              <w:t xml:space="preserve"> </w:t>
            </w:r>
            <w:r w:rsidRPr="00213DE3">
              <w:rPr>
                <w:color w:val="000000"/>
                <w:sz w:val="24"/>
                <w:shd w:val="clear" w:color="auto" w:fill="FFFFFE"/>
              </w:rPr>
              <w:t>черты</w:t>
            </w:r>
            <w:r w:rsidRPr="00213DE3">
              <w:rPr>
                <w:color w:val="000000"/>
                <w:sz w:val="24"/>
                <w:shd w:val="clear" w:color="auto" w:fill="FFFFFE"/>
              </w:rPr>
              <w:t xml:space="preserve"> </w:t>
            </w:r>
            <w:r w:rsidRPr="00213DE3">
              <w:rPr>
                <w:color w:val="000000"/>
                <w:sz w:val="24"/>
                <w:shd w:val="clear" w:color="auto" w:fill="FFFFFE"/>
              </w:rPr>
              <w:t>характера</w:t>
            </w:r>
            <w:r w:rsidRPr="00213DE3">
              <w:rPr>
                <w:color w:val="000000"/>
                <w:sz w:val="24"/>
                <w:shd w:val="clear" w:color="auto" w:fill="FFFFFE"/>
              </w:rPr>
              <w:t xml:space="preserve"> </w:t>
            </w:r>
            <w:r w:rsidRPr="00213DE3">
              <w:rPr>
                <w:color w:val="000000"/>
                <w:sz w:val="24"/>
                <w:shd w:val="clear" w:color="auto" w:fill="FFFFFE"/>
              </w:rPr>
              <w:t>человека</w:t>
            </w:r>
            <w:r w:rsidRPr="00213DE3">
              <w:rPr>
                <w:color w:val="000000"/>
                <w:sz w:val="24"/>
                <w:shd w:val="clear" w:color="auto" w:fill="FFFFFE"/>
              </w:rPr>
              <w:t>.</w:t>
            </w:r>
          </w:p>
          <w:p w:rsidR="00213DE3" w:rsidRPr="00213DE3" w:rsidRDefault="00213DE3" w:rsidP="00B11B7C">
            <w:pPr>
              <w:rPr>
                <w:b/>
                <w:color w:val="000000"/>
                <w:sz w:val="36"/>
                <w:szCs w:val="22"/>
                <w:shd w:val="clear" w:color="auto" w:fill="FFFFFE"/>
              </w:rPr>
            </w:pPr>
            <w:r>
              <w:rPr>
                <w:rStyle w:val="apple-converted-space"/>
                <w:color w:val="000000"/>
                <w:sz w:val="27"/>
                <w:szCs w:val="27"/>
                <w:shd w:val="clear" w:color="auto" w:fill="FFFFFF"/>
              </w:rPr>
              <w:t> 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Моя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семья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: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черты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характера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членов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семьи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,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профессии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,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хобби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и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увлечения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,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взаимоотношения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в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семье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.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Помощь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родителям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по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дому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.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Уход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за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домашними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животными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.</w:t>
            </w:r>
          </w:p>
          <w:p w:rsidR="00213DE3" w:rsidRDefault="00213DE3" w:rsidP="00B11B7C">
            <w:pPr>
              <w:pStyle w:val="c20"/>
              <w:spacing w:before="0" w:beforeAutospacing="0" w:after="0" w:afterAutospacing="0"/>
              <w:rPr>
                <w:rStyle w:val="c73"/>
                <w:b/>
                <w:color w:val="000000"/>
                <w:sz w:val="28"/>
                <w:szCs w:val="22"/>
                <w:shd w:val="clear" w:color="auto" w:fill="FFFFFE"/>
              </w:rPr>
            </w:pPr>
          </w:p>
          <w:p w:rsidR="00B11B7C" w:rsidRDefault="00B11B7C" w:rsidP="00B11B7C">
            <w:pPr>
              <w:pStyle w:val="c20"/>
              <w:spacing w:before="0" w:beforeAutospacing="0" w:after="0" w:afterAutospacing="0"/>
              <w:rPr>
                <w:rStyle w:val="c73"/>
                <w:b/>
                <w:color w:val="000000"/>
                <w:sz w:val="28"/>
                <w:szCs w:val="22"/>
                <w:shd w:val="clear" w:color="auto" w:fill="FFFFFE"/>
              </w:rPr>
            </w:pPr>
            <w:r>
              <w:rPr>
                <w:rStyle w:val="c73"/>
                <w:b/>
                <w:color w:val="000000"/>
                <w:sz w:val="28"/>
                <w:szCs w:val="22"/>
                <w:shd w:val="clear" w:color="auto" w:fill="FFFFFE"/>
              </w:rPr>
              <w:t xml:space="preserve">6. </w:t>
            </w:r>
            <w:r w:rsidRPr="00B11B7C">
              <w:rPr>
                <w:rStyle w:val="c73"/>
                <w:b/>
                <w:color w:val="000000"/>
                <w:sz w:val="28"/>
                <w:szCs w:val="22"/>
                <w:shd w:val="clear" w:color="auto" w:fill="FFFFFE"/>
              </w:rPr>
              <w:t>Мир профессий. Проблемы выбора профессии.</w:t>
            </w:r>
            <w:r w:rsidR="00213DE3">
              <w:rPr>
                <w:rStyle w:val="c73"/>
                <w:b/>
                <w:color w:val="000000"/>
                <w:sz w:val="28"/>
                <w:szCs w:val="22"/>
                <w:shd w:val="clear" w:color="auto" w:fill="FFFFFE"/>
              </w:rPr>
              <w:t>(11ч)</w:t>
            </w:r>
          </w:p>
          <w:p w:rsidR="00213DE3" w:rsidRPr="00B11B7C" w:rsidRDefault="00213DE3" w:rsidP="00B11B7C">
            <w:pPr>
              <w:pStyle w:val="c20"/>
              <w:spacing w:before="0" w:beforeAutospacing="0" w:after="0" w:afterAutospacing="0"/>
              <w:rPr>
                <w:rFonts w:ascii="Calibri" w:hAnsi="Calibri"/>
                <w:b/>
                <w:color w:val="000000"/>
                <w:sz w:val="28"/>
                <w:szCs w:val="22"/>
              </w:rPr>
            </w:pPr>
            <w:r>
              <w:rPr>
                <w:color w:val="000000"/>
                <w:shd w:val="clear" w:color="auto" w:fill="FFFFFE"/>
              </w:rPr>
              <w:t>Мир профессий. Проблемы выбора профессии.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Профессии: черты характера, необходимые для различных профессий, опасные профессии,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lastRenderedPageBreak/>
              <w:t>мужские и женские профессии</w:t>
            </w:r>
          </w:p>
          <w:p w:rsidR="00B11B7C" w:rsidRDefault="00B11B7C" w:rsidP="00B11B7C">
            <w:pPr>
              <w:pStyle w:val="c20"/>
              <w:spacing w:after="0"/>
              <w:rPr>
                <w:b/>
                <w:sz w:val="28"/>
                <w:szCs w:val="22"/>
              </w:rPr>
            </w:pPr>
          </w:p>
          <w:p w:rsidR="00F2423D" w:rsidRPr="00A0076A" w:rsidRDefault="00F2423D" w:rsidP="00F2423D">
            <w:pPr>
              <w:spacing w:before="100" w:beforeAutospacing="1" w:after="100" w:afterAutospacing="1"/>
              <w:jc w:val="center"/>
              <w:rPr>
                <w:sz w:val="28"/>
                <w:szCs w:val="22"/>
              </w:rPr>
            </w:pPr>
            <w:r w:rsidRPr="00A0076A">
              <w:rPr>
                <w:b/>
                <w:bCs/>
                <w:sz w:val="28"/>
                <w:szCs w:val="22"/>
              </w:rPr>
              <w:t>ПЕРЕЧЕНЬ</w:t>
            </w:r>
            <w:r w:rsidRPr="00A0076A">
              <w:rPr>
                <w:b/>
                <w:bCs/>
                <w:sz w:val="28"/>
                <w:szCs w:val="22"/>
              </w:rPr>
              <w:t xml:space="preserve"> </w:t>
            </w:r>
            <w:r w:rsidRPr="00A0076A">
              <w:rPr>
                <w:b/>
                <w:bCs/>
                <w:sz w:val="28"/>
                <w:szCs w:val="22"/>
              </w:rPr>
              <w:t>УЧЕБНО</w:t>
            </w:r>
            <w:r w:rsidRPr="00A0076A">
              <w:rPr>
                <w:b/>
                <w:bCs/>
                <w:sz w:val="28"/>
                <w:szCs w:val="22"/>
              </w:rPr>
              <w:t>-</w:t>
            </w:r>
            <w:r w:rsidRPr="00A0076A">
              <w:rPr>
                <w:b/>
                <w:bCs/>
                <w:sz w:val="28"/>
                <w:szCs w:val="22"/>
              </w:rPr>
              <w:t>МЕТОДИЧЕСКОГО</w:t>
            </w:r>
            <w:r w:rsidRPr="00A0076A">
              <w:rPr>
                <w:b/>
                <w:bCs/>
                <w:sz w:val="28"/>
                <w:szCs w:val="22"/>
              </w:rPr>
              <w:t xml:space="preserve"> </w:t>
            </w:r>
            <w:r w:rsidRPr="00A0076A">
              <w:rPr>
                <w:b/>
                <w:bCs/>
                <w:sz w:val="28"/>
                <w:szCs w:val="22"/>
              </w:rPr>
              <w:t>ОБЕСПЕЧЕНИЯ</w:t>
            </w:r>
          </w:p>
          <w:p w:rsidR="00F2423D" w:rsidRPr="001F50DC" w:rsidRDefault="00F2423D" w:rsidP="00F2423D">
            <w:pPr>
              <w:numPr>
                <w:ilvl w:val="0"/>
                <w:numId w:val="13"/>
              </w:numPr>
              <w:spacing w:before="100" w:beforeAutospacing="1" w:after="100" w:afterAutospacing="1"/>
            </w:pPr>
            <w:r w:rsidRPr="001F50DC">
              <w:rPr>
                <w:sz w:val="27"/>
                <w:szCs w:val="27"/>
              </w:rPr>
              <w:t>О</w:t>
            </w:r>
            <w:r w:rsidRPr="00FD38CC">
              <w:rPr>
                <w:sz w:val="27"/>
                <w:szCs w:val="27"/>
              </w:rPr>
              <w:t>.</w:t>
            </w:r>
            <w:r w:rsidRPr="001F50DC">
              <w:rPr>
                <w:sz w:val="27"/>
                <w:szCs w:val="27"/>
              </w:rPr>
              <w:t>В</w:t>
            </w:r>
            <w:r w:rsidRPr="00FD38CC">
              <w:rPr>
                <w:sz w:val="27"/>
                <w:szCs w:val="27"/>
              </w:rPr>
              <w:t>.</w:t>
            </w:r>
            <w:r w:rsidRPr="001F50DC">
              <w:rPr>
                <w:sz w:val="27"/>
                <w:szCs w:val="27"/>
              </w:rPr>
              <w:t>Афанасьева</w:t>
            </w:r>
            <w:r w:rsidRPr="00FD38CC">
              <w:rPr>
                <w:sz w:val="27"/>
                <w:szCs w:val="27"/>
              </w:rPr>
              <w:t xml:space="preserve">, </w:t>
            </w:r>
            <w:r w:rsidRPr="001F50DC">
              <w:rPr>
                <w:sz w:val="27"/>
                <w:szCs w:val="27"/>
              </w:rPr>
              <w:t>И</w:t>
            </w:r>
            <w:r w:rsidRPr="00FD38CC">
              <w:rPr>
                <w:sz w:val="27"/>
                <w:szCs w:val="27"/>
              </w:rPr>
              <w:t>.</w:t>
            </w:r>
            <w:r w:rsidRPr="001F50DC">
              <w:rPr>
                <w:sz w:val="27"/>
                <w:szCs w:val="27"/>
              </w:rPr>
              <w:t>В</w:t>
            </w:r>
            <w:r w:rsidRPr="00FD38CC">
              <w:rPr>
                <w:sz w:val="27"/>
                <w:szCs w:val="27"/>
              </w:rPr>
              <w:t>.</w:t>
            </w:r>
            <w:r w:rsidRPr="001F50DC">
              <w:rPr>
                <w:sz w:val="27"/>
                <w:szCs w:val="27"/>
              </w:rPr>
              <w:t>Михеева</w:t>
            </w:r>
            <w:r w:rsidRPr="00FD38CC">
              <w:rPr>
                <w:sz w:val="27"/>
                <w:szCs w:val="27"/>
              </w:rPr>
              <w:t xml:space="preserve">, </w:t>
            </w:r>
            <w:r w:rsidRPr="001F50DC">
              <w:rPr>
                <w:sz w:val="27"/>
                <w:szCs w:val="27"/>
              </w:rPr>
              <w:t>К</w:t>
            </w:r>
            <w:r w:rsidRPr="00FD38CC">
              <w:rPr>
                <w:sz w:val="27"/>
                <w:szCs w:val="27"/>
              </w:rPr>
              <w:t>.</w:t>
            </w:r>
            <w:r w:rsidRPr="001F50DC">
              <w:rPr>
                <w:sz w:val="27"/>
                <w:szCs w:val="27"/>
              </w:rPr>
              <w:t>М</w:t>
            </w:r>
            <w:r w:rsidRPr="00FD38CC">
              <w:rPr>
                <w:sz w:val="27"/>
                <w:szCs w:val="27"/>
              </w:rPr>
              <w:t>.</w:t>
            </w:r>
            <w:r w:rsidRPr="001F50DC">
              <w:rPr>
                <w:sz w:val="27"/>
                <w:szCs w:val="27"/>
              </w:rPr>
              <w:t>Баранова</w:t>
            </w:r>
            <w:r w:rsidRPr="00FD38CC">
              <w:rPr>
                <w:sz w:val="27"/>
                <w:szCs w:val="27"/>
              </w:rPr>
              <w:t xml:space="preserve">. </w:t>
            </w:r>
            <w:r w:rsidRPr="001F50DC">
              <w:rPr>
                <w:sz w:val="27"/>
                <w:szCs w:val="27"/>
              </w:rPr>
              <w:t>Английский</w:t>
            </w:r>
            <w:r w:rsidRPr="00FD38CC">
              <w:rPr>
                <w:sz w:val="27"/>
                <w:szCs w:val="27"/>
              </w:rPr>
              <w:t xml:space="preserve"> </w:t>
            </w:r>
            <w:r w:rsidRPr="001F50DC">
              <w:rPr>
                <w:sz w:val="27"/>
                <w:szCs w:val="27"/>
              </w:rPr>
              <w:t>язык</w:t>
            </w:r>
            <w:r w:rsidRPr="00FD38CC">
              <w:rPr>
                <w:sz w:val="27"/>
                <w:szCs w:val="27"/>
              </w:rPr>
              <w:t xml:space="preserve">: </w:t>
            </w:r>
            <w:r w:rsidRPr="00FD38CC">
              <w:rPr>
                <w:sz w:val="27"/>
                <w:szCs w:val="27"/>
              </w:rPr>
              <w:t>«</w:t>
            </w:r>
            <w:r w:rsidRPr="001F50DC">
              <w:rPr>
                <w:sz w:val="27"/>
                <w:szCs w:val="27"/>
                <w:lang w:val="en-US"/>
              </w:rPr>
              <w:t>Rainbow</w:t>
            </w:r>
            <w:r w:rsidRPr="00FD38CC">
              <w:rPr>
                <w:sz w:val="27"/>
                <w:szCs w:val="27"/>
              </w:rPr>
              <w:t xml:space="preserve"> </w:t>
            </w:r>
            <w:r w:rsidRPr="001F50DC">
              <w:rPr>
                <w:sz w:val="27"/>
                <w:szCs w:val="27"/>
                <w:lang w:val="en-GB"/>
              </w:rPr>
              <w:t>English</w:t>
            </w:r>
            <w:r w:rsidRPr="00FD38CC">
              <w:rPr>
                <w:sz w:val="27"/>
                <w:szCs w:val="27"/>
              </w:rPr>
              <w:t>»</w:t>
            </w:r>
            <w:r w:rsidRPr="00FD38CC">
              <w:rPr>
                <w:sz w:val="27"/>
                <w:szCs w:val="27"/>
              </w:rPr>
              <w:t xml:space="preserve">: </w:t>
            </w:r>
            <w:r w:rsidRPr="001F50DC">
              <w:rPr>
                <w:sz w:val="27"/>
                <w:szCs w:val="27"/>
              </w:rPr>
              <w:t>Учебник</w:t>
            </w:r>
            <w:r w:rsidRPr="00FD38CC">
              <w:rPr>
                <w:sz w:val="27"/>
                <w:szCs w:val="27"/>
              </w:rPr>
              <w:t xml:space="preserve"> </w:t>
            </w:r>
            <w:r w:rsidRPr="001F50DC">
              <w:rPr>
                <w:sz w:val="27"/>
                <w:szCs w:val="27"/>
              </w:rPr>
              <w:t>для</w:t>
            </w:r>
            <w:r w:rsidRPr="00FD38CC">
              <w:rPr>
                <w:sz w:val="27"/>
                <w:szCs w:val="27"/>
              </w:rPr>
              <w:t xml:space="preserve"> 6 </w:t>
            </w:r>
            <w:proofErr w:type="spellStart"/>
            <w:r w:rsidRPr="001F50DC">
              <w:rPr>
                <w:sz w:val="27"/>
                <w:szCs w:val="27"/>
              </w:rPr>
              <w:t>кл</w:t>
            </w:r>
            <w:proofErr w:type="spellEnd"/>
            <w:r w:rsidRPr="00FD38CC">
              <w:rPr>
                <w:sz w:val="27"/>
                <w:szCs w:val="27"/>
              </w:rPr>
              <w:t xml:space="preserve">. </w:t>
            </w:r>
            <w:proofErr w:type="spellStart"/>
            <w:r w:rsidRPr="001F50DC">
              <w:rPr>
                <w:sz w:val="27"/>
                <w:szCs w:val="27"/>
              </w:rPr>
              <w:t>Общеобраз</w:t>
            </w:r>
            <w:proofErr w:type="spellEnd"/>
            <w:r w:rsidRPr="00FD38CC">
              <w:rPr>
                <w:sz w:val="27"/>
                <w:szCs w:val="27"/>
              </w:rPr>
              <w:t xml:space="preserve">. </w:t>
            </w:r>
            <w:proofErr w:type="spellStart"/>
            <w:r w:rsidRPr="001F50DC">
              <w:rPr>
                <w:sz w:val="27"/>
                <w:szCs w:val="27"/>
              </w:rPr>
              <w:t>Учрежд</w:t>
            </w:r>
            <w:proofErr w:type="spellEnd"/>
            <w:r w:rsidRPr="00FD38CC">
              <w:rPr>
                <w:sz w:val="27"/>
                <w:szCs w:val="27"/>
              </w:rPr>
              <w:t>.</w:t>
            </w:r>
            <w:r w:rsidRPr="00FD38CC">
              <w:rPr>
                <w:sz w:val="27"/>
                <w:szCs w:val="27"/>
              </w:rPr>
              <w:t>—</w:t>
            </w:r>
            <w:r w:rsidRPr="00FD38CC">
              <w:rPr>
                <w:sz w:val="27"/>
                <w:szCs w:val="27"/>
              </w:rPr>
              <w:t xml:space="preserve"> </w:t>
            </w:r>
            <w:proofErr w:type="spellStart"/>
            <w:r w:rsidRPr="001F50DC">
              <w:rPr>
                <w:sz w:val="27"/>
                <w:szCs w:val="27"/>
              </w:rPr>
              <w:t>Москва</w:t>
            </w:r>
            <w:proofErr w:type="gramStart"/>
            <w:r w:rsidRPr="00FD38CC">
              <w:rPr>
                <w:sz w:val="27"/>
                <w:szCs w:val="27"/>
              </w:rPr>
              <w:t>:</w:t>
            </w:r>
            <w:r w:rsidRPr="001F50DC">
              <w:rPr>
                <w:sz w:val="27"/>
                <w:szCs w:val="27"/>
              </w:rPr>
              <w:t>Д</w:t>
            </w:r>
            <w:proofErr w:type="gramEnd"/>
            <w:r w:rsidRPr="001F50DC">
              <w:rPr>
                <w:sz w:val="27"/>
                <w:szCs w:val="27"/>
              </w:rPr>
              <w:t>рофа</w:t>
            </w:r>
            <w:proofErr w:type="spellEnd"/>
            <w:r w:rsidRPr="00FD38CC">
              <w:rPr>
                <w:sz w:val="27"/>
                <w:szCs w:val="27"/>
              </w:rPr>
              <w:t>, 201</w:t>
            </w:r>
            <w:r w:rsidRPr="001F50DC">
              <w:rPr>
                <w:sz w:val="27"/>
                <w:szCs w:val="27"/>
              </w:rPr>
              <w:t>4</w:t>
            </w:r>
            <w:r w:rsidRPr="00FD38CC">
              <w:rPr>
                <w:sz w:val="27"/>
                <w:szCs w:val="27"/>
              </w:rPr>
              <w:t>;</w:t>
            </w:r>
          </w:p>
          <w:p w:rsidR="00F2423D" w:rsidRPr="001F50DC" w:rsidRDefault="00F2423D" w:rsidP="00F2423D">
            <w:pPr>
              <w:numPr>
                <w:ilvl w:val="0"/>
                <w:numId w:val="14"/>
              </w:numPr>
              <w:spacing w:before="100" w:beforeAutospacing="1" w:after="100" w:afterAutospacing="1"/>
            </w:pPr>
            <w:r w:rsidRPr="001F50DC">
              <w:rPr>
                <w:sz w:val="27"/>
                <w:szCs w:val="27"/>
              </w:rPr>
              <w:t>О</w:t>
            </w:r>
            <w:r w:rsidRPr="001F50DC">
              <w:rPr>
                <w:sz w:val="27"/>
                <w:szCs w:val="27"/>
              </w:rPr>
              <w:t>.</w:t>
            </w:r>
            <w:r w:rsidRPr="001F50DC">
              <w:rPr>
                <w:sz w:val="27"/>
                <w:szCs w:val="27"/>
              </w:rPr>
              <w:t>В</w:t>
            </w:r>
            <w:r w:rsidRPr="001F50DC">
              <w:rPr>
                <w:sz w:val="27"/>
                <w:szCs w:val="27"/>
              </w:rPr>
              <w:t>.</w:t>
            </w:r>
            <w:r w:rsidRPr="001F50DC">
              <w:rPr>
                <w:sz w:val="27"/>
                <w:szCs w:val="27"/>
              </w:rPr>
              <w:t>Афанасьева</w:t>
            </w:r>
            <w:r w:rsidRPr="001F50DC">
              <w:rPr>
                <w:sz w:val="27"/>
                <w:szCs w:val="27"/>
              </w:rPr>
              <w:t xml:space="preserve">, </w:t>
            </w:r>
            <w:r w:rsidRPr="001F50DC">
              <w:rPr>
                <w:sz w:val="27"/>
                <w:szCs w:val="27"/>
              </w:rPr>
              <w:t>И</w:t>
            </w:r>
            <w:r w:rsidRPr="001F50DC">
              <w:rPr>
                <w:sz w:val="27"/>
                <w:szCs w:val="27"/>
              </w:rPr>
              <w:t>.</w:t>
            </w:r>
            <w:r w:rsidRPr="001F50DC">
              <w:rPr>
                <w:sz w:val="27"/>
                <w:szCs w:val="27"/>
              </w:rPr>
              <w:t>В</w:t>
            </w:r>
            <w:r w:rsidRPr="001F50DC">
              <w:rPr>
                <w:sz w:val="27"/>
                <w:szCs w:val="27"/>
              </w:rPr>
              <w:t>.</w:t>
            </w:r>
            <w:r w:rsidRPr="001F50DC">
              <w:rPr>
                <w:sz w:val="27"/>
                <w:szCs w:val="27"/>
              </w:rPr>
              <w:t>Михеева</w:t>
            </w:r>
            <w:r w:rsidRPr="001F50DC">
              <w:rPr>
                <w:sz w:val="27"/>
                <w:szCs w:val="27"/>
              </w:rPr>
              <w:t xml:space="preserve">, </w:t>
            </w:r>
            <w:r w:rsidRPr="001F50DC">
              <w:rPr>
                <w:sz w:val="27"/>
                <w:szCs w:val="27"/>
              </w:rPr>
              <w:t>К</w:t>
            </w:r>
            <w:r w:rsidRPr="001F50DC">
              <w:rPr>
                <w:sz w:val="27"/>
                <w:szCs w:val="27"/>
              </w:rPr>
              <w:t>.</w:t>
            </w:r>
            <w:r w:rsidRPr="001F50DC">
              <w:rPr>
                <w:sz w:val="27"/>
                <w:szCs w:val="27"/>
              </w:rPr>
              <w:t>М</w:t>
            </w:r>
            <w:r w:rsidRPr="001F50DC">
              <w:rPr>
                <w:sz w:val="27"/>
                <w:szCs w:val="27"/>
              </w:rPr>
              <w:t>.</w:t>
            </w:r>
            <w:r w:rsidRPr="001F50DC">
              <w:rPr>
                <w:sz w:val="27"/>
                <w:szCs w:val="27"/>
              </w:rPr>
              <w:t>Баранова</w:t>
            </w:r>
            <w:r w:rsidRPr="001F50DC">
              <w:rPr>
                <w:sz w:val="27"/>
                <w:szCs w:val="27"/>
              </w:rPr>
              <w:t xml:space="preserve">. </w:t>
            </w:r>
            <w:r w:rsidRPr="001F50DC">
              <w:rPr>
                <w:sz w:val="27"/>
                <w:szCs w:val="27"/>
              </w:rPr>
              <w:t>«Английский</w:t>
            </w:r>
            <w:r w:rsidRPr="001F50DC">
              <w:rPr>
                <w:sz w:val="27"/>
                <w:szCs w:val="27"/>
              </w:rPr>
              <w:t xml:space="preserve"> </w:t>
            </w:r>
            <w:r w:rsidRPr="001F50DC">
              <w:rPr>
                <w:sz w:val="27"/>
                <w:szCs w:val="27"/>
              </w:rPr>
              <w:t>язык</w:t>
            </w:r>
            <w:r w:rsidRPr="001F50DC">
              <w:rPr>
                <w:sz w:val="27"/>
                <w:szCs w:val="27"/>
              </w:rPr>
              <w:t xml:space="preserve">: </w:t>
            </w:r>
            <w:r w:rsidRPr="001F50DC">
              <w:rPr>
                <w:sz w:val="27"/>
                <w:szCs w:val="27"/>
              </w:rPr>
              <w:t>«</w:t>
            </w:r>
            <w:r w:rsidRPr="001F50DC">
              <w:rPr>
                <w:sz w:val="27"/>
                <w:szCs w:val="27"/>
                <w:lang w:val="en-US"/>
              </w:rPr>
              <w:t>Rainbow</w:t>
            </w:r>
            <w:r w:rsidRPr="001F50DC">
              <w:rPr>
                <w:sz w:val="27"/>
                <w:szCs w:val="27"/>
              </w:rPr>
              <w:t xml:space="preserve"> </w:t>
            </w:r>
            <w:r w:rsidRPr="001F50DC">
              <w:rPr>
                <w:sz w:val="27"/>
                <w:szCs w:val="27"/>
                <w:lang w:val="en-US"/>
              </w:rPr>
              <w:t>English</w:t>
            </w:r>
            <w:r w:rsidRPr="001F50DC">
              <w:rPr>
                <w:sz w:val="27"/>
                <w:szCs w:val="27"/>
              </w:rPr>
              <w:t>»</w:t>
            </w:r>
            <w:r w:rsidRPr="001F50DC">
              <w:rPr>
                <w:sz w:val="27"/>
                <w:szCs w:val="27"/>
              </w:rPr>
              <w:t xml:space="preserve">: </w:t>
            </w:r>
            <w:r w:rsidRPr="001F50DC">
              <w:rPr>
                <w:sz w:val="27"/>
                <w:szCs w:val="27"/>
              </w:rPr>
              <w:t>Рабочая</w:t>
            </w:r>
            <w:r w:rsidRPr="001F50DC">
              <w:rPr>
                <w:sz w:val="27"/>
                <w:szCs w:val="27"/>
              </w:rPr>
              <w:t xml:space="preserve"> </w:t>
            </w:r>
            <w:r w:rsidRPr="001F50DC">
              <w:rPr>
                <w:sz w:val="27"/>
                <w:szCs w:val="27"/>
              </w:rPr>
              <w:t>тетрадь</w:t>
            </w:r>
            <w:r w:rsidRPr="001F50DC">
              <w:rPr>
                <w:sz w:val="27"/>
                <w:szCs w:val="27"/>
              </w:rPr>
              <w:t xml:space="preserve"> </w:t>
            </w:r>
            <w:r w:rsidRPr="001F50DC">
              <w:rPr>
                <w:sz w:val="27"/>
                <w:szCs w:val="27"/>
              </w:rPr>
              <w:t>для</w:t>
            </w:r>
            <w:r w:rsidRPr="001F50DC">
              <w:rPr>
                <w:sz w:val="27"/>
                <w:szCs w:val="27"/>
              </w:rPr>
              <w:t xml:space="preserve"> 6 </w:t>
            </w:r>
            <w:proofErr w:type="spellStart"/>
            <w:r w:rsidRPr="001F50DC">
              <w:rPr>
                <w:sz w:val="27"/>
                <w:szCs w:val="27"/>
              </w:rPr>
              <w:t>кл</w:t>
            </w:r>
            <w:proofErr w:type="spellEnd"/>
            <w:r w:rsidRPr="001F50DC">
              <w:rPr>
                <w:sz w:val="27"/>
                <w:szCs w:val="27"/>
              </w:rPr>
              <w:t xml:space="preserve">. </w:t>
            </w:r>
            <w:proofErr w:type="spellStart"/>
            <w:r w:rsidRPr="001F50DC">
              <w:rPr>
                <w:sz w:val="27"/>
                <w:szCs w:val="27"/>
              </w:rPr>
              <w:t>Общеобраз</w:t>
            </w:r>
            <w:proofErr w:type="spellEnd"/>
            <w:r w:rsidRPr="001F50DC">
              <w:rPr>
                <w:sz w:val="27"/>
                <w:szCs w:val="27"/>
              </w:rPr>
              <w:t xml:space="preserve">. </w:t>
            </w:r>
            <w:proofErr w:type="spellStart"/>
            <w:r w:rsidRPr="001F50DC">
              <w:rPr>
                <w:sz w:val="27"/>
                <w:szCs w:val="27"/>
              </w:rPr>
              <w:t>Учрежд</w:t>
            </w:r>
            <w:proofErr w:type="spellEnd"/>
            <w:r w:rsidRPr="001F50DC">
              <w:rPr>
                <w:sz w:val="27"/>
                <w:szCs w:val="27"/>
              </w:rPr>
              <w:t xml:space="preserve">. </w:t>
            </w:r>
            <w:r w:rsidRPr="001F50DC">
              <w:rPr>
                <w:sz w:val="27"/>
                <w:szCs w:val="27"/>
              </w:rPr>
              <w:t>в</w:t>
            </w:r>
            <w:r w:rsidRPr="001F50DC">
              <w:rPr>
                <w:sz w:val="27"/>
                <w:szCs w:val="27"/>
              </w:rPr>
              <w:t xml:space="preserve"> </w:t>
            </w:r>
            <w:r w:rsidRPr="001F50DC">
              <w:rPr>
                <w:sz w:val="27"/>
                <w:szCs w:val="27"/>
              </w:rPr>
              <w:t>двух</w:t>
            </w:r>
            <w:r w:rsidRPr="001F50DC">
              <w:rPr>
                <w:sz w:val="27"/>
                <w:szCs w:val="27"/>
              </w:rPr>
              <w:t xml:space="preserve"> </w:t>
            </w:r>
            <w:r w:rsidRPr="001F50DC">
              <w:rPr>
                <w:sz w:val="27"/>
                <w:szCs w:val="27"/>
              </w:rPr>
              <w:t>частях</w:t>
            </w:r>
            <w:r w:rsidRPr="001F50DC">
              <w:rPr>
                <w:sz w:val="27"/>
                <w:szCs w:val="27"/>
              </w:rPr>
              <w:t xml:space="preserve"> </w:t>
            </w:r>
            <w:r w:rsidRPr="001F50DC">
              <w:rPr>
                <w:sz w:val="27"/>
                <w:szCs w:val="27"/>
              </w:rPr>
              <w:t>—</w:t>
            </w:r>
            <w:r w:rsidRPr="001F50DC">
              <w:rPr>
                <w:sz w:val="27"/>
                <w:szCs w:val="27"/>
              </w:rPr>
              <w:t xml:space="preserve"> </w:t>
            </w:r>
            <w:r w:rsidRPr="001F50DC">
              <w:rPr>
                <w:sz w:val="27"/>
                <w:szCs w:val="27"/>
              </w:rPr>
              <w:t>Москва</w:t>
            </w:r>
            <w:r w:rsidRPr="001F50DC">
              <w:rPr>
                <w:sz w:val="27"/>
                <w:szCs w:val="27"/>
              </w:rPr>
              <w:t xml:space="preserve">: </w:t>
            </w:r>
            <w:r w:rsidRPr="001F50DC">
              <w:rPr>
                <w:sz w:val="27"/>
                <w:szCs w:val="27"/>
              </w:rPr>
              <w:t>Дрофа</w:t>
            </w:r>
            <w:r w:rsidRPr="001F50DC">
              <w:rPr>
                <w:sz w:val="27"/>
                <w:szCs w:val="27"/>
              </w:rPr>
              <w:t>, 2014;</w:t>
            </w:r>
          </w:p>
          <w:p w:rsidR="00F2423D" w:rsidRPr="001F50DC" w:rsidRDefault="00F2423D" w:rsidP="00F2423D">
            <w:pPr>
              <w:numPr>
                <w:ilvl w:val="0"/>
                <w:numId w:val="15"/>
              </w:numPr>
              <w:spacing w:before="100" w:beforeAutospacing="1" w:after="100" w:afterAutospacing="1"/>
            </w:pPr>
            <w:r w:rsidRPr="001F50DC">
              <w:rPr>
                <w:sz w:val="27"/>
                <w:szCs w:val="27"/>
              </w:rPr>
              <w:t>О</w:t>
            </w:r>
            <w:r w:rsidRPr="001F50DC">
              <w:rPr>
                <w:sz w:val="27"/>
                <w:szCs w:val="27"/>
              </w:rPr>
              <w:t>.</w:t>
            </w:r>
            <w:r w:rsidRPr="001F50DC">
              <w:rPr>
                <w:sz w:val="27"/>
                <w:szCs w:val="27"/>
              </w:rPr>
              <w:t>В</w:t>
            </w:r>
            <w:r w:rsidRPr="001F50DC">
              <w:rPr>
                <w:sz w:val="27"/>
                <w:szCs w:val="27"/>
              </w:rPr>
              <w:t>.</w:t>
            </w:r>
            <w:r w:rsidRPr="001F50DC">
              <w:rPr>
                <w:sz w:val="27"/>
                <w:szCs w:val="27"/>
              </w:rPr>
              <w:t>Афанасьева</w:t>
            </w:r>
            <w:r w:rsidRPr="001F50DC">
              <w:rPr>
                <w:sz w:val="27"/>
                <w:szCs w:val="27"/>
              </w:rPr>
              <w:t xml:space="preserve">, </w:t>
            </w:r>
            <w:r w:rsidRPr="001F50DC">
              <w:rPr>
                <w:sz w:val="27"/>
                <w:szCs w:val="27"/>
              </w:rPr>
              <w:t>И</w:t>
            </w:r>
            <w:r w:rsidRPr="001F50DC">
              <w:rPr>
                <w:sz w:val="27"/>
                <w:szCs w:val="27"/>
              </w:rPr>
              <w:t>.</w:t>
            </w:r>
            <w:r w:rsidRPr="001F50DC">
              <w:rPr>
                <w:sz w:val="27"/>
                <w:szCs w:val="27"/>
              </w:rPr>
              <w:t>В</w:t>
            </w:r>
            <w:r w:rsidRPr="001F50DC">
              <w:rPr>
                <w:sz w:val="27"/>
                <w:szCs w:val="27"/>
              </w:rPr>
              <w:t>.</w:t>
            </w:r>
            <w:r w:rsidRPr="001F50DC">
              <w:rPr>
                <w:sz w:val="27"/>
                <w:szCs w:val="27"/>
              </w:rPr>
              <w:t>Михеева</w:t>
            </w:r>
            <w:r w:rsidRPr="001F50DC">
              <w:rPr>
                <w:sz w:val="27"/>
                <w:szCs w:val="27"/>
              </w:rPr>
              <w:t xml:space="preserve">, </w:t>
            </w:r>
            <w:r w:rsidRPr="001F50DC">
              <w:rPr>
                <w:sz w:val="27"/>
                <w:szCs w:val="27"/>
              </w:rPr>
              <w:t>К</w:t>
            </w:r>
            <w:r w:rsidRPr="001F50DC">
              <w:rPr>
                <w:sz w:val="27"/>
                <w:szCs w:val="27"/>
              </w:rPr>
              <w:t>.</w:t>
            </w:r>
            <w:r w:rsidRPr="001F50DC">
              <w:rPr>
                <w:sz w:val="27"/>
                <w:szCs w:val="27"/>
              </w:rPr>
              <w:t>М</w:t>
            </w:r>
            <w:r w:rsidRPr="001F50DC">
              <w:rPr>
                <w:sz w:val="27"/>
                <w:szCs w:val="27"/>
              </w:rPr>
              <w:t>.</w:t>
            </w:r>
            <w:r w:rsidRPr="001F50DC">
              <w:rPr>
                <w:sz w:val="27"/>
                <w:szCs w:val="27"/>
              </w:rPr>
              <w:t>Баранова</w:t>
            </w:r>
            <w:r w:rsidRPr="001F50DC">
              <w:rPr>
                <w:sz w:val="27"/>
                <w:szCs w:val="27"/>
              </w:rPr>
              <w:t xml:space="preserve">. </w:t>
            </w:r>
            <w:r w:rsidRPr="001F50DC">
              <w:rPr>
                <w:sz w:val="27"/>
                <w:szCs w:val="27"/>
              </w:rPr>
              <w:t>Авторская</w:t>
            </w:r>
            <w:r w:rsidRPr="001F50DC">
              <w:rPr>
                <w:sz w:val="27"/>
                <w:szCs w:val="27"/>
              </w:rPr>
              <w:t xml:space="preserve"> </w:t>
            </w:r>
            <w:r w:rsidRPr="001F50DC">
              <w:rPr>
                <w:sz w:val="27"/>
                <w:szCs w:val="27"/>
              </w:rPr>
              <w:t>программа</w:t>
            </w:r>
            <w:r w:rsidRPr="001F50DC">
              <w:rPr>
                <w:sz w:val="27"/>
                <w:szCs w:val="27"/>
              </w:rPr>
              <w:t xml:space="preserve"> </w:t>
            </w:r>
            <w:r w:rsidRPr="001F50DC">
              <w:rPr>
                <w:sz w:val="27"/>
                <w:szCs w:val="27"/>
              </w:rPr>
              <w:t>по</w:t>
            </w:r>
            <w:r w:rsidRPr="001F50DC">
              <w:rPr>
                <w:sz w:val="27"/>
                <w:szCs w:val="27"/>
              </w:rPr>
              <w:t xml:space="preserve"> </w:t>
            </w:r>
            <w:r w:rsidRPr="001F50DC">
              <w:rPr>
                <w:sz w:val="27"/>
                <w:szCs w:val="27"/>
              </w:rPr>
              <w:t>английскому</w:t>
            </w:r>
            <w:r w:rsidRPr="001F50DC">
              <w:rPr>
                <w:sz w:val="27"/>
                <w:szCs w:val="27"/>
              </w:rPr>
              <w:t xml:space="preserve"> </w:t>
            </w:r>
            <w:r w:rsidRPr="001F50DC">
              <w:rPr>
                <w:sz w:val="27"/>
                <w:szCs w:val="27"/>
              </w:rPr>
              <w:t>языку</w:t>
            </w:r>
            <w:r w:rsidRPr="001F50DC">
              <w:rPr>
                <w:sz w:val="27"/>
                <w:szCs w:val="27"/>
              </w:rPr>
              <w:t xml:space="preserve"> </w:t>
            </w:r>
            <w:r w:rsidRPr="001F50DC">
              <w:rPr>
                <w:sz w:val="27"/>
                <w:szCs w:val="27"/>
              </w:rPr>
              <w:t>к</w:t>
            </w:r>
            <w:r w:rsidRPr="001F50DC">
              <w:rPr>
                <w:sz w:val="27"/>
                <w:szCs w:val="27"/>
              </w:rPr>
              <w:t xml:space="preserve"> </w:t>
            </w:r>
            <w:r w:rsidRPr="001F50DC">
              <w:rPr>
                <w:sz w:val="27"/>
                <w:szCs w:val="27"/>
              </w:rPr>
              <w:t>УМК</w:t>
            </w:r>
            <w:r w:rsidRPr="001F50DC">
              <w:rPr>
                <w:sz w:val="27"/>
                <w:szCs w:val="27"/>
              </w:rPr>
              <w:t xml:space="preserve"> </w:t>
            </w:r>
            <w:r w:rsidRPr="001F50DC">
              <w:rPr>
                <w:sz w:val="27"/>
                <w:szCs w:val="27"/>
              </w:rPr>
              <w:t>О</w:t>
            </w:r>
            <w:r w:rsidRPr="001F50DC">
              <w:rPr>
                <w:sz w:val="27"/>
                <w:szCs w:val="27"/>
              </w:rPr>
              <w:t>.</w:t>
            </w:r>
            <w:r w:rsidRPr="001F50DC">
              <w:rPr>
                <w:sz w:val="27"/>
                <w:szCs w:val="27"/>
              </w:rPr>
              <w:t>В</w:t>
            </w:r>
            <w:r w:rsidRPr="001F50DC">
              <w:rPr>
                <w:sz w:val="27"/>
                <w:szCs w:val="27"/>
              </w:rPr>
              <w:t>.</w:t>
            </w:r>
            <w:r w:rsidRPr="001F50DC">
              <w:rPr>
                <w:sz w:val="27"/>
                <w:szCs w:val="27"/>
              </w:rPr>
              <w:t>Афанасьева</w:t>
            </w:r>
            <w:r w:rsidRPr="001F50DC">
              <w:rPr>
                <w:sz w:val="27"/>
                <w:szCs w:val="27"/>
              </w:rPr>
              <w:t xml:space="preserve">, </w:t>
            </w:r>
            <w:r w:rsidRPr="001F50DC">
              <w:rPr>
                <w:sz w:val="27"/>
                <w:szCs w:val="27"/>
              </w:rPr>
              <w:t>И</w:t>
            </w:r>
            <w:r w:rsidRPr="001F50DC">
              <w:rPr>
                <w:sz w:val="27"/>
                <w:szCs w:val="27"/>
              </w:rPr>
              <w:t>.</w:t>
            </w:r>
            <w:r w:rsidRPr="001F50DC">
              <w:rPr>
                <w:sz w:val="27"/>
                <w:szCs w:val="27"/>
              </w:rPr>
              <w:t>В</w:t>
            </w:r>
            <w:r w:rsidRPr="001F50DC">
              <w:rPr>
                <w:sz w:val="27"/>
                <w:szCs w:val="27"/>
              </w:rPr>
              <w:t>.</w:t>
            </w:r>
            <w:r w:rsidRPr="001F50DC">
              <w:rPr>
                <w:sz w:val="27"/>
                <w:szCs w:val="27"/>
              </w:rPr>
              <w:t>Михеева</w:t>
            </w:r>
            <w:r w:rsidRPr="001F50DC">
              <w:rPr>
                <w:sz w:val="27"/>
                <w:szCs w:val="27"/>
              </w:rPr>
              <w:t xml:space="preserve">, </w:t>
            </w:r>
            <w:r w:rsidRPr="001F50DC">
              <w:rPr>
                <w:sz w:val="27"/>
                <w:szCs w:val="27"/>
              </w:rPr>
              <w:t>К</w:t>
            </w:r>
            <w:r w:rsidRPr="001F50DC">
              <w:rPr>
                <w:sz w:val="27"/>
                <w:szCs w:val="27"/>
              </w:rPr>
              <w:t>.</w:t>
            </w:r>
            <w:r w:rsidRPr="001F50DC">
              <w:rPr>
                <w:sz w:val="27"/>
                <w:szCs w:val="27"/>
              </w:rPr>
              <w:t>М</w:t>
            </w:r>
            <w:r w:rsidRPr="001F50DC">
              <w:rPr>
                <w:sz w:val="27"/>
                <w:szCs w:val="27"/>
              </w:rPr>
              <w:t>.</w:t>
            </w:r>
            <w:r w:rsidRPr="001F50DC">
              <w:rPr>
                <w:sz w:val="27"/>
                <w:szCs w:val="27"/>
              </w:rPr>
              <w:t>Баранова</w:t>
            </w:r>
            <w:r w:rsidRPr="001F50DC">
              <w:rPr>
                <w:sz w:val="27"/>
                <w:szCs w:val="27"/>
              </w:rPr>
              <w:t xml:space="preserve">. </w:t>
            </w:r>
            <w:r w:rsidRPr="001F50DC">
              <w:rPr>
                <w:sz w:val="27"/>
                <w:szCs w:val="27"/>
              </w:rPr>
              <w:t>«Английский</w:t>
            </w:r>
            <w:r w:rsidRPr="001F50DC">
              <w:rPr>
                <w:sz w:val="27"/>
                <w:szCs w:val="27"/>
              </w:rPr>
              <w:t xml:space="preserve"> </w:t>
            </w:r>
            <w:r w:rsidRPr="001F50DC">
              <w:rPr>
                <w:sz w:val="27"/>
                <w:szCs w:val="27"/>
              </w:rPr>
              <w:t>язык</w:t>
            </w:r>
            <w:r w:rsidRPr="001F50DC">
              <w:rPr>
                <w:sz w:val="27"/>
                <w:szCs w:val="27"/>
              </w:rPr>
              <w:t xml:space="preserve">: </w:t>
            </w:r>
            <w:proofErr w:type="spellStart"/>
            <w:r w:rsidRPr="001F50DC">
              <w:rPr>
                <w:sz w:val="27"/>
                <w:szCs w:val="27"/>
              </w:rPr>
              <w:t>Rainbow</w:t>
            </w:r>
            <w:proofErr w:type="spellEnd"/>
            <w:r w:rsidRPr="001F50DC">
              <w:rPr>
                <w:sz w:val="27"/>
                <w:szCs w:val="27"/>
              </w:rPr>
              <w:t xml:space="preserve"> </w:t>
            </w:r>
            <w:proofErr w:type="spellStart"/>
            <w:r w:rsidRPr="001F50DC">
              <w:rPr>
                <w:sz w:val="27"/>
                <w:szCs w:val="27"/>
              </w:rPr>
              <w:t>English</w:t>
            </w:r>
            <w:proofErr w:type="spellEnd"/>
            <w:r w:rsidRPr="001F50DC">
              <w:rPr>
                <w:sz w:val="27"/>
                <w:szCs w:val="27"/>
              </w:rPr>
              <w:t>»</w:t>
            </w:r>
            <w:r w:rsidRPr="001F50DC">
              <w:rPr>
                <w:sz w:val="27"/>
                <w:szCs w:val="27"/>
              </w:rPr>
              <w:t xml:space="preserve"> </w:t>
            </w:r>
            <w:r w:rsidRPr="001F50DC">
              <w:rPr>
                <w:sz w:val="27"/>
                <w:szCs w:val="27"/>
              </w:rPr>
              <w:t>для</w:t>
            </w:r>
            <w:r w:rsidRPr="001F50DC">
              <w:rPr>
                <w:sz w:val="27"/>
                <w:szCs w:val="27"/>
              </w:rPr>
              <w:t xml:space="preserve"> </w:t>
            </w:r>
            <w:r w:rsidRPr="001F50DC">
              <w:rPr>
                <w:sz w:val="27"/>
                <w:szCs w:val="27"/>
              </w:rPr>
              <w:t>учащихся</w:t>
            </w:r>
            <w:r w:rsidRPr="001F50DC">
              <w:rPr>
                <w:sz w:val="27"/>
                <w:szCs w:val="27"/>
              </w:rPr>
              <w:t xml:space="preserve"> 5-9 </w:t>
            </w:r>
            <w:r w:rsidRPr="001F50DC">
              <w:rPr>
                <w:sz w:val="27"/>
                <w:szCs w:val="27"/>
              </w:rPr>
              <w:t>классов</w:t>
            </w:r>
            <w:r w:rsidRPr="001F50DC">
              <w:rPr>
                <w:sz w:val="27"/>
                <w:szCs w:val="27"/>
              </w:rPr>
              <w:t xml:space="preserve"> </w:t>
            </w:r>
            <w:r w:rsidRPr="001F50DC">
              <w:rPr>
                <w:sz w:val="27"/>
                <w:szCs w:val="27"/>
              </w:rPr>
              <w:t>общеобразовательных</w:t>
            </w:r>
            <w:r w:rsidRPr="001F50DC">
              <w:rPr>
                <w:sz w:val="27"/>
                <w:szCs w:val="27"/>
              </w:rPr>
              <w:t xml:space="preserve"> </w:t>
            </w:r>
            <w:r w:rsidRPr="001F50DC">
              <w:rPr>
                <w:sz w:val="27"/>
                <w:szCs w:val="27"/>
              </w:rPr>
              <w:t>учреждений</w:t>
            </w:r>
            <w:r w:rsidRPr="001F50DC">
              <w:rPr>
                <w:sz w:val="27"/>
                <w:szCs w:val="27"/>
              </w:rPr>
              <w:t xml:space="preserve"> - </w:t>
            </w:r>
            <w:r w:rsidRPr="001F50DC">
              <w:rPr>
                <w:sz w:val="27"/>
                <w:szCs w:val="27"/>
              </w:rPr>
              <w:t>Москва</w:t>
            </w:r>
            <w:r w:rsidRPr="001F50DC">
              <w:rPr>
                <w:sz w:val="27"/>
                <w:szCs w:val="27"/>
              </w:rPr>
              <w:t xml:space="preserve">: </w:t>
            </w:r>
            <w:r w:rsidRPr="001F50DC">
              <w:rPr>
                <w:sz w:val="27"/>
                <w:szCs w:val="27"/>
              </w:rPr>
              <w:t>Дрофа</w:t>
            </w:r>
            <w:r w:rsidRPr="001F50DC">
              <w:rPr>
                <w:sz w:val="27"/>
                <w:szCs w:val="27"/>
              </w:rPr>
              <w:t>, 2014;</w:t>
            </w:r>
          </w:p>
          <w:p w:rsidR="00F2423D" w:rsidRPr="001F50DC" w:rsidRDefault="00F2423D" w:rsidP="00F2423D">
            <w:pPr>
              <w:numPr>
                <w:ilvl w:val="0"/>
                <w:numId w:val="15"/>
              </w:numPr>
              <w:spacing w:before="100" w:beforeAutospacing="1" w:after="100" w:afterAutospacing="1"/>
            </w:pPr>
            <w:r w:rsidRPr="001F50DC">
              <w:rPr>
                <w:sz w:val="27"/>
                <w:szCs w:val="27"/>
              </w:rPr>
              <w:t>О</w:t>
            </w:r>
            <w:r w:rsidRPr="001F50DC">
              <w:rPr>
                <w:sz w:val="27"/>
                <w:szCs w:val="27"/>
              </w:rPr>
              <w:t>.</w:t>
            </w:r>
            <w:r w:rsidRPr="001F50DC">
              <w:rPr>
                <w:sz w:val="27"/>
                <w:szCs w:val="27"/>
              </w:rPr>
              <w:t>В</w:t>
            </w:r>
            <w:r w:rsidRPr="001F50DC">
              <w:rPr>
                <w:sz w:val="27"/>
                <w:szCs w:val="27"/>
              </w:rPr>
              <w:t>.</w:t>
            </w:r>
            <w:r w:rsidRPr="001F50DC">
              <w:rPr>
                <w:sz w:val="27"/>
                <w:szCs w:val="27"/>
              </w:rPr>
              <w:t>Афанасьева</w:t>
            </w:r>
            <w:r w:rsidRPr="001F50DC">
              <w:rPr>
                <w:sz w:val="27"/>
                <w:szCs w:val="27"/>
              </w:rPr>
              <w:t xml:space="preserve">, </w:t>
            </w:r>
            <w:r w:rsidRPr="001F50DC">
              <w:rPr>
                <w:sz w:val="27"/>
                <w:szCs w:val="27"/>
              </w:rPr>
              <w:t>И</w:t>
            </w:r>
            <w:r w:rsidRPr="001F50DC">
              <w:rPr>
                <w:sz w:val="27"/>
                <w:szCs w:val="27"/>
              </w:rPr>
              <w:t>.</w:t>
            </w:r>
            <w:r w:rsidRPr="001F50DC">
              <w:rPr>
                <w:sz w:val="27"/>
                <w:szCs w:val="27"/>
              </w:rPr>
              <w:t>В</w:t>
            </w:r>
            <w:r w:rsidRPr="001F50DC">
              <w:rPr>
                <w:sz w:val="27"/>
                <w:szCs w:val="27"/>
              </w:rPr>
              <w:t>.</w:t>
            </w:r>
            <w:r w:rsidRPr="001F50DC">
              <w:rPr>
                <w:sz w:val="27"/>
                <w:szCs w:val="27"/>
              </w:rPr>
              <w:t>Михеева</w:t>
            </w:r>
            <w:r w:rsidRPr="001F50DC">
              <w:rPr>
                <w:sz w:val="27"/>
                <w:szCs w:val="27"/>
              </w:rPr>
              <w:t xml:space="preserve">, </w:t>
            </w:r>
            <w:r w:rsidRPr="001F50DC">
              <w:rPr>
                <w:sz w:val="27"/>
                <w:szCs w:val="27"/>
              </w:rPr>
              <w:t>К</w:t>
            </w:r>
            <w:r w:rsidRPr="001F50DC">
              <w:rPr>
                <w:sz w:val="27"/>
                <w:szCs w:val="27"/>
              </w:rPr>
              <w:t>.</w:t>
            </w:r>
            <w:r w:rsidRPr="001F50DC">
              <w:rPr>
                <w:sz w:val="27"/>
                <w:szCs w:val="27"/>
              </w:rPr>
              <w:t>М</w:t>
            </w:r>
            <w:r w:rsidRPr="001F50DC">
              <w:rPr>
                <w:sz w:val="27"/>
                <w:szCs w:val="27"/>
              </w:rPr>
              <w:t>.</w:t>
            </w:r>
            <w:r w:rsidRPr="001F50DC">
              <w:rPr>
                <w:sz w:val="27"/>
                <w:szCs w:val="27"/>
              </w:rPr>
              <w:t>Баранова</w:t>
            </w:r>
            <w:r w:rsidRPr="001F50DC">
              <w:rPr>
                <w:sz w:val="27"/>
                <w:szCs w:val="27"/>
              </w:rPr>
              <w:t xml:space="preserve">. </w:t>
            </w:r>
            <w:r w:rsidRPr="001F50DC">
              <w:rPr>
                <w:sz w:val="27"/>
                <w:szCs w:val="27"/>
              </w:rPr>
              <w:t>«Английский</w:t>
            </w:r>
            <w:r w:rsidRPr="001F50DC">
              <w:rPr>
                <w:sz w:val="27"/>
                <w:szCs w:val="27"/>
              </w:rPr>
              <w:t xml:space="preserve"> </w:t>
            </w:r>
            <w:r w:rsidRPr="001F50DC">
              <w:rPr>
                <w:sz w:val="27"/>
                <w:szCs w:val="27"/>
              </w:rPr>
              <w:t>язык</w:t>
            </w:r>
            <w:r w:rsidRPr="001F50DC">
              <w:rPr>
                <w:sz w:val="27"/>
                <w:szCs w:val="27"/>
              </w:rPr>
              <w:t xml:space="preserve">: </w:t>
            </w:r>
            <w:proofErr w:type="spellStart"/>
            <w:r w:rsidRPr="001F50DC">
              <w:rPr>
                <w:sz w:val="27"/>
                <w:szCs w:val="27"/>
              </w:rPr>
              <w:t>Rainbow</w:t>
            </w:r>
            <w:proofErr w:type="spellEnd"/>
            <w:r w:rsidRPr="001F50DC">
              <w:rPr>
                <w:sz w:val="27"/>
                <w:szCs w:val="27"/>
              </w:rPr>
              <w:t xml:space="preserve"> </w:t>
            </w:r>
            <w:proofErr w:type="spellStart"/>
            <w:r w:rsidRPr="001F50DC">
              <w:rPr>
                <w:sz w:val="27"/>
                <w:szCs w:val="27"/>
              </w:rPr>
              <w:t>English</w:t>
            </w:r>
            <w:proofErr w:type="spellEnd"/>
            <w:r w:rsidRPr="001F50DC">
              <w:rPr>
                <w:sz w:val="27"/>
                <w:szCs w:val="27"/>
              </w:rPr>
              <w:t>»</w:t>
            </w:r>
            <w:r w:rsidRPr="001F50DC">
              <w:rPr>
                <w:sz w:val="27"/>
                <w:szCs w:val="27"/>
              </w:rPr>
              <w:t xml:space="preserve">: </w:t>
            </w:r>
            <w:r w:rsidRPr="001F50DC">
              <w:rPr>
                <w:sz w:val="27"/>
                <w:szCs w:val="27"/>
              </w:rPr>
              <w:t>книга</w:t>
            </w:r>
            <w:r w:rsidRPr="001F50DC">
              <w:rPr>
                <w:sz w:val="27"/>
                <w:szCs w:val="27"/>
              </w:rPr>
              <w:t xml:space="preserve"> </w:t>
            </w:r>
            <w:r w:rsidRPr="001F50DC">
              <w:rPr>
                <w:sz w:val="27"/>
                <w:szCs w:val="27"/>
              </w:rPr>
              <w:t>для</w:t>
            </w:r>
            <w:r w:rsidRPr="001F50DC">
              <w:rPr>
                <w:sz w:val="27"/>
                <w:szCs w:val="27"/>
              </w:rPr>
              <w:t xml:space="preserve"> </w:t>
            </w:r>
            <w:r w:rsidRPr="001F50DC">
              <w:rPr>
                <w:sz w:val="27"/>
                <w:szCs w:val="27"/>
              </w:rPr>
              <w:t>учителя</w:t>
            </w:r>
            <w:r w:rsidRPr="001F50DC">
              <w:rPr>
                <w:sz w:val="27"/>
                <w:szCs w:val="27"/>
              </w:rPr>
              <w:t xml:space="preserve"> </w:t>
            </w:r>
            <w:r w:rsidRPr="001F50DC">
              <w:rPr>
                <w:sz w:val="27"/>
                <w:szCs w:val="27"/>
              </w:rPr>
              <w:t>—</w:t>
            </w:r>
            <w:r w:rsidRPr="001F50DC">
              <w:rPr>
                <w:sz w:val="27"/>
                <w:szCs w:val="27"/>
              </w:rPr>
              <w:t xml:space="preserve"> </w:t>
            </w:r>
            <w:r w:rsidRPr="001F50DC">
              <w:rPr>
                <w:sz w:val="27"/>
                <w:szCs w:val="27"/>
              </w:rPr>
              <w:t>Москва</w:t>
            </w:r>
            <w:r w:rsidRPr="001F50DC">
              <w:rPr>
                <w:sz w:val="27"/>
                <w:szCs w:val="27"/>
              </w:rPr>
              <w:t xml:space="preserve">: </w:t>
            </w:r>
            <w:r w:rsidRPr="001F50DC">
              <w:rPr>
                <w:sz w:val="27"/>
                <w:szCs w:val="27"/>
              </w:rPr>
              <w:t>Дрофа</w:t>
            </w:r>
            <w:r w:rsidRPr="001F50DC">
              <w:rPr>
                <w:sz w:val="27"/>
                <w:szCs w:val="27"/>
              </w:rPr>
              <w:t>, 2014;</w:t>
            </w:r>
          </w:p>
          <w:p w:rsidR="00F2423D" w:rsidRPr="001F50DC" w:rsidRDefault="00F2423D" w:rsidP="00F2423D">
            <w:pPr>
              <w:numPr>
                <w:ilvl w:val="0"/>
                <w:numId w:val="15"/>
              </w:numPr>
              <w:spacing w:before="100" w:beforeAutospacing="1" w:after="100" w:afterAutospacing="1"/>
            </w:pPr>
            <w:r w:rsidRPr="001F50DC">
              <w:rPr>
                <w:sz w:val="27"/>
                <w:szCs w:val="27"/>
              </w:rPr>
              <w:t>О</w:t>
            </w:r>
            <w:r w:rsidRPr="001F50DC">
              <w:rPr>
                <w:sz w:val="27"/>
                <w:szCs w:val="27"/>
              </w:rPr>
              <w:t>.</w:t>
            </w:r>
            <w:r w:rsidRPr="001F50DC">
              <w:rPr>
                <w:sz w:val="27"/>
                <w:szCs w:val="27"/>
              </w:rPr>
              <w:t>В</w:t>
            </w:r>
            <w:r w:rsidRPr="001F50DC">
              <w:rPr>
                <w:sz w:val="27"/>
                <w:szCs w:val="27"/>
              </w:rPr>
              <w:t>.</w:t>
            </w:r>
            <w:r w:rsidRPr="001F50DC">
              <w:rPr>
                <w:sz w:val="27"/>
                <w:szCs w:val="27"/>
              </w:rPr>
              <w:t>Афанасьева</w:t>
            </w:r>
            <w:r w:rsidRPr="001F50DC">
              <w:rPr>
                <w:sz w:val="27"/>
                <w:szCs w:val="27"/>
              </w:rPr>
              <w:t xml:space="preserve">, </w:t>
            </w:r>
            <w:r w:rsidRPr="001F50DC">
              <w:rPr>
                <w:sz w:val="27"/>
                <w:szCs w:val="27"/>
              </w:rPr>
              <w:t>И</w:t>
            </w:r>
            <w:r w:rsidRPr="001F50DC">
              <w:rPr>
                <w:sz w:val="27"/>
                <w:szCs w:val="27"/>
              </w:rPr>
              <w:t>.</w:t>
            </w:r>
            <w:r w:rsidRPr="001F50DC">
              <w:rPr>
                <w:sz w:val="27"/>
                <w:szCs w:val="27"/>
              </w:rPr>
              <w:t>В</w:t>
            </w:r>
            <w:r w:rsidRPr="001F50DC">
              <w:rPr>
                <w:sz w:val="27"/>
                <w:szCs w:val="27"/>
              </w:rPr>
              <w:t>.</w:t>
            </w:r>
            <w:r w:rsidRPr="001F50DC">
              <w:rPr>
                <w:sz w:val="27"/>
                <w:szCs w:val="27"/>
              </w:rPr>
              <w:t>Михеева</w:t>
            </w:r>
            <w:r w:rsidRPr="001F50DC">
              <w:rPr>
                <w:sz w:val="27"/>
                <w:szCs w:val="27"/>
              </w:rPr>
              <w:t xml:space="preserve">, </w:t>
            </w:r>
            <w:r w:rsidRPr="001F50DC">
              <w:rPr>
                <w:sz w:val="27"/>
                <w:szCs w:val="27"/>
              </w:rPr>
              <w:t>К</w:t>
            </w:r>
            <w:r w:rsidRPr="001F50DC">
              <w:rPr>
                <w:sz w:val="27"/>
                <w:szCs w:val="27"/>
              </w:rPr>
              <w:t>.</w:t>
            </w:r>
            <w:r w:rsidRPr="001F50DC">
              <w:rPr>
                <w:sz w:val="27"/>
                <w:szCs w:val="27"/>
              </w:rPr>
              <w:t>М</w:t>
            </w:r>
            <w:r w:rsidRPr="001F50DC">
              <w:rPr>
                <w:sz w:val="27"/>
                <w:szCs w:val="27"/>
              </w:rPr>
              <w:t>.</w:t>
            </w:r>
            <w:r w:rsidRPr="001F50DC">
              <w:rPr>
                <w:sz w:val="27"/>
                <w:szCs w:val="27"/>
              </w:rPr>
              <w:t>Баранова</w:t>
            </w:r>
            <w:r w:rsidRPr="001F50DC">
              <w:rPr>
                <w:sz w:val="27"/>
                <w:szCs w:val="27"/>
              </w:rPr>
              <w:t xml:space="preserve">. </w:t>
            </w:r>
            <w:r w:rsidRPr="001F50DC">
              <w:rPr>
                <w:sz w:val="27"/>
                <w:szCs w:val="27"/>
              </w:rPr>
              <w:t>«Английский</w:t>
            </w:r>
            <w:r w:rsidRPr="001F50DC">
              <w:rPr>
                <w:sz w:val="27"/>
                <w:szCs w:val="27"/>
              </w:rPr>
              <w:t xml:space="preserve"> </w:t>
            </w:r>
            <w:r w:rsidRPr="001F50DC">
              <w:rPr>
                <w:sz w:val="27"/>
                <w:szCs w:val="27"/>
              </w:rPr>
              <w:t>язык</w:t>
            </w:r>
            <w:r w:rsidRPr="001F50DC">
              <w:rPr>
                <w:sz w:val="27"/>
                <w:szCs w:val="27"/>
              </w:rPr>
              <w:t xml:space="preserve">: </w:t>
            </w:r>
            <w:proofErr w:type="spellStart"/>
            <w:r w:rsidRPr="001F50DC">
              <w:rPr>
                <w:sz w:val="27"/>
                <w:szCs w:val="27"/>
              </w:rPr>
              <w:t>Rainbow</w:t>
            </w:r>
            <w:proofErr w:type="spellEnd"/>
            <w:r w:rsidRPr="001F50DC">
              <w:rPr>
                <w:sz w:val="27"/>
                <w:szCs w:val="27"/>
              </w:rPr>
              <w:t xml:space="preserve"> </w:t>
            </w:r>
            <w:proofErr w:type="spellStart"/>
            <w:r w:rsidRPr="001F50DC">
              <w:rPr>
                <w:sz w:val="27"/>
                <w:szCs w:val="27"/>
              </w:rPr>
              <w:t>English</w:t>
            </w:r>
            <w:proofErr w:type="spellEnd"/>
            <w:r w:rsidRPr="001F50DC">
              <w:rPr>
                <w:sz w:val="27"/>
                <w:szCs w:val="27"/>
              </w:rPr>
              <w:t>»</w:t>
            </w:r>
            <w:r w:rsidRPr="001F50DC">
              <w:rPr>
                <w:sz w:val="27"/>
                <w:szCs w:val="27"/>
              </w:rPr>
              <w:t xml:space="preserve">: </w:t>
            </w:r>
            <w:r w:rsidRPr="001F50DC">
              <w:rPr>
                <w:sz w:val="27"/>
                <w:szCs w:val="27"/>
                <w:lang w:val="en-US"/>
              </w:rPr>
              <w:t>CD</w:t>
            </w:r>
            <w:r w:rsidRPr="001F50DC">
              <w:rPr>
                <w:sz w:val="27"/>
                <w:szCs w:val="27"/>
              </w:rPr>
              <w:t xml:space="preserve"> </w:t>
            </w:r>
            <w:r w:rsidRPr="001F50DC">
              <w:rPr>
                <w:sz w:val="27"/>
                <w:szCs w:val="27"/>
                <w:lang w:val="en-US"/>
              </w:rPr>
              <w:t>MP</w:t>
            </w:r>
            <w:r w:rsidRPr="001F50DC">
              <w:rPr>
                <w:sz w:val="27"/>
                <w:szCs w:val="27"/>
              </w:rPr>
              <w:t xml:space="preserve">3 - </w:t>
            </w:r>
            <w:r w:rsidRPr="001F50DC">
              <w:rPr>
                <w:sz w:val="27"/>
                <w:szCs w:val="27"/>
              </w:rPr>
              <w:t>Москва</w:t>
            </w:r>
            <w:r w:rsidRPr="001F50DC">
              <w:rPr>
                <w:sz w:val="27"/>
                <w:szCs w:val="27"/>
              </w:rPr>
              <w:t xml:space="preserve">: </w:t>
            </w:r>
            <w:r w:rsidRPr="001F50DC">
              <w:rPr>
                <w:sz w:val="27"/>
                <w:szCs w:val="27"/>
              </w:rPr>
              <w:t>Дрофа</w:t>
            </w:r>
            <w:r w:rsidRPr="001F50DC">
              <w:rPr>
                <w:sz w:val="27"/>
                <w:szCs w:val="27"/>
              </w:rPr>
              <w:t>, 2014;</w:t>
            </w:r>
          </w:p>
          <w:p w:rsidR="00F2423D" w:rsidRPr="0036483A" w:rsidRDefault="00F2423D" w:rsidP="00F2423D">
            <w:pPr>
              <w:numPr>
                <w:ilvl w:val="0"/>
                <w:numId w:val="15"/>
              </w:numPr>
              <w:spacing w:before="100" w:beforeAutospacing="1" w:after="100" w:afterAutospacing="1"/>
            </w:pPr>
            <w:proofErr w:type="spellStart"/>
            <w:r w:rsidRPr="001F50DC">
              <w:rPr>
                <w:sz w:val="27"/>
                <w:szCs w:val="27"/>
              </w:rPr>
              <w:t>Андросенко</w:t>
            </w:r>
            <w:proofErr w:type="spellEnd"/>
            <w:r w:rsidRPr="001F50DC">
              <w:rPr>
                <w:sz w:val="27"/>
                <w:szCs w:val="27"/>
              </w:rPr>
              <w:t xml:space="preserve">, </w:t>
            </w:r>
            <w:r w:rsidRPr="001F50DC">
              <w:rPr>
                <w:sz w:val="27"/>
                <w:szCs w:val="27"/>
              </w:rPr>
              <w:t>Т</w:t>
            </w:r>
            <w:r w:rsidRPr="001F50DC">
              <w:rPr>
                <w:sz w:val="27"/>
                <w:szCs w:val="27"/>
              </w:rPr>
              <w:t>.</w:t>
            </w:r>
            <w:r w:rsidRPr="001F50DC">
              <w:rPr>
                <w:sz w:val="27"/>
                <w:szCs w:val="27"/>
              </w:rPr>
              <w:t>Д</w:t>
            </w:r>
            <w:r w:rsidRPr="001F50DC">
              <w:rPr>
                <w:sz w:val="27"/>
                <w:szCs w:val="27"/>
              </w:rPr>
              <w:t xml:space="preserve">. </w:t>
            </w:r>
            <w:r w:rsidRPr="001F50DC">
              <w:rPr>
                <w:sz w:val="27"/>
                <w:szCs w:val="27"/>
              </w:rPr>
              <w:t>Английский</w:t>
            </w:r>
            <w:r w:rsidRPr="001F50DC">
              <w:rPr>
                <w:sz w:val="27"/>
                <w:szCs w:val="27"/>
              </w:rPr>
              <w:t xml:space="preserve"> </w:t>
            </w:r>
            <w:r w:rsidRPr="001F50DC">
              <w:rPr>
                <w:sz w:val="27"/>
                <w:szCs w:val="27"/>
              </w:rPr>
              <w:t>язык</w:t>
            </w:r>
            <w:r w:rsidRPr="001F50DC">
              <w:rPr>
                <w:sz w:val="27"/>
                <w:szCs w:val="27"/>
              </w:rPr>
              <w:t xml:space="preserve">. 2-11 </w:t>
            </w:r>
            <w:r w:rsidRPr="001F50DC">
              <w:rPr>
                <w:sz w:val="27"/>
                <w:szCs w:val="27"/>
              </w:rPr>
              <w:t>классы</w:t>
            </w:r>
            <w:r w:rsidRPr="001F50DC">
              <w:rPr>
                <w:sz w:val="27"/>
                <w:szCs w:val="27"/>
              </w:rPr>
              <w:t xml:space="preserve">: </w:t>
            </w:r>
            <w:r w:rsidRPr="001F50DC">
              <w:rPr>
                <w:sz w:val="27"/>
                <w:szCs w:val="27"/>
              </w:rPr>
              <w:t>внеклассные</w:t>
            </w:r>
            <w:r w:rsidRPr="001F50DC">
              <w:rPr>
                <w:sz w:val="27"/>
                <w:szCs w:val="27"/>
              </w:rPr>
              <w:t xml:space="preserve"> </w:t>
            </w:r>
            <w:r w:rsidRPr="001F50DC">
              <w:rPr>
                <w:sz w:val="27"/>
                <w:szCs w:val="27"/>
              </w:rPr>
              <w:t>мероприятия</w:t>
            </w:r>
            <w:r w:rsidRPr="001F50DC">
              <w:rPr>
                <w:sz w:val="27"/>
                <w:szCs w:val="27"/>
              </w:rPr>
              <w:t xml:space="preserve">. </w:t>
            </w:r>
            <w:r w:rsidRPr="001F50DC">
              <w:rPr>
                <w:sz w:val="27"/>
                <w:szCs w:val="27"/>
              </w:rPr>
              <w:t>Волгоград</w:t>
            </w:r>
            <w:r w:rsidRPr="001F50DC">
              <w:rPr>
                <w:sz w:val="27"/>
                <w:szCs w:val="27"/>
              </w:rPr>
              <w:t xml:space="preserve">: </w:t>
            </w:r>
            <w:r w:rsidRPr="001F50DC">
              <w:rPr>
                <w:sz w:val="27"/>
                <w:szCs w:val="27"/>
              </w:rPr>
              <w:t>Учитель</w:t>
            </w:r>
            <w:r w:rsidRPr="001F50DC">
              <w:rPr>
                <w:sz w:val="27"/>
                <w:szCs w:val="27"/>
              </w:rPr>
              <w:t xml:space="preserve">, 2011. </w:t>
            </w:r>
            <w:r w:rsidRPr="001F50DC">
              <w:rPr>
                <w:sz w:val="27"/>
                <w:szCs w:val="27"/>
              </w:rPr>
              <w:t>–</w:t>
            </w:r>
            <w:r w:rsidRPr="001F50DC">
              <w:rPr>
                <w:sz w:val="27"/>
                <w:szCs w:val="27"/>
              </w:rPr>
              <w:t xml:space="preserve"> 167 </w:t>
            </w:r>
            <w:proofErr w:type="gramStart"/>
            <w:r w:rsidRPr="001F50DC">
              <w:rPr>
                <w:sz w:val="27"/>
                <w:szCs w:val="27"/>
              </w:rPr>
              <w:t>с</w:t>
            </w:r>
            <w:proofErr w:type="gramEnd"/>
            <w:r w:rsidRPr="001F50DC">
              <w:rPr>
                <w:sz w:val="27"/>
                <w:szCs w:val="27"/>
              </w:rPr>
              <w:t>;</w:t>
            </w:r>
            <w:r>
              <w:rPr>
                <w:sz w:val="27"/>
                <w:szCs w:val="27"/>
              </w:rPr>
              <w:t xml:space="preserve">  </w:t>
            </w:r>
          </w:p>
          <w:p w:rsidR="00F2423D" w:rsidRDefault="00F2423D" w:rsidP="00F2423D">
            <w:pPr>
              <w:spacing w:before="100" w:beforeAutospacing="1" w:after="100" w:afterAutospacing="1"/>
              <w:rPr>
                <w:sz w:val="27"/>
                <w:szCs w:val="27"/>
              </w:rPr>
            </w:pPr>
          </w:p>
          <w:p w:rsidR="00F2423D" w:rsidRDefault="00F2423D" w:rsidP="00F2423D">
            <w:pPr>
              <w:spacing w:before="100" w:beforeAutospacing="1" w:after="100" w:afterAutospacing="1"/>
              <w:rPr>
                <w:sz w:val="27"/>
                <w:szCs w:val="27"/>
              </w:rPr>
            </w:pPr>
          </w:p>
          <w:p w:rsidR="00F2423D" w:rsidRDefault="00F2423D" w:rsidP="00F2423D">
            <w:pPr>
              <w:spacing w:before="100" w:beforeAutospacing="1" w:after="100" w:afterAutospacing="1"/>
              <w:rPr>
                <w:sz w:val="27"/>
                <w:szCs w:val="27"/>
              </w:rPr>
            </w:pPr>
          </w:p>
          <w:p w:rsidR="00F2423D" w:rsidRDefault="00F2423D" w:rsidP="00F2423D">
            <w:pPr>
              <w:spacing w:before="100" w:beforeAutospacing="1" w:after="100" w:afterAutospacing="1"/>
              <w:rPr>
                <w:sz w:val="27"/>
                <w:szCs w:val="27"/>
              </w:rPr>
            </w:pPr>
          </w:p>
          <w:p w:rsidR="00F2423D" w:rsidRDefault="00F2423D" w:rsidP="00F2423D">
            <w:pPr>
              <w:spacing w:before="100" w:beforeAutospacing="1" w:after="100" w:afterAutospacing="1"/>
              <w:rPr>
                <w:sz w:val="27"/>
                <w:szCs w:val="27"/>
              </w:rPr>
            </w:pPr>
          </w:p>
          <w:p w:rsidR="00F2423D" w:rsidRDefault="00F2423D" w:rsidP="00F2423D">
            <w:pPr>
              <w:spacing w:before="100" w:beforeAutospacing="1" w:after="100" w:afterAutospacing="1"/>
              <w:rPr>
                <w:sz w:val="27"/>
                <w:szCs w:val="27"/>
              </w:rPr>
            </w:pPr>
          </w:p>
          <w:p w:rsidR="00F2423D" w:rsidRDefault="00F2423D" w:rsidP="00F2423D">
            <w:pPr>
              <w:spacing w:before="100" w:beforeAutospacing="1" w:after="100" w:afterAutospacing="1"/>
            </w:pPr>
          </w:p>
          <w:p w:rsidR="00F2423D" w:rsidRDefault="00F2423D" w:rsidP="00F2423D">
            <w:pPr>
              <w:spacing w:before="100" w:beforeAutospacing="1" w:after="100" w:afterAutospacing="1"/>
            </w:pPr>
          </w:p>
          <w:p w:rsidR="00F2423D" w:rsidRPr="001F50DC" w:rsidRDefault="00F2423D" w:rsidP="00F2423D">
            <w:pPr>
              <w:spacing w:before="100" w:beforeAutospacing="1" w:after="100" w:afterAutospacing="1"/>
            </w:pPr>
          </w:p>
          <w:p w:rsidR="00F2423D" w:rsidRPr="00FD38CC" w:rsidRDefault="00F2423D" w:rsidP="00F2423D">
            <w:pPr>
              <w:spacing w:before="100" w:beforeAutospacing="1" w:after="100" w:afterAutospacing="1"/>
              <w:ind w:left="360"/>
              <w:jc w:val="center"/>
              <w:rPr>
                <w:b/>
              </w:rPr>
            </w:pPr>
            <w:r w:rsidRPr="00FD38CC">
              <w:rPr>
                <w:b/>
                <w:sz w:val="27"/>
                <w:szCs w:val="27"/>
              </w:rPr>
              <w:t>СПИСОК</w:t>
            </w:r>
            <w:r w:rsidRPr="00FD38CC">
              <w:rPr>
                <w:b/>
                <w:sz w:val="27"/>
                <w:szCs w:val="27"/>
              </w:rPr>
              <w:t xml:space="preserve"> </w:t>
            </w:r>
            <w:r w:rsidRPr="00FD38CC">
              <w:rPr>
                <w:b/>
                <w:sz w:val="27"/>
                <w:szCs w:val="27"/>
              </w:rPr>
              <w:t>ЛИТЕРАТУРЫ</w:t>
            </w:r>
            <w:r w:rsidRPr="00FD38CC">
              <w:rPr>
                <w:b/>
                <w:sz w:val="27"/>
                <w:szCs w:val="27"/>
              </w:rPr>
              <w:t xml:space="preserve">. </w:t>
            </w:r>
            <w:r w:rsidRPr="00FD38CC">
              <w:rPr>
                <w:b/>
                <w:sz w:val="27"/>
                <w:szCs w:val="27"/>
              </w:rPr>
              <w:t>ПЕРЕЧЕНЬ</w:t>
            </w:r>
            <w:r w:rsidRPr="00FD38CC">
              <w:rPr>
                <w:b/>
                <w:sz w:val="27"/>
                <w:szCs w:val="27"/>
              </w:rPr>
              <w:t xml:space="preserve"> </w:t>
            </w:r>
            <w:r w:rsidRPr="00FD38CC">
              <w:rPr>
                <w:b/>
                <w:sz w:val="27"/>
                <w:szCs w:val="27"/>
              </w:rPr>
              <w:t>ИКТ</w:t>
            </w:r>
          </w:p>
          <w:p w:rsidR="00F2423D" w:rsidRPr="00B93330" w:rsidRDefault="00F2423D" w:rsidP="00F2423D">
            <w:pPr>
              <w:numPr>
                <w:ilvl w:val="0"/>
                <w:numId w:val="16"/>
              </w:numPr>
              <w:spacing w:before="100" w:beforeAutospacing="1" w:after="100" w:afterAutospacing="1"/>
            </w:pPr>
            <w:hyperlink r:id="rId8" w:history="1">
              <w:r w:rsidRPr="00B93330">
                <w:rPr>
                  <w:u w:val="single"/>
                </w:rPr>
                <w:t>http://www.collection.edu.ru/default.asp?ob_no=17700</w:t>
              </w:r>
            </w:hyperlink>
          </w:p>
          <w:p w:rsidR="00F2423D" w:rsidRPr="007F7F22" w:rsidRDefault="00F2423D" w:rsidP="00F2423D">
            <w:pPr>
              <w:spacing w:before="100" w:beforeAutospacing="1" w:after="100" w:afterAutospacing="1"/>
            </w:pPr>
            <w:r>
              <w:rPr>
                <w:color w:val="262626"/>
              </w:rPr>
              <w:t xml:space="preserve">      </w:t>
            </w:r>
            <w:r w:rsidRPr="007F7F22">
              <w:rPr>
                <w:color w:val="262626"/>
              </w:rPr>
              <w:t>2. http://www.native-english.ru/topics</w:t>
            </w:r>
          </w:p>
          <w:p w:rsidR="00F2423D" w:rsidRPr="007F7F22" w:rsidRDefault="00F2423D" w:rsidP="00F2423D">
            <w:pPr>
              <w:spacing w:before="100" w:beforeAutospacing="1" w:after="100" w:afterAutospacing="1"/>
            </w:pPr>
            <w:r>
              <w:rPr>
                <w:color w:val="262626"/>
              </w:rPr>
              <w:t xml:space="preserve">      </w:t>
            </w:r>
            <w:r w:rsidRPr="007F7F22">
              <w:rPr>
                <w:color w:val="262626"/>
              </w:rPr>
              <w:t>3. http://www.alleng.ru/english/engl.htm</w:t>
            </w:r>
          </w:p>
          <w:p w:rsidR="00F2423D" w:rsidRPr="007F7F22" w:rsidRDefault="00F2423D" w:rsidP="00F2423D">
            <w:pPr>
              <w:spacing w:before="100" w:beforeAutospacing="1" w:after="100" w:afterAutospacing="1"/>
            </w:pPr>
            <w:r>
              <w:rPr>
                <w:color w:val="262626"/>
              </w:rPr>
              <w:t xml:space="preserve">     </w:t>
            </w:r>
            <w:r w:rsidRPr="007F7F22">
              <w:rPr>
                <w:color w:val="262626"/>
              </w:rPr>
              <w:t>4. http://ciospbappo.narod.ru/predm/predmet/English/CIO.htm</w:t>
            </w:r>
          </w:p>
          <w:p w:rsidR="00F2423D" w:rsidRPr="007F7F22" w:rsidRDefault="00F2423D" w:rsidP="00F2423D">
            <w:pPr>
              <w:spacing w:before="100" w:beforeAutospacing="1" w:after="100" w:afterAutospacing="1"/>
            </w:pPr>
            <w:r>
              <w:rPr>
                <w:color w:val="262626"/>
              </w:rPr>
              <w:t xml:space="preserve">     </w:t>
            </w:r>
            <w:r w:rsidRPr="007F7F22">
              <w:rPr>
                <w:color w:val="262626"/>
              </w:rPr>
              <w:t>5. http://ciospbappo.narod.ru/predm/creative/english.htm</w:t>
            </w:r>
          </w:p>
          <w:p w:rsidR="00F2423D" w:rsidRPr="007F7F22" w:rsidRDefault="00F2423D" w:rsidP="00F2423D">
            <w:pPr>
              <w:spacing w:before="100" w:beforeAutospacing="1" w:after="100" w:afterAutospacing="1"/>
            </w:pPr>
            <w:r>
              <w:rPr>
                <w:color w:val="262626"/>
              </w:rPr>
              <w:t xml:space="preserve">     </w:t>
            </w:r>
            <w:r w:rsidRPr="007F7F22">
              <w:rPr>
                <w:color w:val="262626"/>
              </w:rPr>
              <w:t>6. http://englishgrammar.nm.ru/</w:t>
            </w:r>
          </w:p>
          <w:p w:rsidR="00F2423D" w:rsidRPr="007F7F22" w:rsidRDefault="00F2423D" w:rsidP="00F2423D">
            <w:pPr>
              <w:spacing w:before="100" w:beforeAutospacing="1" w:after="100" w:afterAutospacing="1"/>
            </w:pPr>
            <w:r>
              <w:rPr>
                <w:color w:val="262626"/>
              </w:rPr>
              <w:t xml:space="preserve">    </w:t>
            </w:r>
            <w:r w:rsidRPr="007F7F22">
              <w:rPr>
                <w:color w:val="262626"/>
              </w:rPr>
              <w:t>7. http://enative.narod.ru/practice/testing.htm</w:t>
            </w:r>
          </w:p>
          <w:p w:rsidR="00F2423D" w:rsidRPr="007F7F22" w:rsidRDefault="00F2423D" w:rsidP="00F2423D">
            <w:pPr>
              <w:spacing w:before="100" w:beforeAutospacing="1" w:after="100" w:afterAutospacing="1"/>
            </w:pPr>
            <w:r>
              <w:rPr>
                <w:color w:val="262626"/>
              </w:rPr>
              <w:t xml:space="preserve">    </w:t>
            </w:r>
            <w:r w:rsidRPr="007F7F22">
              <w:rPr>
                <w:color w:val="262626"/>
              </w:rPr>
              <w:t>8. http://angl.by.ru/uch.htm</w:t>
            </w:r>
          </w:p>
          <w:p w:rsidR="00F2423D" w:rsidRPr="007F7F22" w:rsidRDefault="00F2423D" w:rsidP="00F2423D">
            <w:r>
              <w:t xml:space="preserve">     </w:t>
            </w:r>
            <w:r w:rsidRPr="007F7F22">
              <w:rPr>
                <w:color w:val="262626"/>
              </w:rPr>
              <w:t xml:space="preserve">1. </w:t>
            </w:r>
            <w:r w:rsidRPr="007F7F22">
              <w:rPr>
                <w:color w:val="262626"/>
              </w:rPr>
              <w:t>Английский</w:t>
            </w:r>
            <w:r w:rsidRPr="007F7F22">
              <w:rPr>
                <w:color w:val="262626"/>
              </w:rPr>
              <w:t xml:space="preserve"> </w:t>
            </w:r>
            <w:r w:rsidRPr="007F7F22">
              <w:rPr>
                <w:color w:val="262626"/>
              </w:rPr>
              <w:t>язык</w:t>
            </w:r>
            <w:r w:rsidRPr="007F7F22">
              <w:rPr>
                <w:color w:val="262626"/>
              </w:rPr>
              <w:t xml:space="preserve">: </w:t>
            </w:r>
            <w:r w:rsidRPr="007F7F22">
              <w:rPr>
                <w:color w:val="262626"/>
              </w:rPr>
              <w:t>Большой</w:t>
            </w:r>
            <w:r w:rsidRPr="007F7F22">
              <w:rPr>
                <w:color w:val="262626"/>
              </w:rPr>
              <w:t xml:space="preserve"> </w:t>
            </w:r>
            <w:r w:rsidRPr="007F7F22">
              <w:rPr>
                <w:color w:val="262626"/>
              </w:rPr>
              <w:t>справочник</w:t>
            </w:r>
            <w:r w:rsidRPr="007F7F22">
              <w:rPr>
                <w:color w:val="262626"/>
              </w:rPr>
              <w:t xml:space="preserve"> </w:t>
            </w:r>
            <w:r w:rsidRPr="007F7F22">
              <w:rPr>
                <w:color w:val="262626"/>
              </w:rPr>
              <w:t>для</w:t>
            </w:r>
            <w:r w:rsidRPr="007F7F22">
              <w:rPr>
                <w:color w:val="262626"/>
              </w:rPr>
              <w:t xml:space="preserve"> </w:t>
            </w:r>
            <w:r w:rsidRPr="007F7F22">
              <w:rPr>
                <w:color w:val="262626"/>
              </w:rPr>
              <w:t>школьников</w:t>
            </w:r>
            <w:r w:rsidRPr="007F7F22">
              <w:rPr>
                <w:color w:val="262626"/>
              </w:rPr>
              <w:t xml:space="preserve"> </w:t>
            </w:r>
            <w:r w:rsidRPr="007F7F22">
              <w:rPr>
                <w:color w:val="262626"/>
              </w:rPr>
              <w:t>и</w:t>
            </w:r>
            <w:r w:rsidRPr="007F7F22">
              <w:rPr>
                <w:color w:val="262626"/>
              </w:rPr>
              <w:t xml:space="preserve"> </w:t>
            </w:r>
            <w:r w:rsidRPr="007F7F22">
              <w:rPr>
                <w:color w:val="262626"/>
              </w:rPr>
              <w:t>поступающих</w:t>
            </w:r>
            <w:r w:rsidRPr="007F7F22">
              <w:rPr>
                <w:color w:val="262626"/>
              </w:rPr>
              <w:t xml:space="preserve"> </w:t>
            </w:r>
            <w:r w:rsidRPr="007F7F22">
              <w:rPr>
                <w:color w:val="262626"/>
              </w:rPr>
              <w:t>в</w:t>
            </w:r>
            <w:r w:rsidRPr="007F7F22">
              <w:rPr>
                <w:color w:val="262626"/>
              </w:rPr>
              <w:t xml:space="preserve"> </w:t>
            </w:r>
            <w:r w:rsidRPr="007F7F22">
              <w:rPr>
                <w:color w:val="262626"/>
              </w:rPr>
              <w:t>вузы</w:t>
            </w:r>
            <w:r w:rsidRPr="007F7F22">
              <w:rPr>
                <w:color w:val="262626"/>
              </w:rPr>
              <w:t xml:space="preserve"> / </w:t>
            </w:r>
            <w:r w:rsidRPr="007F7F22">
              <w:rPr>
                <w:color w:val="262626"/>
              </w:rPr>
              <w:t>Е</w:t>
            </w:r>
            <w:r w:rsidRPr="007F7F22">
              <w:rPr>
                <w:color w:val="262626"/>
              </w:rPr>
              <w:t>.</w:t>
            </w:r>
            <w:r w:rsidRPr="007F7F22">
              <w:rPr>
                <w:color w:val="262626"/>
              </w:rPr>
              <w:t>М</w:t>
            </w:r>
            <w:r w:rsidRPr="007F7F22">
              <w:rPr>
                <w:color w:val="262626"/>
              </w:rPr>
              <w:t xml:space="preserve">. </w:t>
            </w:r>
            <w:proofErr w:type="spellStart"/>
            <w:r w:rsidRPr="007F7F22">
              <w:rPr>
                <w:color w:val="262626"/>
              </w:rPr>
              <w:t>Базанова</w:t>
            </w:r>
            <w:proofErr w:type="spellEnd"/>
            <w:r w:rsidRPr="007F7F22">
              <w:rPr>
                <w:color w:val="262626"/>
              </w:rPr>
              <w:t xml:space="preserve">, </w:t>
            </w:r>
            <w:r w:rsidRPr="007F7F22">
              <w:rPr>
                <w:color w:val="262626"/>
              </w:rPr>
              <w:t>О</w:t>
            </w:r>
            <w:r w:rsidRPr="007F7F22">
              <w:rPr>
                <w:color w:val="262626"/>
              </w:rPr>
              <w:t>.</w:t>
            </w:r>
            <w:r w:rsidRPr="007F7F22">
              <w:rPr>
                <w:color w:val="262626"/>
              </w:rPr>
              <w:t>Ю</w:t>
            </w:r>
            <w:r w:rsidRPr="007F7F22">
              <w:rPr>
                <w:color w:val="262626"/>
              </w:rPr>
              <w:t xml:space="preserve">. </w:t>
            </w:r>
            <w:proofErr w:type="spellStart"/>
            <w:r w:rsidRPr="007F7F22">
              <w:rPr>
                <w:color w:val="262626"/>
              </w:rPr>
              <w:t>болтнева</w:t>
            </w:r>
            <w:proofErr w:type="spellEnd"/>
            <w:r w:rsidRPr="007F7F22">
              <w:rPr>
                <w:color w:val="262626"/>
              </w:rPr>
              <w:t xml:space="preserve"> </w:t>
            </w:r>
            <w:r w:rsidRPr="007F7F22">
              <w:rPr>
                <w:color w:val="262626"/>
              </w:rPr>
              <w:t>и</w:t>
            </w:r>
            <w:r w:rsidRPr="007F7F22">
              <w:rPr>
                <w:color w:val="262626"/>
              </w:rPr>
              <w:t xml:space="preserve"> </w:t>
            </w:r>
            <w:r w:rsidRPr="007F7F22">
              <w:rPr>
                <w:color w:val="262626"/>
              </w:rPr>
              <w:t>др</w:t>
            </w:r>
            <w:r w:rsidRPr="007F7F22">
              <w:rPr>
                <w:color w:val="262626"/>
              </w:rPr>
              <w:t xml:space="preserve">. </w:t>
            </w:r>
            <w:r w:rsidRPr="007F7F22">
              <w:rPr>
                <w:color w:val="262626"/>
              </w:rPr>
              <w:t>–</w:t>
            </w:r>
            <w:r w:rsidRPr="007F7F22">
              <w:rPr>
                <w:color w:val="262626"/>
              </w:rPr>
              <w:t xml:space="preserve"> </w:t>
            </w:r>
            <w:r w:rsidRPr="007F7F22">
              <w:rPr>
                <w:color w:val="262626"/>
              </w:rPr>
              <w:t>М</w:t>
            </w:r>
            <w:r w:rsidRPr="007F7F22">
              <w:rPr>
                <w:color w:val="262626"/>
              </w:rPr>
              <w:t xml:space="preserve">.: </w:t>
            </w:r>
            <w:r w:rsidRPr="007F7F22">
              <w:rPr>
                <w:color w:val="262626"/>
              </w:rPr>
              <w:t>Дрофа</w:t>
            </w:r>
            <w:r w:rsidRPr="007F7F22">
              <w:rPr>
                <w:color w:val="262626"/>
              </w:rPr>
              <w:t xml:space="preserve">, 2004. </w:t>
            </w:r>
            <w:r>
              <w:rPr>
                <w:color w:val="262626"/>
              </w:rPr>
              <w:t xml:space="preserve">     </w:t>
            </w:r>
            <w:r w:rsidRPr="007F7F22">
              <w:rPr>
                <w:color w:val="262626"/>
              </w:rPr>
              <w:t>–</w:t>
            </w:r>
            <w:r w:rsidRPr="007F7F22">
              <w:rPr>
                <w:color w:val="262626"/>
              </w:rPr>
              <w:t xml:space="preserve"> 608 </w:t>
            </w:r>
            <w:proofErr w:type="gramStart"/>
            <w:r w:rsidRPr="007F7F22">
              <w:rPr>
                <w:color w:val="262626"/>
              </w:rPr>
              <w:t>с</w:t>
            </w:r>
            <w:proofErr w:type="gramEnd"/>
            <w:r w:rsidRPr="007F7F22">
              <w:rPr>
                <w:color w:val="262626"/>
              </w:rPr>
              <w:t>.</w:t>
            </w:r>
          </w:p>
          <w:p w:rsidR="00F2423D" w:rsidRPr="007F7F22" w:rsidRDefault="00F2423D" w:rsidP="00F2423D">
            <w:r>
              <w:rPr>
                <w:color w:val="262626"/>
              </w:rPr>
              <w:t xml:space="preserve">     </w:t>
            </w:r>
            <w:r w:rsidRPr="007F7F22">
              <w:rPr>
                <w:color w:val="262626"/>
              </w:rPr>
              <w:t xml:space="preserve">2. </w:t>
            </w:r>
            <w:r w:rsidRPr="007F7F22">
              <w:rPr>
                <w:color w:val="262626"/>
              </w:rPr>
              <w:t>Электронный</w:t>
            </w:r>
            <w:r w:rsidRPr="007F7F22">
              <w:rPr>
                <w:color w:val="262626"/>
              </w:rPr>
              <w:t xml:space="preserve"> </w:t>
            </w:r>
            <w:r w:rsidRPr="007F7F22">
              <w:rPr>
                <w:color w:val="262626"/>
              </w:rPr>
              <w:t>англо</w:t>
            </w:r>
            <w:r w:rsidRPr="007F7F22">
              <w:rPr>
                <w:color w:val="262626"/>
              </w:rPr>
              <w:t>-</w:t>
            </w:r>
            <w:r w:rsidRPr="007F7F22">
              <w:rPr>
                <w:color w:val="262626"/>
              </w:rPr>
              <w:t>русский</w:t>
            </w:r>
            <w:r w:rsidRPr="007F7F22">
              <w:rPr>
                <w:color w:val="262626"/>
              </w:rPr>
              <w:t xml:space="preserve"> </w:t>
            </w:r>
            <w:r w:rsidRPr="007F7F22">
              <w:rPr>
                <w:color w:val="262626"/>
              </w:rPr>
              <w:t>и</w:t>
            </w:r>
            <w:r w:rsidRPr="007F7F22">
              <w:rPr>
                <w:color w:val="262626"/>
              </w:rPr>
              <w:t xml:space="preserve"> </w:t>
            </w:r>
            <w:r w:rsidRPr="007F7F22">
              <w:rPr>
                <w:color w:val="262626"/>
              </w:rPr>
              <w:t>русско</w:t>
            </w:r>
            <w:r w:rsidRPr="007F7F22">
              <w:rPr>
                <w:color w:val="262626"/>
              </w:rPr>
              <w:t>-</w:t>
            </w:r>
            <w:r w:rsidRPr="007F7F22">
              <w:rPr>
                <w:color w:val="262626"/>
              </w:rPr>
              <w:t>английский</w:t>
            </w:r>
            <w:r w:rsidRPr="007F7F22">
              <w:rPr>
                <w:color w:val="262626"/>
              </w:rPr>
              <w:t xml:space="preserve"> </w:t>
            </w:r>
            <w:r w:rsidRPr="007F7F22">
              <w:rPr>
                <w:color w:val="262626"/>
              </w:rPr>
              <w:t>словарь</w:t>
            </w:r>
            <w:r w:rsidRPr="007F7F22">
              <w:rPr>
                <w:color w:val="262626"/>
              </w:rPr>
              <w:t xml:space="preserve"> (</w:t>
            </w:r>
            <w:proofErr w:type="spellStart"/>
            <w:r w:rsidRPr="007F7F22">
              <w:rPr>
                <w:color w:val="262626"/>
              </w:rPr>
              <w:t>Lingvo</w:t>
            </w:r>
            <w:proofErr w:type="spellEnd"/>
            <w:r w:rsidRPr="007F7F22">
              <w:rPr>
                <w:color w:val="262626"/>
              </w:rPr>
              <w:t xml:space="preserve"> 12).</w:t>
            </w:r>
          </w:p>
          <w:p w:rsidR="00F2423D" w:rsidRPr="007F7F22" w:rsidRDefault="00F2423D" w:rsidP="00F2423D">
            <w:r>
              <w:rPr>
                <w:color w:val="262626"/>
              </w:rPr>
              <w:t xml:space="preserve">   </w:t>
            </w:r>
            <w:r w:rsidRPr="007F7F22">
              <w:rPr>
                <w:color w:val="262626"/>
              </w:rPr>
              <w:t xml:space="preserve">3. </w:t>
            </w:r>
            <w:r w:rsidRPr="007F7F22">
              <w:rPr>
                <w:color w:val="262626"/>
              </w:rPr>
              <w:t>Школьный</w:t>
            </w:r>
            <w:r w:rsidRPr="007F7F22">
              <w:rPr>
                <w:color w:val="262626"/>
              </w:rPr>
              <w:t xml:space="preserve"> </w:t>
            </w:r>
            <w:r w:rsidRPr="007F7F22">
              <w:rPr>
                <w:color w:val="262626"/>
              </w:rPr>
              <w:t>англо</w:t>
            </w:r>
            <w:r w:rsidRPr="007F7F22">
              <w:rPr>
                <w:color w:val="262626"/>
              </w:rPr>
              <w:t>-</w:t>
            </w:r>
            <w:r w:rsidRPr="007F7F22">
              <w:rPr>
                <w:color w:val="262626"/>
              </w:rPr>
              <w:t>русский</w:t>
            </w:r>
            <w:r w:rsidRPr="007F7F22">
              <w:rPr>
                <w:color w:val="262626"/>
              </w:rPr>
              <w:t xml:space="preserve"> </w:t>
            </w:r>
            <w:r w:rsidRPr="007F7F22">
              <w:rPr>
                <w:color w:val="262626"/>
              </w:rPr>
              <w:t>страноведческий</w:t>
            </w:r>
            <w:r w:rsidRPr="007F7F22">
              <w:rPr>
                <w:color w:val="262626"/>
              </w:rPr>
              <w:t xml:space="preserve"> </w:t>
            </w:r>
            <w:r w:rsidRPr="007F7F22">
              <w:rPr>
                <w:color w:val="262626"/>
              </w:rPr>
              <w:t>словарь</w:t>
            </w:r>
            <w:r w:rsidRPr="007F7F22">
              <w:rPr>
                <w:color w:val="262626"/>
              </w:rPr>
              <w:t xml:space="preserve">: </w:t>
            </w:r>
            <w:r w:rsidRPr="007F7F22">
              <w:rPr>
                <w:color w:val="262626"/>
              </w:rPr>
              <w:t>Великобритания</w:t>
            </w:r>
            <w:r w:rsidRPr="007F7F22">
              <w:rPr>
                <w:color w:val="262626"/>
              </w:rPr>
              <w:t xml:space="preserve">, </w:t>
            </w:r>
            <w:r w:rsidRPr="007F7F22">
              <w:rPr>
                <w:color w:val="262626"/>
              </w:rPr>
              <w:t>США</w:t>
            </w:r>
            <w:r w:rsidRPr="007F7F22">
              <w:rPr>
                <w:color w:val="262626"/>
              </w:rPr>
              <w:t xml:space="preserve">, </w:t>
            </w:r>
            <w:r w:rsidRPr="007F7F22">
              <w:rPr>
                <w:color w:val="262626"/>
              </w:rPr>
              <w:t>Австралия</w:t>
            </w:r>
            <w:proofErr w:type="gramStart"/>
            <w:r w:rsidRPr="007F7F22">
              <w:rPr>
                <w:color w:val="262626"/>
              </w:rPr>
              <w:t xml:space="preserve"> / </w:t>
            </w:r>
            <w:r w:rsidRPr="007F7F22">
              <w:rPr>
                <w:color w:val="262626"/>
              </w:rPr>
              <w:t>А</w:t>
            </w:r>
            <w:proofErr w:type="gramEnd"/>
            <w:r w:rsidRPr="007F7F22">
              <w:rPr>
                <w:color w:val="262626"/>
              </w:rPr>
              <w:t>вт</w:t>
            </w:r>
            <w:r w:rsidRPr="007F7F22">
              <w:rPr>
                <w:color w:val="262626"/>
              </w:rPr>
              <w:t>.-</w:t>
            </w:r>
            <w:r w:rsidRPr="007F7F22">
              <w:rPr>
                <w:color w:val="262626"/>
              </w:rPr>
              <w:t>сост</w:t>
            </w:r>
            <w:r w:rsidRPr="007F7F22">
              <w:rPr>
                <w:color w:val="262626"/>
              </w:rPr>
              <w:t xml:space="preserve">. </w:t>
            </w:r>
            <w:r w:rsidRPr="007F7F22">
              <w:rPr>
                <w:color w:val="262626"/>
              </w:rPr>
              <w:t>И</w:t>
            </w:r>
            <w:r w:rsidRPr="007F7F22">
              <w:rPr>
                <w:color w:val="262626"/>
              </w:rPr>
              <w:t>.</w:t>
            </w:r>
            <w:r w:rsidRPr="007F7F22">
              <w:rPr>
                <w:color w:val="262626"/>
              </w:rPr>
              <w:t>М</w:t>
            </w:r>
            <w:r w:rsidRPr="007F7F22">
              <w:rPr>
                <w:color w:val="262626"/>
              </w:rPr>
              <w:t xml:space="preserve">. </w:t>
            </w:r>
            <w:proofErr w:type="spellStart"/>
            <w:r w:rsidRPr="007F7F22">
              <w:rPr>
                <w:color w:val="262626"/>
              </w:rPr>
              <w:t>Ошуркова</w:t>
            </w:r>
            <w:proofErr w:type="spellEnd"/>
            <w:r w:rsidRPr="007F7F22">
              <w:rPr>
                <w:color w:val="262626"/>
              </w:rPr>
              <w:t xml:space="preserve">. </w:t>
            </w:r>
            <w:r w:rsidRPr="007F7F22">
              <w:rPr>
                <w:color w:val="262626"/>
              </w:rPr>
              <w:t>–</w:t>
            </w:r>
            <w:r w:rsidRPr="007F7F22">
              <w:rPr>
                <w:color w:val="262626"/>
              </w:rPr>
              <w:t xml:space="preserve"> </w:t>
            </w:r>
            <w:r w:rsidRPr="007F7F22">
              <w:rPr>
                <w:color w:val="262626"/>
              </w:rPr>
              <w:t>М</w:t>
            </w:r>
            <w:r w:rsidRPr="007F7F22">
              <w:rPr>
                <w:color w:val="262626"/>
              </w:rPr>
              <w:t xml:space="preserve">.: </w:t>
            </w:r>
            <w:r w:rsidRPr="007F7F22">
              <w:rPr>
                <w:color w:val="262626"/>
              </w:rPr>
              <w:t>Дрофа</w:t>
            </w:r>
            <w:r w:rsidRPr="007F7F22">
              <w:rPr>
                <w:color w:val="262626"/>
              </w:rPr>
              <w:t xml:space="preserve">, 2002. </w:t>
            </w:r>
            <w:r w:rsidRPr="007F7F22">
              <w:rPr>
                <w:color w:val="262626"/>
              </w:rPr>
              <w:t>–</w:t>
            </w:r>
            <w:r w:rsidRPr="007F7F22">
              <w:rPr>
                <w:color w:val="262626"/>
              </w:rPr>
              <w:t xml:space="preserve"> 192 </w:t>
            </w:r>
            <w:proofErr w:type="gramStart"/>
            <w:r w:rsidRPr="007F7F22">
              <w:rPr>
                <w:color w:val="262626"/>
              </w:rPr>
              <w:t>с</w:t>
            </w:r>
            <w:proofErr w:type="gramEnd"/>
            <w:r w:rsidRPr="007F7F22">
              <w:rPr>
                <w:color w:val="262626"/>
              </w:rPr>
              <w:t>.</w:t>
            </w:r>
          </w:p>
          <w:p w:rsidR="00F2423D" w:rsidRPr="00B11B7C" w:rsidRDefault="00F2423D" w:rsidP="00B11B7C">
            <w:pPr>
              <w:pStyle w:val="c20"/>
              <w:spacing w:after="0"/>
              <w:rPr>
                <w:b/>
                <w:sz w:val="28"/>
                <w:szCs w:val="22"/>
              </w:rPr>
            </w:pPr>
          </w:p>
        </w:tc>
      </w:tr>
    </w:tbl>
    <w:p w:rsidR="00B11B7C" w:rsidRPr="00B07870" w:rsidRDefault="00B11B7C" w:rsidP="00B41BD3">
      <w:pPr>
        <w:spacing w:after="0" w:line="240" w:lineRule="auto"/>
        <w:rPr>
          <w:rStyle w:val="FontStyle70"/>
          <w:rFonts w:asciiTheme="minorHAnsi" w:hAnsiTheme="minorHAnsi" w:cstheme="minorBidi"/>
          <w:b w:val="0"/>
          <w:bCs w:val="0"/>
          <w:color w:val="auto"/>
          <w:sz w:val="28"/>
          <w:szCs w:val="28"/>
        </w:rPr>
        <w:sectPr w:rsidR="00B11B7C" w:rsidRPr="00B07870" w:rsidSect="00741CB5">
          <w:pgSz w:w="16838" w:h="11906" w:orient="landscape" w:code="9"/>
          <w:pgMar w:top="1134" w:right="1134" w:bottom="1134" w:left="1418" w:header="709" w:footer="709" w:gutter="0"/>
          <w:cols w:space="708"/>
          <w:docGrid w:linePitch="360"/>
        </w:sectPr>
      </w:pPr>
    </w:p>
    <w:p w:rsidR="003A23AC" w:rsidRDefault="003A23AC" w:rsidP="00382366">
      <w:pPr>
        <w:pStyle w:val="Style38"/>
        <w:widowControl/>
        <w:rPr>
          <w:rStyle w:val="FontStyle70"/>
          <w:sz w:val="28"/>
          <w:szCs w:val="28"/>
        </w:rPr>
      </w:pPr>
    </w:p>
    <w:sectPr w:rsidR="003A23AC" w:rsidSect="00B10FEC">
      <w:headerReference w:type="even" r:id="rId9"/>
      <w:headerReference w:type="default" r:id="rId10"/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B7C" w:rsidRDefault="00B11B7C" w:rsidP="00B62484">
      <w:pPr>
        <w:spacing w:after="0" w:line="240" w:lineRule="auto"/>
      </w:pPr>
      <w:r>
        <w:separator/>
      </w:r>
    </w:p>
  </w:endnote>
  <w:endnote w:type="continuationSeparator" w:id="0">
    <w:p w:rsidR="00B11B7C" w:rsidRDefault="00B11B7C" w:rsidP="00B62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79220"/>
      <w:docPartObj>
        <w:docPartGallery w:val="Page Numbers (Bottom of Page)"/>
        <w:docPartUnique/>
      </w:docPartObj>
    </w:sdtPr>
    <w:sdtContent>
      <w:p w:rsidR="00B11B7C" w:rsidRDefault="006A7F3E">
        <w:pPr>
          <w:pStyle w:val="a5"/>
          <w:jc w:val="center"/>
        </w:pPr>
        <w:fldSimple w:instr=" PAGE   \* MERGEFORMAT ">
          <w:r w:rsidR="00F2423D">
            <w:rPr>
              <w:noProof/>
            </w:rPr>
            <w:t>20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B7C" w:rsidRDefault="00B11B7C" w:rsidP="00B62484">
      <w:pPr>
        <w:spacing w:after="0" w:line="240" w:lineRule="auto"/>
      </w:pPr>
      <w:r>
        <w:separator/>
      </w:r>
    </w:p>
  </w:footnote>
  <w:footnote w:type="continuationSeparator" w:id="0">
    <w:p w:rsidR="00B11B7C" w:rsidRDefault="00B11B7C" w:rsidP="00B62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B7C" w:rsidRDefault="00B11B7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B7C" w:rsidRDefault="00B11B7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C5E5C"/>
    <w:multiLevelType w:val="multilevel"/>
    <w:tmpl w:val="5CCA1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8942E1"/>
    <w:multiLevelType w:val="multilevel"/>
    <w:tmpl w:val="C82E0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7814EF"/>
    <w:multiLevelType w:val="hybridMultilevel"/>
    <w:tmpl w:val="9A065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A5254"/>
    <w:multiLevelType w:val="multilevel"/>
    <w:tmpl w:val="6DF49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2E01D6"/>
    <w:multiLevelType w:val="multilevel"/>
    <w:tmpl w:val="2432E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731904"/>
    <w:multiLevelType w:val="multilevel"/>
    <w:tmpl w:val="CE620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FF7FD0"/>
    <w:multiLevelType w:val="multilevel"/>
    <w:tmpl w:val="691A7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236C66"/>
    <w:multiLevelType w:val="multilevel"/>
    <w:tmpl w:val="BDC49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AD17FA"/>
    <w:multiLevelType w:val="multilevel"/>
    <w:tmpl w:val="271A6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0538DA"/>
    <w:multiLevelType w:val="multilevel"/>
    <w:tmpl w:val="63C4C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8B1606"/>
    <w:multiLevelType w:val="multilevel"/>
    <w:tmpl w:val="34EA5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14111F"/>
    <w:multiLevelType w:val="multilevel"/>
    <w:tmpl w:val="E9947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3E13FC"/>
    <w:multiLevelType w:val="multilevel"/>
    <w:tmpl w:val="E28E1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761572"/>
    <w:multiLevelType w:val="multilevel"/>
    <w:tmpl w:val="DBE68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EE46F6"/>
    <w:multiLevelType w:val="multilevel"/>
    <w:tmpl w:val="1CB82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490F15"/>
    <w:multiLevelType w:val="multilevel"/>
    <w:tmpl w:val="88E8C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5"/>
  </w:num>
  <w:num w:numId="3">
    <w:abstractNumId w:val="7"/>
  </w:num>
  <w:num w:numId="4">
    <w:abstractNumId w:val="4"/>
  </w:num>
  <w:num w:numId="5">
    <w:abstractNumId w:val="6"/>
  </w:num>
  <w:num w:numId="6">
    <w:abstractNumId w:val="13"/>
  </w:num>
  <w:num w:numId="7">
    <w:abstractNumId w:val="5"/>
  </w:num>
  <w:num w:numId="8">
    <w:abstractNumId w:val="10"/>
  </w:num>
  <w:num w:numId="9">
    <w:abstractNumId w:val="1"/>
  </w:num>
  <w:num w:numId="10">
    <w:abstractNumId w:val="3"/>
  </w:num>
  <w:num w:numId="11">
    <w:abstractNumId w:val="9"/>
  </w:num>
  <w:num w:numId="12">
    <w:abstractNumId w:val="2"/>
  </w:num>
  <w:num w:numId="13">
    <w:abstractNumId w:val="8"/>
  </w:num>
  <w:num w:numId="14">
    <w:abstractNumId w:val="0"/>
  </w:num>
  <w:num w:numId="15">
    <w:abstractNumId w:val="14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62484"/>
    <w:rsid w:val="00006362"/>
    <w:rsid w:val="000117B1"/>
    <w:rsid w:val="00015513"/>
    <w:rsid w:val="00022424"/>
    <w:rsid w:val="00023B29"/>
    <w:rsid w:val="0003105E"/>
    <w:rsid w:val="000362B8"/>
    <w:rsid w:val="0004054A"/>
    <w:rsid w:val="00060D41"/>
    <w:rsid w:val="00061333"/>
    <w:rsid w:val="00061E19"/>
    <w:rsid w:val="00067954"/>
    <w:rsid w:val="00076A54"/>
    <w:rsid w:val="00080B49"/>
    <w:rsid w:val="00082387"/>
    <w:rsid w:val="00083B05"/>
    <w:rsid w:val="00083C5D"/>
    <w:rsid w:val="000A2AC1"/>
    <w:rsid w:val="000B6702"/>
    <w:rsid w:val="000B68C2"/>
    <w:rsid w:val="000B7691"/>
    <w:rsid w:val="000C6D34"/>
    <w:rsid w:val="000D103D"/>
    <w:rsid w:val="000D2E75"/>
    <w:rsid w:val="000F0AA9"/>
    <w:rsid w:val="000F4380"/>
    <w:rsid w:val="001011F5"/>
    <w:rsid w:val="00104A1D"/>
    <w:rsid w:val="00105713"/>
    <w:rsid w:val="00106E37"/>
    <w:rsid w:val="00112366"/>
    <w:rsid w:val="00113108"/>
    <w:rsid w:val="001173EC"/>
    <w:rsid w:val="00120922"/>
    <w:rsid w:val="00122ABB"/>
    <w:rsid w:val="00126271"/>
    <w:rsid w:val="0013225F"/>
    <w:rsid w:val="00134A59"/>
    <w:rsid w:val="00151C34"/>
    <w:rsid w:val="00154702"/>
    <w:rsid w:val="001671DA"/>
    <w:rsid w:val="00193E77"/>
    <w:rsid w:val="00195D07"/>
    <w:rsid w:val="00196B74"/>
    <w:rsid w:val="001A173E"/>
    <w:rsid w:val="001A62B0"/>
    <w:rsid w:val="001A7A5A"/>
    <w:rsid w:val="001B052D"/>
    <w:rsid w:val="001B2985"/>
    <w:rsid w:val="001B7707"/>
    <w:rsid w:val="001C6D06"/>
    <w:rsid w:val="001C7933"/>
    <w:rsid w:val="001D2DF8"/>
    <w:rsid w:val="001D5024"/>
    <w:rsid w:val="001D7082"/>
    <w:rsid w:val="001D76D6"/>
    <w:rsid w:val="001E141E"/>
    <w:rsid w:val="001E6E0A"/>
    <w:rsid w:val="001F1421"/>
    <w:rsid w:val="001F45B1"/>
    <w:rsid w:val="001F722C"/>
    <w:rsid w:val="00206683"/>
    <w:rsid w:val="00212E4C"/>
    <w:rsid w:val="002135A3"/>
    <w:rsid w:val="00213DE3"/>
    <w:rsid w:val="002158F6"/>
    <w:rsid w:val="00221F1C"/>
    <w:rsid w:val="00223905"/>
    <w:rsid w:val="00223E5C"/>
    <w:rsid w:val="00225094"/>
    <w:rsid w:val="002401F3"/>
    <w:rsid w:val="00250F90"/>
    <w:rsid w:val="00254CF5"/>
    <w:rsid w:val="00262B13"/>
    <w:rsid w:val="00267B75"/>
    <w:rsid w:val="002744DB"/>
    <w:rsid w:val="00276886"/>
    <w:rsid w:val="00277F99"/>
    <w:rsid w:val="00280082"/>
    <w:rsid w:val="002806D4"/>
    <w:rsid w:val="00283310"/>
    <w:rsid w:val="00283F30"/>
    <w:rsid w:val="002A04C7"/>
    <w:rsid w:val="002A1CC9"/>
    <w:rsid w:val="002B1329"/>
    <w:rsid w:val="002B5DFD"/>
    <w:rsid w:val="002C1567"/>
    <w:rsid w:val="002C5B51"/>
    <w:rsid w:val="002D3C71"/>
    <w:rsid w:val="002D7FDD"/>
    <w:rsid w:val="002E43DC"/>
    <w:rsid w:val="002E5502"/>
    <w:rsid w:val="002E71AF"/>
    <w:rsid w:val="002F1FB1"/>
    <w:rsid w:val="002F5685"/>
    <w:rsid w:val="00302053"/>
    <w:rsid w:val="00303646"/>
    <w:rsid w:val="00305DFF"/>
    <w:rsid w:val="00312D26"/>
    <w:rsid w:val="00333B13"/>
    <w:rsid w:val="003631B1"/>
    <w:rsid w:val="003724C9"/>
    <w:rsid w:val="00374AAC"/>
    <w:rsid w:val="00382366"/>
    <w:rsid w:val="0039599B"/>
    <w:rsid w:val="003A0AB2"/>
    <w:rsid w:val="003A1E92"/>
    <w:rsid w:val="003A23AC"/>
    <w:rsid w:val="003B15C6"/>
    <w:rsid w:val="003C0833"/>
    <w:rsid w:val="003D249C"/>
    <w:rsid w:val="003D4137"/>
    <w:rsid w:val="003D453E"/>
    <w:rsid w:val="003F40B0"/>
    <w:rsid w:val="00403BBA"/>
    <w:rsid w:val="00405FA0"/>
    <w:rsid w:val="00412AE0"/>
    <w:rsid w:val="00424D8B"/>
    <w:rsid w:val="00424F94"/>
    <w:rsid w:val="00430B44"/>
    <w:rsid w:val="00431521"/>
    <w:rsid w:val="00432CB1"/>
    <w:rsid w:val="00434FF1"/>
    <w:rsid w:val="004464EF"/>
    <w:rsid w:val="004742C6"/>
    <w:rsid w:val="0049012B"/>
    <w:rsid w:val="004A05D6"/>
    <w:rsid w:val="004A0D46"/>
    <w:rsid w:val="004A3427"/>
    <w:rsid w:val="004B0341"/>
    <w:rsid w:val="004B1ABD"/>
    <w:rsid w:val="004C1708"/>
    <w:rsid w:val="004D2BBD"/>
    <w:rsid w:val="004D487C"/>
    <w:rsid w:val="004D4960"/>
    <w:rsid w:val="004D71B3"/>
    <w:rsid w:val="004E2646"/>
    <w:rsid w:val="004F1B48"/>
    <w:rsid w:val="004F2E28"/>
    <w:rsid w:val="004F555E"/>
    <w:rsid w:val="00512C82"/>
    <w:rsid w:val="00512D01"/>
    <w:rsid w:val="0051504F"/>
    <w:rsid w:val="00515D75"/>
    <w:rsid w:val="00523A14"/>
    <w:rsid w:val="00524274"/>
    <w:rsid w:val="00531993"/>
    <w:rsid w:val="005335A6"/>
    <w:rsid w:val="005339F3"/>
    <w:rsid w:val="0054679A"/>
    <w:rsid w:val="00552222"/>
    <w:rsid w:val="0055626E"/>
    <w:rsid w:val="00563C45"/>
    <w:rsid w:val="00570AA4"/>
    <w:rsid w:val="00572EEF"/>
    <w:rsid w:val="00581AAB"/>
    <w:rsid w:val="005829F5"/>
    <w:rsid w:val="00582C37"/>
    <w:rsid w:val="005862EC"/>
    <w:rsid w:val="005901DC"/>
    <w:rsid w:val="00591327"/>
    <w:rsid w:val="00595B96"/>
    <w:rsid w:val="00595F03"/>
    <w:rsid w:val="0059683B"/>
    <w:rsid w:val="005B101F"/>
    <w:rsid w:val="005B3426"/>
    <w:rsid w:val="005D43A6"/>
    <w:rsid w:val="005D608E"/>
    <w:rsid w:val="005E7D26"/>
    <w:rsid w:val="00625D80"/>
    <w:rsid w:val="00634706"/>
    <w:rsid w:val="00660F7A"/>
    <w:rsid w:val="00662177"/>
    <w:rsid w:val="00665F68"/>
    <w:rsid w:val="0067051A"/>
    <w:rsid w:val="00670B8C"/>
    <w:rsid w:val="006755DE"/>
    <w:rsid w:val="006841DB"/>
    <w:rsid w:val="006844A1"/>
    <w:rsid w:val="00684C3A"/>
    <w:rsid w:val="00691642"/>
    <w:rsid w:val="00694C7D"/>
    <w:rsid w:val="006A7F3E"/>
    <w:rsid w:val="006B57E3"/>
    <w:rsid w:val="006C4054"/>
    <w:rsid w:val="006C7282"/>
    <w:rsid w:val="006F0072"/>
    <w:rsid w:val="006F3482"/>
    <w:rsid w:val="006F54E4"/>
    <w:rsid w:val="00701B5C"/>
    <w:rsid w:val="007116F4"/>
    <w:rsid w:val="0071413E"/>
    <w:rsid w:val="007163E8"/>
    <w:rsid w:val="00721BF0"/>
    <w:rsid w:val="00721D18"/>
    <w:rsid w:val="00726662"/>
    <w:rsid w:val="00731FB4"/>
    <w:rsid w:val="00734649"/>
    <w:rsid w:val="007361C2"/>
    <w:rsid w:val="00741CB5"/>
    <w:rsid w:val="0074655F"/>
    <w:rsid w:val="00746AB8"/>
    <w:rsid w:val="0075022C"/>
    <w:rsid w:val="0075043C"/>
    <w:rsid w:val="00760AD9"/>
    <w:rsid w:val="007647B1"/>
    <w:rsid w:val="00767B6E"/>
    <w:rsid w:val="00767BCB"/>
    <w:rsid w:val="00772CBB"/>
    <w:rsid w:val="00784158"/>
    <w:rsid w:val="00786BDB"/>
    <w:rsid w:val="00794632"/>
    <w:rsid w:val="007A1CF7"/>
    <w:rsid w:val="007A3AED"/>
    <w:rsid w:val="007A6FFF"/>
    <w:rsid w:val="007B3379"/>
    <w:rsid w:val="007B4E34"/>
    <w:rsid w:val="007C1F12"/>
    <w:rsid w:val="007C24E6"/>
    <w:rsid w:val="007C3680"/>
    <w:rsid w:val="007C3C49"/>
    <w:rsid w:val="007D1562"/>
    <w:rsid w:val="007D4D7C"/>
    <w:rsid w:val="007D71BD"/>
    <w:rsid w:val="007E15BE"/>
    <w:rsid w:val="007E2277"/>
    <w:rsid w:val="007E5F13"/>
    <w:rsid w:val="007F5466"/>
    <w:rsid w:val="007F7D17"/>
    <w:rsid w:val="008324DF"/>
    <w:rsid w:val="00854714"/>
    <w:rsid w:val="00854AFB"/>
    <w:rsid w:val="0086194F"/>
    <w:rsid w:val="008851B9"/>
    <w:rsid w:val="00891BBA"/>
    <w:rsid w:val="008936FC"/>
    <w:rsid w:val="008A2355"/>
    <w:rsid w:val="008A52CC"/>
    <w:rsid w:val="008B23E8"/>
    <w:rsid w:val="008C18B8"/>
    <w:rsid w:val="008D18ED"/>
    <w:rsid w:val="008E6C99"/>
    <w:rsid w:val="008F0839"/>
    <w:rsid w:val="008F515C"/>
    <w:rsid w:val="00902AD5"/>
    <w:rsid w:val="00912F94"/>
    <w:rsid w:val="00914590"/>
    <w:rsid w:val="00916DCD"/>
    <w:rsid w:val="009202DD"/>
    <w:rsid w:val="00921BB7"/>
    <w:rsid w:val="00942C2D"/>
    <w:rsid w:val="009471AC"/>
    <w:rsid w:val="00952DAE"/>
    <w:rsid w:val="009604DE"/>
    <w:rsid w:val="0096210B"/>
    <w:rsid w:val="00964F37"/>
    <w:rsid w:val="009714D5"/>
    <w:rsid w:val="00992465"/>
    <w:rsid w:val="009A506F"/>
    <w:rsid w:val="009B1EF6"/>
    <w:rsid w:val="009B219E"/>
    <w:rsid w:val="009B3368"/>
    <w:rsid w:val="009C77B1"/>
    <w:rsid w:val="009D15BB"/>
    <w:rsid w:val="009E24F7"/>
    <w:rsid w:val="009E271A"/>
    <w:rsid w:val="009E586E"/>
    <w:rsid w:val="009E66B3"/>
    <w:rsid w:val="009F2AC1"/>
    <w:rsid w:val="009F4980"/>
    <w:rsid w:val="009F587A"/>
    <w:rsid w:val="00A03BAC"/>
    <w:rsid w:val="00A12868"/>
    <w:rsid w:val="00A13AD0"/>
    <w:rsid w:val="00A17CF2"/>
    <w:rsid w:val="00A205FC"/>
    <w:rsid w:val="00A24C11"/>
    <w:rsid w:val="00A30333"/>
    <w:rsid w:val="00A42EC8"/>
    <w:rsid w:val="00A53AD1"/>
    <w:rsid w:val="00A562BE"/>
    <w:rsid w:val="00A56850"/>
    <w:rsid w:val="00A65558"/>
    <w:rsid w:val="00A66974"/>
    <w:rsid w:val="00A73424"/>
    <w:rsid w:val="00A73B35"/>
    <w:rsid w:val="00A77CEB"/>
    <w:rsid w:val="00A803F3"/>
    <w:rsid w:val="00A85306"/>
    <w:rsid w:val="00A975E4"/>
    <w:rsid w:val="00AA75AA"/>
    <w:rsid w:val="00AB0683"/>
    <w:rsid w:val="00AB083E"/>
    <w:rsid w:val="00AB7151"/>
    <w:rsid w:val="00AC062C"/>
    <w:rsid w:val="00AC133F"/>
    <w:rsid w:val="00AC2BA3"/>
    <w:rsid w:val="00AD57A4"/>
    <w:rsid w:val="00AE09E8"/>
    <w:rsid w:val="00AE2846"/>
    <w:rsid w:val="00AE5B06"/>
    <w:rsid w:val="00AE7ADA"/>
    <w:rsid w:val="00AF05BC"/>
    <w:rsid w:val="00B00A4E"/>
    <w:rsid w:val="00B07870"/>
    <w:rsid w:val="00B10FEC"/>
    <w:rsid w:val="00B11B7C"/>
    <w:rsid w:val="00B13F58"/>
    <w:rsid w:val="00B15F6F"/>
    <w:rsid w:val="00B41BD3"/>
    <w:rsid w:val="00B43EFE"/>
    <w:rsid w:val="00B6153E"/>
    <w:rsid w:val="00B62484"/>
    <w:rsid w:val="00B64205"/>
    <w:rsid w:val="00B720F6"/>
    <w:rsid w:val="00B86F6C"/>
    <w:rsid w:val="00B90210"/>
    <w:rsid w:val="00B957DC"/>
    <w:rsid w:val="00BA1CF7"/>
    <w:rsid w:val="00BA25BC"/>
    <w:rsid w:val="00BA5737"/>
    <w:rsid w:val="00BB249C"/>
    <w:rsid w:val="00BC0ABC"/>
    <w:rsid w:val="00BC4EEC"/>
    <w:rsid w:val="00BC74A5"/>
    <w:rsid w:val="00BD25AA"/>
    <w:rsid w:val="00BE7195"/>
    <w:rsid w:val="00C116B0"/>
    <w:rsid w:val="00C11C32"/>
    <w:rsid w:val="00C12B91"/>
    <w:rsid w:val="00C17D69"/>
    <w:rsid w:val="00C2460E"/>
    <w:rsid w:val="00C308D4"/>
    <w:rsid w:val="00C35804"/>
    <w:rsid w:val="00C36F0A"/>
    <w:rsid w:val="00C44532"/>
    <w:rsid w:val="00C5055F"/>
    <w:rsid w:val="00C60DC6"/>
    <w:rsid w:val="00C70A2E"/>
    <w:rsid w:val="00C72BC3"/>
    <w:rsid w:val="00C80CA8"/>
    <w:rsid w:val="00C92FA2"/>
    <w:rsid w:val="00C932BE"/>
    <w:rsid w:val="00C933E3"/>
    <w:rsid w:val="00C9507B"/>
    <w:rsid w:val="00CA0F5A"/>
    <w:rsid w:val="00CA5BA6"/>
    <w:rsid w:val="00CC1955"/>
    <w:rsid w:val="00CD0DF5"/>
    <w:rsid w:val="00CD15F5"/>
    <w:rsid w:val="00CD3FFD"/>
    <w:rsid w:val="00CE5D0A"/>
    <w:rsid w:val="00CF187B"/>
    <w:rsid w:val="00D0595C"/>
    <w:rsid w:val="00D07F8B"/>
    <w:rsid w:val="00D351FA"/>
    <w:rsid w:val="00D516D8"/>
    <w:rsid w:val="00D57813"/>
    <w:rsid w:val="00D60526"/>
    <w:rsid w:val="00D77681"/>
    <w:rsid w:val="00D77E6B"/>
    <w:rsid w:val="00D908A0"/>
    <w:rsid w:val="00D9290D"/>
    <w:rsid w:val="00D95D02"/>
    <w:rsid w:val="00DA10D5"/>
    <w:rsid w:val="00DB476D"/>
    <w:rsid w:val="00DD2C56"/>
    <w:rsid w:val="00DD4FAC"/>
    <w:rsid w:val="00E019EC"/>
    <w:rsid w:val="00E1137E"/>
    <w:rsid w:val="00E11949"/>
    <w:rsid w:val="00E35C5E"/>
    <w:rsid w:val="00E47D7E"/>
    <w:rsid w:val="00E54E7E"/>
    <w:rsid w:val="00E579BA"/>
    <w:rsid w:val="00E64D90"/>
    <w:rsid w:val="00E76E8F"/>
    <w:rsid w:val="00E8248D"/>
    <w:rsid w:val="00E871AC"/>
    <w:rsid w:val="00EA2E83"/>
    <w:rsid w:val="00EA5FE8"/>
    <w:rsid w:val="00EB0205"/>
    <w:rsid w:val="00EB38EB"/>
    <w:rsid w:val="00EC1923"/>
    <w:rsid w:val="00EC55C3"/>
    <w:rsid w:val="00EC7608"/>
    <w:rsid w:val="00ED11E5"/>
    <w:rsid w:val="00EE497A"/>
    <w:rsid w:val="00EE7BBD"/>
    <w:rsid w:val="00EF0334"/>
    <w:rsid w:val="00F0151E"/>
    <w:rsid w:val="00F11FBF"/>
    <w:rsid w:val="00F14F9A"/>
    <w:rsid w:val="00F155D9"/>
    <w:rsid w:val="00F1700F"/>
    <w:rsid w:val="00F2423D"/>
    <w:rsid w:val="00F351B3"/>
    <w:rsid w:val="00F35DD3"/>
    <w:rsid w:val="00F362E3"/>
    <w:rsid w:val="00F44B14"/>
    <w:rsid w:val="00F44B88"/>
    <w:rsid w:val="00F4757C"/>
    <w:rsid w:val="00F61B5B"/>
    <w:rsid w:val="00F647CC"/>
    <w:rsid w:val="00F7279F"/>
    <w:rsid w:val="00F72F20"/>
    <w:rsid w:val="00F737EE"/>
    <w:rsid w:val="00F74DCA"/>
    <w:rsid w:val="00F76398"/>
    <w:rsid w:val="00F76D8F"/>
    <w:rsid w:val="00F851CC"/>
    <w:rsid w:val="00F94FAC"/>
    <w:rsid w:val="00FA1239"/>
    <w:rsid w:val="00FA1929"/>
    <w:rsid w:val="00FA344D"/>
    <w:rsid w:val="00FA6BB4"/>
    <w:rsid w:val="00FB0A05"/>
    <w:rsid w:val="00FB2F9E"/>
    <w:rsid w:val="00FB5FCA"/>
    <w:rsid w:val="00FB651A"/>
    <w:rsid w:val="00FD0AE0"/>
    <w:rsid w:val="00FD24C6"/>
    <w:rsid w:val="00FD406F"/>
    <w:rsid w:val="00FD4E2A"/>
    <w:rsid w:val="00FD6B76"/>
    <w:rsid w:val="00FE1F57"/>
    <w:rsid w:val="00FE771E"/>
    <w:rsid w:val="00FF16BD"/>
    <w:rsid w:val="00FF2F71"/>
    <w:rsid w:val="00FF7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90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24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076A5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62484"/>
    <w:pPr>
      <w:widowControl w:val="0"/>
      <w:autoSpaceDE w:val="0"/>
      <w:autoSpaceDN w:val="0"/>
      <w:adjustRightInd w:val="0"/>
      <w:spacing w:after="0" w:line="317" w:lineRule="exact"/>
      <w:ind w:firstLine="54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B62484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B624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B62484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B624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B62484"/>
    <w:pPr>
      <w:widowControl w:val="0"/>
      <w:autoSpaceDE w:val="0"/>
      <w:autoSpaceDN w:val="0"/>
      <w:adjustRightInd w:val="0"/>
      <w:spacing w:after="0" w:line="68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B624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4">
    <w:name w:val="Font Style44"/>
    <w:basedOn w:val="a0"/>
    <w:uiPriority w:val="99"/>
    <w:rsid w:val="00B62484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45">
    <w:name w:val="Font Style45"/>
    <w:basedOn w:val="a0"/>
    <w:uiPriority w:val="99"/>
    <w:rsid w:val="00B62484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46">
    <w:name w:val="Font Style46"/>
    <w:basedOn w:val="a0"/>
    <w:uiPriority w:val="99"/>
    <w:rsid w:val="00B62484"/>
    <w:rPr>
      <w:rFonts w:ascii="Times New Roman" w:hAnsi="Times New Roman" w:cs="Times New Roman"/>
      <w:i/>
      <w:iCs/>
      <w:color w:val="000000"/>
      <w:spacing w:val="-20"/>
      <w:sz w:val="32"/>
      <w:szCs w:val="32"/>
    </w:rPr>
  </w:style>
  <w:style w:type="character" w:customStyle="1" w:styleId="FontStyle47">
    <w:name w:val="Font Style47"/>
    <w:basedOn w:val="a0"/>
    <w:uiPriority w:val="99"/>
    <w:rsid w:val="00B62484"/>
    <w:rPr>
      <w:rFonts w:ascii="Times New Roman" w:hAnsi="Times New Roman" w:cs="Times New Roman"/>
      <w:i/>
      <w:iCs/>
      <w:color w:val="000000"/>
      <w:spacing w:val="-20"/>
      <w:sz w:val="28"/>
      <w:szCs w:val="28"/>
    </w:rPr>
  </w:style>
  <w:style w:type="character" w:customStyle="1" w:styleId="FontStyle48">
    <w:name w:val="Font Style48"/>
    <w:basedOn w:val="a0"/>
    <w:uiPriority w:val="99"/>
    <w:rsid w:val="00B62484"/>
    <w:rPr>
      <w:rFonts w:ascii="Times New Roman" w:hAnsi="Times New Roman" w:cs="Times New Roman"/>
      <w:b/>
      <w:bCs/>
      <w:color w:val="000000"/>
      <w:sz w:val="38"/>
      <w:szCs w:val="38"/>
    </w:rPr>
  </w:style>
  <w:style w:type="character" w:customStyle="1" w:styleId="FontStyle49">
    <w:name w:val="Font Style49"/>
    <w:basedOn w:val="a0"/>
    <w:uiPriority w:val="99"/>
    <w:rsid w:val="00B62484"/>
    <w:rPr>
      <w:rFonts w:ascii="Times New Roman" w:hAnsi="Times New Roman" w:cs="Times New Roman"/>
      <w:b/>
      <w:bCs/>
      <w:color w:val="000000"/>
      <w:sz w:val="32"/>
      <w:szCs w:val="32"/>
    </w:rPr>
  </w:style>
  <w:style w:type="character" w:customStyle="1" w:styleId="FontStyle50">
    <w:name w:val="Font Style50"/>
    <w:basedOn w:val="a0"/>
    <w:uiPriority w:val="99"/>
    <w:rsid w:val="00B62484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53">
    <w:name w:val="Font Style53"/>
    <w:basedOn w:val="a0"/>
    <w:uiPriority w:val="99"/>
    <w:rsid w:val="00B62484"/>
    <w:rPr>
      <w:rFonts w:ascii="Times New Roman" w:hAnsi="Times New Roman" w:cs="Times New Roman"/>
      <w:i/>
      <w:iCs/>
      <w:color w:val="000000"/>
      <w:sz w:val="32"/>
      <w:szCs w:val="32"/>
    </w:rPr>
  </w:style>
  <w:style w:type="character" w:customStyle="1" w:styleId="FontStyle57">
    <w:name w:val="Font Style57"/>
    <w:basedOn w:val="a0"/>
    <w:uiPriority w:val="99"/>
    <w:rsid w:val="00B62484"/>
    <w:rPr>
      <w:rFonts w:ascii="Times New Roman" w:hAnsi="Times New Roman" w:cs="Times New Roman"/>
      <w:i/>
      <w:iCs/>
      <w:color w:val="000000"/>
      <w:spacing w:val="-10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B62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2484"/>
  </w:style>
  <w:style w:type="paragraph" w:styleId="a5">
    <w:name w:val="footer"/>
    <w:basedOn w:val="a"/>
    <w:link w:val="a6"/>
    <w:uiPriority w:val="99"/>
    <w:unhideWhenUsed/>
    <w:rsid w:val="00B62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2484"/>
  </w:style>
  <w:style w:type="character" w:customStyle="1" w:styleId="FontStyle54">
    <w:name w:val="Font Style54"/>
    <w:basedOn w:val="a0"/>
    <w:uiPriority w:val="99"/>
    <w:rsid w:val="00022424"/>
    <w:rPr>
      <w:rFonts w:ascii="Times New Roman" w:hAnsi="Times New Roman" w:cs="Times New Roman"/>
      <w:color w:val="000000"/>
      <w:sz w:val="22"/>
      <w:szCs w:val="22"/>
    </w:rPr>
  </w:style>
  <w:style w:type="paragraph" w:styleId="a7">
    <w:name w:val="Body Text Indent"/>
    <w:basedOn w:val="a"/>
    <w:link w:val="a8"/>
    <w:rsid w:val="00022424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0224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022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4742C6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4">
    <w:name w:val="Style34"/>
    <w:basedOn w:val="a"/>
    <w:uiPriority w:val="99"/>
    <w:rsid w:val="004742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uiPriority w:val="99"/>
    <w:rsid w:val="004742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0">
    <w:name w:val="Style40"/>
    <w:basedOn w:val="a"/>
    <w:uiPriority w:val="99"/>
    <w:rsid w:val="004742C6"/>
    <w:pPr>
      <w:widowControl w:val="0"/>
      <w:autoSpaceDE w:val="0"/>
      <w:autoSpaceDN w:val="0"/>
      <w:adjustRightInd w:val="0"/>
      <w:spacing w:after="0" w:line="288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9">
    <w:name w:val="Font Style69"/>
    <w:basedOn w:val="a0"/>
    <w:uiPriority w:val="99"/>
    <w:rsid w:val="004742C6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70">
    <w:name w:val="Font Style70"/>
    <w:basedOn w:val="a0"/>
    <w:uiPriority w:val="99"/>
    <w:rsid w:val="004742C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5">
    <w:name w:val="Style15"/>
    <w:basedOn w:val="a"/>
    <w:uiPriority w:val="99"/>
    <w:rsid w:val="00C11C32"/>
    <w:pPr>
      <w:widowControl w:val="0"/>
      <w:autoSpaceDE w:val="0"/>
      <w:autoSpaceDN w:val="0"/>
      <w:adjustRightInd w:val="0"/>
      <w:spacing w:after="0" w:line="481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C11C32"/>
    <w:pPr>
      <w:widowControl w:val="0"/>
      <w:autoSpaceDE w:val="0"/>
      <w:autoSpaceDN w:val="0"/>
      <w:adjustRightInd w:val="0"/>
      <w:spacing w:after="0" w:line="482" w:lineRule="exact"/>
      <w:ind w:firstLine="5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C11C32"/>
    <w:pPr>
      <w:widowControl w:val="0"/>
      <w:autoSpaceDE w:val="0"/>
      <w:autoSpaceDN w:val="0"/>
      <w:adjustRightInd w:val="0"/>
      <w:spacing w:after="0" w:line="485" w:lineRule="exact"/>
      <w:ind w:firstLine="42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uiPriority w:val="99"/>
    <w:rsid w:val="00C11C32"/>
    <w:rPr>
      <w:rFonts w:ascii="Impact" w:hAnsi="Impact" w:cs="Impact"/>
      <w:color w:val="000000"/>
      <w:sz w:val="12"/>
      <w:szCs w:val="12"/>
    </w:rPr>
  </w:style>
  <w:style w:type="paragraph" w:customStyle="1" w:styleId="Style12">
    <w:name w:val="Style12"/>
    <w:basedOn w:val="a"/>
    <w:uiPriority w:val="99"/>
    <w:rsid w:val="000B68C2"/>
    <w:pPr>
      <w:widowControl w:val="0"/>
      <w:autoSpaceDE w:val="0"/>
      <w:autoSpaceDN w:val="0"/>
      <w:adjustRightInd w:val="0"/>
      <w:spacing w:after="0" w:line="322" w:lineRule="exact"/>
      <w:ind w:firstLine="7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283F30"/>
    <w:pPr>
      <w:widowControl w:val="0"/>
      <w:autoSpaceDE w:val="0"/>
      <w:autoSpaceDN w:val="0"/>
      <w:adjustRightInd w:val="0"/>
      <w:spacing w:after="0" w:line="322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283F30"/>
    <w:pPr>
      <w:widowControl w:val="0"/>
      <w:autoSpaceDE w:val="0"/>
      <w:autoSpaceDN w:val="0"/>
      <w:adjustRightInd w:val="0"/>
      <w:spacing w:after="0" w:line="408" w:lineRule="exact"/>
      <w:ind w:hanging="70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283F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1">
    <w:name w:val="Font Style71"/>
    <w:basedOn w:val="a0"/>
    <w:uiPriority w:val="99"/>
    <w:rsid w:val="00283F30"/>
    <w:rPr>
      <w:rFonts w:ascii="Times New Roman" w:hAnsi="Times New Roman" w:cs="Times New Roman"/>
      <w:i/>
      <w:iCs/>
      <w:color w:val="000000"/>
      <w:sz w:val="22"/>
      <w:szCs w:val="22"/>
    </w:rPr>
  </w:style>
  <w:style w:type="character" w:styleId="aa">
    <w:name w:val="Hyperlink"/>
    <w:basedOn w:val="a0"/>
    <w:uiPriority w:val="99"/>
    <w:unhideWhenUsed/>
    <w:rsid w:val="001F1421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1F1421"/>
    <w:rPr>
      <w:color w:val="800080" w:themeColor="followedHyperlink"/>
      <w:u w:val="single"/>
    </w:rPr>
  </w:style>
  <w:style w:type="paragraph" w:styleId="31">
    <w:name w:val="Body Text Indent 3"/>
    <w:basedOn w:val="a"/>
    <w:link w:val="32"/>
    <w:uiPriority w:val="99"/>
    <w:unhideWhenUsed/>
    <w:rsid w:val="00076A5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76A54"/>
    <w:rPr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076A5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324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Left">
    <w:name w:val="Left"/>
    <w:uiPriority w:val="99"/>
    <w:rsid w:val="00221F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21F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FF7520"/>
    <w:pPr>
      <w:ind w:left="720"/>
      <w:contextualSpacing/>
    </w:pPr>
  </w:style>
  <w:style w:type="paragraph" w:styleId="ad">
    <w:name w:val="Body Text"/>
    <w:basedOn w:val="a"/>
    <w:link w:val="ae"/>
    <w:uiPriority w:val="99"/>
    <w:semiHidden/>
    <w:unhideWhenUsed/>
    <w:rsid w:val="001D2DF8"/>
    <w:pPr>
      <w:spacing w:after="120"/>
    </w:pPr>
  </w:style>
  <w:style w:type="character" w:customStyle="1" w:styleId="ae">
    <w:name w:val="Основной текст Знак"/>
    <w:basedOn w:val="a0"/>
    <w:link w:val="ad"/>
    <w:rsid w:val="001D2DF8"/>
  </w:style>
  <w:style w:type="paragraph" w:customStyle="1" w:styleId="1">
    <w:name w:val="Абзац списка1"/>
    <w:basedOn w:val="a"/>
    <w:rsid w:val="001A7A5A"/>
    <w:pPr>
      <w:ind w:left="720"/>
      <w:contextualSpacing/>
    </w:pPr>
    <w:rPr>
      <w:rFonts w:ascii="Calibri" w:eastAsia="Times New Roman" w:hAnsi="Calibri" w:cs="Times New Roman"/>
    </w:rPr>
  </w:style>
  <w:style w:type="paragraph" w:styleId="af">
    <w:name w:val="No Spacing"/>
    <w:basedOn w:val="a"/>
    <w:link w:val="af0"/>
    <w:uiPriority w:val="1"/>
    <w:qFormat/>
    <w:rsid w:val="004D487C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table" w:styleId="af1">
    <w:name w:val="Table Grid"/>
    <w:basedOn w:val="a1"/>
    <w:uiPriority w:val="59"/>
    <w:rsid w:val="003A23AC"/>
    <w:pPr>
      <w:spacing w:after="0" w:line="240" w:lineRule="auto"/>
    </w:pPr>
    <w:rPr>
      <w:rFonts w:ascii="Times New Roman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7E1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E15B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6153E"/>
  </w:style>
  <w:style w:type="paragraph" w:customStyle="1" w:styleId="c12">
    <w:name w:val="c12"/>
    <w:basedOn w:val="a"/>
    <w:rsid w:val="00B61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B6153E"/>
  </w:style>
  <w:style w:type="paragraph" w:customStyle="1" w:styleId="c3">
    <w:name w:val="c3"/>
    <w:basedOn w:val="a"/>
    <w:rsid w:val="00EE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EE7BBD"/>
  </w:style>
  <w:style w:type="paragraph" w:customStyle="1" w:styleId="c20">
    <w:name w:val="c20"/>
    <w:basedOn w:val="a"/>
    <w:rsid w:val="00EE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3">
    <w:name w:val="c73"/>
    <w:basedOn w:val="a0"/>
    <w:rsid w:val="00EE7BBD"/>
  </w:style>
  <w:style w:type="character" w:customStyle="1" w:styleId="c2">
    <w:name w:val="c2"/>
    <w:basedOn w:val="a0"/>
    <w:rsid w:val="004F555E"/>
  </w:style>
  <w:style w:type="character" w:customStyle="1" w:styleId="c10">
    <w:name w:val="c10"/>
    <w:basedOn w:val="a0"/>
    <w:rsid w:val="004F555E"/>
  </w:style>
  <w:style w:type="paragraph" w:customStyle="1" w:styleId="c58">
    <w:name w:val="c58"/>
    <w:basedOn w:val="a"/>
    <w:rsid w:val="00B11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Без интервала Знак"/>
    <w:basedOn w:val="a0"/>
    <w:link w:val="af"/>
    <w:uiPriority w:val="1"/>
    <w:locked/>
    <w:rsid w:val="00F2423D"/>
    <w:rPr>
      <w:rFonts w:ascii="Calibri" w:eastAsia="Times New Roman" w:hAnsi="Calibri" w:cs="Times New Roman"/>
      <w:sz w:val="24"/>
      <w:szCs w:val="32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lection.edu.ru/default.asp?ob_no=17700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20</Pages>
  <Words>3865</Words>
  <Characters>22032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Бакукина Елена</dc:creator>
  <cp:lastModifiedBy>user</cp:lastModifiedBy>
  <cp:revision>26</cp:revision>
  <cp:lastPrinted>2016-09-15T11:20:00Z</cp:lastPrinted>
  <dcterms:created xsi:type="dcterms:W3CDTF">2015-01-20T18:40:00Z</dcterms:created>
  <dcterms:modified xsi:type="dcterms:W3CDTF">2016-11-08T14:32:00Z</dcterms:modified>
</cp:coreProperties>
</file>