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EF9" w:rsidRPr="00E33044" w:rsidRDefault="00C90D02" w:rsidP="00525EF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r w:rsidRPr="00E33044">
        <w:rPr>
          <w:rFonts w:ascii="Times New Roman" w:hAnsi="Times New Roman" w:cs="Times New Roman"/>
          <w:b/>
          <w:bCs/>
          <w:i/>
          <w:iCs/>
          <w:sz w:val="28"/>
          <w:szCs w:val="32"/>
        </w:rPr>
        <w:t>МДОУ «Детский сад №4 «Ромашка» с.Ахмат</w:t>
      </w:r>
    </w:p>
    <w:p w:rsidR="00C90D02" w:rsidRPr="00E33044" w:rsidRDefault="00C90D02" w:rsidP="00E3304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r w:rsidRPr="00E33044">
        <w:rPr>
          <w:rFonts w:ascii="Times New Roman" w:hAnsi="Times New Roman" w:cs="Times New Roman"/>
          <w:b/>
          <w:bCs/>
          <w:i/>
          <w:iCs/>
          <w:sz w:val="28"/>
          <w:szCs w:val="32"/>
        </w:rPr>
        <w:t>Краснокутского районаСаратовской области</w:t>
      </w:r>
      <w:r w:rsidR="00E33044">
        <w:rPr>
          <w:rFonts w:ascii="Times New Roman" w:hAnsi="Times New Roman" w:cs="Times New Roman"/>
          <w:b/>
          <w:bCs/>
          <w:i/>
          <w:iCs/>
          <w:sz w:val="28"/>
          <w:szCs w:val="32"/>
        </w:rPr>
        <w:t>»</w:t>
      </w:r>
    </w:p>
    <w:p w:rsidR="00525EF9" w:rsidRDefault="00525EF9" w:rsidP="00525EF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525EF9" w:rsidRPr="00C90D02" w:rsidRDefault="00525EF9" w:rsidP="00525EF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C90D02" w:rsidRDefault="00C90D02" w:rsidP="00D13535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C90D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Мастер-класс по теме:</w:t>
      </w:r>
      <w:r w:rsidRPr="00C90D02">
        <w:rPr>
          <w:rFonts w:ascii="Times New Roman" w:hAnsi="Times New Roman" w:cs="Times New Roman"/>
          <w:b/>
          <w:bCs/>
          <w:i/>
          <w:iCs/>
          <w:sz w:val="40"/>
          <w:szCs w:val="40"/>
        </w:rPr>
        <w:br/>
        <w:t xml:space="preserve"> «Использование художественно-графических техник рисования в изобразительной деятельности с детьми дошкольного возраста»</w:t>
      </w:r>
    </w:p>
    <w:p w:rsidR="00B567A7" w:rsidRDefault="00B567A7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D13535" w:rsidRDefault="00E33044" w:rsidP="00D1353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535">
        <w:rPr>
          <w:rFonts w:ascii="Times New Roman" w:hAnsi="Times New Roman" w:cs="Times New Roman"/>
          <w:bCs/>
          <w:iCs/>
          <w:sz w:val="28"/>
          <w:szCs w:val="28"/>
        </w:rPr>
        <w:t>Подготовил:</w:t>
      </w:r>
      <w:r w:rsidR="00B567A7" w:rsidRPr="00D135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13535" w:rsidRPr="00D1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Зюба Юлия Викторовна, </w:t>
      </w:r>
    </w:p>
    <w:p w:rsidR="00B567A7" w:rsidRPr="00D13535" w:rsidRDefault="00B567A7" w:rsidP="00D1353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D13535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воспитатель 1 категории </w:t>
      </w:r>
    </w:p>
    <w:p w:rsidR="00D13535" w:rsidRDefault="00A151CB" w:rsidP="00D1353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МДОУ "Детский сад №4 "Ромашка" с</w:t>
      </w:r>
      <w:proofErr w:type="gramStart"/>
      <w:r w:rsidRPr="00D1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D1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хмат</w:t>
      </w:r>
    </w:p>
    <w:p w:rsidR="00B567A7" w:rsidRPr="00D13535" w:rsidRDefault="00A151CB" w:rsidP="00D1353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D1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Краснокутского райо</w:t>
      </w:r>
      <w:r w:rsidR="00D13535" w:rsidRPr="00D1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Саратовской области </w:t>
      </w:r>
    </w:p>
    <w:p w:rsidR="00B567A7" w:rsidRPr="00D13535" w:rsidRDefault="00B567A7" w:rsidP="00B567A7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B567A7" w:rsidRDefault="00B567A7" w:rsidP="00B567A7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 w:rsidP="00B567A7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 w:rsidP="00B567A7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 w:rsidP="00B567A7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 w:rsidP="00B567A7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 w:rsidP="00B567A7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567A7" w:rsidRDefault="00B567A7" w:rsidP="00B567A7">
      <w:pPr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525EF9" w:rsidRDefault="00B567A7" w:rsidP="00525EF9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2018</w:t>
      </w:r>
    </w:p>
    <w:p w:rsidR="006B3E54" w:rsidRPr="00C90D02" w:rsidRDefault="006B3E54" w:rsidP="00525EF9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C90D02" w:rsidRPr="00C90D02" w:rsidRDefault="00C90D02" w:rsidP="00C90D02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90D02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Цель: познакомить педагогов с приемами графического рисования на примере выполнения работ в технике «рисование углем»</w:t>
      </w:r>
    </w:p>
    <w:p w:rsidR="00B567A7" w:rsidRDefault="00C90D02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Здравствуйте, коллеги!</w:t>
      </w:r>
    </w:p>
    <w:p w:rsidR="00B567A7" w:rsidRPr="00B567A7" w:rsidRDefault="00B567A7" w:rsidP="00B567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Графика -</w:t>
      </w:r>
      <w:r w:rsidRPr="00B567A7">
        <w:rPr>
          <w:rFonts w:ascii="Times New Roman" w:hAnsi="Times New Roman" w:cs="Times New Roman"/>
          <w:bCs/>
          <w:iCs/>
          <w:sz w:val="32"/>
          <w:szCs w:val="32"/>
        </w:rPr>
        <w:t>вид изобразительного искусства, использующий в качестве основных изобразительных средств линии, штрихи, пятна, точки.</w:t>
      </w:r>
    </w:p>
    <w:p w:rsidR="00C90D02" w:rsidRPr="00C90D02" w:rsidRDefault="00C90D02">
      <w:pPr>
        <w:rPr>
          <w:rFonts w:ascii="Times New Roman" w:hAnsi="Times New Roman" w:cs="Times New Roman"/>
          <w:sz w:val="32"/>
          <w:szCs w:val="32"/>
        </w:rPr>
      </w:pPr>
    </w:p>
    <w:p w:rsidR="00A27269" w:rsidRPr="00C90D02" w:rsidRDefault="00A27269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Каким бы универсальным ни был карандаш, есть гораздо больший спектр штрихов, передаваемых различными материалами. Например, углём</w:t>
      </w:r>
      <w:r w:rsidR="00F34D80" w:rsidRPr="00C90D02">
        <w:rPr>
          <w:rFonts w:ascii="Times New Roman" w:hAnsi="Times New Roman" w:cs="Times New Roman"/>
          <w:sz w:val="32"/>
          <w:szCs w:val="32"/>
        </w:rPr>
        <w:t xml:space="preserve">. Для творчества. Линии черного угля легко смягчить и подкорректировать. Размытость линии угля даёт возможность скрыть несовершенства детского рисунка. В итоге получаются вполне профессиональные работы. Для детей проще всего рисовать углем природу. Каждое дерево, нарисованное углём, будет иметь яркую индивидуальность и ограниченность. В итоге вы не получите одинаковых работ. </w:t>
      </w:r>
    </w:p>
    <w:p w:rsidR="00F34D80" w:rsidRPr="00C90D02" w:rsidRDefault="00F34D80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Мне кажется, что уголь интересный материал.</w:t>
      </w:r>
    </w:p>
    <w:p w:rsidR="00864819" w:rsidRPr="00C90D02" w:rsidRDefault="00A27269" w:rsidP="00A27269">
      <w:pPr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Знакомство с углем начинаю с Предварительной работы:</w:t>
      </w:r>
      <w:r w:rsidRPr="00C90D02">
        <w:rPr>
          <w:rFonts w:ascii="Times New Roman" w:hAnsi="Times New Roman" w:cs="Times New Roman"/>
          <w:sz w:val="32"/>
          <w:szCs w:val="32"/>
        </w:rPr>
        <w:tab/>
      </w:r>
    </w:p>
    <w:p w:rsidR="00A27269" w:rsidRPr="00C90D02" w:rsidRDefault="00A27269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- для развития у детей воображения и фантазии проводились игры «На что</w:t>
      </w:r>
      <w:r w:rsidR="00C90D02" w:rsidRPr="00C90D02">
        <w:rPr>
          <w:rFonts w:ascii="Times New Roman" w:hAnsi="Times New Roman" w:cs="Times New Roman"/>
          <w:sz w:val="32"/>
          <w:szCs w:val="32"/>
        </w:rPr>
        <w:t xml:space="preserve"> это</w:t>
      </w:r>
      <w:r w:rsidRPr="00C90D02">
        <w:rPr>
          <w:rFonts w:ascii="Times New Roman" w:hAnsi="Times New Roman" w:cs="Times New Roman"/>
          <w:sz w:val="32"/>
          <w:szCs w:val="32"/>
        </w:rPr>
        <w:t xml:space="preserve"> похоже», «Узнай по силуэту»</w:t>
      </w:r>
    </w:p>
    <w:p w:rsidR="00A27269" w:rsidRPr="00C90D02" w:rsidRDefault="00A27269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- графические упражнения «Спирали», «Обведи и растушуй»</w:t>
      </w:r>
    </w:p>
    <w:p w:rsidR="00A27269" w:rsidRPr="00C90D02" w:rsidRDefault="00F34D80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Д</w:t>
      </w:r>
      <w:r w:rsidR="00A27269" w:rsidRPr="00C90D02">
        <w:rPr>
          <w:rFonts w:ascii="Times New Roman" w:hAnsi="Times New Roman" w:cs="Times New Roman"/>
          <w:sz w:val="32"/>
          <w:szCs w:val="32"/>
        </w:rPr>
        <w:t>ля закрепления навыков работы предлагаю комбинированные материалы.</w:t>
      </w:r>
      <w:r w:rsidR="00C90D02" w:rsidRPr="00C90D02">
        <w:rPr>
          <w:rFonts w:ascii="Times New Roman" w:hAnsi="Times New Roman" w:cs="Times New Roman"/>
          <w:sz w:val="32"/>
          <w:szCs w:val="32"/>
        </w:rPr>
        <w:t xml:space="preserve"> Это гуашь, восковые и пастельные мелки, сангину, школьный мел.</w:t>
      </w:r>
    </w:p>
    <w:p w:rsidR="00C90D02" w:rsidRPr="00C90D02" w:rsidRDefault="00C90D02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Существует несколько способов растушевки, но самый доступный для нас бумагой (салфеткой). Детям объясняем, как «Заворачиваем пальчик»</w:t>
      </w:r>
    </w:p>
    <w:p w:rsidR="00F34D80" w:rsidRDefault="00F34D80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 xml:space="preserve">Небольшой совет: </w:t>
      </w:r>
      <w:r w:rsidR="00C90D02" w:rsidRPr="00C90D02">
        <w:rPr>
          <w:rFonts w:ascii="Times New Roman" w:hAnsi="Times New Roman" w:cs="Times New Roman"/>
          <w:sz w:val="32"/>
          <w:szCs w:val="32"/>
        </w:rPr>
        <w:t xml:space="preserve">чтобы рисунок не осыпался - </w:t>
      </w:r>
      <w:r w:rsidRPr="00C90D02">
        <w:rPr>
          <w:rFonts w:ascii="Times New Roman" w:hAnsi="Times New Roman" w:cs="Times New Roman"/>
          <w:sz w:val="32"/>
          <w:szCs w:val="32"/>
        </w:rPr>
        <w:t>закрепите готовый рисунок лаком для волос.</w:t>
      </w:r>
    </w:p>
    <w:p w:rsidR="00B567A7" w:rsidRDefault="00B567A7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Алгоритм выполнения рисования в данной технике включает в себя  четыре этапа:</w:t>
      </w:r>
    </w:p>
    <w:p w:rsidR="00E95B3D" w:rsidRPr="00B567A7" w:rsidRDefault="00525EF9" w:rsidP="00B567A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вводны</w:t>
      </w:r>
      <w:proofErr w:type="gramStart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й(</w:t>
      </w:r>
      <w:proofErr w:type="gramEnd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знакомство с техникой);</w:t>
      </w:r>
    </w:p>
    <w:p w:rsidR="00E95B3D" w:rsidRPr="00B567A7" w:rsidRDefault="00525EF9" w:rsidP="00B567A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творчески</w:t>
      </w:r>
      <w:proofErr w:type="gramStart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й(</w:t>
      </w:r>
      <w:proofErr w:type="gramEnd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выбор материала для рисования, продумывание объекта рисования);</w:t>
      </w:r>
    </w:p>
    <w:p w:rsidR="00E95B3D" w:rsidRPr="00B567A7" w:rsidRDefault="00525EF9" w:rsidP="00B567A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практически</w:t>
      </w:r>
      <w:proofErr w:type="gramStart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й(</w:t>
      </w:r>
      <w:proofErr w:type="gramEnd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этап непосредственного выполнения работы);</w:t>
      </w:r>
    </w:p>
    <w:p w:rsidR="00E95B3D" w:rsidRPr="00B567A7" w:rsidRDefault="00525EF9" w:rsidP="00B567A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заключительны</w:t>
      </w:r>
      <w:proofErr w:type="gramStart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й(</w:t>
      </w:r>
      <w:proofErr w:type="gramEnd"/>
      <w:r w:rsidRPr="00B567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анализ выполненных работ);</w:t>
      </w:r>
    </w:p>
    <w:p w:rsidR="00B567A7" w:rsidRPr="00C90D02" w:rsidRDefault="00B567A7">
      <w:pPr>
        <w:rPr>
          <w:rFonts w:ascii="Times New Roman" w:hAnsi="Times New Roman" w:cs="Times New Roman"/>
          <w:sz w:val="32"/>
          <w:szCs w:val="32"/>
        </w:rPr>
      </w:pPr>
    </w:p>
    <w:p w:rsidR="008E3874" w:rsidRPr="00C90D02" w:rsidRDefault="008E3874" w:rsidP="00F34D80">
      <w:pPr>
        <w:rPr>
          <w:rFonts w:ascii="Times New Roman" w:hAnsi="Times New Roman" w:cs="Times New Roman"/>
          <w:sz w:val="32"/>
          <w:szCs w:val="32"/>
        </w:rPr>
      </w:pPr>
    </w:p>
    <w:p w:rsidR="008E3874" w:rsidRPr="00C90D02" w:rsidRDefault="008E3874" w:rsidP="00F34D80">
      <w:pPr>
        <w:rPr>
          <w:rFonts w:ascii="Times New Roman" w:hAnsi="Times New Roman" w:cs="Times New Roman"/>
          <w:sz w:val="32"/>
          <w:szCs w:val="32"/>
        </w:rPr>
      </w:pPr>
    </w:p>
    <w:p w:rsidR="008E3874" w:rsidRPr="00C90D02" w:rsidRDefault="00B567A7" w:rsidP="00B567A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Практическая часть.</w:t>
      </w:r>
    </w:p>
    <w:p w:rsidR="008E3874" w:rsidRDefault="00B567A7" w:rsidP="00F34D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как у нас в детском саду группы разновозрастные, то я вам предлагаю побыть детьми трёх возрастов. За 1 стол садятся «дети</w:t>
      </w:r>
      <w:r w:rsidR="000C6D6E">
        <w:rPr>
          <w:rFonts w:ascii="Times New Roman" w:hAnsi="Times New Roman" w:cs="Times New Roman"/>
          <w:sz w:val="32"/>
          <w:szCs w:val="32"/>
        </w:rPr>
        <w:t>- старшие</w:t>
      </w:r>
      <w:r>
        <w:rPr>
          <w:rFonts w:ascii="Times New Roman" w:hAnsi="Times New Roman" w:cs="Times New Roman"/>
          <w:sz w:val="32"/>
          <w:szCs w:val="32"/>
        </w:rPr>
        <w:t xml:space="preserve">», которым уже знаком уголь. Для </w:t>
      </w:r>
      <w:r w:rsidR="000C6D6E">
        <w:rPr>
          <w:rFonts w:ascii="Times New Roman" w:hAnsi="Times New Roman" w:cs="Times New Roman"/>
          <w:sz w:val="32"/>
          <w:szCs w:val="32"/>
        </w:rPr>
        <w:t>них приготовле</w:t>
      </w:r>
      <w:r>
        <w:rPr>
          <w:rFonts w:ascii="Times New Roman" w:hAnsi="Times New Roman" w:cs="Times New Roman"/>
          <w:sz w:val="32"/>
          <w:szCs w:val="32"/>
        </w:rPr>
        <w:t xml:space="preserve">ны </w:t>
      </w:r>
      <w:r w:rsidR="000C6D6E">
        <w:rPr>
          <w:rFonts w:ascii="Times New Roman" w:hAnsi="Times New Roman" w:cs="Times New Roman"/>
          <w:sz w:val="32"/>
          <w:szCs w:val="32"/>
        </w:rPr>
        <w:t>листы тонированной бумаги и выполняют работу самостоятельно, в зависимости от настроения и желания.</w:t>
      </w:r>
    </w:p>
    <w:p w:rsidR="000C6D6E" w:rsidRDefault="000C6D6E" w:rsidP="00F34D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2 стол – «дети –средего возраста», которые умеют обводить по контуру. На столах распечатаны разные картинки –  раскраски, выбирайте по желанию и обводите по контуру и растушевку выполняете к середине листа.</w:t>
      </w:r>
    </w:p>
    <w:p w:rsidR="000C6D6E" w:rsidRPr="00C90D02" w:rsidRDefault="000C6D6E" w:rsidP="00F34D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за 3 стол приглашаю «детей –малышей», которым уголь не знаком. Мы с вами увидим волшебное превращение черного пятнышка. Нарисуйте на листах боковой стороной угля пятно. (Дальше работа продолжается по ходу сказки)</w:t>
      </w:r>
    </w:p>
    <w:p w:rsidR="008E3874" w:rsidRPr="00C90D02" w:rsidRDefault="008E3874" w:rsidP="00F34D80">
      <w:pPr>
        <w:rPr>
          <w:rFonts w:ascii="Times New Roman" w:hAnsi="Times New Roman" w:cs="Times New Roman"/>
          <w:sz w:val="32"/>
          <w:szCs w:val="32"/>
        </w:rPr>
      </w:pPr>
    </w:p>
    <w:p w:rsidR="008E3874" w:rsidRPr="00C90D02" w:rsidRDefault="008E3874" w:rsidP="00EE20A0">
      <w:pPr>
        <w:spacing w:before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D02">
        <w:rPr>
          <w:rFonts w:ascii="Times New Roman" w:hAnsi="Times New Roman" w:cs="Times New Roman"/>
          <w:b/>
          <w:sz w:val="32"/>
          <w:szCs w:val="32"/>
        </w:rPr>
        <w:t>Сказка «Превращение пятнышка»</w:t>
      </w:r>
    </w:p>
    <w:p w:rsidR="00EE20A0" w:rsidRPr="00C90D02" w:rsidRDefault="00EE20A0" w:rsidP="00EE20A0">
      <w:pPr>
        <w:spacing w:before="240" w:line="276" w:lineRule="auto"/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Жило –было черное пятно (давайте нарисуем плашмя маленьким куском угля), никто с ним не дружил, потому что пятно было сердитое. Но подул легкий ветерок (возьмите салфетки и</w:t>
      </w:r>
      <w:r w:rsidR="000C6D6E">
        <w:rPr>
          <w:rFonts w:ascii="Times New Roman" w:hAnsi="Times New Roman" w:cs="Times New Roman"/>
          <w:sz w:val="32"/>
          <w:szCs w:val="32"/>
        </w:rPr>
        <w:t xml:space="preserve"> заверните </w:t>
      </w:r>
      <w:r w:rsidR="000C6D6E">
        <w:rPr>
          <w:rFonts w:ascii="Times New Roman" w:hAnsi="Times New Roman" w:cs="Times New Roman"/>
          <w:sz w:val="32"/>
          <w:szCs w:val="32"/>
        </w:rPr>
        <w:lastRenderedPageBreak/>
        <w:t xml:space="preserve">палец, </w:t>
      </w:r>
      <w:r w:rsidRPr="00C90D02">
        <w:rPr>
          <w:rFonts w:ascii="Times New Roman" w:hAnsi="Times New Roman" w:cs="Times New Roman"/>
          <w:sz w:val="32"/>
          <w:szCs w:val="32"/>
        </w:rPr>
        <w:t xml:space="preserve"> растирайте пятно). Стало пятно легкое и прозрачное, увидал его уголек и что бы оно как облачко не улетело стал рисовать веревочки. (Нарисуйте одну посредине большую и широкую линию, а от неё маленькие и тонкие линии). </w:t>
      </w:r>
    </w:p>
    <w:p w:rsidR="00EE20A0" w:rsidRPr="00C90D02" w:rsidRDefault="00EE20A0" w:rsidP="00EE20A0">
      <w:pPr>
        <w:spacing w:before="240" w:line="276" w:lineRule="auto"/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И тут все увидели, что пятно превратилось……………? (дерево, листок, цветок и т.д)</w:t>
      </w:r>
    </w:p>
    <w:p w:rsidR="00FA7705" w:rsidRPr="00C90D02" w:rsidRDefault="000C6D6E" w:rsidP="00EE20A0">
      <w:pPr>
        <w:spacing w:before="24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Нарисуем елку. Есть много способов рисования елки.</w:t>
      </w:r>
      <w:r w:rsidR="00FA7705" w:rsidRPr="00C90D02">
        <w:rPr>
          <w:rFonts w:ascii="Times New Roman" w:hAnsi="Times New Roman" w:cs="Times New Roman"/>
          <w:sz w:val="32"/>
          <w:szCs w:val="32"/>
        </w:rPr>
        <w:t xml:space="preserve"> Но в младшем возрасте уч</w:t>
      </w:r>
      <w:r>
        <w:rPr>
          <w:rFonts w:ascii="Times New Roman" w:hAnsi="Times New Roman" w:cs="Times New Roman"/>
          <w:sz w:val="32"/>
          <w:szCs w:val="32"/>
        </w:rPr>
        <w:t>им рисовать, как треугольник, пальцем растушевываем, прорисуйте ветки ёлки.</w:t>
      </w:r>
    </w:p>
    <w:p w:rsidR="008E3874" w:rsidRPr="00C90D02" w:rsidRDefault="008E3874" w:rsidP="008E3874">
      <w:pPr>
        <w:rPr>
          <w:rFonts w:ascii="Times New Roman" w:hAnsi="Times New Roman" w:cs="Times New Roman"/>
          <w:sz w:val="32"/>
          <w:szCs w:val="32"/>
        </w:rPr>
      </w:pPr>
    </w:p>
    <w:p w:rsidR="00F34D80" w:rsidRPr="00C90D02" w:rsidRDefault="00F34D80" w:rsidP="00F34D80">
      <w:pPr>
        <w:rPr>
          <w:rFonts w:ascii="Times New Roman" w:hAnsi="Times New Roman" w:cs="Times New Roman"/>
          <w:sz w:val="32"/>
          <w:szCs w:val="32"/>
        </w:rPr>
      </w:pPr>
    </w:p>
    <w:p w:rsidR="00F34D80" w:rsidRPr="00C90D02" w:rsidRDefault="00F34D80" w:rsidP="00F34D80">
      <w:pPr>
        <w:rPr>
          <w:rFonts w:ascii="Times New Roman" w:hAnsi="Times New Roman" w:cs="Times New Roman"/>
          <w:sz w:val="32"/>
          <w:szCs w:val="32"/>
        </w:rPr>
      </w:pPr>
    </w:p>
    <w:p w:rsidR="00B567A7" w:rsidRDefault="00B567A7" w:rsidP="00B567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51705" cy="26725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62" cy="267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A7" w:rsidRPr="00C90D02" w:rsidRDefault="00B567A7" w:rsidP="00B567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Используемая литература</w:t>
      </w:r>
      <w:r w:rsidRPr="00C90D02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B567A7" w:rsidRPr="00C90D02" w:rsidRDefault="00B567A7" w:rsidP="00B567A7">
      <w:pPr>
        <w:rPr>
          <w:rFonts w:ascii="Times New Roman" w:hAnsi="Times New Roman" w:cs="Times New Roman"/>
          <w:sz w:val="32"/>
          <w:szCs w:val="32"/>
        </w:rPr>
      </w:pPr>
      <w:r w:rsidRPr="00C90D02">
        <w:rPr>
          <w:rFonts w:ascii="Times New Roman" w:hAnsi="Times New Roman" w:cs="Times New Roman"/>
          <w:sz w:val="32"/>
          <w:szCs w:val="32"/>
        </w:rPr>
        <w:t>В.Б.Косминская «Теория и методика изобразительной деятельности в детском саду» М., «Просвещение», 1977 г.</w:t>
      </w:r>
    </w:p>
    <w:p w:rsidR="00B567A7" w:rsidRPr="00C90D02" w:rsidRDefault="00B567A7" w:rsidP="00B567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Д. Н.</w:t>
      </w:r>
      <w:r w:rsidRPr="00C90D02">
        <w:rPr>
          <w:rFonts w:ascii="Times New Roman" w:hAnsi="Times New Roman" w:cs="Times New Roman"/>
          <w:sz w:val="32"/>
          <w:szCs w:val="32"/>
        </w:rPr>
        <w:t>Колдина журнал №1 2010, «Современное дошкольное образование».</w:t>
      </w:r>
    </w:p>
    <w:p w:rsidR="00B567A7" w:rsidRPr="00C90D02" w:rsidRDefault="00B567A7">
      <w:pPr>
        <w:rPr>
          <w:rFonts w:ascii="Times New Roman" w:hAnsi="Times New Roman" w:cs="Times New Roman"/>
          <w:sz w:val="32"/>
          <w:szCs w:val="32"/>
        </w:rPr>
      </w:pPr>
    </w:p>
    <w:sectPr w:rsidR="00B567A7" w:rsidRPr="00C90D02" w:rsidSect="00781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061C1A"/>
    <w:multiLevelType w:val="hybridMultilevel"/>
    <w:tmpl w:val="7946D462"/>
    <w:lvl w:ilvl="0" w:tplc="31B8A7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E0F97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3A29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D683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68DA4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7A7C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B223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6E8A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408F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269"/>
    <w:rsid w:val="00050B1F"/>
    <w:rsid w:val="000C6D6E"/>
    <w:rsid w:val="00525EF9"/>
    <w:rsid w:val="006B3E54"/>
    <w:rsid w:val="00781AAC"/>
    <w:rsid w:val="00864819"/>
    <w:rsid w:val="008E3874"/>
    <w:rsid w:val="00A151CB"/>
    <w:rsid w:val="00A27269"/>
    <w:rsid w:val="00B567A7"/>
    <w:rsid w:val="00C90D02"/>
    <w:rsid w:val="00D13535"/>
    <w:rsid w:val="00E33044"/>
    <w:rsid w:val="00E95B3D"/>
    <w:rsid w:val="00EE20A0"/>
    <w:rsid w:val="00F34D80"/>
    <w:rsid w:val="00FA77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3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79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5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05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5</cp:revision>
  <cp:lastPrinted>2018-11-28T05:11:00Z</cp:lastPrinted>
  <dcterms:created xsi:type="dcterms:W3CDTF">2018-11-30T07:10:00Z</dcterms:created>
  <dcterms:modified xsi:type="dcterms:W3CDTF">2018-12-04T05:44:00Z</dcterms:modified>
</cp:coreProperties>
</file>