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F9" w:rsidRPr="00CB16F9" w:rsidRDefault="00CB16F9" w:rsidP="00CB16F9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МДОУ «Детский сад комбинированного вида № 218»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Конспект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НОД по познавательному развитию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(Ознакомление с окружающим)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в старшей группе компенсирующей направленности № 2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  <w:t>П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одготовила: Смирнова Г.Д.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u w:val="single"/>
          <w:lang w:eastAsia="ru-RU"/>
        </w:rPr>
        <w:t>Тема: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 Ознакомление дошкольников с природой Саратовской области.</w:t>
      </w:r>
    </w:p>
    <w:p w:rsidR="00EC03B7" w:rsidRDefault="00CB16F9" w:rsidP="00CB16F9"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u w:val="single"/>
          <w:shd w:val="clear" w:color="auto" w:fill="F9F9F9"/>
          <w:lang w:eastAsia="ru-RU"/>
        </w:rPr>
        <w:t>Цели: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Развитие интереса к родному краю.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Расширить представления детей о природе малой родины.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Расширять и закреплять представления детей о самых распространённых в реке Волге рыбах: щука, сазан, сом, лещ, судак.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Конкретизировать представления о лесах Саратовской области.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u w:val="single"/>
          <w:shd w:val="clear" w:color="auto" w:fill="F9F9F9"/>
          <w:lang w:eastAsia="ru-RU"/>
        </w:rPr>
        <w:t>Задачи: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Формировать представление о своём крае, как части России.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Расширять представления  детей о природе Саратовской области, о животном, растительном  мире области.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Расширять и закреплять умение классифицировать леса: лиственные, хвойные, смешанные.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Закреплять правила поведения в природе.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Формировать представления о Красной книге: что это за книга, для чего нужна, какие животные, птицы, рыбы в неё занесены.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Прививать любовь и уважение к малой родине, интерес к изучению природы родного края.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Воспитывать у детей желание бережного отношения к живой природе, вызвать чувства любви, сострадания к «братьям нашим меньшим», желание помогать им.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Обогащать словарь детей словами: </w:t>
      </w:r>
      <w:proofErr w:type="spellStart"/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Еруслан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, Терешка,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Чардым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,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Курдюм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, стерлядь, севрюга, судак, сазан, пресноводные, лиственный лес, хвойный лес, смешанный лес, Красная книга, защищать, охранять.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- Формировать у детей умение отвечать кратко или полными развёрнутыми предложениями в зависимости от вопроса.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Добиваться чёткого произношения звуков, слов и словосочетаний.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u w:val="single"/>
          <w:shd w:val="clear" w:color="auto" w:fill="F9F9F9"/>
          <w:lang w:eastAsia="ru-RU"/>
        </w:rPr>
        <w:t>Предшествующая работа: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Рассматривание глобуса, карты России, Саратовской области, беседы на природоведческие темы, чтение художественной литературы, рассматривание иллюстраций, разучивание стихов, пословиц о родном крае, природе, загадывание загадок.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u w:val="single"/>
          <w:shd w:val="clear" w:color="auto" w:fill="F9F9F9"/>
          <w:lang w:eastAsia="ru-RU"/>
        </w:rPr>
        <w:t>Оборудование: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Лист ватмана, фломастеры.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Оформление: река, лес.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Карточки рыб.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Иллюстрации с изображением лиственных и хвойных деревьев.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Иллюстрации с изображением животных, обитающих в Саратовской области.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Игрушки, изображающие диких животных.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Лэп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– бук «Красная книга».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u w:val="single"/>
          <w:shd w:val="clear" w:color="auto" w:fill="F9F9F9"/>
          <w:lang w:eastAsia="ru-RU"/>
        </w:rPr>
        <w:t>Ход: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В.: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Сегодня к нам в гости пришли педагоги детского сада, давайте пожелаем им здоровья, скажем: «Здравствуйте!».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Ребята, подойдите к столу. (На столе лежит лист ватмана, фломастеры).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Ребята, вы знаете, на какой планете мы с вами живём? (На планете Земля)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…,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озьми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голубой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фломастер и нарисуй большой круг.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Это наша планета Земля.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А как называется наша страна? (Наша страна называется Россия)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…,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озьми красный фломастер и нарисуй в большом круге круг поменьше. Это наша Россия.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Как называется область, в которой мы живём? (Саратовская область)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…,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озьми фломастер синего цвета и внутри кругов нарисуй ещё один круг. Это наша область.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Наш город находится в Саратовской области. Как он называется? (Саратов)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…,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озьми зелёный фломастер и нарисуй маленький круг. Это наша малая родина – Саратов.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Посмотрите, какая она маленькая на такой большой Земле, но мы её любим всем сердцем. А вы хотите больше знать о своей родине? Тогда я приглашаю вас в путешествие по Саратовской области. Сейчас скажем волшебные слова, превратимся в птиц  и полетим: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                                   «Кручусь, верчусь,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                                   В птицу превращусь!».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В.: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 Полетели!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Как вы думаете, что это? (Это река Волга).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i/>
          <w:iCs/>
          <w:color w:val="454545"/>
          <w:sz w:val="21"/>
          <w:lang w:eastAsia="ru-RU"/>
        </w:rPr>
        <w:t>Оформление: река. (</w:t>
      </w:r>
      <w:proofErr w:type="spellStart"/>
      <w:r w:rsidRPr="00CB16F9">
        <w:rPr>
          <w:rFonts w:ascii="Tahoma" w:eastAsia="Times New Roman" w:hAnsi="Tahoma" w:cs="Tahoma"/>
          <w:i/>
          <w:iCs/>
          <w:color w:val="454545"/>
          <w:sz w:val="21"/>
          <w:lang w:eastAsia="ru-RU"/>
        </w:rPr>
        <w:t>Голубая</w:t>
      </w:r>
      <w:proofErr w:type="spellEnd"/>
      <w:r w:rsidRPr="00CB16F9">
        <w:rPr>
          <w:rFonts w:ascii="Tahoma" w:eastAsia="Times New Roman" w:hAnsi="Tahoma" w:cs="Tahoma"/>
          <w:i/>
          <w:iCs/>
          <w:color w:val="454545"/>
          <w:sz w:val="21"/>
          <w:lang w:eastAsia="ru-RU"/>
        </w:rPr>
        <w:t xml:space="preserve"> ткань с </w:t>
      </w:r>
      <w:proofErr w:type="spellStart"/>
      <w:r w:rsidRPr="00CB16F9">
        <w:rPr>
          <w:rFonts w:ascii="Tahoma" w:eastAsia="Times New Roman" w:hAnsi="Tahoma" w:cs="Tahoma"/>
          <w:i/>
          <w:iCs/>
          <w:color w:val="454545"/>
          <w:sz w:val="21"/>
          <w:lang w:eastAsia="ru-RU"/>
        </w:rPr>
        <w:t>голубыми</w:t>
      </w:r>
      <w:proofErr w:type="spellEnd"/>
      <w:r w:rsidRPr="00CB16F9">
        <w:rPr>
          <w:rFonts w:ascii="Tahoma" w:eastAsia="Times New Roman" w:hAnsi="Tahoma" w:cs="Tahoma"/>
          <w:i/>
          <w:iCs/>
          <w:color w:val="454545"/>
          <w:sz w:val="21"/>
          <w:lang w:eastAsia="ru-RU"/>
        </w:rPr>
        <w:t xml:space="preserve"> лентами).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Скатываясь с древнего Валдая,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           Через Нижний, прямо на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Увек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 Всё спешит, спешит, в себя вбирая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 П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 пути семь тысяч разных рек.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Действительно, как много маленьких речушек впадает в Волгу на территории нашей области. Кто может назвать реки, которые текут в нашей Саратовской области и впадают в Волгу? (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Алай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,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Еруслан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, Терешка,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Чардым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,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Курдюм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, Большой Иргиз, Сестра,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Камелик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,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Каралык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,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Сакма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.)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Наша Волга раньше называлась «Ра» и «Итиль», что означает щедрая, река рек.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Ребята, как вы думаете, почему её так называли? (Потому что в Волгу впадает много - много рек и речушек и в  Волге водилось много разной рыбы: севрюга, стерлядь, сазан, судак).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 xml:space="preserve">- В нашей реке тоже много рыбы. (Лещ, судак, щука, плотва,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густера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, язь).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- А есть ли здесь лишние рыбы?  Какие это рыбы? Почему лишние? Где водятся акулы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,…? 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А какая рыба осталась? Как одним словом можно назвать стерлядь, щуку, ерша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,…? 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Какие они? (Пресноводные рыбы). Почему называют пресноводными? (Эти рыбы живут в пресной воде).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Какие вы, ребята, молодцы!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Полетим дальше!?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                                            «Кручусь, верчусь,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                                            В птицу превращусь!»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                </w:t>
      </w:r>
      <w:r w:rsidRPr="00CB16F9">
        <w:rPr>
          <w:rFonts w:ascii="Tahoma" w:eastAsia="Times New Roman" w:hAnsi="Tahoma" w:cs="Tahoma"/>
          <w:i/>
          <w:iCs/>
          <w:color w:val="454545"/>
          <w:sz w:val="21"/>
          <w:lang w:eastAsia="ru-RU"/>
        </w:rPr>
        <w:t>Оформление: лес (деревья, кустарники, грибы).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Вот мы с вами и оказались в лесном царстве. Присядьте на стулья-пенёчки. Ребята, в нашей Саратовской области есть леса, их, конечно, не так много, как в Сибири и на Дальнем востоке, но есть, и они разные.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А что такое лес? (Лес – это место, где растёт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много разных деревьев, живут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различные животные, обитают птицы, растут грибы, ягоды, лишайники).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А какие деревья растут в Саратовской области? На правильный ответ я буду выставлять картинку с изображением дерева. А вы будьте внимательны.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(Дуб, берёза, липа, осина, клён, рябина, черёмуха, дикие яблоньки, груши, калина, лиственница, сосна…).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Как же называется лес, где растут деревья с листьями? (Лиственный лес).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А как называется лес, где деревья с иголками вместо листьев? (Хвойный лес).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А когда все деревья растут по соседству, то этот лес как называется? (Смешанным).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Ребята, как вы думаете, нужны деревья на Земле? Чем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полезны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, для чего нужны?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(Деревья вдыхают в себя грязный воздух, а выделяют кислород, нужный всем живым существам.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Лес – это дом для птиц, зверей, насекомых. Из древесины изготавливают мебель, бумагу, строят дома, отапливают дома.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Лес дарит людям, животным, птицам ягоды, грибы, орехи, мёд).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А кто знает пословицы про лес?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* Много леса - не губи, мало леса – береги, нет леса – посади.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                * Лес и вода – брат и сестра.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                * Лес – не школа, а всех учит.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i/>
          <w:iCs/>
          <w:color w:val="454545"/>
          <w:sz w:val="21"/>
          <w:lang w:eastAsia="ru-RU"/>
        </w:rPr>
        <w:t>Разминка «Правила поведения в лесу».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Ребята, а вы знаете, как нужно вести в лесу? Если то, что я скажу, можно делать – хлопайте в ладоши, а если нельзя – топайте.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Ветки не ломать, листья зря не рвать.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Цветы рвать, мять.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Шуметь, кричать, громко песни распевать.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Лягушек, гусениц, ужей прочь гнать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взашей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В лес возьми с собой топор, сможешь там разжечь огонь и оставить, уходя.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Все животные, растения нужны лесу.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Мусор не бросай, за собой убирай.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Теперь я спокойна за наши леса и их обитателей: вы знаете, как себя вести и никого не обидите.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Ребята, в нашем лесу как – то тихо, кого не хватает? (Зверей). Вспомните, какие звери у нас живут, и отберите нужные игрушки. (Лиса, волк, лось, куница, норка, заяц-беляк, барсук, крот, хомяк…).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Кто это у тебя? Почему ты взял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(-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а) этого зверя?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Посмотрите, наш лес ожил! Какие вы молодцы!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Ребята, вот и закончилось наше путешествие, возвращаемся в детский сад, в нашу группу.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                                   «Кручусь, верчусь,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                                   В птицу превращусь!».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Мы с вами  побывали на реке Волга, в лесах нашей области. И мне, ребята, взгрустнулось. Оказывается, раньше намного больше было животных, птиц, рыбы в нашем крае. Что же </w:t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делать, чтобы они не исчезали? (Бережно относиться ко всему живому, вести себя правильно в лесу, помогать лесникам, егерям охранять леса и всё живое в них).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Что это, ребята? (Красная книга.) Почему она называется Красная, а не Жёлтая, Зелёная?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(Красный цвет – цвет опасности: стоп, остановись!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Дальше так нельзя.)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Скажите, сама Красная книга охраняет животных, птиц, рыб, насекомых?  (Красная книга сама не охраняет, а только предупреждает, что разных животных, птиц, рыб, насекомых становится меньше, и они нуждаются в особой защите.)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Ребята, мы с вами оформляли  эту Красную книгу Саратовской области:  вклеили кармашки разного цвета, разложили по ним картинки с изображением животных, птиц, рыб. Давайте вспомним, что означает чёрный цвет? красный? жёлтый? зелёный?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А вы можете назвать,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картинки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каких животных, рыб и птиц мы поместили в чёрный, жёлтый, красный, зелёный кармашки?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Ребята, давайте 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помогать взрослым оберегать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всё живое вокруг!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Осенью  на Волге прошла акция «Поможем Волге» - в Волгу выпустили почти миллион  мальков разных рыб, которых вырастили в заповедниках. В акции участвовали не только взрослые, но и дети.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В.: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Послушайте, пожалуйста, стихотворение.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                         Чтоб цветы в лесу цвели,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                         Всю весну и лето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Мы не будем собирать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Их больших букетов.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Если птенчик из гнезда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ыпорхнул до срока,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Мы поможем, не беда,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Не трещи, сорока.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Хоть и вредный мухомор,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Мы его не тронем.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Вдруг понадобится он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Жителю лесному.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Хрупкий домик муравья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Н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адо тоже охранять.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Обязательно он должен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З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а заборчиком стоять.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Зайчика и ёжика –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Жителей лесных,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Лучше вы не трогайте!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Охраняйте их!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Давайте, дошколята,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Природу охранять!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 ней ни на минуту</w:t>
      </w:r>
      <w:proofErr w:type="gramStart"/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Н</w:t>
      </w:r>
      <w:proofErr w:type="gram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е надо забывать.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Ведь цветы, леса, поля и речки –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Это всё для нас навечно!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В.: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Уважаемые педагоги, мы знаем замечательное стихотворение, которое звучит как гимн, и призывает  к защите всего живого. Послушайте!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                          Стремись животных защищать,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Они ведь братья наши!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Стремись чуть – чуть добрее стать,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Мир этот сделать краше!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Их дружба крепкая верна,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Животные, как люди!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И нам их доброта нужна,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Кем без добра мы будем?!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i/>
          <w:iCs/>
          <w:color w:val="454545"/>
          <w:sz w:val="21"/>
          <w:lang w:eastAsia="ru-RU"/>
        </w:rPr>
        <w:t>Используемая литература: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- </w:t>
      </w:r>
      <w:proofErr w:type="spellStart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Веракса</w:t>
      </w:r>
      <w:proofErr w:type="spellEnd"/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Н.Е., Комарова Т.С., Васильева М.А. «От рождения до школы». Примерная основная образовательная программа дошкольного образования 2015 г.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География Саратовской области,  Саратов Региональное Приволжское изд-во «Детская книга» 1997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Красная книга. Москва РОСМЭН 2015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Животные России, Москва РОСМЭН 2015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- Источники интернет – сайтов.</w:t>
      </w:r>
      <w:r w:rsidRPr="00CB16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B16F9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</w:p>
    <w:sectPr w:rsidR="00EC03B7" w:rsidSect="00EC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3FED"/>
    <w:multiLevelType w:val="multilevel"/>
    <w:tmpl w:val="0C78A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F9"/>
    <w:rsid w:val="00CB16F9"/>
    <w:rsid w:val="00EC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">
    <w:name w:val="current"/>
    <w:basedOn w:val="a0"/>
    <w:rsid w:val="00CB16F9"/>
  </w:style>
  <w:style w:type="character" w:styleId="a3">
    <w:name w:val="Strong"/>
    <w:basedOn w:val="a0"/>
    <w:uiPriority w:val="22"/>
    <w:qFormat/>
    <w:rsid w:val="00CB16F9"/>
    <w:rPr>
      <w:b/>
      <w:bCs/>
    </w:rPr>
  </w:style>
  <w:style w:type="character" w:styleId="a4">
    <w:name w:val="Emphasis"/>
    <w:basedOn w:val="a0"/>
    <w:uiPriority w:val="20"/>
    <w:qFormat/>
    <w:rsid w:val="00CB16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8381</Characters>
  <Application>Microsoft Office Word</Application>
  <DocSecurity>0</DocSecurity>
  <Lines>69</Lines>
  <Paragraphs>19</Paragraphs>
  <ScaleCrop>false</ScaleCrop>
  <Company>Microsoft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2018-03-12T17:05:00Z</dcterms:created>
  <dcterms:modified xsi:type="dcterms:W3CDTF">2018-03-12T17:06:00Z</dcterms:modified>
</cp:coreProperties>
</file>