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C4" w:rsidRPr="00131AC4" w:rsidRDefault="00131AC4" w:rsidP="00131A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AC4">
        <w:rPr>
          <w:rFonts w:ascii="Times New Roman" w:hAnsi="Times New Roman" w:cs="Times New Roman"/>
          <w:b/>
          <w:sz w:val="24"/>
          <w:szCs w:val="24"/>
        </w:rPr>
        <w:t>Литературный диктант по теме «Устное народное творчество». 2 класс УМК «Перспектива».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31AC4">
        <w:rPr>
          <w:rFonts w:ascii="Times New Roman" w:hAnsi="Times New Roman" w:cs="Times New Roman"/>
          <w:sz w:val="24"/>
          <w:szCs w:val="24"/>
        </w:rPr>
        <w:t xml:space="preserve">Литературный диктант </w:t>
      </w:r>
      <w:r>
        <w:rPr>
          <w:rFonts w:ascii="Times New Roman" w:hAnsi="Times New Roman" w:cs="Times New Roman"/>
          <w:sz w:val="24"/>
          <w:szCs w:val="24"/>
        </w:rPr>
        <w:t xml:space="preserve">может быть проведён </w:t>
      </w:r>
      <w:r w:rsidRPr="00131AC4">
        <w:rPr>
          <w:rFonts w:ascii="Times New Roman" w:hAnsi="Times New Roman" w:cs="Times New Roman"/>
          <w:sz w:val="24"/>
          <w:szCs w:val="24"/>
        </w:rPr>
        <w:t xml:space="preserve"> на этапе закрепления, обобщения, систематизации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AC4">
        <w:rPr>
          <w:rFonts w:ascii="Times New Roman" w:hAnsi="Times New Roman" w:cs="Times New Roman"/>
          <w:sz w:val="24"/>
          <w:szCs w:val="24"/>
        </w:rPr>
        <w:t>по разделу «Весёлый хоровод»)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22E2" w:rsidRDefault="005B22E2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Составитель </w:t>
      </w:r>
      <w:r w:rsidRPr="00863F70">
        <w:rPr>
          <w:rFonts w:ascii="Times New Roman" w:hAnsi="Times New Roman" w:cs="Times New Roman"/>
          <w:b/>
          <w:i/>
          <w:sz w:val="24"/>
          <w:szCs w:val="24"/>
        </w:rPr>
        <w:t xml:space="preserve"> Киржаева Елена Васильевна, </w:t>
      </w:r>
      <w:r w:rsidRPr="00863F70">
        <w:rPr>
          <w:rFonts w:ascii="Times New Roman" w:hAnsi="Times New Roman" w:cs="Times New Roman"/>
          <w:i/>
          <w:sz w:val="24"/>
          <w:szCs w:val="24"/>
        </w:rPr>
        <w:t>учитель начальных классов высшей квалификационной категории МБОУ "СОШ №32 с углубленным изучением отдельных предметов" Энгельсского муниципального района Саратовской области.</w:t>
      </w:r>
    </w:p>
    <w:p w:rsidR="005B22E2" w:rsidRDefault="005B22E2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1AC4" w:rsidRP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читает задания. Учащиеся на карточке расставляют цифры в порядке следования заданий.</w:t>
      </w: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Кто любит труд, того люди чтут. (Пословица)</w:t>
      </w: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125B">
        <w:rPr>
          <w:rFonts w:ascii="Times New Roman" w:hAnsi="Times New Roman" w:cs="Times New Roman"/>
          <w:sz w:val="28"/>
          <w:szCs w:val="28"/>
        </w:rPr>
        <w:t>) Радуга-дуга,</w:t>
      </w:r>
      <w:r w:rsidRPr="00FC125B">
        <w:rPr>
          <w:rFonts w:ascii="Times New Roman" w:hAnsi="Times New Roman" w:cs="Times New Roman"/>
          <w:sz w:val="28"/>
          <w:szCs w:val="28"/>
        </w:rPr>
        <w:br/>
        <w:t>не давай дождя.</w:t>
      </w:r>
      <w:r w:rsidRPr="00FC125B">
        <w:rPr>
          <w:rFonts w:ascii="Times New Roman" w:hAnsi="Times New Roman" w:cs="Times New Roman"/>
          <w:sz w:val="28"/>
          <w:szCs w:val="28"/>
        </w:rPr>
        <w:br/>
        <w:t>Давай солнышко,</w:t>
      </w:r>
      <w:r w:rsidRPr="00FC125B">
        <w:rPr>
          <w:rFonts w:ascii="Times New Roman" w:hAnsi="Times New Roman" w:cs="Times New Roman"/>
          <w:sz w:val="28"/>
          <w:szCs w:val="28"/>
        </w:rPr>
        <w:br/>
        <w:t>колоколнышко.</w:t>
      </w:r>
      <w:r>
        <w:rPr>
          <w:rFonts w:ascii="Times New Roman" w:hAnsi="Times New Roman" w:cs="Times New Roman"/>
          <w:sz w:val="28"/>
          <w:szCs w:val="28"/>
        </w:rPr>
        <w:t xml:space="preserve"> (Закличка)</w:t>
      </w: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C125B">
        <w:rPr>
          <w:rFonts w:ascii="Times New Roman" w:hAnsi="Times New Roman" w:cs="Times New Roman"/>
          <w:sz w:val="28"/>
          <w:szCs w:val="28"/>
        </w:rPr>
        <w:t>Конь ретивый, долгогривый,</w:t>
      </w:r>
      <w:r w:rsidRPr="00FC125B">
        <w:rPr>
          <w:rFonts w:ascii="Times New Roman" w:hAnsi="Times New Roman" w:cs="Times New Roman"/>
          <w:sz w:val="28"/>
          <w:szCs w:val="28"/>
        </w:rPr>
        <w:br/>
        <w:t>Скачет полем, скачет нивой.</w:t>
      </w:r>
      <w:r w:rsidRPr="00FC125B">
        <w:rPr>
          <w:rFonts w:ascii="Times New Roman" w:hAnsi="Times New Roman" w:cs="Times New Roman"/>
          <w:sz w:val="28"/>
          <w:szCs w:val="28"/>
        </w:rPr>
        <w:br/>
        <w:t>Кто коня того поймает,</w:t>
      </w:r>
      <w:r w:rsidRPr="00FC125B">
        <w:rPr>
          <w:rFonts w:ascii="Times New Roman" w:hAnsi="Times New Roman" w:cs="Times New Roman"/>
          <w:sz w:val="28"/>
          <w:szCs w:val="28"/>
        </w:rPr>
        <w:br/>
        <w:t>С нами в салочки играет.</w:t>
      </w:r>
      <w:r>
        <w:rPr>
          <w:rFonts w:ascii="Times New Roman" w:hAnsi="Times New Roman" w:cs="Times New Roman"/>
          <w:sz w:val="28"/>
          <w:szCs w:val="28"/>
        </w:rPr>
        <w:t xml:space="preserve"> (Считалка)</w:t>
      </w: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C125B">
        <w:rPr>
          <w:rFonts w:ascii="Times New Roman" w:hAnsi="Times New Roman" w:cs="Times New Roman"/>
          <w:sz w:val="28"/>
          <w:szCs w:val="28"/>
        </w:rPr>
        <w:t>Ладушки, ладушки.</w:t>
      </w:r>
      <w:r w:rsidRPr="00FC125B">
        <w:rPr>
          <w:rFonts w:ascii="Times New Roman" w:hAnsi="Times New Roman" w:cs="Times New Roman"/>
          <w:sz w:val="28"/>
          <w:szCs w:val="28"/>
        </w:rPr>
        <w:br/>
        <w:t>Где были</w:t>
      </w:r>
      <w:proofErr w:type="gramStart"/>
      <w:r w:rsidRPr="00FC125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C125B">
        <w:rPr>
          <w:rFonts w:ascii="Times New Roman" w:hAnsi="Times New Roman" w:cs="Times New Roman"/>
          <w:sz w:val="28"/>
          <w:szCs w:val="28"/>
        </w:rPr>
        <w:t xml:space="preserve"> «У бабушки»</w:t>
      </w:r>
      <w:r w:rsidRPr="00FC125B">
        <w:rPr>
          <w:rFonts w:ascii="Times New Roman" w:hAnsi="Times New Roman" w:cs="Times New Roman"/>
          <w:sz w:val="28"/>
          <w:szCs w:val="28"/>
        </w:rPr>
        <w:br/>
        <w:t>Что ели? «Кашку».</w:t>
      </w:r>
      <w:r w:rsidRPr="00FC125B">
        <w:rPr>
          <w:rFonts w:ascii="Times New Roman" w:hAnsi="Times New Roman" w:cs="Times New Roman"/>
          <w:sz w:val="28"/>
          <w:szCs w:val="28"/>
        </w:rPr>
        <w:br/>
        <w:t>Что пили? «Бражку»,</w:t>
      </w:r>
      <w:r w:rsidRPr="00FC125B">
        <w:rPr>
          <w:rFonts w:ascii="Times New Roman" w:hAnsi="Times New Roman" w:cs="Times New Roman"/>
          <w:sz w:val="28"/>
          <w:szCs w:val="28"/>
        </w:rPr>
        <w:br/>
        <w:t>Бабушка добренька,</w:t>
      </w:r>
      <w:r w:rsidRPr="00FC125B">
        <w:rPr>
          <w:rFonts w:ascii="Times New Roman" w:hAnsi="Times New Roman" w:cs="Times New Roman"/>
          <w:sz w:val="28"/>
          <w:szCs w:val="28"/>
        </w:rPr>
        <w:br/>
        <w:t>Кашка сладенька.</w:t>
      </w:r>
      <w:r>
        <w:rPr>
          <w:rFonts w:ascii="Times New Roman" w:hAnsi="Times New Roman" w:cs="Times New Roman"/>
          <w:sz w:val="28"/>
          <w:szCs w:val="28"/>
        </w:rPr>
        <w:t xml:space="preserve"> (Потешка)</w:t>
      </w: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80097">
        <w:rPr>
          <w:rFonts w:ascii="Times New Roman" w:hAnsi="Times New Roman" w:cs="Times New Roman"/>
          <w:bCs/>
          <w:sz w:val="28"/>
          <w:szCs w:val="28"/>
        </w:rPr>
        <w:t>Р</w:t>
      </w:r>
      <w:r w:rsidRPr="00D80097">
        <w:rPr>
          <w:rFonts w:ascii="Times New Roman" w:hAnsi="Times New Roman" w:cs="Times New Roman"/>
          <w:sz w:val="28"/>
          <w:szCs w:val="28"/>
        </w:rPr>
        <w:t>аботать спустя рукава.</w:t>
      </w:r>
      <w:r>
        <w:rPr>
          <w:rFonts w:ascii="Times New Roman" w:hAnsi="Times New Roman" w:cs="Times New Roman"/>
          <w:sz w:val="28"/>
          <w:szCs w:val="28"/>
        </w:rPr>
        <w:t xml:space="preserve"> (Поговорка)</w:t>
      </w:r>
    </w:p>
    <w:p w:rsidR="00131AC4" w:rsidRPr="00D80097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80097">
        <w:rPr>
          <w:rFonts w:ascii="Times New Roman" w:hAnsi="Times New Roman" w:cs="Times New Roman"/>
          <w:bCs/>
          <w:iCs/>
          <w:sz w:val="28"/>
          <w:szCs w:val="28"/>
        </w:rPr>
        <w:t>Прыгает ловко,</w:t>
      </w:r>
      <w:r w:rsidRPr="00D80097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</w:t>
      </w: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D80097">
        <w:rPr>
          <w:rFonts w:ascii="Times New Roman" w:hAnsi="Times New Roman" w:cs="Times New Roman"/>
          <w:bCs/>
          <w:iCs/>
          <w:sz w:val="28"/>
          <w:szCs w:val="28"/>
        </w:rPr>
        <w:t>Любит морковку.</w:t>
      </w:r>
      <w:r w:rsidRPr="00D80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(Загадка)</w:t>
      </w:r>
    </w:p>
    <w:p w:rsidR="00131AC4" w:rsidRPr="00D80097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берё</w:t>
      </w:r>
      <w:r w:rsidRPr="00D8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 сидит заяц, </w:t>
      </w:r>
    </w:p>
    <w:p w:rsidR="00131AC4" w:rsidRPr="00D80097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Книжку вслух читает. </w:t>
      </w:r>
    </w:p>
    <w:p w:rsidR="00131AC4" w:rsidRPr="00D80097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Прилетел к нему медведь, </w:t>
      </w: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Слушает, вздыхает.</w:t>
      </w:r>
      <w:r w:rsidRPr="00D8009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D8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(Небылица)</w:t>
      </w:r>
    </w:p>
    <w:p w:rsidR="00131AC4" w:rsidRPr="00131AC4" w:rsidRDefault="00131AC4" w:rsidP="00131A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31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131AC4">
        <w:rPr>
          <w:rFonts w:ascii="Times New Roman" w:hAnsi="Times New Roman" w:cs="Times New Roman"/>
          <w:sz w:val="28"/>
          <w:szCs w:val="28"/>
        </w:rPr>
        <w:t>Жили мужик да баба. У них была дочка да сынок маленький.</w:t>
      </w:r>
    </w:p>
    <w:p w:rsidR="00131AC4" w:rsidRPr="00131AC4" w:rsidRDefault="00131AC4" w:rsidP="00131A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AC4">
        <w:rPr>
          <w:rFonts w:ascii="Times New Roman" w:hAnsi="Times New Roman" w:cs="Times New Roman"/>
          <w:sz w:val="28"/>
          <w:szCs w:val="28"/>
        </w:rPr>
        <w:t>– Доченька, – говорила мать, – мы пойдём на работу, береги братца! Не ходи со двора, будь умницей – мы купим тебе платочек.</w:t>
      </w:r>
    </w:p>
    <w:p w:rsidR="00131AC4" w:rsidRPr="00131AC4" w:rsidRDefault="00131AC4" w:rsidP="00131A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AC4">
        <w:rPr>
          <w:rFonts w:ascii="Times New Roman" w:hAnsi="Times New Roman" w:cs="Times New Roman"/>
          <w:sz w:val="28"/>
          <w:szCs w:val="28"/>
        </w:rPr>
        <w:t>Отец с матерью ушли, а дочка позабыла, что ей приказывали: посадила братца на травке под окошко, сама побежала на улицу, заигралась, загулялась.</w:t>
      </w:r>
    </w:p>
    <w:p w:rsidR="00131AC4" w:rsidRPr="00131AC4" w:rsidRDefault="00131AC4" w:rsidP="00131A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AC4">
        <w:rPr>
          <w:rFonts w:ascii="Times New Roman" w:hAnsi="Times New Roman" w:cs="Times New Roman"/>
          <w:sz w:val="28"/>
          <w:szCs w:val="28"/>
        </w:rPr>
        <w:t>Налетели гуси-лебеди, подхватили мальчика, унесли на крыльях. (Народная сказка)</w:t>
      </w:r>
    </w:p>
    <w:p w:rsidR="00131AC4" w:rsidRDefault="00131AC4" w:rsidP="00131A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1AC4" w:rsidRDefault="00131AC4" w:rsidP="00131A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1AC4" w:rsidRPr="00131AC4" w:rsidRDefault="00131AC4" w:rsidP="00131AC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1AC4">
        <w:rPr>
          <w:rFonts w:ascii="Times New Roman" w:hAnsi="Times New Roman" w:cs="Times New Roman"/>
          <w:b/>
          <w:i/>
          <w:sz w:val="24"/>
          <w:szCs w:val="24"/>
        </w:rPr>
        <w:t>Карточка для учащихся.</w:t>
      </w: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Литературный диктант. ФИ ____________________________________</w:t>
      </w:r>
    </w:p>
    <w:p w:rsidR="00131AC4" w:rsidRPr="00FC125B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C125B">
        <w:rPr>
          <w:rFonts w:ascii="Times New Roman" w:hAnsi="Times New Roman" w:cs="Times New Roman"/>
          <w:sz w:val="28"/>
          <w:szCs w:val="28"/>
        </w:rPr>
        <w:t xml:space="preserve">Закличка,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25B">
        <w:rPr>
          <w:rFonts w:ascii="Times New Roman" w:hAnsi="Times New Roman" w:cs="Times New Roman"/>
          <w:sz w:val="28"/>
          <w:szCs w:val="28"/>
        </w:rPr>
        <w:t xml:space="preserve">небылица,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25B">
        <w:rPr>
          <w:rFonts w:ascii="Times New Roman" w:hAnsi="Times New Roman" w:cs="Times New Roman"/>
          <w:sz w:val="28"/>
          <w:szCs w:val="28"/>
        </w:rPr>
        <w:t xml:space="preserve">пословица, </w:t>
      </w:r>
      <w:r>
        <w:rPr>
          <w:rFonts w:ascii="Times New Roman" w:hAnsi="Times New Roman" w:cs="Times New Roman"/>
          <w:sz w:val="28"/>
          <w:szCs w:val="28"/>
        </w:rPr>
        <w:t xml:space="preserve">  загадка,  потешка,   поговорка,   считалка, </w:t>
      </w: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31AC4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народная  сказка. </w:t>
      </w:r>
    </w:p>
    <w:p w:rsidR="00131AC4" w:rsidRPr="00FC125B" w:rsidRDefault="00131AC4" w:rsidP="00131AC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4889" w:rsidRPr="00B276EF" w:rsidRDefault="00B276EF" w:rsidP="00B276E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76EF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5B22E2" w:rsidRPr="00B276EF" w:rsidRDefault="00B276EF" w:rsidP="00B276E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B22E2" w:rsidRPr="00B276EF">
        <w:rPr>
          <w:rFonts w:ascii="Times New Roman" w:hAnsi="Times New Roman" w:cs="Times New Roman"/>
          <w:sz w:val="28"/>
          <w:szCs w:val="28"/>
        </w:rPr>
        <w:t>http://razvi-tie.ru/gusi-lebedi-russkaya-narodnaya-skazka.html</w:t>
      </w:r>
    </w:p>
    <w:p w:rsidR="00B276EF" w:rsidRPr="00B276EF" w:rsidRDefault="00B276E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276EF" w:rsidRPr="00B276EF" w:rsidSect="0086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AC4"/>
    <w:rsid w:val="00131AC4"/>
    <w:rsid w:val="005B22E2"/>
    <w:rsid w:val="00864889"/>
    <w:rsid w:val="00B276EF"/>
    <w:rsid w:val="00EA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2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2018-03-26T13:10:00Z</dcterms:created>
  <dcterms:modified xsi:type="dcterms:W3CDTF">2018-03-30T08:23:00Z</dcterms:modified>
</cp:coreProperties>
</file>