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E9" w:rsidRPr="00614BC4" w:rsidRDefault="00A914E9" w:rsidP="00A914E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C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модульного занятия </w:t>
      </w:r>
      <w:r w:rsidR="00665658">
        <w:rPr>
          <w:rFonts w:ascii="Times New Roman" w:hAnsi="Times New Roman" w:cs="Times New Roman"/>
          <w:b/>
          <w:sz w:val="28"/>
          <w:szCs w:val="28"/>
        </w:rPr>
        <w:t xml:space="preserve">в 1 классе </w:t>
      </w:r>
      <w:r w:rsidRPr="00614BC4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A914E9" w:rsidRDefault="00A914E9" w:rsidP="00A914E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C4">
        <w:rPr>
          <w:rFonts w:ascii="Times New Roman" w:hAnsi="Times New Roman" w:cs="Times New Roman"/>
          <w:b/>
          <w:sz w:val="28"/>
          <w:szCs w:val="28"/>
        </w:rPr>
        <w:t xml:space="preserve"> «Весна» </w:t>
      </w:r>
    </w:p>
    <w:p w:rsidR="00665658" w:rsidRPr="00665658" w:rsidRDefault="00665658" w:rsidP="00A914E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 МОУ-СОШ №6 г</w:t>
      </w:r>
      <w:proofErr w:type="gramStart"/>
      <w:r w:rsidRPr="0066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6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аркса Кузнецова Олеся Викторовна</w:t>
      </w:r>
    </w:p>
    <w:p w:rsidR="00A914E9" w:rsidRPr="00614BC4" w:rsidRDefault="00A914E9" w:rsidP="00A914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914E9" w:rsidRPr="00614BC4" w:rsidRDefault="00A914E9" w:rsidP="00A914E9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4BC4">
        <w:rPr>
          <w:rStyle w:val="c0"/>
          <w:b/>
          <w:iCs/>
          <w:color w:val="000000"/>
          <w:sz w:val="28"/>
          <w:szCs w:val="28"/>
        </w:rPr>
        <w:t>Предметные:</w:t>
      </w:r>
    </w:p>
    <w:p w:rsidR="00A914E9" w:rsidRPr="00614BC4" w:rsidRDefault="00A914E9" w:rsidP="00A914E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BC4">
        <w:rPr>
          <w:color w:val="000000"/>
          <w:sz w:val="28"/>
          <w:szCs w:val="28"/>
        </w:rPr>
        <w:t>Знать признаки весны. Уметь наблюдать признаки весны на всем ее протяжении.</w:t>
      </w:r>
    </w:p>
    <w:p w:rsidR="00A914E9" w:rsidRPr="00614BC4" w:rsidRDefault="00A914E9" w:rsidP="00A914E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BC4">
        <w:rPr>
          <w:color w:val="000000"/>
          <w:sz w:val="28"/>
          <w:szCs w:val="28"/>
        </w:rPr>
        <w:t>Уметь определять последовательность событий в природе и их связи.</w:t>
      </w:r>
    </w:p>
    <w:p w:rsidR="00A914E9" w:rsidRPr="00614BC4" w:rsidRDefault="00A914E9" w:rsidP="00A914E9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4BC4">
        <w:rPr>
          <w:rStyle w:val="c0"/>
          <w:b/>
          <w:iCs/>
          <w:color w:val="000000"/>
          <w:sz w:val="28"/>
          <w:szCs w:val="28"/>
        </w:rPr>
        <w:t>Личностные:</w:t>
      </w:r>
    </w:p>
    <w:p w:rsidR="00A914E9" w:rsidRPr="00614BC4" w:rsidRDefault="00A914E9" w:rsidP="00A914E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BC4">
        <w:rPr>
          <w:color w:val="000000"/>
          <w:sz w:val="28"/>
          <w:szCs w:val="28"/>
        </w:rPr>
        <w:t>Уметь объяснять свое отношение к предложенным ситуациям</w:t>
      </w:r>
    </w:p>
    <w:p w:rsidR="00A914E9" w:rsidRPr="00614BC4" w:rsidRDefault="00A914E9" w:rsidP="00A914E9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4BC4">
        <w:rPr>
          <w:rStyle w:val="c0"/>
          <w:b/>
          <w:iCs/>
          <w:color w:val="000000"/>
          <w:sz w:val="28"/>
          <w:szCs w:val="28"/>
        </w:rPr>
        <w:t>Метапредметные:</w:t>
      </w:r>
    </w:p>
    <w:p w:rsidR="00A914E9" w:rsidRPr="00614BC4" w:rsidRDefault="00A914E9" w:rsidP="00A914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4BC4">
        <w:rPr>
          <w:color w:val="000000"/>
          <w:sz w:val="28"/>
          <w:szCs w:val="28"/>
        </w:rPr>
        <w:t>Уметь</w:t>
      </w:r>
      <w:r w:rsidRPr="00614BC4">
        <w:rPr>
          <w:rStyle w:val="c1"/>
          <w:color w:val="170E02"/>
          <w:sz w:val="28"/>
          <w:szCs w:val="28"/>
        </w:rPr>
        <w:t> определять и формулировать цель на уроке с помощью учителя;  </w:t>
      </w:r>
      <w:r w:rsidRPr="00614BC4">
        <w:rPr>
          <w:color w:val="000000"/>
          <w:sz w:val="28"/>
          <w:szCs w:val="28"/>
        </w:rPr>
        <w:t>планировать своё действие в соответствии с поставленной задачей</w:t>
      </w:r>
      <w:proofErr w:type="gramStart"/>
      <w:r w:rsidRPr="00614BC4">
        <w:rPr>
          <w:i/>
          <w:color w:val="000000"/>
          <w:sz w:val="28"/>
          <w:szCs w:val="28"/>
        </w:rPr>
        <w:t>.</w:t>
      </w:r>
      <w:r w:rsidRPr="00614BC4">
        <w:rPr>
          <w:rStyle w:val="c1"/>
          <w:i/>
          <w:color w:val="170E02"/>
          <w:sz w:val="28"/>
          <w:szCs w:val="28"/>
        </w:rPr>
        <w:t>(</w:t>
      </w:r>
      <w:proofErr w:type="gramEnd"/>
      <w:r w:rsidRPr="00614BC4">
        <w:rPr>
          <w:rStyle w:val="c0"/>
          <w:i/>
          <w:iCs/>
          <w:color w:val="170E02"/>
          <w:sz w:val="28"/>
          <w:szCs w:val="28"/>
        </w:rPr>
        <w:t>Регулятивные УУД</w:t>
      </w:r>
      <w:r w:rsidRPr="00614BC4">
        <w:rPr>
          <w:rStyle w:val="c0"/>
          <w:iCs/>
          <w:color w:val="170E02"/>
          <w:sz w:val="28"/>
          <w:szCs w:val="28"/>
        </w:rPr>
        <w:t>).</w:t>
      </w:r>
    </w:p>
    <w:p w:rsidR="00A914E9" w:rsidRPr="00614BC4" w:rsidRDefault="00A914E9" w:rsidP="00A914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4BC4">
        <w:rPr>
          <w:rStyle w:val="c1"/>
          <w:color w:val="170E02"/>
          <w:sz w:val="28"/>
          <w:szCs w:val="28"/>
        </w:rPr>
        <w:t>Уметь</w:t>
      </w:r>
      <w:r w:rsidRPr="00614BC4">
        <w:rPr>
          <w:rStyle w:val="c0"/>
          <w:iCs/>
          <w:color w:val="170E02"/>
          <w:sz w:val="28"/>
          <w:szCs w:val="28"/>
        </w:rPr>
        <w:t> </w:t>
      </w:r>
      <w:r w:rsidRPr="00614BC4">
        <w:rPr>
          <w:rStyle w:val="c1"/>
          <w:color w:val="170E02"/>
          <w:sz w:val="28"/>
          <w:szCs w:val="28"/>
        </w:rPr>
        <w:t>слушать и понимать речь других;  оформлять свои мысли в устной форме (</w:t>
      </w:r>
      <w:r w:rsidRPr="00614BC4">
        <w:rPr>
          <w:rStyle w:val="c0"/>
          <w:i/>
          <w:iCs/>
          <w:color w:val="170E02"/>
          <w:sz w:val="28"/>
          <w:szCs w:val="28"/>
        </w:rPr>
        <w:t>Коммуникативные УУД</w:t>
      </w:r>
      <w:r w:rsidRPr="00614BC4">
        <w:rPr>
          <w:rStyle w:val="c0"/>
          <w:iCs/>
          <w:color w:val="170E02"/>
          <w:sz w:val="28"/>
          <w:szCs w:val="28"/>
        </w:rPr>
        <w:t>).</w:t>
      </w:r>
    </w:p>
    <w:p w:rsidR="00A914E9" w:rsidRPr="00614BC4" w:rsidRDefault="00A914E9" w:rsidP="00A914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4BC4">
        <w:rPr>
          <w:color w:val="000000"/>
          <w:sz w:val="28"/>
          <w:szCs w:val="28"/>
        </w:rPr>
        <w:t>Уметь</w:t>
      </w:r>
      <w:r w:rsidRPr="00614BC4">
        <w:rPr>
          <w:rStyle w:val="apple-converted-space"/>
          <w:color w:val="000000"/>
          <w:sz w:val="28"/>
          <w:szCs w:val="28"/>
        </w:rPr>
        <w:t> </w:t>
      </w:r>
      <w:r w:rsidRPr="00614BC4">
        <w:rPr>
          <w:rStyle w:val="c1"/>
          <w:color w:val="170E02"/>
          <w:sz w:val="28"/>
          <w:szCs w:val="28"/>
        </w:rPr>
        <w:t>ориентироваться в своей системе знаний;</w:t>
      </w:r>
      <w:r w:rsidRPr="00614BC4">
        <w:rPr>
          <w:rStyle w:val="apple-converted-space"/>
          <w:color w:val="170E02"/>
          <w:sz w:val="28"/>
          <w:szCs w:val="28"/>
        </w:rPr>
        <w:t> </w:t>
      </w:r>
      <w:r w:rsidRPr="00614BC4">
        <w:rPr>
          <w:color w:val="000000"/>
          <w:sz w:val="28"/>
          <w:szCs w:val="28"/>
        </w:rPr>
        <w:t>осуществлять анализ объектов;</w:t>
      </w:r>
      <w:r w:rsidRPr="00614BC4">
        <w:rPr>
          <w:rStyle w:val="apple-converted-space"/>
          <w:color w:val="000000"/>
          <w:sz w:val="28"/>
          <w:szCs w:val="28"/>
        </w:rPr>
        <w:t> </w:t>
      </w:r>
      <w:r w:rsidRPr="00614BC4">
        <w:rPr>
          <w:rStyle w:val="c1"/>
          <w:color w:val="170E02"/>
          <w:sz w:val="28"/>
          <w:szCs w:val="28"/>
        </w:rPr>
        <w:t>находить ответы на вопросы в тексте, иллюстрациях;</w:t>
      </w:r>
      <w:r w:rsidRPr="00614BC4">
        <w:rPr>
          <w:rStyle w:val="apple-converted-space"/>
          <w:color w:val="170E02"/>
          <w:sz w:val="28"/>
          <w:szCs w:val="28"/>
        </w:rPr>
        <w:t> </w:t>
      </w:r>
      <w:r w:rsidRPr="00614BC4">
        <w:rPr>
          <w:color w:val="000000"/>
          <w:sz w:val="28"/>
          <w:szCs w:val="28"/>
        </w:rPr>
        <w:t> преобразовывать информацию из одной формы в другую: составлять ответы на вопросы</w:t>
      </w:r>
      <w:r w:rsidRPr="00614BC4">
        <w:rPr>
          <w:rStyle w:val="apple-converted-space"/>
          <w:color w:val="000000"/>
          <w:sz w:val="28"/>
          <w:szCs w:val="28"/>
        </w:rPr>
        <w:t> </w:t>
      </w:r>
      <w:r w:rsidRPr="00614BC4">
        <w:rPr>
          <w:rStyle w:val="c0"/>
          <w:iCs/>
          <w:color w:val="000000"/>
          <w:sz w:val="28"/>
          <w:szCs w:val="28"/>
        </w:rPr>
        <w:t>(</w:t>
      </w:r>
      <w:r w:rsidRPr="00614BC4">
        <w:rPr>
          <w:rStyle w:val="c0"/>
          <w:i/>
          <w:iCs/>
          <w:color w:val="000000"/>
          <w:sz w:val="28"/>
          <w:szCs w:val="28"/>
        </w:rPr>
        <w:t>Познавательные УУД</w:t>
      </w:r>
      <w:r w:rsidRPr="00614BC4">
        <w:rPr>
          <w:rStyle w:val="c0"/>
          <w:iCs/>
          <w:color w:val="000000"/>
          <w:sz w:val="28"/>
          <w:szCs w:val="28"/>
        </w:rPr>
        <w:t>).</w:t>
      </w:r>
    </w:p>
    <w:p w:rsidR="00A914E9" w:rsidRPr="00614BC4" w:rsidRDefault="00A914E9" w:rsidP="00A914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64"/>
        <w:gridCol w:w="4725"/>
        <w:gridCol w:w="3259"/>
      </w:tblGrid>
      <w:tr w:rsidR="00A914E9" w:rsidRPr="00BC106A" w:rsidTr="00F450B3">
        <w:tc>
          <w:tcPr>
            <w:tcW w:w="709" w:type="dxa"/>
          </w:tcPr>
          <w:p w:rsidR="00A914E9" w:rsidRPr="00BC106A" w:rsidRDefault="00A914E9" w:rsidP="00F450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4" w:type="dxa"/>
          </w:tcPr>
          <w:p w:rsidR="00A914E9" w:rsidRPr="00BC106A" w:rsidRDefault="00A914E9" w:rsidP="00F450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725" w:type="dxa"/>
          </w:tcPr>
          <w:p w:rsidR="00A914E9" w:rsidRPr="00BC106A" w:rsidRDefault="00A914E9" w:rsidP="00F450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59" w:type="dxa"/>
          </w:tcPr>
          <w:p w:rsidR="00A914E9" w:rsidRPr="00BC106A" w:rsidRDefault="00A914E9" w:rsidP="00F450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914E9" w:rsidRPr="00BC106A" w:rsidTr="00F450B3">
        <w:tc>
          <w:tcPr>
            <w:tcW w:w="70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постановка учебной проблемы</w:t>
            </w:r>
          </w:p>
        </w:tc>
        <w:tc>
          <w:tcPr>
            <w:tcW w:w="4725" w:type="dxa"/>
          </w:tcPr>
          <w:p w:rsidR="00A914E9" w:rsidRPr="00BC106A" w:rsidRDefault="00A914E9" w:rsidP="00F450B3">
            <w:pPr>
              <w:pStyle w:val="a5"/>
              <w:spacing w:before="0" w:beforeAutospacing="0" w:after="0" w:afterAutospacing="0" w:line="240" w:lineRule="atLeast"/>
            </w:pPr>
            <w:r w:rsidRPr="00BC106A">
              <w:t>Предварительная работа в классе.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Вот и закончилась холодная зима, и пришло время с ней попрощаться и дружно встречать весну.  Ребята</w:t>
            </w: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, сегодня мы отправимся на экскурсию в весеннюю природу</w:t>
            </w:r>
            <w:proofErr w:type="gramStart"/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Назовите, какие правила нужно соблюдать, придя в природу.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эксурсии </w:t>
            </w:r>
          </w:p>
          <w:p w:rsidR="00A914E9" w:rsidRPr="00BC106A" w:rsidRDefault="00A914E9" w:rsidP="00F450B3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BC106A">
              <w:rPr>
                <w:rStyle w:val="c3"/>
              </w:rPr>
              <w:t> – Ребята, посмотрите, как хорошо на улице! Деревья пробудились от зимнего сна. Греет солнышко.</w:t>
            </w:r>
          </w:p>
          <w:p w:rsidR="00A914E9" w:rsidRPr="00BC106A" w:rsidRDefault="00A914E9" w:rsidP="00F450B3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BC106A">
              <w:rPr>
                <w:rStyle w:val="c3"/>
              </w:rPr>
              <w:t xml:space="preserve">– А что ещё изменилось с приходом весны? </w:t>
            </w:r>
          </w:p>
          <w:p w:rsidR="00A914E9" w:rsidRPr="00BC106A" w:rsidRDefault="00A914E9" w:rsidP="00F450B3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BC106A">
              <w:rPr>
                <w:rStyle w:val="c3"/>
              </w:rPr>
              <w:t>– На какие экскурсии на уроках окружающего мира мы уже ходили?</w:t>
            </w:r>
          </w:p>
          <w:p w:rsidR="00A914E9" w:rsidRPr="00BC106A" w:rsidRDefault="00A914E9" w:rsidP="00F450B3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BC106A">
              <w:rPr>
                <w:rStyle w:val="c3"/>
              </w:rPr>
              <w:t>– Какие наблюдения проводили?</w:t>
            </w:r>
          </w:p>
          <w:p w:rsidR="00A914E9" w:rsidRPr="00BC106A" w:rsidRDefault="00A914E9" w:rsidP="00F450B3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BC106A">
              <w:rPr>
                <w:rStyle w:val="c3"/>
              </w:rPr>
              <w:t>– За какими объектами наблюдали?</w:t>
            </w:r>
            <w:r w:rsidRPr="00BC106A">
              <w:rPr>
                <w:rStyle w:val="apple-converted-space"/>
              </w:rPr>
              <w:t> </w:t>
            </w:r>
          </w:p>
          <w:p w:rsidR="00A914E9" w:rsidRPr="00BC106A" w:rsidRDefault="00A914E9" w:rsidP="00F450B3">
            <w:pPr>
              <w:pStyle w:val="c5"/>
              <w:shd w:val="clear" w:color="auto" w:fill="FFFFFF"/>
              <w:spacing w:before="0" w:beforeAutospacing="0" w:after="0" w:afterAutospacing="0" w:line="240" w:lineRule="atLeast"/>
            </w:pPr>
            <w:r w:rsidRPr="00BC106A">
              <w:rPr>
                <w:rStyle w:val="c3"/>
              </w:rPr>
              <w:t>– Давайте составим план сегодняшней экскурсии.</w:t>
            </w:r>
          </w:p>
          <w:p w:rsidR="00A914E9" w:rsidRPr="00BC106A" w:rsidRDefault="00A914E9" w:rsidP="00F4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C106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 ломать ветки с деревьев, не шуметь, не мусорить и т.д.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C106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Ответы детей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</w:tr>
      <w:tr w:rsidR="00A914E9" w:rsidRPr="00BC106A" w:rsidTr="00F450B3">
        <w:tc>
          <w:tcPr>
            <w:tcW w:w="70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Совместное открытие знаний</w:t>
            </w:r>
          </w:p>
        </w:tc>
        <w:tc>
          <w:tcPr>
            <w:tcW w:w="4725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настроя у ребят </w:t>
            </w:r>
            <w:r w:rsidRPr="00BC106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C106A">
              <w:rPr>
                <w:rStyle w:val="c0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вучит пьеса </w:t>
            </w: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  музыка В.Соснина,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И . Чистяковой</w:t>
            </w:r>
            <w:r w:rsidRPr="00BC106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Ребята о чем эта песенка?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Какое настроение у вас вызвало  это музыкальное произведение?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 Почему?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-Послушайте загадки о весенних месяцах.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Дует теплый южный ветер,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 все ярче светит,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худеет, мякнет, тает,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Грач </w:t>
            </w:r>
            <w:proofErr w:type="gramStart"/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горластый</w:t>
            </w:r>
            <w:proofErr w:type="gramEnd"/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прилетает.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месяц? Кто узнает? (Март)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Яростно река ревет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разламывает лёд.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домик свой скворец вернулся,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А в лесу медведь проснулся.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небе жаворонка трель.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же к нам пришел? (Апрель)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Зеленеет даль полей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Запевает соловей.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В белый цвет оделся сад,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 первые летят.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 грохочет. Угадай,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месяц это</w:t>
            </w:r>
            <w:proofErr w:type="gramStart"/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?...(</w:t>
            </w:r>
            <w:proofErr w:type="gramEnd"/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Май)   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признаки весны вы услышали?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Весенние изменения в неживой природе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Посмотрите внимательно вокруг и скажите – отличается ли весенний лес от зимнего леса? Какие отличия вы увидели?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Одинаково ли солнце грело землю во все весенние месяцы?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Какой весенний месяц самый холодный?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-Самый теплый? Почему?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Теперь посмотрите на небо. Какое оно весной?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осадки выпадают весной? - Бывают ли весной грозы? Когда?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«Волшебный мяч». 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Весенние изменения в живой природе.</w:t>
            </w:r>
          </w:p>
          <w:p w:rsidR="00A914E9" w:rsidRPr="00BC106A" w:rsidRDefault="00A914E9" w:rsidP="00F450B3">
            <w:pPr>
              <w:pStyle w:val="a5"/>
              <w:spacing w:before="0" w:beforeAutospacing="0" w:after="0" w:afterAutospacing="0" w:line="240" w:lineRule="atLeast"/>
              <w:rPr>
                <w:rStyle w:val="apple-converted-space"/>
              </w:rPr>
            </w:pPr>
            <w:r w:rsidRPr="00BC106A">
              <w:t xml:space="preserve">- Посмотрите внимательно вокруг и скажите – отличаются ли весенние деревья от </w:t>
            </w:r>
            <w:proofErr w:type="gramStart"/>
            <w:r w:rsidRPr="00BC106A">
              <w:t>зимних</w:t>
            </w:r>
            <w:proofErr w:type="gramEnd"/>
            <w:r w:rsidRPr="00BC106A">
              <w:t>? Какие отличия вы увидели?</w:t>
            </w:r>
            <w:r w:rsidRPr="00BC106A">
              <w:rPr>
                <w:rStyle w:val="apple-converted-space"/>
              </w:rPr>
              <w:t> </w:t>
            </w:r>
          </w:p>
          <w:p w:rsidR="00A914E9" w:rsidRPr="00BC106A" w:rsidRDefault="00A914E9" w:rsidP="00F450B3">
            <w:pPr>
              <w:pStyle w:val="a5"/>
              <w:spacing w:before="0" w:beforeAutospacing="0" w:after="0" w:afterAutospacing="0" w:line="240" w:lineRule="atLeast"/>
            </w:pPr>
            <w:r w:rsidRPr="00BC106A">
              <w:t>Игра «Добеги до дерева».</w:t>
            </w:r>
          </w:p>
          <w:p w:rsidR="00A914E9" w:rsidRPr="00BC106A" w:rsidRDefault="00A914E9" w:rsidP="00F450B3">
            <w:pPr>
              <w:pStyle w:val="a5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BC106A">
              <w:br/>
            </w:r>
            <w:r w:rsidRPr="00BC106A">
              <w:rPr>
                <w:shd w:val="clear" w:color="auto" w:fill="FFFFFF"/>
              </w:rPr>
              <w:t>-Прислушайтесь: когда в лесу (парке, сквере) больше звуков: зимой или весной</w:t>
            </w:r>
            <w:proofErr w:type="gramStart"/>
            <w:r w:rsidRPr="00BC106A">
              <w:rPr>
                <w:shd w:val="clear" w:color="auto" w:fill="FFFFFF"/>
              </w:rPr>
              <w:t>?П</w:t>
            </w:r>
            <w:proofErr w:type="gramEnd"/>
            <w:r w:rsidRPr="00BC106A">
              <w:rPr>
                <w:shd w:val="clear" w:color="auto" w:fill="FFFFFF"/>
              </w:rPr>
              <w:t>очему?</w:t>
            </w:r>
          </w:p>
          <w:p w:rsidR="00A914E9" w:rsidRPr="00BC106A" w:rsidRDefault="00A914E9" w:rsidP="00F450B3">
            <w:pPr>
              <w:pStyle w:val="a5"/>
              <w:spacing w:before="0" w:beforeAutospacing="0" w:after="0" w:afterAutospacing="0" w:line="240" w:lineRule="atLeast"/>
            </w:pPr>
            <w:r w:rsidRPr="00BC106A">
              <w:t xml:space="preserve">- А сейчас давайте пройдемся и понаблюдаем за </w:t>
            </w:r>
            <w:proofErr w:type="gramStart"/>
            <w:r w:rsidRPr="00BC106A">
              <w:t>птицами</w:t>
            </w:r>
            <w:proofErr w:type="gramEnd"/>
            <w:r w:rsidRPr="00BC106A">
              <w:br/>
              <w:t xml:space="preserve">- Какие птицы возвращаются весной? Как назвать их, одним словом? </w:t>
            </w:r>
          </w:p>
          <w:p w:rsidR="00A914E9" w:rsidRPr="00BC106A" w:rsidRDefault="00A914E9" w:rsidP="00F450B3">
            <w:pPr>
              <w:pStyle w:val="a5"/>
              <w:spacing w:before="0" w:beforeAutospacing="0" w:after="0" w:afterAutospacing="0" w:line="240" w:lineRule="atLeast"/>
            </w:pPr>
            <w:r w:rsidRPr="00BC106A">
              <w:t xml:space="preserve">- Как люди готовятся к встрече перелётных птиц? </w:t>
            </w:r>
            <w:r w:rsidRPr="00BC106A">
              <w:br/>
              <w:t>- Каких птиц вы заметили? Как они называются? Как вы догадались, что это (скворцы и др.)? Почему они такие оживлённые? Чем заняты птицы весной? Зачем им гнёзда? Можно ли уносить птенцов домой? Почему нельзя?</w:t>
            </w:r>
          </w:p>
          <w:p w:rsidR="00A914E9" w:rsidRPr="00BC106A" w:rsidRDefault="00A914E9" w:rsidP="00F450B3">
            <w:pPr>
              <w:pStyle w:val="a5"/>
              <w:spacing w:before="0" w:beforeAutospacing="0" w:after="0" w:afterAutospacing="0" w:line="240" w:lineRule="atLeast"/>
            </w:pPr>
            <w:r w:rsidRPr="00BC106A">
              <w:t>Ребята давайте перед тем</w:t>
            </w:r>
            <w:proofErr w:type="gramStart"/>
            <w:r w:rsidRPr="00BC106A">
              <w:t xml:space="preserve"> ,</w:t>
            </w:r>
            <w:proofErr w:type="gramEnd"/>
          </w:p>
          <w:p w:rsidR="00A914E9" w:rsidRPr="00BC106A" w:rsidRDefault="00A914E9" w:rsidP="00F450B3">
            <w:pPr>
              <w:pStyle w:val="a5"/>
              <w:spacing w:before="0" w:beforeAutospacing="0" w:after="0" w:afterAutospacing="0" w:line="240" w:lineRule="atLeast"/>
            </w:pPr>
            <w:r w:rsidRPr="00BC106A">
              <w:lastRenderedPageBreak/>
              <w:t xml:space="preserve"> Как вы займетесь выполнением заданий мы споем с вами песенку «Птицы»</w:t>
            </w:r>
            <w:proofErr w:type="gramStart"/>
            <w:r w:rsidRPr="00BC106A">
              <w:t xml:space="preserve"> ,</w:t>
            </w:r>
            <w:proofErr w:type="gramEnd"/>
            <w:r w:rsidRPr="00BC106A">
              <w:t xml:space="preserve"> которую мы очень любим.</w:t>
            </w:r>
            <w:r w:rsidRPr="00BC106A">
              <w:br/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мы выполним задание в дневниках наблюдений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Посещение библиотеки</w:t>
            </w:r>
          </w:p>
        </w:tc>
        <w:tc>
          <w:tcPr>
            <w:tcW w:w="325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Имитируем капельки</w:t>
            </w:r>
            <w:proofErr w:type="gramStart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ьем  указательным пальчиком по ладошке, переходя под музыку на точечный массаж от головы до коленей)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Наблюдения детей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мае солнце находится выше над горизонтом, чем в марте, поэтому в мае  тепло</w:t>
            </w: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марте - снег, а апреле - снег и дождь, в мае - дождь</w:t>
            </w: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Ребенок, которому учитель бросает мяч, возвращает его, называя один из признаков весны (например: тает снег, </w:t>
            </w:r>
            <w:r w:rsidRPr="00BC1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ярче светит солнце и т. д.).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Наблюдения детей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Поочерёдно учитель описывает деревья, не называя их, и просит детей добежать до описываемых деревьев.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детей 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Перелётные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Развешивают скворечники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(вокальное пение)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Работа с журналами и книгами. Поиск информации (стихи</w:t>
            </w:r>
            <w:proofErr w:type="gramStart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рассказы об осени)</w:t>
            </w:r>
          </w:p>
          <w:p w:rsidR="00A914E9" w:rsidRPr="00BC106A" w:rsidRDefault="00A914E9" w:rsidP="00F4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E9" w:rsidRPr="00BC106A" w:rsidTr="00F450B3">
        <w:tc>
          <w:tcPr>
            <w:tcW w:w="70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4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4725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Возвращение в класс. Обобщение результатов.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4E9" w:rsidRPr="00BC106A" w:rsidRDefault="00A914E9" w:rsidP="00F450B3">
            <w:pPr>
              <w:pStyle w:val="c8"/>
              <w:shd w:val="clear" w:color="auto" w:fill="FFFFFF"/>
              <w:spacing w:before="0" w:beforeAutospacing="0" w:after="0" w:afterAutospacing="0" w:line="240" w:lineRule="atLeast"/>
            </w:pPr>
            <w:r w:rsidRPr="00BC106A">
              <w:t>Выполнение заданий в дневниках наблюдений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10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Выполняют задание№2 ,№3</w:t>
            </w: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E9" w:rsidRPr="00BC106A" w:rsidTr="00F450B3">
        <w:tc>
          <w:tcPr>
            <w:tcW w:w="70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Итоги экскурсии</w:t>
            </w:r>
          </w:p>
        </w:tc>
        <w:tc>
          <w:tcPr>
            <w:tcW w:w="4725" w:type="dxa"/>
          </w:tcPr>
          <w:p w:rsidR="00A914E9" w:rsidRPr="00BC106A" w:rsidRDefault="00A914E9" w:rsidP="00F450B3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10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C106A">
              <w:rPr>
                <w:rFonts w:ascii="Times New Roman" w:hAnsi="Times New Roman"/>
                <w:sz w:val="24"/>
                <w:szCs w:val="24"/>
              </w:rPr>
              <w:t xml:space="preserve"> Что нового вы сегодня открыли для себя? </w:t>
            </w:r>
          </w:p>
          <w:p w:rsidR="00A914E9" w:rsidRPr="00BC106A" w:rsidRDefault="00A914E9" w:rsidP="00F450B3">
            <w:pPr>
              <w:pStyle w:val="1-12"/>
              <w:spacing w:line="240" w:lineRule="atLeast"/>
              <w:ind w:firstLine="0"/>
              <w:rPr>
                <w:szCs w:val="24"/>
              </w:rPr>
            </w:pPr>
            <w:r w:rsidRPr="00BC106A">
              <w:rPr>
                <w:szCs w:val="24"/>
              </w:rPr>
              <w:t>- Что повторили из того, что уже знали?</w:t>
            </w:r>
          </w:p>
          <w:p w:rsidR="00A914E9" w:rsidRPr="00BC106A" w:rsidRDefault="00A914E9" w:rsidP="00F450B3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106A">
              <w:rPr>
                <w:rFonts w:ascii="Times New Roman" w:hAnsi="Times New Roman"/>
                <w:sz w:val="24"/>
                <w:szCs w:val="24"/>
              </w:rPr>
              <w:t xml:space="preserve"> - Какое основное изменение происходит в природе весной?</w:t>
            </w:r>
          </w:p>
          <w:p w:rsidR="00A914E9" w:rsidRPr="00BC106A" w:rsidRDefault="00A914E9" w:rsidP="00F450B3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106A">
              <w:rPr>
                <w:rFonts w:ascii="Times New Roman" w:hAnsi="Times New Roman"/>
                <w:sz w:val="24"/>
                <w:szCs w:val="24"/>
              </w:rPr>
              <w:t>- Что было самое интересное?</w:t>
            </w:r>
          </w:p>
          <w:p w:rsidR="00A914E9" w:rsidRPr="00BC106A" w:rsidRDefault="00A914E9" w:rsidP="00F4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- Что было трудно?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A914E9" w:rsidRPr="00BC106A" w:rsidTr="00F450B3">
        <w:trPr>
          <w:trHeight w:val="864"/>
        </w:trPr>
        <w:tc>
          <w:tcPr>
            <w:tcW w:w="70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4725" w:type="dxa"/>
          </w:tcPr>
          <w:p w:rsidR="00A914E9" w:rsidRPr="00BC106A" w:rsidRDefault="00A914E9" w:rsidP="00F4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-Итак, весна наступает, природа просыпается от зимнего сна, почки набухли</w:t>
            </w:r>
            <w:proofErr w:type="gramStart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…А</w:t>
            </w:r>
            <w:proofErr w:type="gramEnd"/>
            <w:r w:rsidRPr="00BC106A">
              <w:rPr>
                <w:rFonts w:ascii="Times New Roman" w:hAnsi="Times New Roman" w:cs="Times New Roman"/>
                <w:sz w:val="24"/>
                <w:szCs w:val="24"/>
              </w:rPr>
              <w:t xml:space="preserve"> что произойдет дальше?</w:t>
            </w:r>
          </w:p>
          <w:p w:rsidR="00A914E9" w:rsidRPr="00BC106A" w:rsidRDefault="00A914E9" w:rsidP="00F4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-Сегодня мы с вами выполним творческую работу по изготовлению первых весенних цветов.</w:t>
            </w:r>
          </w:p>
          <w:p w:rsidR="00A914E9" w:rsidRPr="00BC106A" w:rsidRDefault="00A914E9" w:rsidP="00F4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С.Майкапар «Музыкальная шкатулка» или пьеса А.Лядова «Музыкальная табакерка.</w:t>
            </w:r>
          </w:p>
        </w:tc>
        <w:tc>
          <w:tcPr>
            <w:tcW w:w="325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iCs/>
                <w:sz w:val="24"/>
                <w:szCs w:val="24"/>
              </w:rPr>
              <w:t>Появятся цветы</w:t>
            </w: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работу</w:t>
            </w:r>
          </w:p>
        </w:tc>
      </w:tr>
      <w:tr w:rsidR="00A914E9" w:rsidRPr="00BC106A" w:rsidTr="00F450B3">
        <w:tc>
          <w:tcPr>
            <w:tcW w:w="709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</w:tcPr>
          <w:p w:rsidR="00A914E9" w:rsidRPr="00BC106A" w:rsidRDefault="00A914E9" w:rsidP="00F450B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725" w:type="dxa"/>
          </w:tcPr>
          <w:p w:rsidR="00A914E9" w:rsidRPr="00BC106A" w:rsidRDefault="00A914E9" w:rsidP="00F4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A">
              <w:rPr>
                <w:rFonts w:ascii="Times New Roman" w:hAnsi="Times New Roman" w:cs="Times New Roman"/>
                <w:sz w:val="24"/>
                <w:szCs w:val="24"/>
              </w:rPr>
              <w:t>Отметьте свое настроение в своих дневниках наблюдений</w:t>
            </w:r>
          </w:p>
        </w:tc>
        <w:tc>
          <w:tcPr>
            <w:tcW w:w="3259" w:type="dxa"/>
          </w:tcPr>
          <w:p w:rsidR="00A914E9" w:rsidRPr="00BC106A" w:rsidRDefault="00A914E9" w:rsidP="00F450B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4E9" w:rsidRPr="00614BC4" w:rsidRDefault="00A914E9" w:rsidP="00A914E9">
      <w:pPr>
        <w:rPr>
          <w:rFonts w:ascii="Times New Roman" w:hAnsi="Times New Roman" w:cs="Times New Roman"/>
          <w:sz w:val="24"/>
          <w:szCs w:val="24"/>
        </w:rPr>
      </w:pPr>
    </w:p>
    <w:p w:rsidR="005369D4" w:rsidRPr="00A914E9" w:rsidRDefault="005369D4" w:rsidP="00A914E9">
      <w:pPr>
        <w:rPr>
          <w:szCs w:val="24"/>
        </w:rPr>
      </w:pPr>
    </w:p>
    <w:sectPr w:rsidR="005369D4" w:rsidRPr="00A914E9" w:rsidSect="00671522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A27"/>
    <w:multiLevelType w:val="hybridMultilevel"/>
    <w:tmpl w:val="5CB0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3B9"/>
    <w:multiLevelType w:val="hybridMultilevel"/>
    <w:tmpl w:val="75F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51EAE"/>
    <w:rsid w:val="0007415F"/>
    <w:rsid w:val="00210188"/>
    <w:rsid w:val="00233061"/>
    <w:rsid w:val="0032462D"/>
    <w:rsid w:val="00466F6E"/>
    <w:rsid w:val="00526A82"/>
    <w:rsid w:val="005369D4"/>
    <w:rsid w:val="005A612A"/>
    <w:rsid w:val="00614BC4"/>
    <w:rsid w:val="00665658"/>
    <w:rsid w:val="00671522"/>
    <w:rsid w:val="00767974"/>
    <w:rsid w:val="008B2E83"/>
    <w:rsid w:val="00A01D17"/>
    <w:rsid w:val="00A914E9"/>
    <w:rsid w:val="00B15852"/>
    <w:rsid w:val="00C27AF1"/>
    <w:rsid w:val="00C47E09"/>
    <w:rsid w:val="00C84A1B"/>
    <w:rsid w:val="00DF22AF"/>
    <w:rsid w:val="00DF67A4"/>
    <w:rsid w:val="00E363D6"/>
    <w:rsid w:val="00F5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E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51EAE"/>
    <w:pPr>
      <w:ind w:left="720"/>
      <w:contextualSpacing/>
    </w:pPr>
    <w:rPr>
      <w:rFonts w:eastAsiaTheme="minorHAnsi"/>
      <w:lang w:eastAsia="en-US"/>
    </w:rPr>
  </w:style>
  <w:style w:type="paragraph" w:customStyle="1" w:styleId="1-12">
    <w:name w:val="1-12 с отступом"/>
    <w:basedOn w:val="a"/>
    <w:rsid w:val="00F51EA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5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1EAE"/>
  </w:style>
  <w:style w:type="paragraph" w:customStyle="1" w:styleId="c5">
    <w:name w:val="c5"/>
    <w:basedOn w:val="a"/>
    <w:rsid w:val="00C8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84A1B"/>
  </w:style>
  <w:style w:type="character" w:customStyle="1" w:styleId="c1">
    <w:name w:val="c1"/>
    <w:basedOn w:val="a0"/>
    <w:rsid w:val="00C84A1B"/>
  </w:style>
  <w:style w:type="character" w:customStyle="1" w:styleId="c10">
    <w:name w:val="c10"/>
    <w:basedOn w:val="a0"/>
    <w:rsid w:val="00C84A1B"/>
  </w:style>
  <w:style w:type="character" w:customStyle="1" w:styleId="c6">
    <w:name w:val="c6"/>
    <w:basedOn w:val="a0"/>
    <w:rsid w:val="00C84A1B"/>
  </w:style>
  <w:style w:type="paragraph" w:customStyle="1" w:styleId="c4">
    <w:name w:val="c4"/>
    <w:basedOn w:val="a"/>
    <w:rsid w:val="00C8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4A1B"/>
  </w:style>
  <w:style w:type="paragraph" w:customStyle="1" w:styleId="c7">
    <w:name w:val="c7"/>
    <w:basedOn w:val="a"/>
    <w:rsid w:val="00C8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671522"/>
  </w:style>
  <w:style w:type="paragraph" w:customStyle="1" w:styleId="c22">
    <w:name w:val="c22"/>
    <w:basedOn w:val="a"/>
    <w:rsid w:val="006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71522"/>
  </w:style>
  <w:style w:type="character" w:customStyle="1" w:styleId="c2">
    <w:name w:val="c2"/>
    <w:basedOn w:val="a0"/>
    <w:rsid w:val="00671522"/>
  </w:style>
  <w:style w:type="character" w:customStyle="1" w:styleId="a6">
    <w:name w:val="Основной текст_"/>
    <w:basedOn w:val="a0"/>
    <w:link w:val="2"/>
    <w:rsid w:val="006715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671522"/>
    <w:pPr>
      <w:widowControl w:val="0"/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2020-05-26T15:43:00Z</dcterms:created>
  <dcterms:modified xsi:type="dcterms:W3CDTF">2020-05-26T15:43:00Z</dcterms:modified>
</cp:coreProperties>
</file>