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3" w:rsidRPr="00FC27A9" w:rsidRDefault="004E6F73" w:rsidP="004E6F73">
      <w:pPr>
        <w:pStyle w:val="a3"/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FC27A9">
        <w:rPr>
          <w:color w:val="000000" w:themeColor="text1"/>
          <w:sz w:val="28"/>
          <w:szCs w:val="28"/>
        </w:rPr>
        <w:t xml:space="preserve">                                        </w:t>
      </w:r>
    </w:p>
    <w:p w:rsidR="00816A58" w:rsidRDefault="004E6F73" w:rsidP="00816A58">
      <w:pPr>
        <w:pStyle w:val="a3"/>
        <w:shd w:val="clear" w:color="auto" w:fill="FFFFFF"/>
        <w:jc w:val="both"/>
        <w:rPr>
          <w:b/>
          <w:sz w:val="40"/>
          <w:szCs w:val="40"/>
        </w:rPr>
      </w:pPr>
      <w:r w:rsidRPr="00FC27A9">
        <w:rPr>
          <w:rFonts w:ascii="Georgia" w:hAnsi="Georgia"/>
          <w:color w:val="000000" w:themeColor="text1"/>
          <w:sz w:val="18"/>
          <w:szCs w:val="18"/>
        </w:rPr>
        <w:br/>
      </w:r>
      <w:r w:rsidR="00816A58">
        <w:rPr>
          <w:sz w:val="40"/>
          <w:szCs w:val="40"/>
        </w:rPr>
        <w:t xml:space="preserve">                         </w:t>
      </w:r>
      <w:r w:rsidR="001C6300" w:rsidRPr="00182BCA">
        <w:rPr>
          <w:b/>
          <w:sz w:val="40"/>
          <w:szCs w:val="40"/>
        </w:rPr>
        <w:t>Семейный клуб</w:t>
      </w:r>
      <w:r w:rsidR="00E37787" w:rsidRPr="00182BCA">
        <w:rPr>
          <w:b/>
          <w:sz w:val="40"/>
          <w:szCs w:val="40"/>
        </w:rPr>
        <w:t xml:space="preserve"> для родителей</w:t>
      </w:r>
    </w:p>
    <w:p w:rsidR="00843EE4" w:rsidRPr="00182BCA" w:rsidRDefault="00843EE4" w:rsidP="00816A58">
      <w:pPr>
        <w:pStyle w:val="a3"/>
        <w:shd w:val="clear" w:color="auto" w:fill="FFFFFF"/>
        <w:jc w:val="both"/>
        <w:rPr>
          <w:b/>
          <w:sz w:val="40"/>
          <w:szCs w:val="40"/>
        </w:rPr>
      </w:pPr>
    </w:p>
    <w:p w:rsidR="00FE39AB" w:rsidRDefault="00843EE4" w:rsidP="00FE39AB">
      <w:pPr>
        <w:pStyle w:val="a3"/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E39AB">
        <w:rPr>
          <w:b/>
          <w:sz w:val="28"/>
          <w:szCs w:val="28"/>
        </w:rPr>
        <w:t xml:space="preserve">                           </w:t>
      </w:r>
      <w:r w:rsidRPr="00843EE4">
        <w:rPr>
          <w:b/>
          <w:sz w:val="28"/>
          <w:szCs w:val="28"/>
        </w:rPr>
        <w:t>Подготовил учитель-логопед</w:t>
      </w:r>
      <w:r w:rsidR="00FE39AB" w:rsidRPr="00FE39AB">
        <w:rPr>
          <w:b/>
          <w:sz w:val="28"/>
          <w:szCs w:val="28"/>
        </w:rPr>
        <w:t xml:space="preserve"> </w:t>
      </w:r>
      <w:r w:rsidR="00FE39AB">
        <w:rPr>
          <w:b/>
          <w:sz w:val="28"/>
          <w:szCs w:val="28"/>
        </w:rPr>
        <w:t>Елькина Марина Анатольевна</w:t>
      </w:r>
    </w:p>
    <w:p w:rsidR="00FE39AB" w:rsidRDefault="00FE39AB" w:rsidP="00FE39AB">
      <w:pPr>
        <w:pStyle w:val="a3"/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843EE4">
        <w:rPr>
          <w:b/>
          <w:sz w:val="28"/>
          <w:szCs w:val="28"/>
        </w:rPr>
        <w:t>МДОУ «Детский сад №63»</w:t>
      </w:r>
      <w:r w:rsidRPr="00FE3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Pr="00843EE4">
        <w:rPr>
          <w:b/>
          <w:sz w:val="28"/>
          <w:szCs w:val="28"/>
        </w:rPr>
        <w:t>Э</w:t>
      </w:r>
      <w:proofErr w:type="gramEnd"/>
      <w:r w:rsidRPr="00843EE4">
        <w:rPr>
          <w:b/>
          <w:sz w:val="28"/>
          <w:szCs w:val="28"/>
        </w:rPr>
        <w:t>нгельс Саратовской области</w:t>
      </w:r>
    </w:p>
    <w:p w:rsidR="00843EE4" w:rsidRDefault="00843EE4" w:rsidP="00843EE4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F206BF" w:rsidRDefault="00F206BF" w:rsidP="004E6F73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F206BF" w:rsidRPr="004E6F73" w:rsidRDefault="00F206BF" w:rsidP="004E6F73">
      <w:pPr>
        <w:pStyle w:val="a3"/>
        <w:shd w:val="clear" w:color="auto" w:fill="FFFFFF"/>
        <w:jc w:val="center"/>
        <w:rPr>
          <w:sz w:val="40"/>
          <w:szCs w:val="40"/>
        </w:rPr>
      </w:pPr>
    </w:p>
    <w:p w:rsidR="001C6300" w:rsidRDefault="00E37787" w:rsidP="004E6F73">
      <w:pPr>
        <w:pStyle w:val="a3"/>
        <w:shd w:val="clear" w:color="auto" w:fill="FFFFFF"/>
        <w:jc w:val="center"/>
        <w:rPr>
          <w:b/>
          <w:sz w:val="48"/>
          <w:szCs w:val="48"/>
        </w:rPr>
      </w:pPr>
      <w:r w:rsidRPr="00F206BF">
        <w:rPr>
          <w:b/>
          <w:sz w:val="48"/>
          <w:szCs w:val="48"/>
        </w:rPr>
        <w:t>«Артикуляционная гимнастика дома»</w:t>
      </w:r>
    </w:p>
    <w:p w:rsidR="00FE39AB" w:rsidRPr="00816A58" w:rsidRDefault="00FE39AB" w:rsidP="00181736">
      <w:pPr>
        <w:pStyle w:val="a3"/>
        <w:shd w:val="clear" w:color="auto" w:fill="FFFFFF"/>
        <w:jc w:val="right"/>
        <w:rPr>
          <w:b/>
          <w:color w:val="000000" w:themeColor="text1"/>
          <w:sz w:val="28"/>
          <w:szCs w:val="28"/>
        </w:rPr>
      </w:pPr>
      <w:r w:rsidRPr="00816A58">
        <w:rPr>
          <w:b/>
          <w:color w:val="000000" w:themeColor="text1"/>
          <w:sz w:val="28"/>
          <w:szCs w:val="28"/>
        </w:rPr>
        <w:t xml:space="preserve">     </w:t>
      </w:r>
      <w:r w:rsidR="00181736">
        <w:rPr>
          <w:b/>
          <w:color w:val="000000" w:themeColor="text1"/>
          <w:sz w:val="28"/>
          <w:szCs w:val="28"/>
        </w:rPr>
        <w:t xml:space="preserve">                               </w:t>
      </w:r>
      <w:r w:rsidRPr="00816A58">
        <w:rPr>
          <w:b/>
          <w:color w:val="000000" w:themeColor="text1"/>
          <w:sz w:val="28"/>
          <w:szCs w:val="28"/>
        </w:rPr>
        <w:t xml:space="preserve"> «Радоваться даже маленьким достижениям,</w:t>
      </w:r>
      <w:r w:rsidR="00181736">
        <w:rPr>
          <w:b/>
          <w:color w:val="000000" w:themeColor="text1"/>
          <w:sz w:val="28"/>
          <w:szCs w:val="28"/>
        </w:rPr>
        <w:t xml:space="preserve"> ст</w:t>
      </w:r>
      <w:r w:rsidRPr="00816A58">
        <w:rPr>
          <w:b/>
          <w:color w:val="000000" w:themeColor="text1"/>
          <w:sz w:val="28"/>
          <w:szCs w:val="28"/>
        </w:rPr>
        <w:t>ремиться                                                                                              к совершенству, так как у него нет предела!"</w:t>
      </w:r>
    </w:p>
    <w:p w:rsidR="00182BCA" w:rsidRDefault="00182BCA" w:rsidP="00181736">
      <w:pPr>
        <w:pStyle w:val="a3"/>
        <w:shd w:val="clear" w:color="auto" w:fill="FFFFFF"/>
        <w:jc w:val="right"/>
        <w:rPr>
          <w:b/>
          <w:sz w:val="48"/>
          <w:szCs w:val="48"/>
        </w:rPr>
      </w:pPr>
    </w:p>
    <w:p w:rsidR="00182BCA" w:rsidRPr="00F206BF" w:rsidRDefault="00182BCA" w:rsidP="004E6F73">
      <w:pPr>
        <w:pStyle w:val="a3"/>
        <w:shd w:val="clear" w:color="auto" w:fill="FFFFFF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996032" cy="3834581"/>
            <wp:effectExtent l="19050" t="0" r="4468" b="0"/>
            <wp:docPr id="3" name="Рисунок 3" descr="http://dsad-39.ru/upload/news/orig_74e34b20391bcd2decf74be9b4a085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-39.ru/upload/news/orig_74e34b20391bcd2decf74be9b4a085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26" cy="384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9AB" w:rsidRPr="004E6F73" w:rsidRDefault="00FE39AB" w:rsidP="004E6F73">
      <w:pPr>
        <w:pStyle w:val="a3"/>
        <w:shd w:val="clear" w:color="auto" w:fill="FFFFFF"/>
        <w:jc w:val="center"/>
        <w:rPr>
          <w:sz w:val="32"/>
          <w:szCs w:val="32"/>
        </w:rPr>
      </w:pPr>
    </w:p>
    <w:p w:rsidR="001C6300" w:rsidRPr="00182BCA" w:rsidRDefault="001C6300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82BCA">
        <w:rPr>
          <w:b/>
          <w:sz w:val="28"/>
          <w:szCs w:val="28"/>
        </w:rPr>
        <w:t>Цель проведения семейного клуба</w:t>
      </w:r>
      <w:r w:rsidR="00E37787" w:rsidRPr="00182BCA">
        <w:rPr>
          <w:b/>
          <w:sz w:val="28"/>
          <w:szCs w:val="28"/>
        </w:rPr>
        <w:t>:</w:t>
      </w:r>
    </w:p>
    <w:p w:rsidR="001C6300" w:rsidRPr="001C7B4C" w:rsidRDefault="00E37787" w:rsidP="001C7B4C">
      <w:pPr>
        <w:pStyle w:val="a3"/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Познакомить родителей с понятием «артикуляционная гимнастика», ее значением.</w:t>
      </w:r>
    </w:p>
    <w:p w:rsidR="00D42B63" w:rsidRPr="001C7B4C" w:rsidRDefault="001C7B4C" w:rsidP="001C7B4C">
      <w:pPr>
        <w:pStyle w:val="a3"/>
        <w:shd w:val="clear" w:color="auto" w:fill="FFFFFF"/>
        <w:spacing w:before="0" w:beforeAutospacing="0" w:after="300" w:afterAutospacing="0" w:line="39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300" w:rsidRPr="001C7B4C">
        <w:rPr>
          <w:sz w:val="28"/>
          <w:szCs w:val="28"/>
        </w:rPr>
        <w:t>2</w:t>
      </w:r>
      <w:r w:rsidR="001C6300" w:rsidRPr="001C7B4C">
        <w:rPr>
          <w:color w:val="000000" w:themeColor="text1"/>
          <w:sz w:val="28"/>
          <w:szCs w:val="28"/>
        </w:rPr>
        <w:t>.</w:t>
      </w:r>
      <w:r w:rsidR="00D42B63" w:rsidRPr="001C7B4C">
        <w:rPr>
          <w:color w:val="000000" w:themeColor="text1"/>
          <w:sz w:val="28"/>
          <w:szCs w:val="28"/>
        </w:rPr>
        <w:t xml:space="preserve"> </w:t>
      </w:r>
      <w:r w:rsidR="009E79BF" w:rsidRPr="001C7B4C">
        <w:rPr>
          <w:color w:val="000000" w:themeColor="text1"/>
          <w:sz w:val="28"/>
          <w:szCs w:val="28"/>
        </w:rPr>
        <w:t xml:space="preserve">Оказать помощь родителям в проведении  артикуляционной гимнастики </w:t>
      </w:r>
      <w:r w:rsidR="00D42B63" w:rsidRPr="001C7B4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         </w:t>
      </w:r>
      <w:r w:rsidR="00D42B63" w:rsidRPr="001C7B4C">
        <w:rPr>
          <w:color w:val="000000" w:themeColor="text1"/>
          <w:sz w:val="28"/>
          <w:szCs w:val="28"/>
        </w:rPr>
        <w:t>домашних усл</w:t>
      </w:r>
      <w:r w:rsidR="009E79BF" w:rsidRPr="001C7B4C">
        <w:rPr>
          <w:color w:val="000000" w:themeColor="text1"/>
          <w:sz w:val="28"/>
          <w:szCs w:val="28"/>
        </w:rPr>
        <w:t>овиях</w:t>
      </w:r>
      <w:proofErr w:type="gramStart"/>
      <w:r w:rsidR="009E79BF" w:rsidRPr="001C7B4C">
        <w:rPr>
          <w:color w:val="000000" w:themeColor="text1"/>
          <w:sz w:val="28"/>
          <w:szCs w:val="28"/>
        </w:rPr>
        <w:t xml:space="preserve"> .</w:t>
      </w:r>
      <w:proofErr w:type="gramEnd"/>
    </w:p>
    <w:p w:rsidR="001C6300" w:rsidRPr="001C7B4C" w:rsidRDefault="001C6300" w:rsidP="001C7B4C">
      <w:pPr>
        <w:pStyle w:val="a3"/>
        <w:shd w:val="clear" w:color="auto" w:fill="FFFFFF"/>
        <w:ind w:left="732"/>
        <w:jc w:val="both"/>
        <w:rPr>
          <w:color w:val="FF0000"/>
          <w:sz w:val="28"/>
          <w:szCs w:val="28"/>
        </w:rPr>
      </w:pPr>
    </w:p>
    <w:p w:rsidR="001C6300" w:rsidRPr="00182BCA" w:rsidRDefault="001C6300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82BCA">
        <w:rPr>
          <w:b/>
          <w:sz w:val="28"/>
          <w:szCs w:val="28"/>
        </w:rPr>
        <w:t xml:space="preserve"> План проведения семейного клуба</w:t>
      </w:r>
      <w:r w:rsidR="001C7B4C" w:rsidRPr="00182BCA">
        <w:rPr>
          <w:b/>
          <w:sz w:val="28"/>
          <w:szCs w:val="28"/>
        </w:rPr>
        <w:t>:</w:t>
      </w:r>
    </w:p>
    <w:p w:rsidR="001C6300" w:rsidRPr="001C7B4C" w:rsidRDefault="00E37787" w:rsidP="001C7B4C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I. Теоретическая часть. </w:t>
      </w:r>
    </w:p>
    <w:p w:rsidR="001C6300" w:rsidRPr="001C7B4C" w:rsidRDefault="00E37787" w:rsidP="001C7B4C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1. Проблемы развития речи детей дошкольного возраста.</w:t>
      </w:r>
    </w:p>
    <w:p w:rsidR="001C6300" w:rsidRPr="001C7B4C" w:rsidRDefault="00E37787" w:rsidP="001C7B4C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2. Артикуляционная гимнастика. Значение и рекомендации по проведению.</w:t>
      </w:r>
    </w:p>
    <w:p w:rsidR="001C6300" w:rsidRPr="001C7B4C" w:rsidRDefault="00E37787" w:rsidP="001C7B4C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II. Практическая часть. Выполнение упражнений для губ, щек, языка</w:t>
      </w:r>
    </w:p>
    <w:p w:rsidR="001C6300" w:rsidRPr="001C7B4C" w:rsidRDefault="00E37787" w:rsidP="001C7B4C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III. Советы учителя-логопеда родителям. </w:t>
      </w:r>
    </w:p>
    <w:p w:rsidR="001C6300" w:rsidRPr="001C7B4C" w:rsidRDefault="00E37787" w:rsidP="001C7B4C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IV. Вопросы логопеду. </w:t>
      </w:r>
    </w:p>
    <w:p w:rsidR="004E6F73" w:rsidRPr="001C7B4C" w:rsidRDefault="004E6F73" w:rsidP="001C6300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</w:p>
    <w:p w:rsidR="004E6F73" w:rsidRDefault="004E6F73" w:rsidP="001C6300">
      <w:pPr>
        <w:pStyle w:val="a3"/>
        <w:shd w:val="clear" w:color="auto" w:fill="FFFFFF"/>
        <w:ind w:left="732"/>
        <w:jc w:val="both"/>
        <w:rPr>
          <w:sz w:val="28"/>
          <w:szCs w:val="28"/>
        </w:rPr>
      </w:pPr>
    </w:p>
    <w:p w:rsidR="001C6300" w:rsidRPr="00182BCA" w:rsidRDefault="004E6F73" w:rsidP="001C6300">
      <w:pPr>
        <w:pStyle w:val="a3"/>
        <w:shd w:val="clear" w:color="auto" w:fill="FFFFFF"/>
        <w:ind w:left="732"/>
        <w:jc w:val="both"/>
        <w:rPr>
          <w:b/>
          <w:sz w:val="28"/>
          <w:szCs w:val="28"/>
        </w:rPr>
      </w:pPr>
      <w:r w:rsidRPr="00182BCA">
        <w:rPr>
          <w:b/>
          <w:sz w:val="28"/>
          <w:szCs w:val="28"/>
        </w:rPr>
        <w:t xml:space="preserve">                          </w:t>
      </w:r>
      <w:r w:rsidR="001C6300" w:rsidRPr="00182BCA">
        <w:rPr>
          <w:b/>
          <w:sz w:val="28"/>
          <w:szCs w:val="28"/>
        </w:rPr>
        <w:t>Ход  семейного клуба</w:t>
      </w:r>
    </w:p>
    <w:p w:rsid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Здравствуйте, уважаемые родители! Я рада прив</w:t>
      </w:r>
      <w:r w:rsidR="001C6300" w:rsidRPr="001C7B4C">
        <w:rPr>
          <w:sz w:val="28"/>
          <w:szCs w:val="28"/>
        </w:rPr>
        <w:t xml:space="preserve">етствовать вас. </w:t>
      </w:r>
    </w:p>
    <w:p w:rsidR="001C6300" w:rsidRPr="001C7B4C" w:rsidRDefault="001C6300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Т</w:t>
      </w:r>
      <w:r w:rsidR="00E37787" w:rsidRPr="001C7B4C">
        <w:rPr>
          <w:sz w:val="28"/>
          <w:szCs w:val="28"/>
        </w:rPr>
        <w:t>ема</w:t>
      </w:r>
      <w:r w:rsidRPr="001C7B4C">
        <w:rPr>
          <w:sz w:val="28"/>
          <w:szCs w:val="28"/>
        </w:rPr>
        <w:t xml:space="preserve"> сегодняшней нашей встречи</w:t>
      </w:r>
      <w:r w:rsidR="00E37787" w:rsidRPr="001C7B4C">
        <w:rPr>
          <w:sz w:val="28"/>
          <w:szCs w:val="28"/>
        </w:rPr>
        <w:t xml:space="preserve"> «Артикуляционная гимнастика дома».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Речевые нарушения у детей – серьёзная проблема нашего времени. Почему-то все чаще перед поступлением в школу родители с удивлением узнают, что их семилетний ребенок не выговаривает один или несколько звуков родного языка, а милая и забавная, для родителей картавость – это отклонение от нормы, которое будет </w:t>
      </w:r>
      <w:proofErr w:type="gramStart"/>
      <w:r w:rsidRPr="001C7B4C">
        <w:rPr>
          <w:sz w:val="28"/>
          <w:szCs w:val="28"/>
        </w:rPr>
        <w:t>мешать ребенку полноценно заниматься</w:t>
      </w:r>
      <w:proofErr w:type="gramEnd"/>
      <w:r w:rsidRPr="001C7B4C">
        <w:rPr>
          <w:sz w:val="28"/>
          <w:szCs w:val="28"/>
        </w:rPr>
        <w:t xml:space="preserve"> в школе.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Самое неприятное – это то, что нет тенденции к уменьшению количества таких детей, – напротив, с каждым годом все больше детей нуждаются в помощи логопеда. 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lastRenderedPageBreak/>
        <w:t>Исследование состояния речи дошкольников в начале учебного года показывают, что примерно 70% детей подготовительных к школе групп нашего детского сада имеют нарушения речевого развития разной тяжести.</w:t>
      </w:r>
    </w:p>
    <w:p w:rsidR="00B1345C" w:rsidRPr="001C7B4C" w:rsidRDefault="00B1345C" w:rsidP="001C7B4C">
      <w:pPr>
        <w:pStyle w:val="2"/>
        <w:shd w:val="clear" w:color="auto" w:fill="FFFFFF"/>
        <w:spacing w:before="450" w:beforeAutospacing="0" w:after="375" w:afterAutospacing="0"/>
        <w:jc w:val="both"/>
        <w:rPr>
          <w:b w:val="0"/>
          <w:color w:val="333333"/>
          <w:sz w:val="28"/>
          <w:szCs w:val="28"/>
        </w:rPr>
      </w:pPr>
      <w:r w:rsidRPr="001C7B4C">
        <w:rPr>
          <w:b w:val="0"/>
          <w:color w:val="333333"/>
          <w:sz w:val="28"/>
          <w:szCs w:val="28"/>
        </w:rPr>
        <w:t xml:space="preserve">дети  </w:t>
      </w:r>
      <w:r w:rsidRPr="001C7B4C">
        <w:rPr>
          <w:b w:val="0"/>
          <w:bCs w:val="0"/>
          <w:color w:val="222222"/>
          <w:sz w:val="28"/>
          <w:szCs w:val="28"/>
        </w:rPr>
        <w:t>с 3 до 4 лет</w:t>
      </w:r>
      <w:r w:rsidRPr="001C7B4C">
        <w:rPr>
          <w:b w:val="0"/>
          <w:color w:val="333333"/>
          <w:sz w:val="28"/>
          <w:szCs w:val="28"/>
        </w:rPr>
        <w:t xml:space="preserve"> могут находиться на различных уровнях развития речи, существуют примерные ориентиры, на которые можно опираться, оценивая речь своего ребёнка. К окончанию трёх лет малыш приходит с такими достижениями:</w:t>
      </w:r>
    </w:p>
    <w:p w:rsidR="00B1345C" w:rsidRPr="001C7B4C" w:rsidRDefault="00B1345C" w:rsidP="001C7B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Его речь более отчётлива, а произношение заметно улучшилось.</w:t>
      </w:r>
    </w:p>
    <w:p w:rsidR="00B1345C" w:rsidRPr="001C7B4C" w:rsidRDefault="00B1345C" w:rsidP="001C7B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Малыш может назвать практически все предметы, окружающие его: одежду, обувь, мебель, игрушки, предметы интерьера.</w:t>
      </w:r>
    </w:p>
    <w:p w:rsidR="00B1345C" w:rsidRPr="001C7B4C" w:rsidRDefault="00B1345C" w:rsidP="001C7B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В речи появляется всё больше прилагательных, наречий, местоимений, предлогов.</w:t>
      </w:r>
    </w:p>
    <w:p w:rsidR="00B1345C" w:rsidRPr="001C7B4C" w:rsidRDefault="00B1345C" w:rsidP="001C7B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Ребёнок согласует слова по родам, падежам и числам, но не всегда правильно.</w:t>
      </w:r>
    </w:p>
    <w:p w:rsidR="00B1345C" w:rsidRPr="001C7B4C" w:rsidRDefault="00B1345C" w:rsidP="001C7B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Дети могут запомнить и пересказать небольшие стихи и сказки.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Нормально развивающиеся дети этого возраста стремятся к общению со сверстниками и взрослыми, активно налаживают контакты с помощью речи.</w:t>
      </w:r>
    </w:p>
    <w:p w:rsidR="00B1345C" w:rsidRPr="001C7B4C" w:rsidRDefault="00B1345C" w:rsidP="001C7B4C">
      <w:pPr>
        <w:pStyle w:val="2"/>
        <w:shd w:val="clear" w:color="auto" w:fill="FFFFFF"/>
        <w:spacing w:before="450" w:beforeAutospacing="0" w:after="375" w:afterAutospacing="0"/>
        <w:jc w:val="both"/>
        <w:rPr>
          <w:b w:val="0"/>
          <w:bCs w:val="0"/>
          <w:color w:val="222222"/>
          <w:sz w:val="28"/>
          <w:szCs w:val="28"/>
        </w:rPr>
      </w:pPr>
      <w:r w:rsidRPr="001C7B4C">
        <w:rPr>
          <w:b w:val="0"/>
          <w:bCs w:val="0"/>
          <w:color w:val="222222"/>
          <w:sz w:val="28"/>
          <w:szCs w:val="28"/>
        </w:rPr>
        <w:t>Как определить задержку речевого развития детей 3-4лет</w:t>
      </w:r>
    </w:p>
    <w:p w:rsidR="00B1345C" w:rsidRPr="001C7B4C" w:rsidRDefault="00797A0B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речи ребёнка в 3 года</w:t>
      </w:r>
      <w:r w:rsidR="00B1345C" w:rsidRPr="001C7B4C">
        <w:rPr>
          <w:color w:val="333333"/>
          <w:sz w:val="28"/>
          <w:szCs w:val="28"/>
        </w:rPr>
        <w:t xml:space="preserve"> чаще всего сопровождается нарушениями моторики и поведения. Специалисты, работающие с такими детьми, с полной уверенностью могут сказать, что у детей с нарушениями речи отмечаются такие признаки деятельности:</w:t>
      </w:r>
    </w:p>
    <w:p w:rsidR="00B1345C" w:rsidRPr="001C7B4C" w:rsidRDefault="00B1345C" w:rsidP="001C7B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Дети неловки, их движения не скоординированы, они плохо удерживают равновесие;</w:t>
      </w:r>
    </w:p>
    <w:p w:rsidR="00B1345C" w:rsidRPr="001C7B4C" w:rsidRDefault="00B1345C" w:rsidP="001C7B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Заметно отставание мелкой моторики пальцев, недоступны точные движения с мелкими деталями игрушек, настольных игр, дети не любят одеваться, застёгивать пуговицы, не могут регулировать силу нажима на карандаш во время рисования.</w:t>
      </w:r>
    </w:p>
    <w:p w:rsidR="00B1345C" w:rsidRPr="001C7B4C" w:rsidRDefault="00B1345C" w:rsidP="001C7B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Малыши невнимательны, постоянно отвлекаются;</w:t>
      </w:r>
    </w:p>
    <w:p w:rsidR="00B1345C" w:rsidRPr="001C7B4C" w:rsidRDefault="00B1345C" w:rsidP="001C7B4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Среди таких детей часты проявления гиперактивности, или, наоборот, заторможенности.</w:t>
      </w:r>
    </w:p>
    <w:p w:rsidR="00B1345C" w:rsidRPr="001C7B4C" w:rsidRDefault="00B1345C" w:rsidP="001C7B4C">
      <w:pPr>
        <w:pStyle w:val="a3"/>
        <w:shd w:val="clear" w:color="auto" w:fill="FAFAFA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Наличие этих симптомов говорит о том, что имеются нарушения центральной нервной системы, обусловленные её органической недостаточностью. В некоторых случаях задержка речевого развития (ЗРР) может быть вызвана неблагоприятными условиями воспитания ребёнка, его социальным окружением.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Задержка речевого развития у детей 3 лет затрагивает все стороны речи: и звукопроизношение, и словарный запас, и связную речь, и её грамматическое оформление. Возможные проблемы:</w:t>
      </w:r>
    </w:p>
    <w:p w:rsidR="00B1345C" w:rsidRPr="001C7B4C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Дети не произносят не только фразы, но и отдельные слова, их речь остаётся на уровне лепета.</w:t>
      </w:r>
    </w:p>
    <w:p w:rsidR="00797A0B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Согласование частей речи отсутствует, детская речь похожа на речь иностранца, только что выучившего русский язык.</w:t>
      </w:r>
    </w:p>
    <w:p w:rsidR="00B1345C" w:rsidRPr="001C7B4C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lastRenderedPageBreak/>
        <w:t xml:space="preserve"> Например, «Таня дай киса», «Коля </w:t>
      </w:r>
      <w:proofErr w:type="gramStart"/>
      <w:r w:rsidRPr="001C7B4C">
        <w:rPr>
          <w:color w:val="333333"/>
          <w:sz w:val="28"/>
          <w:szCs w:val="28"/>
        </w:rPr>
        <w:t>пошла</w:t>
      </w:r>
      <w:proofErr w:type="gramEnd"/>
      <w:r w:rsidRPr="001C7B4C">
        <w:rPr>
          <w:color w:val="333333"/>
          <w:sz w:val="28"/>
          <w:szCs w:val="28"/>
        </w:rPr>
        <w:t xml:space="preserve"> спать», «Мама сел стула».</w:t>
      </w:r>
    </w:p>
    <w:p w:rsidR="00B1345C" w:rsidRPr="001C7B4C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Неправильно произносятся целые группы звуков, ребёнок искажает или заменяет одни звуки другими, переставляет звуки и слоги не только в многосложных, но и в простых словах. Например, носик –</w:t>
      </w:r>
      <w:r w:rsidR="00797A0B">
        <w:rPr>
          <w:color w:val="333333"/>
          <w:sz w:val="28"/>
          <w:szCs w:val="28"/>
        </w:rPr>
        <w:t xml:space="preserve"> носки, </w:t>
      </w:r>
      <w:r w:rsidR="00E01AE6" w:rsidRPr="001C7B4C">
        <w:rPr>
          <w:color w:val="333333"/>
          <w:sz w:val="28"/>
          <w:szCs w:val="28"/>
        </w:rPr>
        <w:t xml:space="preserve"> палата – ло</w:t>
      </w:r>
      <w:r w:rsidRPr="001C7B4C">
        <w:rPr>
          <w:color w:val="333333"/>
          <w:sz w:val="28"/>
          <w:szCs w:val="28"/>
        </w:rPr>
        <w:t>пата.</w:t>
      </w:r>
    </w:p>
    <w:p w:rsidR="00B1345C" w:rsidRPr="001C7B4C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proofErr w:type="gramStart"/>
      <w:r w:rsidRPr="001C7B4C">
        <w:rPr>
          <w:color w:val="333333"/>
          <w:sz w:val="28"/>
          <w:szCs w:val="28"/>
        </w:rPr>
        <w:t>Предлоги отсутствуют или употребляются неправильно (на, в, над, под, за, перед, между).</w:t>
      </w:r>
      <w:proofErr w:type="gramEnd"/>
    </w:p>
    <w:p w:rsidR="00B1345C" w:rsidRPr="001C7B4C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Речь ребёнка неплавная, её темп слишком быстрый или слишком медленный.</w:t>
      </w:r>
    </w:p>
    <w:p w:rsidR="00B1345C" w:rsidRPr="001C7B4C" w:rsidRDefault="00B1345C" w:rsidP="001C7B4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Фразы состоят из 1–2, реже из 3 слов, в них присутствуют только существительные и глаголы («телеграфный» стиль речи).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В этом возрасте большинство детей уже осознают ограниченность своих речевых возможностей. Поскольку ЗРР мешает им контактировать со сверстниками и взрослыми, у таких малышей может проявляться негативизм, замкнутость, повышенная раздражительность.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Основной метод диагностики ЗРР в домашних условиях – это наблюдение за речью своего ребёнка. Наблюдая за малышом, нужно отметить, насколько развит его словарь, как много слов он употребляет. Для этого создаются игровые ситуации, где детей побуждают назвать предметы и игрушки, разыгрываются маленькие спектакли с его игрушками. Нужно внимательно проанализировать, как малыш строит фразы, из скольких слов они состоят.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Для оценки понимания ребёнком речи взрослых можно предложить ему такие задания:</w:t>
      </w:r>
    </w:p>
    <w:p w:rsidR="00B1345C" w:rsidRPr="001C7B4C" w:rsidRDefault="00B1345C" w:rsidP="001C7B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Показать части своего тела, части тела игрушечных животных;</w:t>
      </w:r>
    </w:p>
    <w:p w:rsidR="00B1345C" w:rsidRPr="001C7B4C" w:rsidRDefault="00B1345C" w:rsidP="001C7B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Показать на сюжетных картинках, что делают их герои. Например, кто бежит, кто поливает цветы, кто кормит кур, кто спит;</w:t>
      </w:r>
    </w:p>
    <w:p w:rsidR="00B1345C" w:rsidRPr="001C7B4C" w:rsidRDefault="00B1345C" w:rsidP="001C7B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Дать простые поручения, состоящие не менее чем из двух ступеней. Например, сначала возьми из шкафа куклу, а потом посади её на стул;</w:t>
      </w:r>
    </w:p>
    <w:p w:rsidR="00B1345C" w:rsidRPr="001C7B4C" w:rsidRDefault="00B1345C" w:rsidP="001C7B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Спросить о назначении предметов. Например, покажи, чем ты ешь, вытираешь руки, чистишь зубы;</w:t>
      </w:r>
    </w:p>
    <w:p w:rsidR="00B1345C" w:rsidRDefault="00F206BF" w:rsidP="001C7B4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Прочитать сказку и задать вопросы по ее</w:t>
      </w:r>
      <w:r w:rsidR="00B1345C" w:rsidRPr="001C7B4C">
        <w:rPr>
          <w:color w:val="333333"/>
          <w:sz w:val="28"/>
          <w:szCs w:val="28"/>
        </w:rPr>
        <w:t xml:space="preserve"> содержанию.</w:t>
      </w:r>
    </w:p>
    <w:p w:rsidR="00797A0B" w:rsidRPr="001C7B4C" w:rsidRDefault="00797A0B" w:rsidP="00F206B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345C" w:rsidRPr="001C7B4C" w:rsidRDefault="00080942" w:rsidP="001C7B4C">
      <w:pPr>
        <w:pStyle w:val="a3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ребёнок ловит мяч" style="position:absolute;left:0;text-align:left;margin-left:1874.25pt;margin-top:0;width:248.25pt;height:267pt;z-index:251660288;mso-wrap-distance-left:0;mso-wrap-distance-right:0;mso-position-horizontal:right;mso-position-vertical-relative:line" o:allowoverlap="f">
            <w10:wrap type="square"/>
          </v:shape>
        </w:pict>
      </w:r>
      <w:r w:rsidR="00B1345C" w:rsidRPr="001C7B4C">
        <w:rPr>
          <w:color w:val="333333"/>
          <w:sz w:val="28"/>
          <w:szCs w:val="28"/>
        </w:rPr>
        <w:t>Проверяют такие показатели:</w:t>
      </w:r>
    </w:p>
    <w:p w:rsidR="00B1345C" w:rsidRPr="001C7B4C" w:rsidRDefault="00B1345C" w:rsidP="001C7B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умеет ли перешагивать через предметы;</w:t>
      </w:r>
    </w:p>
    <w:p w:rsidR="00B1345C" w:rsidRPr="001C7B4C" w:rsidRDefault="00B1345C" w:rsidP="001C7B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как он ловит мяч,</w:t>
      </w:r>
    </w:p>
    <w:p w:rsidR="00B1345C" w:rsidRPr="001C7B4C" w:rsidRDefault="00B1345C" w:rsidP="001C7B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умеет ли он лазать;</w:t>
      </w:r>
    </w:p>
    <w:p w:rsidR="00B1345C" w:rsidRPr="001C7B4C" w:rsidRDefault="00B1345C" w:rsidP="001C7B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может ли застёгивать пуговицы,</w:t>
      </w:r>
    </w:p>
    <w:p w:rsidR="00B1345C" w:rsidRPr="001C7B4C" w:rsidRDefault="00B1345C" w:rsidP="001C7B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450" w:lineRule="atLeast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в состоянии ли малыш совершать точные движения пальчиками рук.</w:t>
      </w:r>
    </w:p>
    <w:p w:rsidR="00B1345C" w:rsidRPr="001C7B4C" w:rsidRDefault="00B1345C" w:rsidP="001C7B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цокать языком как лошадка, при этом активно растягивать губы в улыбке;</w:t>
      </w:r>
    </w:p>
    <w:p w:rsidR="00B1345C" w:rsidRPr="001C7B4C" w:rsidRDefault="00B1345C" w:rsidP="001C7B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открывать и закрывать широко рот, как птенчик;</w:t>
      </w:r>
    </w:p>
    <w:p w:rsidR="00B1345C" w:rsidRPr="001C7B4C" w:rsidRDefault="00B1345C" w:rsidP="001C7B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lastRenderedPageBreak/>
        <w:t>высунуть язык и убрать его обратно в рот;</w:t>
      </w:r>
    </w:p>
    <w:p w:rsidR="00B1345C" w:rsidRPr="001C7B4C" w:rsidRDefault="00B1345C" w:rsidP="001C7B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сделать язык лопаткой, а потом трубочкой;</w:t>
      </w:r>
    </w:p>
    <w:p w:rsidR="00B1345C" w:rsidRPr="001C7B4C" w:rsidRDefault="00B1345C" w:rsidP="001C7B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450" w:lineRule="atLeast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поводить высунутым языком вправо-влево, поиграть в часики.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 w:line="450" w:lineRule="atLeast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Нервные и возбудимые дети, как правило, отличаются торопливостью речи, произнесением слов в ускоренном темпе. Для профилактики этого недостатка нужно показывать пример собственной размеренной речи, создавать в семье спокойную и доброжелательную атмосферу. Таким детям помогают зан</w:t>
      </w:r>
      <w:r w:rsidR="00091C2D">
        <w:rPr>
          <w:color w:val="333333"/>
          <w:sz w:val="28"/>
          <w:szCs w:val="28"/>
        </w:rPr>
        <w:t xml:space="preserve">ятия </w:t>
      </w:r>
      <w:r w:rsidRPr="001C7B4C">
        <w:rPr>
          <w:color w:val="333333"/>
          <w:sz w:val="28"/>
          <w:szCs w:val="28"/>
        </w:rPr>
        <w:t xml:space="preserve"> лепкой, рисованием, конструированием, настольными играми, пением. Торопливая речь часто является предвестником появления такого тяжёлого речевого дефекта, как заикание.</w:t>
      </w:r>
    </w:p>
    <w:p w:rsidR="00B1345C" w:rsidRPr="001C7B4C" w:rsidRDefault="00B1345C" w:rsidP="001C7B4C">
      <w:pPr>
        <w:pStyle w:val="a3"/>
        <w:shd w:val="clear" w:color="auto" w:fill="FFFFFF"/>
        <w:spacing w:before="0" w:beforeAutospacing="0" w:after="360" w:afterAutospacing="0" w:line="450" w:lineRule="atLeast"/>
        <w:jc w:val="both"/>
        <w:rPr>
          <w:sz w:val="28"/>
          <w:szCs w:val="28"/>
        </w:rPr>
      </w:pPr>
      <w:r w:rsidRPr="001C7B4C">
        <w:rPr>
          <w:color w:val="333333"/>
          <w:sz w:val="28"/>
          <w:szCs w:val="28"/>
        </w:rPr>
        <w:t>Успешное развитие речи у детей 3-х лет позволяет в 4 года получить отличные результаты. Для этого нужно способствовать накоплению ими знаний об окружающем, учить малышей правильно строить фразу и согласовывать слова в предложениях. Рассматривание картинок, чтение художественных произведений, беседы по их содержанию, заучивание стихов и потешек значительно обогатят речь ребёнка 3 лет, помогут освоить интонационные средства выразительности. Отклонения от возрастных норм речевого развития требуют обязательной коррекции с участием невролога, дефектолога, логопеда, психолога.</w:t>
      </w:r>
    </w:p>
    <w:p w:rsidR="00B1345C" w:rsidRPr="001C7B4C" w:rsidRDefault="00B1345C" w:rsidP="001C7B4C">
      <w:pPr>
        <w:pStyle w:val="a3"/>
        <w:shd w:val="clear" w:color="auto" w:fill="FFFFFF"/>
        <w:jc w:val="both"/>
        <w:rPr>
          <w:sz w:val="28"/>
          <w:szCs w:val="28"/>
        </w:rPr>
      </w:pP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Произношение звуко</w:t>
      </w:r>
      <w:proofErr w:type="gramStart"/>
      <w:r w:rsidRPr="001C7B4C">
        <w:rPr>
          <w:sz w:val="28"/>
          <w:szCs w:val="28"/>
        </w:rPr>
        <w:t>в</w:t>
      </w:r>
      <w:r w:rsidR="0034242B" w:rsidRPr="001C7B4C">
        <w:rPr>
          <w:sz w:val="28"/>
          <w:szCs w:val="28"/>
        </w:rPr>
        <w:t>-</w:t>
      </w:r>
      <w:proofErr w:type="gramEnd"/>
      <w:r w:rsidRPr="001C7B4C">
        <w:rPr>
          <w:sz w:val="28"/>
          <w:szCs w:val="28"/>
        </w:rPr>
        <w:t xml:space="preserve"> сложный двигательный навык, которым должен овладеть каждый ребенок. Естественно, ведущая роль в работе по исправлению дефектов речи принадлежит логопеду. Но только занятий с логопедом недостаточно для выработки прочных навыков правильного звукопроизношения, необходимы дополнительные упражнения — с родителями.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 Все занятия должны строиться по правилам игры!</w:t>
      </w:r>
    </w:p>
    <w:p w:rsidR="0034242B" w:rsidRPr="001C7B4C" w:rsidRDefault="00323A5E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отправиться </w:t>
      </w:r>
      <w:r w:rsidR="00816BF0">
        <w:rPr>
          <w:sz w:val="28"/>
          <w:szCs w:val="28"/>
        </w:rPr>
        <w:t>в Сказочное  путешествие</w:t>
      </w:r>
      <w:r w:rsidR="00E37787" w:rsidRPr="001C7B4C">
        <w:rPr>
          <w:sz w:val="28"/>
          <w:szCs w:val="28"/>
        </w:rPr>
        <w:t xml:space="preserve"> или придумать сказку </w:t>
      </w:r>
      <w:proofErr w:type="gramStart"/>
      <w:r w:rsidR="00E37787" w:rsidRPr="001C7B4C">
        <w:rPr>
          <w:sz w:val="28"/>
          <w:szCs w:val="28"/>
        </w:rPr>
        <w:t>про</w:t>
      </w:r>
      <w:proofErr w:type="gramEnd"/>
      <w:r w:rsidR="00E37787" w:rsidRPr="001C7B4C">
        <w:rPr>
          <w:sz w:val="28"/>
          <w:szCs w:val="28"/>
        </w:rPr>
        <w:t xml:space="preserve"> веселого язычка. Редкий ребенок будет сидеть на </w:t>
      </w:r>
      <w:proofErr w:type="gramStart"/>
      <w:r w:rsidR="00E37787" w:rsidRPr="001C7B4C">
        <w:rPr>
          <w:sz w:val="28"/>
          <w:szCs w:val="28"/>
        </w:rPr>
        <w:t>месте</w:t>
      </w:r>
      <w:proofErr w:type="gramEnd"/>
      <w:r w:rsidR="00E37787" w:rsidRPr="001C7B4C">
        <w:rPr>
          <w:sz w:val="28"/>
          <w:szCs w:val="28"/>
        </w:rPr>
        <w:t xml:space="preserve"> и впитывать знания. Не переживайте! Ваши старания не пройдут даром, и результат занятий обязательно проявится.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lastRenderedPageBreak/>
        <w:t>Очень важной в коррекции речевых нарушений является артикуляционная гимнастика. Гимнастика для рук, ног - дело нам привычное и знакомое. Всем понятно, для чего мы тренируем мышцы - чтобы они стали сильными, ловкими, подвижными.</w:t>
      </w:r>
    </w:p>
    <w:p w:rsidR="004E6F73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</w:t>
      </w:r>
    </w:p>
    <w:p w:rsidR="0034242B" w:rsidRPr="001C7B4C" w:rsidRDefault="000A7372" w:rsidP="00816BF0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color w:val="000000" w:themeColor="text1"/>
          <w:sz w:val="28"/>
          <w:szCs w:val="28"/>
        </w:rPr>
        <w:t>Для того чтобы звукопроизношение было чистым, нужны сильные, упругие и подвижные органы речи - язык, губы, мягкое небо. Так как все речевые органы состоят из мышц, то, следовательно, они поддаются тренировке. </w:t>
      </w:r>
      <w:r w:rsidRPr="001C7B4C">
        <w:rPr>
          <w:color w:val="000000" w:themeColor="text1"/>
          <w:sz w:val="28"/>
          <w:szCs w:val="28"/>
        </w:rPr>
        <w:br/>
      </w:r>
      <w:r w:rsidR="004E6F73" w:rsidRPr="001C7B4C">
        <w:rPr>
          <w:color w:val="000000" w:themeColor="text1"/>
          <w:sz w:val="28"/>
          <w:szCs w:val="28"/>
        </w:rPr>
        <w:t xml:space="preserve">          </w:t>
      </w:r>
      <w:r w:rsidRPr="001C7B4C">
        <w:rPr>
          <w:color w:val="000000" w:themeColor="text1"/>
          <w:sz w:val="28"/>
          <w:szCs w:val="28"/>
        </w:rPr>
        <w:t>Гимнастика, направленная на развитие органов речи</w:t>
      </w:r>
      <w:r w:rsidR="00816BF0">
        <w:rPr>
          <w:color w:val="000000" w:themeColor="text1"/>
          <w:sz w:val="28"/>
          <w:szCs w:val="28"/>
        </w:rPr>
        <w:t xml:space="preserve">, называется артикуляционной. </w:t>
      </w:r>
      <w:r w:rsidRPr="001C7B4C">
        <w:rPr>
          <w:color w:val="000000" w:themeColor="text1"/>
          <w:sz w:val="28"/>
          <w:szCs w:val="28"/>
        </w:rPr>
        <w:t> </w:t>
      </w:r>
      <w:r w:rsidRPr="001C7B4C">
        <w:rPr>
          <w:color w:val="000000" w:themeColor="text1"/>
          <w:sz w:val="28"/>
          <w:szCs w:val="28"/>
        </w:rPr>
        <w:br/>
      </w:r>
    </w:p>
    <w:p w:rsidR="0034242B" w:rsidRPr="001C7B4C" w:rsidRDefault="00816BF0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Зачем нужно </w:t>
      </w:r>
      <w:r w:rsidR="00E37787" w:rsidRPr="001C7B4C">
        <w:rPr>
          <w:sz w:val="28"/>
          <w:szCs w:val="28"/>
        </w:rPr>
        <w:t xml:space="preserve"> занимат</w:t>
      </w:r>
      <w:r w:rsidR="0034242B" w:rsidRPr="001C7B4C">
        <w:rPr>
          <w:sz w:val="28"/>
          <w:szCs w:val="28"/>
        </w:rPr>
        <w:t>ься артикуляционной гимнастикой</w:t>
      </w:r>
      <w:proofErr w:type="gramStart"/>
      <w:r w:rsidR="0034242B" w:rsidRPr="001C7B4C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1. Благодаря своевременным занятиям артикуляци</w:t>
      </w:r>
      <w:r w:rsidR="0034242B" w:rsidRPr="001C7B4C">
        <w:rPr>
          <w:sz w:val="28"/>
          <w:szCs w:val="28"/>
        </w:rPr>
        <w:t>онной гимнастикой и упражнениям</w:t>
      </w:r>
      <w:r w:rsidRPr="001C7B4C">
        <w:rPr>
          <w:sz w:val="28"/>
          <w:szCs w:val="28"/>
        </w:rPr>
        <w:t xml:space="preserve"> по развитию речевого слуха некоторые дети сами могут научиться говорить чисто и правильно, без помощи специалиста.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4. Занятия артикуляционной гимнастикой позволят всем - и детям, и взрослым - научиться говорить правильно, чётко и красиво.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Надо помнить, что чёткое произношение звуков является основой при обучении письму на начальном этапе. 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При проведении артикуляционной гимнастики необходимо соблюдать следующие рекомендации:</w:t>
      </w:r>
    </w:p>
    <w:p w:rsidR="0034242B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</w:t>
      </w:r>
      <w:r w:rsidR="002B6970">
        <w:rPr>
          <w:sz w:val="28"/>
          <w:szCs w:val="28"/>
        </w:rPr>
        <w:t xml:space="preserve"> 1</w:t>
      </w:r>
      <w:r w:rsidRPr="001C7B4C">
        <w:rPr>
          <w:sz w:val="28"/>
          <w:szCs w:val="28"/>
        </w:rPr>
        <w:t>. Гимнастика проводится ежедневно по 5-10 минут.</w:t>
      </w:r>
    </w:p>
    <w:p w:rsidR="0034242B" w:rsidRPr="001C7B4C" w:rsidRDefault="002B6970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37787" w:rsidRPr="001C7B4C">
        <w:rPr>
          <w:sz w:val="28"/>
          <w:szCs w:val="28"/>
        </w:rPr>
        <w:t xml:space="preserve">. Упражнения выполнять сидя перед зеркалом (достаточно настольного зеркала 15*15 см.), в спокойной обстановке, при достаточном освещении. </w:t>
      </w:r>
    </w:p>
    <w:p w:rsidR="0034242B" w:rsidRPr="001C7B4C" w:rsidRDefault="002B6970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7787" w:rsidRPr="001C7B4C">
        <w:rPr>
          <w:sz w:val="28"/>
          <w:szCs w:val="28"/>
        </w:rPr>
        <w:t xml:space="preserve">. Комплекс на одно занятие включает </w:t>
      </w:r>
      <w:r>
        <w:rPr>
          <w:sz w:val="28"/>
          <w:szCs w:val="28"/>
        </w:rPr>
        <w:t>3-5</w:t>
      </w:r>
      <w:r w:rsidR="00E37787" w:rsidRPr="001C7B4C">
        <w:rPr>
          <w:sz w:val="28"/>
          <w:szCs w:val="28"/>
        </w:rPr>
        <w:t xml:space="preserve"> упражнений для губ и языка, 1 упражнение для развития речевого дыхания.</w:t>
      </w:r>
    </w:p>
    <w:p w:rsidR="0034242B" w:rsidRPr="001C7B4C" w:rsidRDefault="002B6970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37787" w:rsidRPr="001C7B4C">
        <w:rPr>
          <w:sz w:val="28"/>
          <w:szCs w:val="28"/>
        </w:rPr>
        <w:t>. Каждое упражнение выполняется по 5 раз.</w:t>
      </w:r>
    </w:p>
    <w:p w:rsidR="0034242B" w:rsidRPr="001C7B4C" w:rsidRDefault="002B6970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</w:t>
      </w:r>
      <w:r w:rsidR="00E37787" w:rsidRPr="001C7B4C">
        <w:rPr>
          <w:sz w:val="28"/>
          <w:szCs w:val="28"/>
        </w:rPr>
        <w:t>. Упражнения выполняются после показа взрослого. Для поддержания интереса к гимнастике используются стихи.</w:t>
      </w:r>
    </w:p>
    <w:p w:rsidR="0034242B" w:rsidRPr="001C7B4C" w:rsidRDefault="002B6970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37787" w:rsidRPr="001C7B4C">
        <w:rPr>
          <w:sz w:val="28"/>
          <w:szCs w:val="28"/>
        </w:rPr>
        <w:t>. После того, как упражнение усвоено, ребенок выполняет его без показа взрослого (по названию).</w:t>
      </w:r>
    </w:p>
    <w:p w:rsidR="0082738E" w:rsidRPr="001C7B4C" w:rsidRDefault="00604655" w:rsidP="002B697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E37787" w:rsidRPr="001C7B4C">
        <w:rPr>
          <w:sz w:val="28"/>
          <w:szCs w:val="28"/>
        </w:rPr>
        <w:t xml:space="preserve">. Взрослый обязательно контролирует правильность и четкость выполнения упражнений. </w:t>
      </w:r>
    </w:p>
    <w:p w:rsidR="0082738E" w:rsidRPr="001C7B4C" w:rsidRDefault="00604655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2B6970">
        <w:rPr>
          <w:sz w:val="28"/>
          <w:szCs w:val="28"/>
        </w:rPr>
        <w:t>.</w:t>
      </w:r>
      <w:r w:rsidR="00E37787" w:rsidRPr="001C7B4C">
        <w:rPr>
          <w:sz w:val="28"/>
          <w:szCs w:val="28"/>
        </w:rPr>
        <w:t>Начинать гимнастику лучше с дыхательных упражнений (1 – 2 упражнения) с использованием следующего материала: ваты, соломинок, воздушных шаров, мыльных</w:t>
      </w:r>
      <w:r w:rsidR="002B6970">
        <w:rPr>
          <w:sz w:val="28"/>
          <w:szCs w:val="28"/>
        </w:rPr>
        <w:t xml:space="preserve"> пузырей, т</w:t>
      </w:r>
      <w:proofErr w:type="gramStart"/>
      <w:r w:rsidR="002B6970">
        <w:rPr>
          <w:sz w:val="28"/>
          <w:szCs w:val="28"/>
        </w:rPr>
        <w:t>.д</w:t>
      </w:r>
      <w:proofErr w:type="gramEnd"/>
      <w:r w:rsidR="00E37787" w:rsidRPr="001C7B4C">
        <w:rPr>
          <w:sz w:val="28"/>
          <w:szCs w:val="28"/>
        </w:rPr>
        <w:t xml:space="preserve"> </w:t>
      </w:r>
    </w:p>
    <w:p w:rsidR="002B6970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Правильное дыхание очень важно для развития речи</w:t>
      </w:r>
      <w:r w:rsidR="002B6970">
        <w:rPr>
          <w:sz w:val="28"/>
          <w:szCs w:val="28"/>
        </w:rPr>
        <w:t>.</w:t>
      </w:r>
      <w:r w:rsidRPr="001C7B4C">
        <w:rPr>
          <w:sz w:val="28"/>
          <w:szCs w:val="28"/>
        </w:rPr>
        <w:t xml:space="preserve"> Дыхание влияет на звукопроизношение, артикуляцию и развитие голоса. </w:t>
      </w:r>
    </w:p>
    <w:p w:rsidR="0082738E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Выполнение дыхательных упражнений не только влияет на формирование правильного речевого дыхания, но и способствует профилактике заболеваний ЛОР</w:t>
      </w:r>
      <w:r w:rsidR="0082738E" w:rsidRPr="001C7B4C">
        <w:rPr>
          <w:sz w:val="28"/>
          <w:szCs w:val="28"/>
        </w:rPr>
        <w:t xml:space="preserve"> </w:t>
      </w:r>
      <w:r w:rsidRPr="001C7B4C">
        <w:rPr>
          <w:sz w:val="28"/>
          <w:szCs w:val="28"/>
        </w:rPr>
        <w:t>органов. К тому же профилактика заболеваний ЛОР-органов (острый и хронический ринит, риносинусит, искривление носовой перегородки, полипы носовой полости, увеличение аденоидов и т.д.) — важнейший компонент работы по развитию звукопроизношения дошкольников.</w:t>
      </w:r>
      <w:r w:rsidR="0082738E" w:rsidRPr="001C7B4C">
        <w:rPr>
          <w:sz w:val="28"/>
          <w:szCs w:val="28"/>
        </w:rPr>
        <w:t xml:space="preserve"> </w:t>
      </w:r>
    </w:p>
    <w:p w:rsidR="0082738E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Очень часто причиной нарушений звукопроизношения являются именно эти заболевания. Они затрудняют процесс правильного речевого дыхания, меняют интонацию голоса, вызывают изменения в строении языка, прикуса, нёба.</w:t>
      </w:r>
    </w:p>
    <w:p w:rsidR="00F206BF" w:rsidRPr="001C7B4C" w:rsidRDefault="00F206BF" w:rsidP="001C7B4C">
      <w:pPr>
        <w:pStyle w:val="a3"/>
        <w:shd w:val="clear" w:color="auto" w:fill="FFFFFF"/>
        <w:jc w:val="both"/>
        <w:rPr>
          <w:sz w:val="28"/>
          <w:szCs w:val="28"/>
        </w:rPr>
      </w:pPr>
    </w:p>
    <w:p w:rsidR="000A7372" w:rsidRPr="001C7B4C" w:rsidRDefault="0006410F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C7B4C">
        <w:rPr>
          <w:b/>
          <w:sz w:val="28"/>
          <w:szCs w:val="28"/>
        </w:rPr>
        <w:t xml:space="preserve">                    </w:t>
      </w:r>
      <w:r w:rsidR="00F206BF">
        <w:rPr>
          <w:b/>
          <w:sz w:val="28"/>
          <w:szCs w:val="28"/>
        </w:rPr>
        <w:t xml:space="preserve">              </w:t>
      </w:r>
      <w:r w:rsidRPr="001C7B4C">
        <w:rPr>
          <w:b/>
          <w:sz w:val="28"/>
          <w:szCs w:val="28"/>
        </w:rPr>
        <w:t xml:space="preserve"> </w:t>
      </w:r>
      <w:r w:rsidR="000A7372" w:rsidRPr="001C7B4C">
        <w:rPr>
          <w:b/>
          <w:sz w:val="28"/>
          <w:szCs w:val="28"/>
        </w:rPr>
        <w:t>Дыхательные упражнения</w:t>
      </w:r>
    </w:p>
    <w:p w:rsidR="000A7372" w:rsidRPr="001C7B4C" w:rsidRDefault="0006410F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b/>
          <w:sz w:val="28"/>
          <w:szCs w:val="28"/>
        </w:rPr>
        <w:t>«</w:t>
      </w:r>
      <w:r w:rsidR="00E37787" w:rsidRPr="001C7B4C">
        <w:rPr>
          <w:b/>
          <w:sz w:val="28"/>
          <w:szCs w:val="28"/>
        </w:rPr>
        <w:t xml:space="preserve"> Плыви, кораблик!</w:t>
      </w:r>
      <w:r w:rsidRPr="001C7B4C">
        <w:rPr>
          <w:b/>
          <w:sz w:val="28"/>
          <w:szCs w:val="28"/>
        </w:rPr>
        <w:t>»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Цель: развитие сильного плавного направленного </w:t>
      </w:r>
      <w:r w:rsidR="000A7372" w:rsidRPr="001C7B4C">
        <w:rPr>
          <w:sz w:val="28"/>
          <w:szCs w:val="28"/>
        </w:rPr>
        <w:t>выдоха; активизация губных мышц</w:t>
      </w:r>
    </w:p>
    <w:p w:rsidR="000A7372" w:rsidRPr="001C7B4C" w:rsidRDefault="0006410F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Н</w:t>
      </w:r>
      <w:r w:rsidR="00E37787" w:rsidRPr="001C7B4C">
        <w:rPr>
          <w:sz w:val="28"/>
          <w:szCs w:val="28"/>
        </w:rPr>
        <w:t>а невысокий стол поставьте таз с водой, в котором плавает бумажный кораблик. Поначалу лучше использовать пластмассовый</w:t>
      </w:r>
      <w:r w:rsidR="000A7372" w:rsidRPr="001C7B4C">
        <w:rPr>
          <w:sz w:val="28"/>
          <w:szCs w:val="28"/>
        </w:rPr>
        <w:t xml:space="preserve"> кораблик, так как бумажные ко</w:t>
      </w:r>
      <w:r w:rsidR="00E37787" w:rsidRPr="001C7B4C">
        <w:rPr>
          <w:sz w:val="28"/>
          <w:szCs w:val="28"/>
        </w:rPr>
        <w:t>раблики быстро размокают и тонут. Взрослый дует на кораблик, затем предлагает подуть ребёнку.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- Представь, что это море. Давай пустим в плавание кораблик. </w:t>
      </w:r>
      <w:proofErr w:type="gramStart"/>
      <w:r w:rsidRPr="001C7B4C">
        <w:rPr>
          <w:sz w:val="28"/>
          <w:szCs w:val="28"/>
        </w:rPr>
        <w:t>Смотри</w:t>
      </w:r>
      <w:proofErr w:type="gramEnd"/>
      <w:r w:rsidRPr="001C7B4C">
        <w:rPr>
          <w:sz w:val="28"/>
          <w:szCs w:val="28"/>
        </w:rPr>
        <w:t xml:space="preserve"> какой сильный ветер! Как быстро поплыл наш кораблик. А теперь ты попробуй. Молодец!</w:t>
      </w: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B4C">
        <w:rPr>
          <w:rStyle w:val="c0"/>
          <w:b/>
          <w:bCs/>
          <w:color w:val="000000"/>
          <w:sz w:val="28"/>
          <w:szCs w:val="28"/>
        </w:rPr>
        <w:t> «Снегопад»</w:t>
      </w: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B4C">
        <w:rPr>
          <w:rStyle w:val="c2"/>
          <w:color w:val="000000"/>
          <w:sz w:val="28"/>
          <w:szCs w:val="28"/>
        </w:rPr>
        <w:t>Цель: развитие плавного, длительного вдоха и выдоха.</w:t>
      </w: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7B4C">
        <w:rPr>
          <w:rStyle w:val="c2"/>
          <w:color w:val="00000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B4C">
        <w:rPr>
          <w:rStyle w:val="c0"/>
          <w:b/>
          <w:bCs/>
          <w:color w:val="000000"/>
          <w:sz w:val="28"/>
          <w:szCs w:val="28"/>
        </w:rPr>
        <w:t>«Хомячок»</w:t>
      </w: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B4C">
        <w:rPr>
          <w:rStyle w:val="c2"/>
          <w:color w:val="000000"/>
          <w:sz w:val="28"/>
          <w:szCs w:val="28"/>
        </w:rPr>
        <w:t>Цель: развитие плавного, длительного выдоха.</w:t>
      </w:r>
    </w:p>
    <w:p w:rsidR="0006410F" w:rsidRPr="001C7B4C" w:rsidRDefault="0006410F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7B4C">
        <w:rPr>
          <w:rStyle w:val="c2"/>
          <w:color w:val="000000"/>
          <w:sz w:val="28"/>
          <w:szCs w:val="28"/>
        </w:rPr>
        <w:t>Предложите ребенку надуть щёки, как хомячок, затем легко хлопнуть себя по щекам – выпустить воздух изо рта и дышать  носом.</w:t>
      </w:r>
    </w:p>
    <w:p w:rsidR="00C82BEA" w:rsidRPr="001C7B4C" w:rsidRDefault="00C82BEA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82BEA" w:rsidRPr="001C7B4C" w:rsidRDefault="00C82BEA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1C7B4C">
        <w:rPr>
          <w:rStyle w:val="c2"/>
          <w:b/>
          <w:color w:val="000000"/>
          <w:sz w:val="28"/>
          <w:szCs w:val="28"/>
        </w:rPr>
        <w:t>«Поющая бутылочка»</w:t>
      </w:r>
    </w:p>
    <w:p w:rsidR="00C82BEA" w:rsidRPr="001C7B4C" w:rsidRDefault="00C82BEA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7B4C">
        <w:rPr>
          <w:rStyle w:val="c2"/>
          <w:color w:val="000000"/>
          <w:sz w:val="28"/>
          <w:szCs w:val="28"/>
        </w:rPr>
        <w:t>Цель: развитие плавного, длительного  выдоха.</w:t>
      </w:r>
    </w:p>
    <w:p w:rsidR="00C82BEA" w:rsidRPr="001C7B4C" w:rsidRDefault="00C82BEA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C82BEA" w:rsidRPr="001C7B4C" w:rsidRDefault="00C82BEA" w:rsidP="001C7B4C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1C7B4C">
        <w:rPr>
          <w:rStyle w:val="c2"/>
          <w:color w:val="000000"/>
          <w:sz w:val="28"/>
          <w:szCs w:val="28"/>
        </w:rPr>
        <w:t>Предложить ребенку подуть в маленькую чистую бутылочку. При точном попадании воздушной струи в бутылочку раздается своеобразный гудящий или свистящий  зву</w:t>
      </w:r>
      <w:proofErr w:type="gramStart"/>
      <w:r w:rsidRPr="001C7B4C">
        <w:rPr>
          <w:rStyle w:val="c2"/>
          <w:color w:val="000000"/>
          <w:sz w:val="28"/>
          <w:szCs w:val="28"/>
        </w:rPr>
        <w:t>к(</w:t>
      </w:r>
      <w:proofErr w:type="gramEnd"/>
      <w:r w:rsidRPr="001C7B4C">
        <w:rPr>
          <w:rStyle w:val="c2"/>
          <w:color w:val="000000"/>
          <w:sz w:val="28"/>
          <w:szCs w:val="28"/>
        </w:rPr>
        <w:t xml:space="preserve"> «гудит пароход»),это очень нравится детям.</w:t>
      </w:r>
    </w:p>
    <w:p w:rsidR="004E6F73" w:rsidRPr="001C7B4C" w:rsidRDefault="004E6F73" w:rsidP="001C7B4C">
      <w:pPr>
        <w:pStyle w:val="a3"/>
        <w:shd w:val="clear" w:color="auto" w:fill="FFFFFF"/>
        <w:jc w:val="both"/>
        <w:rPr>
          <w:sz w:val="28"/>
          <w:szCs w:val="28"/>
        </w:rPr>
      </w:pPr>
    </w:p>
    <w:p w:rsidR="0006410F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А теперь переходим непосредстве</w:t>
      </w:r>
      <w:r w:rsidR="00323A5E">
        <w:rPr>
          <w:sz w:val="28"/>
          <w:szCs w:val="28"/>
        </w:rPr>
        <w:t>нно к артикуляционной гимнастике</w:t>
      </w:r>
      <w:r w:rsidRPr="001C7B4C">
        <w:rPr>
          <w:sz w:val="28"/>
          <w:szCs w:val="28"/>
        </w:rPr>
        <w:t>, которую необходимо начинать с упражнений для губ.</w:t>
      </w:r>
    </w:p>
    <w:p w:rsidR="00182BCA" w:rsidRPr="001C7B4C" w:rsidRDefault="00182BCA" w:rsidP="001C7B4C">
      <w:pPr>
        <w:pStyle w:val="a3"/>
        <w:shd w:val="clear" w:color="auto" w:fill="FFFFFF"/>
        <w:jc w:val="both"/>
        <w:rPr>
          <w:sz w:val="28"/>
          <w:szCs w:val="28"/>
        </w:rPr>
      </w:pPr>
    </w:p>
    <w:p w:rsidR="0006410F" w:rsidRPr="002B6970" w:rsidRDefault="00F206BF" w:rsidP="00182BC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37787" w:rsidRPr="002B6970">
        <w:rPr>
          <w:b/>
          <w:sz w:val="28"/>
          <w:szCs w:val="28"/>
        </w:rPr>
        <w:t xml:space="preserve">Упражнения для губ </w:t>
      </w:r>
      <w:r w:rsidR="00DA3398" w:rsidRPr="001C7B4C">
        <w:rPr>
          <w:color w:val="333333"/>
          <w:sz w:val="28"/>
          <w:szCs w:val="28"/>
        </w:rPr>
        <w:t>(Родителям раздаются зеркала</w:t>
      </w:r>
      <w:proofErr w:type="gramStart"/>
      <w:r w:rsidR="00DA3398" w:rsidRPr="001C7B4C">
        <w:rPr>
          <w:color w:val="333333"/>
          <w:sz w:val="28"/>
          <w:szCs w:val="28"/>
        </w:rPr>
        <w:t xml:space="preserve"> )</w:t>
      </w:r>
      <w:proofErr w:type="gramEnd"/>
      <w:r w:rsidR="00DA3398" w:rsidRPr="001C7B4C">
        <w:rPr>
          <w:color w:val="333333"/>
          <w:sz w:val="28"/>
          <w:szCs w:val="28"/>
        </w:rPr>
        <w:t xml:space="preserve"> </w:t>
      </w:r>
    </w:p>
    <w:p w:rsidR="00E01AE6" w:rsidRPr="001C7B4C" w:rsidRDefault="00E01AE6" w:rsidP="001C7B4C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1.«</w:t>
      </w:r>
      <w:r w:rsidR="00323A5E">
        <w:rPr>
          <w:color w:val="333333"/>
          <w:sz w:val="28"/>
          <w:szCs w:val="28"/>
        </w:rPr>
        <w:t>Бегемот</w:t>
      </w:r>
      <w:r w:rsidRPr="001C7B4C">
        <w:rPr>
          <w:color w:val="333333"/>
          <w:sz w:val="28"/>
          <w:szCs w:val="28"/>
        </w:rPr>
        <w:t>»</w:t>
      </w:r>
      <w:r w:rsidR="002B6970">
        <w:rPr>
          <w:color w:val="333333"/>
          <w:sz w:val="28"/>
          <w:szCs w:val="28"/>
        </w:rPr>
        <w:t xml:space="preserve">  </w:t>
      </w:r>
      <w:r w:rsidRPr="001C7B4C">
        <w:rPr>
          <w:color w:val="333333"/>
          <w:sz w:val="28"/>
          <w:szCs w:val="28"/>
        </w:rPr>
        <w:t>открывать и закрывать широко рот</w:t>
      </w:r>
    </w:p>
    <w:p w:rsidR="00C7196A" w:rsidRPr="001C7B4C" w:rsidRDefault="00323A5E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 «Лягушка»</w:t>
      </w:r>
    </w:p>
    <w:p w:rsidR="00DA3398" w:rsidRPr="001C7B4C" w:rsidRDefault="00E01AE6" w:rsidP="00DA3398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3.</w:t>
      </w:r>
      <w:r w:rsidR="00323A5E">
        <w:rPr>
          <w:sz w:val="28"/>
          <w:szCs w:val="28"/>
        </w:rPr>
        <w:t>. «Слоник»</w:t>
      </w:r>
      <w:proofErr w:type="gramStart"/>
      <w:r w:rsidR="00DA3398" w:rsidRPr="00DA3398">
        <w:rPr>
          <w:sz w:val="28"/>
          <w:szCs w:val="28"/>
        </w:rPr>
        <w:t xml:space="preserve"> </w:t>
      </w:r>
      <w:r w:rsidR="00DA3398" w:rsidRPr="001C7B4C">
        <w:rPr>
          <w:sz w:val="28"/>
          <w:szCs w:val="28"/>
        </w:rPr>
        <w:t>.</w:t>
      </w:r>
      <w:proofErr w:type="gramEnd"/>
      <w:r w:rsidR="00DA3398" w:rsidRPr="001C7B4C">
        <w:rPr>
          <w:sz w:val="28"/>
          <w:szCs w:val="28"/>
        </w:rPr>
        <w:t xml:space="preserve"> «Трубочка». Вытягивание губ вперёд длинной трубочкой. Зубы сомкнуты. Мои губы – трубочка превратились в дудочку.</w:t>
      </w:r>
    </w:p>
    <w:p w:rsidR="0006410F" w:rsidRPr="001C7B4C" w:rsidRDefault="0006410F" w:rsidP="001C7B4C">
      <w:pPr>
        <w:pStyle w:val="a3"/>
        <w:shd w:val="clear" w:color="auto" w:fill="FFFFFF"/>
        <w:jc w:val="both"/>
        <w:rPr>
          <w:sz w:val="28"/>
          <w:szCs w:val="28"/>
        </w:rPr>
      </w:pPr>
    </w:p>
    <w:p w:rsidR="002B6970" w:rsidRDefault="00DA3398" w:rsidP="001C7B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787" w:rsidRPr="001C7B4C">
        <w:rPr>
          <w:sz w:val="28"/>
          <w:szCs w:val="28"/>
        </w:rPr>
        <w:t>. «Улыбка – Трубочка». Чередование положений губ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Свои губы прямо к ушкам растяну я, как лягушка. А теперь - слонёнок я</w:t>
      </w:r>
      <w:proofErr w:type="gramStart"/>
      <w:r w:rsidRPr="001C7B4C">
        <w:rPr>
          <w:sz w:val="28"/>
          <w:szCs w:val="28"/>
        </w:rPr>
        <w:t xml:space="preserve"> ,</w:t>
      </w:r>
      <w:proofErr w:type="gramEnd"/>
      <w:r w:rsidRPr="001C7B4C">
        <w:rPr>
          <w:sz w:val="28"/>
          <w:szCs w:val="28"/>
        </w:rPr>
        <w:t xml:space="preserve"> видишь – хобот у меня. Мне понравилось играть, повторю – ка всё опять. </w:t>
      </w:r>
    </w:p>
    <w:p w:rsidR="0006410F" w:rsidRPr="002B6970" w:rsidRDefault="00F206BF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37787" w:rsidRPr="002B6970">
        <w:rPr>
          <w:b/>
          <w:sz w:val="28"/>
          <w:szCs w:val="28"/>
        </w:rPr>
        <w:t xml:space="preserve">Упражнения для щек 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1. Похлопывание и растирание щек.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2. «Сытый хомячок». Надуть обе щеки, потом надувать щеки поочередно.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3. «Голодный хомячок». Втянуть щеки.</w:t>
      </w:r>
    </w:p>
    <w:p w:rsidR="002B6970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4. «Шарик». Рот закрыт. Бить кулачком по надутым щекам, в результате чего воздух выходит с силой и шумом.</w:t>
      </w:r>
    </w:p>
    <w:p w:rsidR="002B6970" w:rsidRDefault="002B6970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37787" w:rsidRPr="002B6970">
        <w:rPr>
          <w:b/>
          <w:sz w:val="28"/>
          <w:szCs w:val="28"/>
        </w:rPr>
        <w:t xml:space="preserve"> Статические упражнения для языка</w:t>
      </w:r>
    </w:p>
    <w:p w:rsidR="002B6970" w:rsidRPr="002B6970" w:rsidRDefault="00E37787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2B6970">
        <w:rPr>
          <w:b/>
          <w:sz w:val="28"/>
          <w:szCs w:val="28"/>
        </w:rPr>
        <w:t xml:space="preserve"> (выработка </w:t>
      </w:r>
      <w:proofErr w:type="gramStart"/>
      <w:r w:rsidRPr="002B6970">
        <w:rPr>
          <w:b/>
          <w:sz w:val="28"/>
          <w:szCs w:val="28"/>
        </w:rPr>
        <w:t>контроля за</w:t>
      </w:r>
      <w:proofErr w:type="gramEnd"/>
      <w:r w:rsidRPr="002B6970">
        <w:rPr>
          <w:b/>
          <w:sz w:val="28"/>
          <w:szCs w:val="28"/>
        </w:rPr>
        <w:t xml:space="preserve"> положением языка и удержанием позы)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lastRenderedPageBreak/>
        <w:t xml:space="preserve"> 1. </w:t>
      </w:r>
      <w:r w:rsidR="002B6970">
        <w:rPr>
          <w:sz w:val="28"/>
          <w:szCs w:val="28"/>
        </w:rPr>
        <w:t>«</w:t>
      </w:r>
      <w:r w:rsidRPr="001C7B4C">
        <w:rPr>
          <w:sz w:val="28"/>
          <w:szCs w:val="28"/>
        </w:rPr>
        <w:t>Накажу непослушный язычок</w:t>
      </w:r>
      <w:r w:rsidR="002B6970">
        <w:rPr>
          <w:sz w:val="28"/>
          <w:szCs w:val="28"/>
        </w:rPr>
        <w:t>»</w:t>
      </w:r>
      <w:r w:rsidRPr="001C7B4C">
        <w:rPr>
          <w:sz w:val="28"/>
          <w:szCs w:val="28"/>
        </w:rPr>
        <w:t>. Это упражнение является самомассажем для языка. На губу язык клади, Пя-пя-пя произноси.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2. </w:t>
      </w:r>
      <w:r w:rsidR="002B6970">
        <w:rPr>
          <w:sz w:val="28"/>
          <w:szCs w:val="28"/>
        </w:rPr>
        <w:t>«</w:t>
      </w:r>
      <w:r w:rsidRPr="001C7B4C">
        <w:rPr>
          <w:sz w:val="28"/>
          <w:szCs w:val="28"/>
        </w:rPr>
        <w:t>Лопаточка</w:t>
      </w:r>
      <w:r w:rsidR="002B6970">
        <w:rPr>
          <w:sz w:val="28"/>
          <w:szCs w:val="28"/>
        </w:rPr>
        <w:t>»</w:t>
      </w:r>
      <w:r w:rsidRPr="001C7B4C">
        <w:rPr>
          <w:sz w:val="28"/>
          <w:szCs w:val="28"/>
        </w:rPr>
        <w:t>. Рот открыт, широкий расслабленный язык лежит на нижней губе. Язык лопаткой положи и спокойно подержи. Язык надо расслаблять и под счёт его держать: Раз, два, три, четыре, пять! Язык можно убирать.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3. </w:t>
      </w:r>
      <w:r w:rsidR="002B6970">
        <w:rPr>
          <w:sz w:val="28"/>
          <w:szCs w:val="28"/>
        </w:rPr>
        <w:t>«</w:t>
      </w:r>
      <w:r w:rsidRPr="001C7B4C">
        <w:rPr>
          <w:sz w:val="28"/>
          <w:szCs w:val="28"/>
        </w:rPr>
        <w:t>Чашечка</w:t>
      </w:r>
      <w:r w:rsidR="002B6970">
        <w:rPr>
          <w:sz w:val="28"/>
          <w:szCs w:val="28"/>
        </w:rPr>
        <w:t>»</w:t>
      </w:r>
      <w:r w:rsidRPr="001C7B4C">
        <w:rPr>
          <w:sz w:val="28"/>
          <w:szCs w:val="28"/>
        </w:rPr>
        <w:t>. Рот широко открыт. Передний и боковой края широкого языка подняты, но не касаются зубов.</w:t>
      </w:r>
    </w:p>
    <w:p w:rsidR="0006410F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Язык широкий положи, его края приподними.</w:t>
      </w:r>
    </w:p>
    <w:p w:rsidR="002B6970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4. </w:t>
      </w:r>
      <w:r w:rsidR="002B6970">
        <w:rPr>
          <w:sz w:val="28"/>
          <w:szCs w:val="28"/>
        </w:rPr>
        <w:t>«</w:t>
      </w:r>
      <w:r w:rsidRPr="001C7B4C">
        <w:rPr>
          <w:sz w:val="28"/>
          <w:szCs w:val="28"/>
        </w:rPr>
        <w:t>Иголочка</w:t>
      </w:r>
      <w:r w:rsidR="002B6970">
        <w:rPr>
          <w:sz w:val="28"/>
          <w:szCs w:val="28"/>
        </w:rPr>
        <w:t>»</w:t>
      </w:r>
      <w:r w:rsidRPr="001C7B4C">
        <w:rPr>
          <w:sz w:val="28"/>
          <w:szCs w:val="28"/>
        </w:rPr>
        <w:t xml:space="preserve">. Рот открыт. Узкий напряженный язык выдвинут вперед. Язык в иголку превращаю, напрягаю и сужаю. Острый кончик потяну, до пяти считать начну. Раз, два, три, четыре, пять </w:t>
      </w:r>
      <w:proofErr w:type="gramStart"/>
      <w:r w:rsidRPr="001C7B4C">
        <w:rPr>
          <w:sz w:val="28"/>
          <w:szCs w:val="28"/>
        </w:rPr>
        <w:t>–и</w:t>
      </w:r>
      <w:proofErr w:type="gramEnd"/>
      <w:r w:rsidRPr="001C7B4C">
        <w:rPr>
          <w:sz w:val="28"/>
          <w:szCs w:val="28"/>
        </w:rPr>
        <w:t>голку я могу держать.</w:t>
      </w:r>
    </w:p>
    <w:p w:rsidR="002B6970" w:rsidRDefault="00E37787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1C7B4C">
        <w:rPr>
          <w:sz w:val="28"/>
          <w:szCs w:val="28"/>
        </w:rPr>
        <w:t xml:space="preserve"> </w:t>
      </w:r>
      <w:r w:rsidR="002B6970">
        <w:rPr>
          <w:sz w:val="28"/>
          <w:szCs w:val="28"/>
        </w:rPr>
        <w:t xml:space="preserve">                      </w:t>
      </w:r>
      <w:r w:rsidRPr="002B6970">
        <w:rPr>
          <w:b/>
          <w:sz w:val="28"/>
          <w:szCs w:val="28"/>
        </w:rPr>
        <w:t xml:space="preserve">Динамические упражнения для языка </w:t>
      </w:r>
    </w:p>
    <w:p w:rsidR="00816A58" w:rsidRDefault="002B6970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37787" w:rsidRPr="002B6970">
        <w:rPr>
          <w:b/>
          <w:sz w:val="28"/>
          <w:szCs w:val="28"/>
        </w:rPr>
        <w:t>(выработка координации и точности движений)</w:t>
      </w:r>
    </w:p>
    <w:p w:rsidR="00D42B63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2B6970">
        <w:rPr>
          <w:b/>
          <w:sz w:val="28"/>
          <w:szCs w:val="28"/>
        </w:rPr>
        <w:t xml:space="preserve"> </w:t>
      </w:r>
      <w:r w:rsidR="00816A58">
        <w:rPr>
          <w:b/>
          <w:sz w:val="28"/>
          <w:szCs w:val="28"/>
        </w:rPr>
        <w:t>1</w:t>
      </w:r>
      <w:r w:rsidRPr="001C7B4C">
        <w:rPr>
          <w:sz w:val="28"/>
          <w:szCs w:val="28"/>
        </w:rPr>
        <w:t xml:space="preserve">. </w:t>
      </w:r>
      <w:r w:rsidR="000140AC">
        <w:rPr>
          <w:sz w:val="28"/>
          <w:szCs w:val="28"/>
        </w:rPr>
        <w:t>«</w:t>
      </w:r>
      <w:r w:rsidRPr="001C7B4C">
        <w:rPr>
          <w:sz w:val="28"/>
          <w:szCs w:val="28"/>
        </w:rPr>
        <w:t>Часики</w:t>
      </w:r>
      <w:r w:rsidR="000140AC">
        <w:rPr>
          <w:sz w:val="28"/>
          <w:szCs w:val="28"/>
        </w:rPr>
        <w:t>»</w:t>
      </w:r>
      <w:r w:rsidRPr="001C7B4C">
        <w:rPr>
          <w:sz w:val="28"/>
          <w:szCs w:val="28"/>
        </w:rPr>
        <w:t>. Рот приоткрыт. Губы растянуты в улыбку. Кончиком узкого языка попеременно тянуться под счет взрослого к уголкам рта. Влево - вправо мой язык скользит лукаво: Словно маятник часов покачаться он готов.</w:t>
      </w:r>
    </w:p>
    <w:p w:rsidR="00D42B63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2.</w:t>
      </w:r>
      <w:r w:rsidR="000140AC">
        <w:rPr>
          <w:sz w:val="28"/>
          <w:szCs w:val="28"/>
        </w:rPr>
        <w:t xml:space="preserve"> «</w:t>
      </w:r>
      <w:r w:rsidRPr="001C7B4C">
        <w:rPr>
          <w:sz w:val="28"/>
          <w:szCs w:val="28"/>
        </w:rPr>
        <w:t xml:space="preserve"> Качели</w:t>
      </w:r>
      <w:r w:rsidR="000140AC">
        <w:rPr>
          <w:sz w:val="28"/>
          <w:szCs w:val="28"/>
        </w:rPr>
        <w:t>»</w:t>
      </w:r>
      <w:r w:rsidRPr="001C7B4C">
        <w:rPr>
          <w:sz w:val="28"/>
          <w:szCs w:val="28"/>
        </w:rPr>
        <w:t xml:space="preserve">. Рот открыт. Напряженным языком тянуться к носу и подбородку, либо к верхним и нижним резцам. На качелях я качаюсь: вверх, вниз, вверх, вниз. Я до крыши поднимаюсь, а потом спускаюсь вниз. </w:t>
      </w:r>
    </w:p>
    <w:p w:rsidR="00D42B63" w:rsidRPr="001C7B4C" w:rsidRDefault="00D42B63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3</w:t>
      </w:r>
      <w:r w:rsidR="00E37787" w:rsidRPr="001C7B4C">
        <w:rPr>
          <w:sz w:val="28"/>
          <w:szCs w:val="28"/>
        </w:rPr>
        <w:t xml:space="preserve">. </w:t>
      </w:r>
      <w:r w:rsidR="000140AC">
        <w:rPr>
          <w:sz w:val="28"/>
          <w:szCs w:val="28"/>
        </w:rPr>
        <w:t>«</w:t>
      </w:r>
      <w:r w:rsidR="00E37787" w:rsidRPr="001C7B4C">
        <w:rPr>
          <w:sz w:val="28"/>
          <w:szCs w:val="28"/>
        </w:rPr>
        <w:t>Чистим зубки</w:t>
      </w:r>
      <w:r w:rsidR="000140AC">
        <w:rPr>
          <w:sz w:val="28"/>
          <w:szCs w:val="28"/>
        </w:rPr>
        <w:t>»</w:t>
      </w:r>
      <w:r w:rsidR="00E37787" w:rsidRPr="001C7B4C">
        <w:rPr>
          <w:sz w:val="28"/>
          <w:szCs w:val="28"/>
        </w:rPr>
        <w:t xml:space="preserve">. Рот открыт. Кончиком языка погладить внутри верхние и нижние зубы. Важно – подбородок не двигается. Чищу зубы, чищу зубы и снаружи, и внутри. Не болели, не темнели, не </w:t>
      </w:r>
      <w:proofErr w:type="gramStart"/>
      <w:r w:rsidR="00E37787" w:rsidRPr="001C7B4C">
        <w:rPr>
          <w:sz w:val="28"/>
          <w:szCs w:val="28"/>
        </w:rPr>
        <w:t>желтели</w:t>
      </w:r>
      <w:proofErr w:type="gramEnd"/>
      <w:r w:rsidR="00E37787" w:rsidRPr="001C7B4C">
        <w:rPr>
          <w:sz w:val="28"/>
          <w:szCs w:val="28"/>
        </w:rPr>
        <w:t xml:space="preserve"> чтоб они. </w:t>
      </w:r>
    </w:p>
    <w:p w:rsidR="00D42B63" w:rsidRPr="001C7B4C" w:rsidRDefault="00D42B63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4</w:t>
      </w:r>
      <w:r w:rsidR="00E37787" w:rsidRPr="001C7B4C">
        <w:rPr>
          <w:sz w:val="28"/>
          <w:szCs w:val="28"/>
        </w:rPr>
        <w:t xml:space="preserve">. </w:t>
      </w:r>
      <w:r w:rsidR="000140AC">
        <w:rPr>
          <w:sz w:val="28"/>
          <w:szCs w:val="28"/>
        </w:rPr>
        <w:t>«</w:t>
      </w:r>
      <w:r w:rsidR="00E37787" w:rsidRPr="001C7B4C">
        <w:rPr>
          <w:sz w:val="28"/>
          <w:szCs w:val="28"/>
        </w:rPr>
        <w:t>Лошадка</w:t>
      </w:r>
      <w:r w:rsidR="000140AC">
        <w:rPr>
          <w:sz w:val="28"/>
          <w:szCs w:val="28"/>
        </w:rPr>
        <w:t>»</w:t>
      </w:r>
      <w:r w:rsidR="00E37787" w:rsidRPr="001C7B4C">
        <w:rPr>
          <w:sz w:val="28"/>
          <w:szCs w:val="28"/>
        </w:rPr>
        <w:t xml:space="preserve">. Присосать язык к нёбу, щелкнуть языком. Цокать медленно и сильно, тянуть подъязычную связку. Я лошадка Серый Бок! Цок-цок-цок. Я копытцем постучу! Цок-цок-цок. Если хочешь – прокачу! Цок-цок-цок. </w:t>
      </w:r>
    </w:p>
    <w:p w:rsidR="000140AC" w:rsidRDefault="00D42B63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5</w:t>
      </w:r>
      <w:r w:rsidR="00E37787" w:rsidRPr="001C7B4C">
        <w:rPr>
          <w:sz w:val="28"/>
          <w:szCs w:val="28"/>
        </w:rPr>
        <w:t>.</w:t>
      </w:r>
      <w:r w:rsidR="000140AC">
        <w:rPr>
          <w:sz w:val="28"/>
          <w:szCs w:val="28"/>
        </w:rPr>
        <w:t xml:space="preserve"> «</w:t>
      </w:r>
      <w:r w:rsidR="00E37787" w:rsidRPr="001C7B4C">
        <w:rPr>
          <w:sz w:val="28"/>
          <w:szCs w:val="28"/>
        </w:rPr>
        <w:t>Вкусное варенье</w:t>
      </w:r>
      <w:r w:rsidR="000140AC">
        <w:rPr>
          <w:sz w:val="28"/>
          <w:szCs w:val="28"/>
        </w:rPr>
        <w:t>»</w:t>
      </w:r>
      <w:r w:rsidR="00E37787" w:rsidRPr="001C7B4C">
        <w:rPr>
          <w:sz w:val="28"/>
          <w:szCs w:val="28"/>
        </w:rPr>
        <w:t>. Рот открыт. Широким языком облизать верхнюю губу и убрать язык вглубь рта.</w:t>
      </w:r>
    </w:p>
    <w:p w:rsidR="00B1345C" w:rsidRDefault="00E37787" w:rsidP="007274EA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</w:t>
      </w:r>
      <w:proofErr w:type="gramStart"/>
      <w:r w:rsidRPr="001C7B4C">
        <w:rPr>
          <w:sz w:val="28"/>
          <w:szCs w:val="28"/>
        </w:rPr>
        <w:t>Ох</w:t>
      </w:r>
      <w:proofErr w:type="gramEnd"/>
      <w:r w:rsidRPr="001C7B4C">
        <w:rPr>
          <w:sz w:val="28"/>
          <w:szCs w:val="28"/>
        </w:rPr>
        <w:t xml:space="preserve"> и вкусное варенье! Жаль осталось на губе. Язычок я подниму</w:t>
      </w:r>
      <w:proofErr w:type="gramStart"/>
      <w:r w:rsidRPr="001C7B4C">
        <w:rPr>
          <w:sz w:val="28"/>
          <w:szCs w:val="28"/>
        </w:rPr>
        <w:t xml:space="preserve"> И</w:t>
      </w:r>
      <w:proofErr w:type="gramEnd"/>
      <w:r w:rsidRPr="001C7B4C">
        <w:rPr>
          <w:sz w:val="28"/>
          <w:szCs w:val="28"/>
        </w:rPr>
        <w:t xml:space="preserve"> остатки оближу.</w:t>
      </w:r>
    </w:p>
    <w:p w:rsidR="00604655" w:rsidRDefault="00604655" w:rsidP="007274EA">
      <w:pPr>
        <w:pStyle w:val="a3"/>
        <w:shd w:val="clear" w:color="auto" w:fill="FFFFFF"/>
        <w:jc w:val="both"/>
        <w:rPr>
          <w:sz w:val="28"/>
          <w:szCs w:val="28"/>
        </w:rPr>
      </w:pPr>
    </w:p>
    <w:p w:rsidR="00604655" w:rsidRDefault="00604655" w:rsidP="007274E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4230" cy="4485641"/>
            <wp:effectExtent l="19050" t="0" r="7620" b="0"/>
            <wp:docPr id="1" name="Рисунок 3" descr="C:\Users\Администратор\Desktop\IMG-00904f59b74baae4115e98a7565d28f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-00904f59b74baae4115e98a7565d28f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10" cy="44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6BF" w:rsidRPr="001C7B4C" w:rsidRDefault="00F206BF" w:rsidP="007274EA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B1345C" w:rsidRPr="001C7B4C" w:rsidRDefault="007274EA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</w:t>
      </w:r>
      <w:r w:rsidR="00182BCA">
        <w:rPr>
          <w:b/>
          <w:bCs/>
          <w:color w:val="333333"/>
          <w:sz w:val="28"/>
          <w:szCs w:val="28"/>
        </w:rPr>
        <w:t xml:space="preserve">            </w:t>
      </w:r>
      <w:r w:rsidR="00B1345C" w:rsidRPr="001C7B4C">
        <w:rPr>
          <w:b/>
          <w:bCs/>
          <w:color w:val="333333"/>
          <w:sz w:val="28"/>
          <w:szCs w:val="28"/>
        </w:rPr>
        <w:t>Практическая часть</w:t>
      </w:r>
      <w:proofErr w:type="gramStart"/>
      <w:r w:rsidR="00B1345C" w:rsidRPr="001C7B4C">
        <w:rPr>
          <w:b/>
          <w:bCs/>
          <w:color w:val="333333"/>
          <w:sz w:val="28"/>
          <w:szCs w:val="28"/>
        </w:rPr>
        <w:t xml:space="preserve"> .</w:t>
      </w:r>
      <w:proofErr w:type="gramEnd"/>
      <w:r w:rsidR="000140AC">
        <w:rPr>
          <w:b/>
          <w:bCs/>
          <w:color w:val="333333"/>
          <w:sz w:val="28"/>
          <w:szCs w:val="28"/>
        </w:rPr>
        <w:t xml:space="preserve"> </w:t>
      </w:r>
    </w:p>
    <w:p w:rsidR="00B1345C" w:rsidRPr="000140AC" w:rsidRDefault="00182BCA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</w:t>
      </w:r>
      <w:r w:rsidR="00B1345C" w:rsidRPr="000140AC">
        <w:rPr>
          <w:b/>
          <w:color w:val="333333"/>
          <w:sz w:val="28"/>
          <w:szCs w:val="28"/>
        </w:rPr>
        <w:t>СКАЗКА О ВЕСЁЛОМ ЯЗЫКЕ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Жил да был Веселый Язычок. У него был домик. Это рот. Чтобы Веселый Язычок не выбегал, его домик всегда был закрыт. А дверей в доме две.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 xml:space="preserve">Первая дверь – это губы. Давайте откроем ее </w:t>
      </w:r>
      <w:proofErr w:type="gramStart"/>
      <w:r w:rsidRPr="001C7B4C">
        <w:rPr>
          <w:color w:val="333333"/>
          <w:sz w:val="28"/>
          <w:szCs w:val="28"/>
        </w:rPr>
        <w:t xml:space="preserve">( </w:t>
      </w:r>
      <w:proofErr w:type="gramEnd"/>
      <w:r w:rsidRPr="001C7B4C">
        <w:rPr>
          <w:color w:val="333333"/>
          <w:sz w:val="28"/>
          <w:szCs w:val="28"/>
        </w:rPr>
        <w:t>« Заборчик» ).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 xml:space="preserve">Вторая дверь – зубы. Откроем и ее </w:t>
      </w:r>
      <w:proofErr w:type="gramStart"/>
      <w:r w:rsidRPr="001C7B4C">
        <w:rPr>
          <w:color w:val="333333"/>
          <w:sz w:val="28"/>
          <w:szCs w:val="28"/>
        </w:rPr>
        <w:t xml:space="preserve">( </w:t>
      </w:r>
      <w:proofErr w:type="gramEnd"/>
      <w:r w:rsidRPr="001C7B4C">
        <w:rPr>
          <w:color w:val="333333"/>
          <w:sz w:val="28"/>
          <w:szCs w:val="28"/>
        </w:rPr>
        <w:t>« Окошко» ).</w:t>
      </w:r>
    </w:p>
    <w:p w:rsidR="000140A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Что же делает наш Язычок</w:t>
      </w:r>
      <w:proofErr w:type="gramStart"/>
      <w:r w:rsidRPr="001C7B4C">
        <w:rPr>
          <w:color w:val="333333"/>
          <w:sz w:val="28"/>
          <w:szCs w:val="28"/>
        </w:rPr>
        <w:t xml:space="preserve"> ?</w:t>
      </w:r>
      <w:proofErr w:type="gramEnd"/>
      <w:r w:rsidRPr="001C7B4C">
        <w:rPr>
          <w:color w:val="333333"/>
          <w:sz w:val="28"/>
          <w:szCs w:val="28"/>
        </w:rPr>
        <w:t xml:space="preserve"> Он спит. У него есть мягкая подушка – твоя губа 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( « Лопаточка»)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 xml:space="preserve">Посмотри, как сладко и спокойно спит Язычок </w:t>
      </w:r>
      <w:proofErr w:type="gramStart"/>
      <w:r w:rsidRPr="001C7B4C">
        <w:rPr>
          <w:color w:val="333333"/>
          <w:sz w:val="28"/>
          <w:szCs w:val="28"/>
        </w:rPr>
        <w:t xml:space="preserve">( </w:t>
      </w:r>
      <w:proofErr w:type="gramEnd"/>
      <w:r w:rsidRPr="001C7B4C">
        <w:rPr>
          <w:color w:val="333333"/>
          <w:sz w:val="28"/>
          <w:szCs w:val="28"/>
        </w:rPr>
        <w:t xml:space="preserve">некоторое время удерживать язык на нижней губе). Наконец он проснулся, улыбнулся (« Улыбка»), взял трубу и заиграл « </w:t>
      </w:r>
      <w:proofErr w:type="gramStart"/>
      <w:r w:rsidRPr="001C7B4C">
        <w:rPr>
          <w:color w:val="333333"/>
          <w:sz w:val="28"/>
          <w:szCs w:val="28"/>
        </w:rPr>
        <w:t>Ту-ту</w:t>
      </w:r>
      <w:proofErr w:type="gramEnd"/>
      <w:r w:rsidRPr="001C7B4C">
        <w:rPr>
          <w:color w:val="333333"/>
          <w:sz w:val="28"/>
          <w:szCs w:val="28"/>
        </w:rPr>
        <w:t>, я проснулся!!! ( « Дудочка»</w:t>
      </w:r>
      <w:proofErr w:type="gramStart"/>
      <w:r w:rsidRPr="001C7B4C">
        <w:rPr>
          <w:color w:val="333333"/>
          <w:sz w:val="28"/>
          <w:szCs w:val="28"/>
        </w:rPr>
        <w:t xml:space="preserve"> )</w:t>
      </w:r>
      <w:proofErr w:type="gramEnd"/>
      <w:r w:rsidRPr="001C7B4C">
        <w:rPr>
          <w:color w:val="333333"/>
          <w:sz w:val="28"/>
          <w:szCs w:val="28"/>
        </w:rPr>
        <w:t>.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Пошел Язычок на кухню</w:t>
      </w:r>
      <w:proofErr w:type="gramStart"/>
      <w:r w:rsidRPr="001C7B4C">
        <w:rPr>
          <w:color w:val="333333"/>
          <w:sz w:val="28"/>
          <w:szCs w:val="28"/>
        </w:rPr>
        <w:t xml:space="preserve"> ,</w:t>
      </w:r>
      <w:proofErr w:type="gramEnd"/>
      <w:r w:rsidRPr="001C7B4C">
        <w:rPr>
          <w:color w:val="333333"/>
          <w:sz w:val="28"/>
          <w:szCs w:val="28"/>
        </w:rPr>
        <w:t xml:space="preserve"> а там мама тесто месит « Пя-пя» ( « Помесим тесто») и блины печет ( « Блинчик» ). Взял Язычок чашечку с чаем </w:t>
      </w:r>
      <w:proofErr w:type="gramStart"/>
      <w:r w:rsidRPr="001C7B4C">
        <w:rPr>
          <w:color w:val="333333"/>
          <w:sz w:val="28"/>
          <w:szCs w:val="28"/>
        </w:rPr>
        <w:t xml:space="preserve">( </w:t>
      </w:r>
      <w:proofErr w:type="gramEnd"/>
      <w:r w:rsidRPr="001C7B4C">
        <w:rPr>
          <w:color w:val="333333"/>
          <w:sz w:val="28"/>
          <w:szCs w:val="28"/>
        </w:rPr>
        <w:t>« Чашечка» ), варенье, бублики ( « Бублик») и стал завтракать. Но кушал он не аккуратно и испачкал верхнюю губу в варе</w:t>
      </w:r>
      <w:r w:rsidR="00FC27A9" w:rsidRPr="001C7B4C">
        <w:rPr>
          <w:color w:val="333333"/>
          <w:sz w:val="28"/>
          <w:szCs w:val="28"/>
        </w:rPr>
        <w:t xml:space="preserve">нье </w:t>
      </w:r>
      <w:proofErr w:type="gramStart"/>
      <w:r w:rsidR="00FC27A9" w:rsidRPr="001C7B4C">
        <w:rPr>
          <w:color w:val="333333"/>
          <w:sz w:val="28"/>
          <w:szCs w:val="28"/>
        </w:rPr>
        <w:t xml:space="preserve">( </w:t>
      </w:r>
      <w:proofErr w:type="gramEnd"/>
      <w:r w:rsidR="00FC27A9" w:rsidRPr="001C7B4C">
        <w:rPr>
          <w:color w:val="333333"/>
          <w:sz w:val="28"/>
          <w:szCs w:val="28"/>
        </w:rPr>
        <w:t xml:space="preserve">« Вкусное варенье» ). 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 xml:space="preserve">Захотелось Язычку погулять. Вышел он во двор, увидел качели. Решил покататься </w:t>
      </w:r>
      <w:proofErr w:type="gramStart"/>
      <w:r w:rsidRPr="001C7B4C">
        <w:rPr>
          <w:color w:val="333333"/>
          <w:sz w:val="28"/>
          <w:szCs w:val="28"/>
        </w:rPr>
        <w:t xml:space="preserve">( </w:t>
      </w:r>
      <w:proofErr w:type="gramEnd"/>
      <w:r w:rsidRPr="001C7B4C">
        <w:rPr>
          <w:color w:val="333333"/>
          <w:sz w:val="28"/>
          <w:szCs w:val="28"/>
        </w:rPr>
        <w:t xml:space="preserve">«Качели» ). Потом увидел наш Язычок </w:t>
      </w:r>
      <w:proofErr w:type="gramStart"/>
      <w:r w:rsidRPr="001C7B4C">
        <w:rPr>
          <w:color w:val="333333"/>
          <w:sz w:val="28"/>
          <w:szCs w:val="28"/>
        </w:rPr>
        <w:t>лошадку</w:t>
      </w:r>
      <w:proofErr w:type="gramEnd"/>
      <w:r w:rsidRPr="001C7B4C">
        <w:rPr>
          <w:color w:val="333333"/>
          <w:sz w:val="28"/>
          <w:szCs w:val="28"/>
        </w:rPr>
        <w:t xml:space="preserve"> и захотелось ему на ней покататься. Весело ему было скакать на лошадке </w:t>
      </w:r>
      <w:proofErr w:type="gramStart"/>
      <w:r w:rsidRPr="001C7B4C">
        <w:rPr>
          <w:color w:val="333333"/>
          <w:sz w:val="28"/>
          <w:szCs w:val="28"/>
        </w:rPr>
        <w:t xml:space="preserve">( </w:t>
      </w:r>
      <w:proofErr w:type="gramEnd"/>
      <w:r w:rsidRPr="001C7B4C">
        <w:rPr>
          <w:color w:val="333333"/>
          <w:sz w:val="28"/>
          <w:szCs w:val="28"/>
        </w:rPr>
        <w:t>« Лошадка»).</w:t>
      </w:r>
    </w:p>
    <w:p w:rsidR="005E7889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lastRenderedPageBreak/>
        <w:t>Нагулялся Язычок и отправился домой. Закрыл сначала вторую дверь – зубы, а затем и первую – губ</w:t>
      </w:r>
      <w:proofErr w:type="gramStart"/>
      <w:r w:rsidRPr="001C7B4C">
        <w:rPr>
          <w:color w:val="333333"/>
          <w:sz w:val="28"/>
          <w:szCs w:val="28"/>
        </w:rPr>
        <w:t>ы(</w:t>
      </w:r>
      <w:proofErr w:type="gramEnd"/>
      <w:r w:rsidRPr="001C7B4C">
        <w:rPr>
          <w:color w:val="333333"/>
          <w:sz w:val="28"/>
          <w:szCs w:val="28"/>
        </w:rPr>
        <w:t xml:space="preserve"> сомкнуть губы).</w:t>
      </w:r>
    </w:p>
    <w:p w:rsidR="00C7196A" w:rsidRPr="001C7B4C" w:rsidRDefault="005E788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C7B4C">
        <w:rPr>
          <w:color w:val="333333"/>
          <w:sz w:val="28"/>
          <w:szCs w:val="28"/>
        </w:rPr>
        <w:t xml:space="preserve">Как вы могли заметить, мы потратили всего несколько минут, на то чтобы выполнить эти упражнения. Выполнение артикуляционной гимнастики не доставит вам большого труда, а ребенку принесет большую пользу, и позволит вам наблюдать за его прогрессом. </w:t>
      </w:r>
    </w:p>
    <w:p w:rsidR="00C82BEA" w:rsidRPr="001C7B4C" w:rsidRDefault="00C82BEA" w:rsidP="001C7B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7B4C">
        <w:rPr>
          <w:color w:val="000000" w:themeColor="text1"/>
          <w:sz w:val="28"/>
          <w:szCs w:val="28"/>
        </w:rPr>
        <w:t>-</w:t>
      </w:r>
      <w:r w:rsidR="00D42B63" w:rsidRPr="001C7B4C">
        <w:rPr>
          <w:color w:val="000000" w:themeColor="text1"/>
          <w:sz w:val="28"/>
          <w:szCs w:val="28"/>
        </w:rPr>
        <w:t xml:space="preserve">А теперь скажите, </w:t>
      </w:r>
      <w:proofErr w:type="gramStart"/>
      <w:r w:rsidR="00D42B63" w:rsidRPr="001C7B4C">
        <w:rPr>
          <w:color w:val="000000" w:themeColor="text1"/>
          <w:sz w:val="28"/>
          <w:szCs w:val="28"/>
        </w:rPr>
        <w:t>какие</w:t>
      </w:r>
      <w:proofErr w:type="gramEnd"/>
      <w:r w:rsidR="00D42B63" w:rsidRPr="001C7B4C">
        <w:rPr>
          <w:color w:val="000000" w:themeColor="text1"/>
          <w:sz w:val="28"/>
          <w:szCs w:val="28"/>
        </w:rPr>
        <w:t xml:space="preserve"> у вас ощущение? Чувствуется прилив крови? Покалывание? </w:t>
      </w:r>
    </w:p>
    <w:p w:rsidR="00D42B63" w:rsidRPr="001C7B4C" w:rsidRDefault="00D42B63" w:rsidP="001C7B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7B4C">
        <w:rPr>
          <w:color w:val="000000" w:themeColor="text1"/>
          <w:sz w:val="28"/>
          <w:szCs w:val="28"/>
        </w:rPr>
        <w:t>Это хорошо, мы заставили все наши 200 лицевых мышц работать!</w:t>
      </w:r>
    </w:p>
    <w:p w:rsidR="000140AC" w:rsidRPr="001C7B4C" w:rsidRDefault="00D42B63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1C7B4C">
        <w:rPr>
          <w:color w:val="000000" w:themeColor="text1"/>
          <w:sz w:val="28"/>
          <w:szCs w:val="28"/>
        </w:rPr>
        <w:t>Не переживайте у кого не совсем получается, через какое то время это получается у всех!!!</w:t>
      </w:r>
      <w:r w:rsidR="00FC27A9" w:rsidRPr="001C7B4C">
        <w:rPr>
          <w:b/>
          <w:color w:val="333333"/>
          <w:sz w:val="28"/>
          <w:szCs w:val="28"/>
        </w:rPr>
        <w:t xml:space="preserve"> </w:t>
      </w:r>
    </w:p>
    <w:p w:rsidR="00FC27A9" w:rsidRPr="001C7B4C" w:rsidRDefault="00816A58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</w:t>
      </w:r>
      <w:r w:rsidR="00FC27A9" w:rsidRPr="001C7B4C">
        <w:rPr>
          <w:b/>
          <w:color w:val="333333"/>
          <w:sz w:val="28"/>
          <w:szCs w:val="28"/>
        </w:rPr>
        <w:t>Упражнения с ложкой</w:t>
      </w:r>
      <w:r w:rsidR="00080942" w:rsidRPr="00080942">
        <w:rPr>
          <w:b/>
          <w:color w:val="333333"/>
          <w:sz w:val="28"/>
          <w:szCs w:val="28"/>
        </w:rPr>
        <w:pict>
          <v:shape id="_x0000_i1025" type="#_x0000_t75" alt="" style="width:23.5pt;height:23.5pt"/>
        </w:pict>
      </w:r>
    </w:p>
    <w:p w:rsidR="00FC27A9" w:rsidRPr="001C7B4C" w:rsidRDefault="000140AC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="00FC27A9" w:rsidRPr="001C7B4C">
        <w:rPr>
          <w:color w:val="333333"/>
          <w:sz w:val="28"/>
          <w:szCs w:val="28"/>
        </w:rPr>
        <w:t> Язык - «Лопаточка». Похлопывать выпуклой частью чайной ложки по языку.</w:t>
      </w:r>
    </w:p>
    <w:p w:rsidR="00FC27A9" w:rsidRPr="001C7B4C" w:rsidRDefault="000140AC" w:rsidP="000140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FC27A9" w:rsidRPr="001C7B4C">
        <w:rPr>
          <w:color w:val="333333"/>
          <w:sz w:val="28"/>
          <w:szCs w:val="28"/>
        </w:rPr>
        <w:t>Толчками надавливать краем ложки на расслабленный язык.</w:t>
      </w:r>
    </w:p>
    <w:p w:rsidR="00FC27A9" w:rsidRPr="001C7B4C" w:rsidRDefault="000140AC" w:rsidP="000140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3.</w:t>
      </w:r>
      <w:r w:rsidR="00FC27A9" w:rsidRPr="001C7B4C">
        <w:rPr>
          <w:color w:val="333333"/>
          <w:sz w:val="28"/>
          <w:szCs w:val="28"/>
        </w:rPr>
        <w:t>Ложку перед губами, сложенными трубочкой, выпуклой</w:t>
      </w:r>
      <w:r w:rsidR="006F2781">
        <w:rPr>
          <w:color w:val="333333"/>
          <w:sz w:val="28"/>
          <w:szCs w:val="28"/>
        </w:rPr>
        <w:t xml:space="preserve"> </w:t>
      </w:r>
      <w:r w:rsidR="00FC27A9" w:rsidRPr="001C7B4C">
        <w:rPr>
          <w:color w:val="333333"/>
          <w:sz w:val="28"/>
          <w:szCs w:val="28"/>
        </w:rPr>
        <w:t xml:space="preserve"> стороной плотно прижать к губам и совершать круговые движения по часовой и против часовой стрелки.</w:t>
      </w:r>
      <w:proofErr w:type="gramEnd"/>
    </w:p>
    <w:p w:rsidR="00FC27A9" w:rsidRPr="001C7B4C" w:rsidRDefault="000140AC" w:rsidP="000140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FC27A9" w:rsidRPr="001C7B4C">
        <w:rPr>
          <w:color w:val="333333"/>
          <w:sz w:val="28"/>
          <w:szCs w:val="28"/>
        </w:rPr>
        <w:t xml:space="preserve">Губы растянуть в улыбку. Выпуклой частью чайной ложки совершать круговые движения </w:t>
      </w:r>
      <w:r w:rsidR="00181736">
        <w:rPr>
          <w:color w:val="333333"/>
          <w:sz w:val="28"/>
          <w:szCs w:val="28"/>
        </w:rPr>
        <w:t>вокруг губ по часовой стрелке и</w:t>
      </w:r>
      <w:r w:rsidR="006F2781">
        <w:rPr>
          <w:color w:val="333333"/>
          <w:sz w:val="28"/>
          <w:szCs w:val="28"/>
        </w:rPr>
        <w:t xml:space="preserve"> </w:t>
      </w:r>
      <w:proofErr w:type="gramStart"/>
      <w:r w:rsidR="00FC27A9" w:rsidRPr="001C7B4C">
        <w:rPr>
          <w:color w:val="333333"/>
          <w:sz w:val="28"/>
          <w:szCs w:val="28"/>
        </w:rPr>
        <w:t>против</w:t>
      </w:r>
      <w:proofErr w:type="gramEnd"/>
      <w:r w:rsidR="00FC27A9" w:rsidRPr="001C7B4C">
        <w:rPr>
          <w:color w:val="333333"/>
          <w:sz w:val="28"/>
          <w:szCs w:val="28"/>
        </w:rPr>
        <w:t>.</w:t>
      </w:r>
    </w:p>
    <w:p w:rsidR="00FC27A9" w:rsidRPr="001C7B4C" w:rsidRDefault="000140AC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5. </w:t>
      </w:r>
      <w:r w:rsidR="00FC27A9" w:rsidRPr="001C7B4C">
        <w:rPr>
          <w:color w:val="333333"/>
          <w:sz w:val="28"/>
          <w:szCs w:val="28"/>
        </w:rPr>
        <w:t>Взять по чайной ложечке в правую и левую руку и совершать легкие похлопывающие</w:t>
      </w:r>
      <w:r w:rsidR="00FC27A9" w:rsidRPr="001C7B4C">
        <w:rPr>
          <w:color w:val="333333"/>
          <w:sz w:val="28"/>
          <w:szCs w:val="28"/>
        </w:rPr>
        <w:br/>
        <w:t>движения по щекам снизу вверх и сверху вниз.</w:t>
      </w:r>
    </w:p>
    <w:p w:rsidR="000140AC" w:rsidRPr="001C7B4C" w:rsidRDefault="000140AC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6. </w:t>
      </w:r>
      <w:r w:rsidR="00FC27A9" w:rsidRPr="001C7B4C">
        <w:rPr>
          <w:color w:val="333333"/>
          <w:sz w:val="28"/>
          <w:szCs w:val="28"/>
        </w:rPr>
        <w:t>Круговые движения чайными ложками по щекам (от носа к ушам и обратно).</w:t>
      </w:r>
    </w:p>
    <w:p w:rsidR="00FC27A9" w:rsidRPr="001C7B4C" w:rsidRDefault="00816A58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</w:t>
      </w:r>
      <w:r w:rsidR="00FC27A9" w:rsidRPr="001C7B4C">
        <w:rPr>
          <w:b/>
          <w:color w:val="333333"/>
          <w:sz w:val="28"/>
          <w:szCs w:val="28"/>
        </w:rPr>
        <w:t>Игра со свечками</w:t>
      </w:r>
      <w:r w:rsidR="00080942" w:rsidRPr="00080942">
        <w:rPr>
          <w:b/>
          <w:color w:val="333333"/>
          <w:sz w:val="28"/>
          <w:szCs w:val="28"/>
        </w:rPr>
        <w:pict>
          <v:shape id="_x0000_i1026" type="#_x0000_t75" alt="" style="width:23.5pt;height:23.5pt"/>
        </w:pic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Купите небольшие разноцветные свечи и поиграйте с ними. Вы зажигаете свечи и просите</w:t>
      </w:r>
    </w:p>
    <w:p w:rsidR="000140AC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ребенка подуть на синюю свечу, затем на желтую свечу и т.д. Дуть нужно медленно, вдох не</w:t>
      </w:r>
      <w:r w:rsidR="000140AC">
        <w:rPr>
          <w:color w:val="333333"/>
          <w:sz w:val="28"/>
          <w:szCs w:val="28"/>
        </w:rPr>
        <w:t xml:space="preserve"> </w:t>
      </w:r>
      <w:r w:rsidRPr="001C7B4C">
        <w:rPr>
          <w:color w:val="333333"/>
          <w:sz w:val="28"/>
          <w:szCs w:val="28"/>
        </w:rPr>
        <w:t>должен быть шумным, нельзя надувать щеки. Сначала свечу можно поднести поближе к</w:t>
      </w:r>
      <w:r w:rsidR="000140AC">
        <w:rPr>
          <w:color w:val="333333"/>
          <w:sz w:val="28"/>
          <w:szCs w:val="28"/>
        </w:rPr>
        <w:t xml:space="preserve">  </w:t>
      </w:r>
      <w:r w:rsidRPr="001C7B4C">
        <w:rPr>
          <w:color w:val="333333"/>
          <w:sz w:val="28"/>
          <w:szCs w:val="28"/>
        </w:rPr>
        <w:t>ребенку, затем постепенно удалять ее.</w: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 xml:space="preserve"> </w:t>
      </w:r>
      <w:r w:rsidR="00816A58">
        <w:rPr>
          <w:color w:val="333333"/>
          <w:sz w:val="28"/>
          <w:szCs w:val="28"/>
        </w:rPr>
        <w:t xml:space="preserve">              </w:t>
      </w:r>
      <w:r w:rsidRPr="001C7B4C">
        <w:rPr>
          <w:b/>
          <w:color w:val="333333"/>
          <w:sz w:val="28"/>
          <w:szCs w:val="28"/>
        </w:rPr>
        <w:t>«Сладкая зарядка» (упражнения с чупа-чупсом).</w: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Вы, наверное, удивитесь, но круглый сладкий чупа-чупс - отличный логопедический тренажер. Разверните леденцы и давайте немного поиграем.</w: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Сожмите чупа-чупс губами и попробуйте его удержать 5-10 секунд.</w: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Удерживая чупа-чупс губами, попробуйте подвигать палочкой сначала сверху - вниз, затем из стороны в сторону.</w: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lastRenderedPageBreak/>
        <w:t>Приоткройте рот, губы разведены в улыбку, сделайте чашечку, положите в чашечку чупа-чупс и попробуйте удержать леденец только языком.</w:t>
      </w:r>
    </w:p>
    <w:p w:rsidR="00FC27A9" w:rsidRPr="001C7B4C" w:rsidRDefault="00FC27A9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Поднимите широкий язык к небу, прижать чупа-чупсом «грибок» к небу.</w:t>
      </w:r>
    </w:p>
    <w:p w:rsidR="000140AC" w:rsidRDefault="00FC27A9" w:rsidP="007274E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C7B4C">
        <w:rPr>
          <w:color w:val="333333"/>
          <w:sz w:val="28"/>
          <w:szCs w:val="28"/>
        </w:rPr>
        <w:t>Двигайте леденцом по средней линии языка от кончика к корню и обратно 5-10 раз.</w:t>
      </w:r>
      <w:r w:rsidR="001C7B4C">
        <w:rPr>
          <w:b/>
          <w:sz w:val="28"/>
          <w:szCs w:val="28"/>
        </w:rPr>
        <w:t xml:space="preserve"> </w:t>
      </w:r>
    </w:p>
    <w:p w:rsidR="00C82BEA" w:rsidRPr="001C7B4C" w:rsidRDefault="001C7B4C" w:rsidP="001C7B4C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6A58">
        <w:rPr>
          <w:b/>
          <w:sz w:val="28"/>
          <w:szCs w:val="28"/>
        </w:rPr>
        <w:t xml:space="preserve">                                                   </w:t>
      </w:r>
      <w:r w:rsidR="00E37787" w:rsidRPr="001C7B4C">
        <w:rPr>
          <w:b/>
          <w:sz w:val="28"/>
          <w:szCs w:val="28"/>
        </w:rPr>
        <w:t>Советы логопеда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1. 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 Поэтому обязательно заставляйте ребенка жевать сухари, овощи и фрукты, хлеб с корочками, кусковое мясо.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Чтобы развить мышцы щёк и языка, покажите ребёнку, как полоскать рот. 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Научите надувать щёки и удерживать воздух, "перекатывать" его из одной щеки в другую.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2. 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3. 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4. Чаще разговаривайте с ним, терпеливо отвечайте на все его вопросы, поощряйте желание их задавать.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5. Говорите чётко, внятно, несколько раз повторяя слово или фразу, меняя в ней слова местами. 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>6. Не забывайте развивать и мелкую моторику - то есть малыш как можно больше должен работать своими непослушными пальчиками.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Учёные доказали, что развитие мелкой моторики рук напрямую связано с развитием речевых центров головного мозга. Как бы ни казалось вам это утомительным, пусть малыш сам застегивает пуговицы, шнурует ботинки, засучивает рукава.</w:t>
      </w:r>
    </w:p>
    <w:p w:rsidR="000A7372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Причём начинать тренироваться ребёнку лучше не на своей одежде, а сперва "помогать" одеться куклам и даже родителям. По мере того, как детские пальчики будут становиться проворнее, его язык будет все понятнее не только маме. </w:t>
      </w:r>
    </w:p>
    <w:p w:rsidR="004E6F73" w:rsidRPr="001C7B4C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lastRenderedPageBreak/>
        <w:t>7. Как можно раньше отучайте ребёнка от соски, не заставляйте его спать, положа руки под щёку, что может деформировать челюсть.</w:t>
      </w:r>
    </w:p>
    <w:p w:rsidR="00E37787" w:rsidRDefault="00E37787" w:rsidP="001C7B4C">
      <w:pPr>
        <w:pStyle w:val="a3"/>
        <w:shd w:val="clear" w:color="auto" w:fill="FFFFFF"/>
        <w:jc w:val="both"/>
        <w:rPr>
          <w:sz w:val="28"/>
          <w:szCs w:val="28"/>
        </w:rPr>
      </w:pPr>
      <w:r w:rsidRPr="001C7B4C">
        <w:rPr>
          <w:sz w:val="28"/>
          <w:szCs w:val="28"/>
        </w:rPr>
        <w:t xml:space="preserve"> 8. Не сравнивайте своего ребёнка с другими детьми. Каждый человек ценен</w:t>
      </w:r>
      <w:r w:rsidR="00C82BEA" w:rsidRPr="001C7B4C">
        <w:rPr>
          <w:sz w:val="28"/>
          <w:szCs w:val="28"/>
        </w:rPr>
        <w:t>,</w:t>
      </w:r>
      <w:r w:rsidRPr="001C7B4C">
        <w:rPr>
          <w:sz w:val="28"/>
          <w:szCs w:val="28"/>
        </w:rPr>
        <w:t xml:space="preserve"> индивидуален. Надеюсь, что мои со</w:t>
      </w:r>
      <w:r w:rsidR="00C82BEA" w:rsidRPr="001C7B4C">
        <w:rPr>
          <w:sz w:val="28"/>
          <w:szCs w:val="28"/>
        </w:rPr>
        <w:t>веты будут интересны и полезны В</w:t>
      </w:r>
      <w:r w:rsidRPr="001C7B4C">
        <w:rPr>
          <w:sz w:val="28"/>
          <w:szCs w:val="28"/>
        </w:rPr>
        <w:t>ам, уважаемые родители, и помогут решит</w:t>
      </w:r>
      <w:r w:rsidR="00C82BEA" w:rsidRPr="001C7B4C">
        <w:rPr>
          <w:sz w:val="28"/>
          <w:szCs w:val="28"/>
        </w:rPr>
        <w:t>ь проблемы речевых нарушений у В</w:t>
      </w:r>
      <w:r w:rsidRPr="001C7B4C">
        <w:rPr>
          <w:sz w:val="28"/>
          <w:szCs w:val="28"/>
        </w:rPr>
        <w:t>ашего ребенка.</w:t>
      </w:r>
    </w:p>
    <w:p w:rsidR="00843EE4" w:rsidRPr="001C7B4C" w:rsidRDefault="00843EE4" w:rsidP="001C7B4C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</w:p>
    <w:p w:rsidR="003D5FA4" w:rsidRDefault="00816A58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</w:t>
      </w:r>
      <w:r w:rsidR="003D5FA4" w:rsidRPr="00816A58">
        <w:rPr>
          <w:b/>
          <w:color w:val="333333"/>
          <w:sz w:val="28"/>
          <w:szCs w:val="28"/>
        </w:rPr>
        <w:t>ИСПОЛЬЗУЕМАЯ ЛИТЕРАТУРА</w:t>
      </w:r>
      <w:proofErr w:type="gramStart"/>
      <w:r w:rsidR="003D5FA4" w:rsidRPr="00816A58">
        <w:rPr>
          <w:b/>
          <w:color w:val="333333"/>
          <w:sz w:val="28"/>
          <w:szCs w:val="28"/>
        </w:rPr>
        <w:t xml:space="preserve"> :</w:t>
      </w:r>
      <w:proofErr w:type="gramEnd"/>
    </w:p>
    <w:p w:rsidR="00816A58" w:rsidRPr="00816A58" w:rsidRDefault="00816A58" w:rsidP="001C7B4C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3D5FA4" w:rsidRPr="001C7B4C" w:rsidRDefault="003D5FA4" w:rsidP="001C7B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Воробьева Т.А., Крупенчук О.И. Логопедические упражнения: Артикуляционная гимнастика. – Спб.: - Издательский дом « Литера», 2009. – 64с. ( Серия « Уроки логопеда»).</w:t>
      </w:r>
    </w:p>
    <w:p w:rsidR="003D5FA4" w:rsidRPr="001C7B4C" w:rsidRDefault="003D5FA4" w:rsidP="001C7B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Глебова С.В. Детский сад – семья: аспекты взаимодействия. Воронеж, 2007.</w:t>
      </w:r>
    </w:p>
    <w:p w:rsidR="003D5FA4" w:rsidRPr="001C7B4C" w:rsidRDefault="003D5FA4" w:rsidP="001C7B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Коноваленко С.В. Развитие познавательной деятельности у детей</w:t>
      </w:r>
      <w:proofErr w:type="gramStart"/>
      <w:r w:rsidRPr="001C7B4C">
        <w:rPr>
          <w:color w:val="333333"/>
          <w:sz w:val="28"/>
          <w:szCs w:val="28"/>
        </w:rPr>
        <w:t xml:space="preserve"> .</w:t>
      </w:r>
      <w:proofErr w:type="gramEnd"/>
      <w:r w:rsidRPr="001C7B4C">
        <w:rPr>
          <w:color w:val="333333"/>
          <w:sz w:val="28"/>
          <w:szCs w:val="28"/>
        </w:rPr>
        <w:t xml:space="preserve"> – М: Гном – Пресс, Новая школа 1998.</w:t>
      </w:r>
    </w:p>
    <w:p w:rsidR="003D5FA4" w:rsidRDefault="003D5FA4" w:rsidP="001C7B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r w:rsidRPr="001C7B4C">
        <w:rPr>
          <w:color w:val="333333"/>
          <w:sz w:val="28"/>
          <w:szCs w:val="28"/>
        </w:rPr>
        <w:t>Краузе Е.Н. Логопедический массаж и артикуляционная гимнастика. – СПб</w:t>
      </w:r>
      <w:proofErr w:type="gramStart"/>
      <w:r w:rsidRPr="001C7B4C">
        <w:rPr>
          <w:color w:val="333333"/>
          <w:sz w:val="28"/>
          <w:szCs w:val="28"/>
        </w:rPr>
        <w:t xml:space="preserve">.: </w:t>
      </w:r>
      <w:proofErr w:type="gramEnd"/>
      <w:r w:rsidRPr="001C7B4C">
        <w:rPr>
          <w:color w:val="333333"/>
          <w:sz w:val="28"/>
          <w:szCs w:val="28"/>
        </w:rPr>
        <w:t>Корона, 2004.</w:t>
      </w:r>
    </w:p>
    <w:p w:rsidR="00C85413" w:rsidRPr="00C85413" w:rsidRDefault="00080942" w:rsidP="001C7B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hyperlink r:id="rId8" w:history="1">
        <w:r w:rsidR="00C85413">
          <w:rPr>
            <w:rStyle w:val="a4"/>
          </w:rPr>
          <w:t>http://ds5ishim.ru/sites/default/files/master-klass_d.rodit_.pdf</w:t>
        </w:r>
      </w:hyperlink>
    </w:p>
    <w:p w:rsidR="00C85413" w:rsidRPr="00C85413" w:rsidRDefault="00080942" w:rsidP="001C7B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0"/>
        <w:jc w:val="both"/>
        <w:rPr>
          <w:color w:val="333333"/>
          <w:sz w:val="28"/>
          <w:szCs w:val="28"/>
        </w:rPr>
      </w:pPr>
      <w:hyperlink r:id="rId9" w:history="1">
        <w:r w:rsidR="00C85413">
          <w:rPr>
            <w:rStyle w:val="a4"/>
          </w:rPr>
          <w:t>https://nsportal.ru/shkola/rabota-s-roditelyami/library/2017/02/11/teoriya-i-praktika-k-prezentatsii-po</w:t>
        </w:r>
      </w:hyperlink>
    </w:p>
    <w:p w:rsidR="00C85413" w:rsidRPr="001C7B4C" w:rsidRDefault="00C85413" w:rsidP="0048715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sectPr w:rsidR="00C85413" w:rsidRPr="001C7B4C" w:rsidSect="006F2781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755"/>
    <w:multiLevelType w:val="multilevel"/>
    <w:tmpl w:val="754C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B6C83"/>
    <w:multiLevelType w:val="multilevel"/>
    <w:tmpl w:val="6CBA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E6EC9"/>
    <w:multiLevelType w:val="multilevel"/>
    <w:tmpl w:val="E63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1709"/>
    <w:multiLevelType w:val="multilevel"/>
    <w:tmpl w:val="DB62D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56088"/>
    <w:multiLevelType w:val="multilevel"/>
    <w:tmpl w:val="12C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255B0"/>
    <w:multiLevelType w:val="multilevel"/>
    <w:tmpl w:val="212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695FAC"/>
    <w:multiLevelType w:val="multilevel"/>
    <w:tmpl w:val="3286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B1289"/>
    <w:multiLevelType w:val="multilevel"/>
    <w:tmpl w:val="99FC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D1F65"/>
    <w:multiLevelType w:val="multilevel"/>
    <w:tmpl w:val="3A2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A34F6"/>
    <w:multiLevelType w:val="multilevel"/>
    <w:tmpl w:val="E466D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DFA2FDE"/>
    <w:multiLevelType w:val="multilevel"/>
    <w:tmpl w:val="1728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26A9F"/>
    <w:multiLevelType w:val="multilevel"/>
    <w:tmpl w:val="355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B4210"/>
    <w:multiLevelType w:val="multilevel"/>
    <w:tmpl w:val="3182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855FE1"/>
    <w:multiLevelType w:val="multilevel"/>
    <w:tmpl w:val="ECE2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37111"/>
    <w:multiLevelType w:val="multilevel"/>
    <w:tmpl w:val="DB4EF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A61274"/>
    <w:multiLevelType w:val="multilevel"/>
    <w:tmpl w:val="3028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AA4F0A"/>
    <w:multiLevelType w:val="multilevel"/>
    <w:tmpl w:val="FC56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574870"/>
    <w:multiLevelType w:val="hybridMultilevel"/>
    <w:tmpl w:val="EE4446BE"/>
    <w:lvl w:ilvl="0" w:tplc="A26C97B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0EA4"/>
    <w:multiLevelType w:val="multilevel"/>
    <w:tmpl w:val="BE1A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024A4D"/>
    <w:multiLevelType w:val="multilevel"/>
    <w:tmpl w:val="7D14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2654F"/>
    <w:multiLevelType w:val="multilevel"/>
    <w:tmpl w:val="A264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0B2A5E"/>
    <w:multiLevelType w:val="multilevel"/>
    <w:tmpl w:val="B266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2"/>
  </w:num>
  <w:num w:numId="5">
    <w:abstractNumId w:val="18"/>
  </w:num>
  <w:num w:numId="6">
    <w:abstractNumId w:val="20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5"/>
  </w:num>
  <w:num w:numId="15">
    <w:abstractNumId w:val="3"/>
  </w:num>
  <w:num w:numId="16">
    <w:abstractNumId w:val="15"/>
  </w:num>
  <w:num w:numId="17">
    <w:abstractNumId w:val="14"/>
  </w:num>
  <w:num w:numId="18">
    <w:abstractNumId w:val="13"/>
  </w:num>
  <w:num w:numId="19">
    <w:abstractNumId w:val="0"/>
  </w:num>
  <w:num w:numId="20">
    <w:abstractNumId w:val="16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9D25E7"/>
    <w:rsid w:val="000140AC"/>
    <w:rsid w:val="000170B1"/>
    <w:rsid w:val="0006410F"/>
    <w:rsid w:val="00080942"/>
    <w:rsid w:val="00091C2D"/>
    <w:rsid w:val="000A7372"/>
    <w:rsid w:val="00181736"/>
    <w:rsid w:val="00182BCA"/>
    <w:rsid w:val="001B7BCB"/>
    <w:rsid w:val="001C6300"/>
    <w:rsid w:val="001C7B4C"/>
    <w:rsid w:val="002B6970"/>
    <w:rsid w:val="00323A5E"/>
    <w:rsid w:val="0034242B"/>
    <w:rsid w:val="00361210"/>
    <w:rsid w:val="0039593E"/>
    <w:rsid w:val="003D5FA4"/>
    <w:rsid w:val="003E7103"/>
    <w:rsid w:val="004321E9"/>
    <w:rsid w:val="0048715A"/>
    <w:rsid w:val="004E6F73"/>
    <w:rsid w:val="005E7889"/>
    <w:rsid w:val="00604655"/>
    <w:rsid w:val="0067670B"/>
    <w:rsid w:val="006F2781"/>
    <w:rsid w:val="00707B5F"/>
    <w:rsid w:val="0072295D"/>
    <w:rsid w:val="007274EA"/>
    <w:rsid w:val="00797A0B"/>
    <w:rsid w:val="007A701C"/>
    <w:rsid w:val="00816A58"/>
    <w:rsid w:val="00816BF0"/>
    <w:rsid w:val="0082738E"/>
    <w:rsid w:val="00843EE4"/>
    <w:rsid w:val="00931933"/>
    <w:rsid w:val="00971DA7"/>
    <w:rsid w:val="009D25E7"/>
    <w:rsid w:val="009E79BF"/>
    <w:rsid w:val="00A41C1C"/>
    <w:rsid w:val="00A84E64"/>
    <w:rsid w:val="00AA1095"/>
    <w:rsid w:val="00AB205C"/>
    <w:rsid w:val="00B1345C"/>
    <w:rsid w:val="00C06930"/>
    <w:rsid w:val="00C7196A"/>
    <w:rsid w:val="00C82BEA"/>
    <w:rsid w:val="00C85413"/>
    <w:rsid w:val="00D42B63"/>
    <w:rsid w:val="00DA3398"/>
    <w:rsid w:val="00E01AE6"/>
    <w:rsid w:val="00E37787"/>
    <w:rsid w:val="00F206BF"/>
    <w:rsid w:val="00F857F7"/>
    <w:rsid w:val="00FC27A9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5C"/>
  </w:style>
  <w:style w:type="paragraph" w:styleId="1">
    <w:name w:val="heading 1"/>
    <w:basedOn w:val="a"/>
    <w:next w:val="a"/>
    <w:link w:val="10"/>
    <w:uiPriority w:val="9"/>
    <w:qFormat/>
    <w:rsid w:val="00931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2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25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D25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25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25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5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31933"/>
    <w:rPr>
      <w:b/>
      <w:bCs/>
    </w:rPr>
  </w:style>
  <w:style w:type="character" w:styleId="a6">
    <w:name w:val="Emphasis"/>
    <w:basedOn w:val="a0"/>
    <w:uiPriority w:val="20"/>
    <w:qFormat/>
    <w:rsid w:val="00931933"/>
    <w:rPr>
      <w:i/>
      <w:iCs/>
    </w:rPr>
  </w:style>
  <w:style w:type="paragraph" w:customStyle="1" w:styleId="c4">
    <w:name w:val="c4"/>
    <w:basedOn w:val="a"/>
    <w:rsid w:val="0006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410F"/>
  </w:style>
  <w:style w:type="character" w:customStyle="1" w:styleId="c2">
    <w:name w:val="c2"/>
    <w:basedOn w:val="a0"/>
    <w:rsid w:val="0006410F"/>
  </w:style>
  <w:style w:type="paragraph" w:styleId="a7">
    <w:name w:val="Balloon Text"/>
    <w:basedOn w:val="a"/>
    <w:link w:val="a8"/>
    <w:uiPriority w:val="99"/>
    <w:semiHidden/>
    <w:unhideWhenUsed/>
    <w:rsid w:val="0018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417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E76C46"/>
            <w:bottom w:val="none" w:sz="0" w:space="8" w:color="auto"/>
            <w:right w:val="none" w:sz="0" w:space="0" w:color="auto"/>
          </w:divBdr>
        </w:div>
        <w:div w:id="258878114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E76C46"/>
            <w:bottom w:val="none" w:sz="0" w:space="8" w:color="auto"/>
            <w:right w:val="none" w:sz="0" w:space="0" w:color="auto"/>
          </w:divBdr>
        </w:div>
      </w:divsChild>
    </w:div>
    <w:div w:id="1105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46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62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52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ishim.ru/sites/default/files/master-klass_d.rodit_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rabota-s-roditelyami/library/2017/02/11/teoriya-i-praktika-k-prezentatsii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38F9-BD04-4D9C-AF84-C52483FE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2019-06-18T11:45:00Z</dcterms:created>
  <dcterms:modified xsi:type="dcterms:W3CDTF">2019-06-20T05:45:00Z</dcterms:modified>
</cp:coreProperties>
</file>