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93" w:rsidRPr="00183905" w:rsidRDefault="00BB00D3" w:rsidP="00183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0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B00D3" w:rsidRPr="00183905" w:rsidRDefault="00BB00D3" w:rsidP="00183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905">
        <w:rPr>
          <w:rFonts w:ascii="Times New Roman" w:hAnsi="Times New Roman" w:cs="Times New Roman"/>
          <w:sz w:val="28"/>
          <w:szCs w:val="28"/>
        </w:rPr>
        <w:t xml:space="preserve">Методическая разработка внеурочного занятия по теме «Супрематизм» составлена авторами в рамках реализации дополнительной </w:t>
      </w:r>
      <w:proofErr w:type="spellStart"/>
      <w:r w:rsidRPr="0018390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83905">
        <w:rPr>
          <w:rFonts w:ascii="Times New Roman" w:hAnsi="Times New Roman" w:cs="Times New Roman"/>
          <w:sz w:val="28"/>
          <w:szCs w:val="28"/>
        </w:rPr>
        <w:t xml:space="preserve"> программы «Юный художник»</w:t>
      </w:r>
      <w:proofErr w:type="gramStart"/>
      <w:r w:rsidRPr="001839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39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5B97" w:rsidRDefault="00BB00D3" w:rsidP="00995B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905">
        <w:rPr>
          <w:rFonts w:ascii="Times New Roman" w:hAnsi="Times New Roman" w:cs="Times New Roman"/>
          <w:sz w:val="28"/>
          <w:szCs w:val="28"/>
        </w:rPr>
        <w:t>Конспект занятия разработан  в соответствии с темой и учитывая</w:t>
      </w:r>
      <w:proofErr w:type="gramEnd"/>
      <w:r w:rsidRPr="00183905">
        <w:rPr>
          <w:rFonts w:ascii="Times New Roman" w:hAnsi="Times New Roman" w:cs="Times New Roman"/>
          <w:sz w:val="28"/>
          <w:szCs w:val="28"/>
        </w:rPr>
        <w:t xml:space="preserve"> возрастные особенности учащихся. </w:t>
      </w:r>
      <w:r w:rsidR="00995B97">
        <w:rPr>
          <w:rFonts w:ascii="Times New Roman" w:hAnsi="Times New Roman" w:cs="Times New Roman"/>
          <w:sz w:val="28"/>
          <w:szCs w:val="28"/>
        </w:rPr>
        <w:t xml:space="preserve">Основные вопросы, рассматриваемые на занятии: творчество известного художника К. Малевича, направление живописи – супрематизм. </w:t>
      </w:r>
    </w:p>
    <w:p w:rsidR="00995B97" w:rsidRDefault="00995B97" w:rsidP="00995B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 занятия – виртуальная экскурсия, тип занятия – усвоение новых знаний. Используемые методы и формы – наглядный, словесный, частично-поисковый, репродуктивный. </w:t>
      </w:r>
    </w:p>
    <w:p w:rsidR="00183905" w:rsidRDefault="00995B97" w:rsidP="00183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занятия </w:t>
      </w:r>
      <w:r w:rsidR="00BB00D3" w:rsidRPr="00183905">
        <w:rPr>
          <w:rFonts w:ascii="Times New Roman" w:hAnsi="Times New Roman" w:cs="Times New Roman"/>
          <w:sz w:val="28"/>
          <w:szCs w:val="28"/>
        </w:rPr>
        <w:t>используется ИКТ, как сопровождение изучаемого материала, как средство организации самостоятельной работы и самопроверки учащихся. Использование ИКТ наиболее полно позволяет развивать речевые</w:t>
      </w:r>
      <w:r w:rsidR="00183905">
        <w:rPr>
          <w:rFonts w:ascii="Times New Roman" w:hAnsi="Times New Roman" w:cs="Times New Roman"/>
          <w:sz w:val="28"/>
          <w:szCs w:val="28"/>
        </w:rPr>
        <w:t xml:space="preserve"> </w:t>
      </w:r>
      <w:r w:rsidR="00BB00D3" w:rsidRPr="00183905">
        <w:rPr>
          <w:rFonts w:ascii="Times New Roman" w:hAnsi="Times New Roman" w:cs="Times New Roman"/>
          <w:sz w:val="28"/>
          <w:szCs w:val="28"/>
        </w:rPr>
        <w:t xml:space="preserve"> способности учащихся, увеличить объем предлагаемого для ознакомления материала, а также развивает интеллектуальные творческие способности; обеспечивает личностно-ориентированный подход. </w:t>
      </w:r>
    </w:p>
    <w:p w:rsidR="00183905" w:rsidRDefault="00BB00D3" w:rsidP="00183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905">
        <w:rPr>
          <w:rFonts w:ascii="Times New Roman" w:hAnsi="Times New Roman" w:cs="Times New Roman"/>
          <w:sz w:val="28"/>
          <w:szCs w:val="28"/>
        </w:rPr>
        <w:t xml:space="preserve">В целях формирования познавательной мотивации учащихся на занятии используются активные методы обучения: метод – кластера, кубик </w:t>
      </w:r>
      <w:proofErr w:type="spellStart"/>
      <w:r w:rsidRPr="00183905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183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3905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1839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0D3" w:rsidRPr="00183905" w:rsidRDefault="00BB00D3" w:rsidP="00183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905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может быть полезна педагогам дополнительного образования, учителям изобразительного искусства, классным руководителям. </w:t>
      </w:r>
    </w:p>
    <w:p w:rsidR="00BB00D3" w:rsidRPr="00183905" w:rsidRDefault="00BB00D3" w:rsidP="00183905">
      <w:pPr>
        <w:jc w:val="both"/>
        <w:rPr>
          <w:rFonts w:ascii="Times New Roman" w:hAnsi="Times New Roman" w:cs="Times New Roman"/>
          <w:sz w:val="28"/>
          <w:szCs w:val="28"/>
        </w:rPr>
      </w:pPr>
      <w:r w:rsidRPr="00995B97">
        <w:rPr>
          <w:rFonts w:ascii="Times New Roman" w:hAnsi="Times New Roman" w:cs="Times New Roman"/>
          <w:b/>
          <w:sz w:val="28"/>
          <w:szCs w:val="28"/>
        </w:rPr>
        <w:t>Цель:</w:t>
      </w:r>
      <w:r w:rsidRPr="00183905">
        <w:rPr>
          <w:rFonts w:ascii="Times New Roman" w:hAnsi="Times New Roman" w:cs="Times New Roman"/>
          <w:sz w:val="28"/>
          <w:szCs w:val="28"/>
        </w:rPr>
        <w:t xml:space="preserve"> Знакомство с творчеством Казимира Малевича, его главным открытием-супрематизмом.</w:t>
      </w:r>
    </w:p>
    <w:p w:rsidR="00BB00D3" w:rsidRPr="00995B97" w:rsidRDefault="00BB00D3" w:rsidP="001839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B9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B00D3" w:rsidRPr="00183905" w:rsidRDefault="00BB00D3" w:rsidP="00183905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90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B00D3" w:rsidRPr="00183905" w:rsidRDefault="00BB00D3" w:rsidP="0018390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905">
        <w:rPr>
          <w:rFonts w:ascii="Times New Roman" w:hAnsi="Times New Roman" w:cs="Times New Roman"/>
          <w:sz w:val="28"/>
          <w:szCs w:val="28"/>
        </w:rPr>
        <w:t>выявить имеющиеся знания у детей о художественном направлении;</w:t>
      </w:r>
    </w:p>
    <w:p w:rsidR="00BB00D3" w:rsidRPr="00183905" w:rsidRDefault="00BB00D3" w:rsidP="0018390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905">
        <w:rPr>
          <w:rFonts w:ascii="Times New Roman" w:hAnsi="Times New Roman" w:cs="Times New Roman"/>
          <w:sz w:val="28"/>
          <w:szCs w:val="28"/>
        </w:rPr>
        <w:t xml:space="preserve">дать </w:t>
      </w:r>
      <w:proofErr w:type="gramStart"/>
      <w:r w:rsidRPr="0018390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83905">
        <w:rPr>
          <w:rFonts w:ascii="Times New Roman" w:hAnsi="Times New Roman" w:cs="Times New Roman"/>
          <w:sz w:val="28"/>
          <w:szCs w:val="28"/>
        </w:rPr>
        <w:t xml:space="preserve">  представление о новом направлении в искусстве – супрематизме.</w:t>
      </w:r>
    </w:p>
    <w:p w:rsidR="00BB00D3" w:rsidRPr="00183905" w:rsidRDefault="00BB00D3" w:rsidP="0018390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905">
        <w:rPr>
          <w:rFonts w:ascii="Times New Roman" w:hAnsi="Times New Roman" w:cs="Times New Roman"/>
          <w:sz w:val="28"/>
          <w:szCs w:val="28"/>
        </w:rPr>
        <w:t>познакомить с основателем данного направления Казимиром Малевичем</w:t>
      </w:r>
    </w:p>
    <w:p w:rsidR="00BB00D3" w:rsidRPr="00183905" w:rsidRDefault="00BB00D3" w:rsidP="00183905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90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B00D3" w:rsidRPr="00183905" w:rsidRDefault="00BB00D3" w:rsidP="0018390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905">
        <w:rPr>
          <w:rFonts w:ascii="Times New Roman" w:hAnsi="Times New Roman" w:cs="Times New Roman"/>
          <w:sz w:val="28"/>
          <w:szCs w:val="28"/>
        </w:rPr>
        <w:t>повышение познавательной активности учащихся и творческого воображения.</w:t>
      </w:r>
    </w:p>
    <w:p w:rsidR="00BB00D3" w:rsidRPr="00183905" w:rsidRDefault="00BB00D3" w:rsidP="0018390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905">
        <w:rPr>
          <w:rFonts w:ascii="Times New Roman" w:hAnsi="Times New Roman" w:cs="Times New Roman"/>
          <w:sz w:val="28"/>
          <w:szCs w:val="28"/>
        </w:rPr>
        <w:t xml:space="preserve">формирование творческого мышления, эстетического восприятия окружающего мира. </w:t>
      </w:r>
    </w:p>
    <w:p w:rsidR="00BB00D3" w:rsidRPr="00183905" w:rsidRDefault="00183905" w:rsidP="00183905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BB00D3" w:rsidRPr="00183905">
        <w:rPr>
          <w:rFonts w:ascii="Times New Roman" w:hAnsi="Times New Roman" w:cs="Times New Roman"/>
          <w:b/>
          <w:sz w:val="28"/>
          <w:szCs w:val="28"/>
        </w:rPr>
        <w:t>:</w:t>
      </w:r>
    </w:p>
    <w:p w:rsidR="00BB00D3" w:rsidRPr="00183905" w:rsidRDefault="00BB00D3" w:rsidP="0018390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3905">
        <w:rPr>
          <w:rFonts w:ascii="Times New Roman" w:hAnsi="Times New Roman" w:cs="Times New Roman"/>
          <w:sz w:val="28"/>
          <w:szCs w:val="28"/>
        </w:rPr>
        <w:t>Воспитать у детей дружеское отношение друг к другу, умение тесно работать в коллективе.</w:t>
      </w:r>
    </w:p>
    <w:p w:rsidR="00BB00D3" w:rsidRPr="00183905" w:rsidRDefault="00183905" w:rsidP="00183905">
      <w:pPr>
        <w:pStyle w:val="a4"/>
        <w:ind w:left="720"/>
        <w:rPr>
          <w:rFonts w:ascii="Times New Roman" w:hAnsi="Times New Roman"/>
          <w:sz w:val="28"/>
          <w:szCs w:val="28"/>
        </w:rPr>
      </w:pPr>
      <w:proofErr w:type="gramStart"/>
      <w:r w:rsidRPr="00183905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оснащение: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комплекс, </w:t>
      </w:r>
      <w:r w:rsidRPr="007670AC">
        <w:rPr>
          <w:rFonts w:ascii="Times New Roman" w:hAnsi="Times New Roman"/>
          <w:sz w:val="28"/>
          <w:szCs w:val="28"/>
        </w:rPr>
        <w:t>ножницы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3905">
        <w:rPr>
          <w:rFonts w:ascii="Times New Roman" w:hAnsi="Times New Roman"/>
          <w:sz w:val="28"/>
          <w:szCs w:val="28"/>
        </w:rPr>
        <w:t>заготовки из цветной офисной бумаги и ватмана плоские и объёмные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3905">
        <w:rPr>
          <w:rFonts w:ascii="Times New Roman" w:hAnsi="Times New Roman"/>
          <w:sz w:val="28"/>
          <w:szCs w:val="28"/>
        </w:rPr>
        <w:t>клей, фломастеры, краски, кисти, стаканчики, ватман, презентация к занятию</w:t>
      </w:r>
      <w:proofErr w:type="gramEnd"/>
    </w:p>
    <w:sectPr w:rsidR="00BB00D3" w:rsidRPr="00183905" w:rsidSect="007B60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551"/>
    <w:multiLevelType w:val="hybridMultilevel"/>
    <w:tmpl w:val="3566D1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26718"/>
    <w:multiLevelType w:val="multilevel"/>
    <w:tmpl w:val="CBF8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86EAA"/>
    <w:multiLevelType w:val="hybridMultilevel"/>
    <w:tmpl w:val="59E4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91B51"/>
    <w:multiLevelType w:val="hybridMultilevel"/>
    <w:tmpl w:val="FBF68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26E00"/>
    <w:multiLevelType w:val="hybridMultilevel"/>
    <w:tmpl w:val="A746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4673C"/>
    <w:multiLevelType w:val="hybridMultilevel"/>
    <w:tmpl w:val="51A8EE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4046F"/>
    <w:multiLevelType w:val="multilevel"/>
    <w:tmpl w:val="A198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92C53"/>
    <w:rsid w:val="000D1BDC"/>
    <w:rsid w:val="00183905"/>
    <w:rsid w:val="001D01CA"/>
    <w:rsid w:val="001F3E9C"/>
    <w:rsid w:val="00312218"/>
    <w:rsid w:val="00410F66"/>
    <w:rsid w:val="00481202"/>
    <w:rsid w:val="005D1B96"/>
    <w:rsid w:val="00613A81"/>
    <w:rsid w:val="006D5419"/>
    <w:rsid w:val="00762981"/>
    <w:rsid w:val="007B6093"/>
    <w:rsid w:val="0081709C"/>
    <w:rsid w:val="00995B97"/>
    <w:rsid w:val="00B25774"/>
    <w:rsid w:val="00B5400C"/>
    <w:rsid w:val="00B92C53"/>
    <w:rsid w:val="00BB00D3"/>
    <w:rsid w:val="00C4406A"/>
    <w:rsid w:val="00D150EB"/>
    <w:rsid w:val="00D23716"/>
    <w:rsid w:val="00ED0F9F"/>
    <w:rsid w:val="00ED2B14"/>
    <w:rsid w:val="00F0151A"/>
    <w:rsid w:val="00FE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D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13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50EB"/>
    <w:pPr>
      <w:spacing w:after="0" w:line="240" w:lineRule="auto"/>
    </w:pPr>
  </w:style>
  <w:style w:type="character" w:styleId="a5">
    <w:name w:val="Strong"/>
    <w:basedOn w:val="a0"/>
    <w:uiPriority w:val="22"/>
    <w:qFormat/>
    <w:rsid w:val="00C4406A"/>
    <w:rPr>
      <w:b/>
      <w:bCs/>
    </w:rPr>
  </w:style>
  <w:style w:type="character" w:styleId="a6">
    <w:name w:val="Hyperlink"/>
    <w:basedOn w:val="a0"/>
    <w:uiPriority w:val="99"/>
    <w:semiHidden/>
    <w:unhideWhenUsed/>
    <w:rsid w:val="00C440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3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613A81"/>
    <w:rPr>
      <w:i/>
      <w:iCs/>
    </w:rPr>
  </w:style>
  <w:style w:type="paragraph" w:styleId="a8">
    <w:name w:val="List Paragraph"/>
    <w:basedOn w:val="a"/>
    <w:uiPriority w:val="34"/>
    <w:qFormat/>
    <w:rsid w:val="00183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1509">
                  <w:marLeft w:val="0"/>
                  <w:marRight w:val="3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4453">
          <w:marLeft w:val="0"/>
          <w:marRight w:val="0"/>
          <w:marTop w:val="9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9592">
              <w:marLeft w:val="316"/>
              <w:marRight w:val="0"/>
              <w:marTop w:val="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7203">
              <w:marLeft w:val="791"/>
              <w:marRight w:val="791"/>
              <w:marTop w:val="633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 с.Александров-гай</dc:creator>
  <cp:lastModifiedBy>ЦДТ с.Александров-гай</cp:lastModifiedBy>
  <cp:revision>3</cp:revision>
  <dcterms:created xsi:type="dcterms:W3CDTF">2019-02-05T07:23:00Z</dcterms:created>
  <dcterms:modified xsi:type="dcterms:W3CDTF">2019-02-05T07:27:00Z</dcterms:modified>
</cp:coreProperties>
</file>