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13" w:rsidRPr="007A2301" w:rsidRDefault="000E6A13" w:rsidP="007A2301">
      <w:pPr>
        <w:pBdr>
          <w:top w:val="thinThickSmallGap" w:sz="24" w:space="1" w:color="auto"/>
          <w:left w:val="thinThickSmallGap" w:sz="24" w:space="25" w:color="auto"/>
          <w:bottom w:val="thinThickSmallGap" w:sz="24" w:space="31" w:color="auto"/>
          <w:right w:val="thinThickSmallGap" w:sz="24" w:space="4" w:color="auto"/>
        </w:pBdr>
        <w:spacing w:after="0" w:line="240" w:lineRule="auto"/>
        <w:jc w:val="center"/>
        <w:rPr>
          <w:rFonts w:ascii="Times New Roman" w:hAnsi="Times New Roman" w:cs="Times New Roman"/>
          <w:sz w:val="24"/>
          <w:szCs w:val="24"/>
        </w:rPr>
      </w:pPr>
      <w:r w:rsidRPr="007A2301">
        <w:rPr>
          <w:rFonts w:ascii="Times New Roman" w:hAnsi="Times New Roman" w:cs="Times New Roman"/>
          <w:sz w:val="24"/>
          <w:szCs w:val="24"/>
        </w:rPr>
        <w:t>Государственное автономное профессиональное  образовательное учреждение</w:t>
      </w:r>
    </w:p>
    <w:p w:rsidR="000E6A13" w:rsidRPr="007A2301" w:rsidRDefault="000E6A13" w:rsidP="007A2301">
      <w:pPr>
        <w:pBdr>
          <w:top w:val="thinThickSmallGap" w:sz="24" w:space="1" w:color="auto"/>
          <w:left w:val="thinThickSmallGap" w:sz="24" w:space="25" w:color="auto"/>
          <w:bottom w:val="thinThickSmallGap" w:sz="24" w:space="31" w:color="auto"/>
          <w:right w:val="thinThickSmallGap" w:sz="24" w:space="4" w:color="auto"/>
        </w:pBdr>
        <w:spacing w:after="0" w:line="240" w:lineRule="auto"/>
        <w:jc w:val="center"/>
        <w:rPr>
          <w:rFonts w:ascii="Times New Roman" w:hAnsi="Times New Roman" w:cs="Times New Roman"/>
          <w:sz w:val="24"/>
          <w:szCs w:val="24"/>
        </w:rPr>
      </w:pPr>
      <w:r w:rsidRPr="007A2301">
        <w:rPr>
          <w:rFonts w:ascii="Times New Roman" w:hAnsi="Times New Roman" w:cs="Times New Roman"/>
          <w:sz w:val="24"/>
          <w:szCs w:val="24"/>
        </w:rPr>
        <w:t>Саратовской  области</w:t>
      </w:r>
    </w:p>
    <w:p w:rsidR="000E6A13" w:rsidRPr="007A2301" w:rsidRDefault="000E6A13" w:rsidP="007A2301">
      <w:pPr>
        <w:pBdr>
          <w:top w:val="thinThickSmallGap" w:sz="24" w:space="1" w:color="auto"/>
          <w:left w:val="thinThickSmallGap" w:sz="24" w:space="25" w:color="auto"/>
          <w:bottom w:val="thinThickSmallGap" w:sz="24" w:space="31" w:color="auto"/>
          <w:right w:val="thinThickSmallGap" w:sz="24" w:space="4" w:color="auto"/>
        </w:pBdr>
        <w:spacing w:after="0" w:line="240" w:lineRule="auto"/>
        <w:jc w:val="center"/>
        <w:rPr>
          <w:rFonts w:ascii="Times New Roman" w:hAnsi="Times New Roman" w:cs="Times New Roman"/>
          <w:sz w:val="24"/>
          <w:szCs w:val="24"/>
        </w:rPr>
      </w:pPr>
      <w:r w:rsidRPr="007A2301">
        <w:rPr>
          <w:rFonts w:ascii="Times New Roman" w:hAnsi="Times New Roman" w:cs="Times New Roman"/>
          <w:sz w:val="24"/>
          <w:szCs w:val="24"/>
        </w:rPr>
        <w:t>«</w:t>
      </w:r>
      <w:proofErr w:type="spellStart"/>
      <w:r w:rsidRPr="007A2301">
        <w:rPr>
          <w:rFonts w:ascii="Times New Roman" w:hAnsi="Times New Roman" w:cs="Times New Roman"/>
          <w:sz w:val="24"/>
          <w:szCs w:val="24"/>
        </w:rPr>
        <w:t>Балашовский</w:t>
      </w:r>
      <w:proofErr w:type="spellEnd"/>
      <w:r w:rsidRPr="007A2301">
        <w:rPr>
          <w:rFonts w:ascii="Times New Roman" w:hAnsi="Times New Roman" w:cs="Times New Roman"/>
          <w:sz w:val="24"/>
          <w:szCs w:val="24"/>
        </w:rPr>
        <w:t xml:space="preserve"> техникум механизации сельского хозяйства»</w:t>
      </w: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rPr>
          <w:sz w:val="28"/>
        </w:rPr>
      </w:pP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jc w:val="center"/>
        <w:rPr>
          <w:rFonts w:ascii="Times New Roman" w:hAnsi="Times New Roman" w:cs="Times New Roman"/>
          <w:b/>
          <w:sz w:val="32"/>
          <w:szCs w:val="32"/>
        </w:rPr>
      </w:pPr>
      <w:r w:rsidRPr="007A2301">
        <w:rPr>
          <w:rFonts w:ascii="Times New Roman" w:hAnsi="Times New Roman" w:cs="Times New Roman"/>
          <w:b/>
          <w:sz w:val="32"/>
          <w:szCs w:val="32"/>
        </w:rPr>
        <w:t>МЕТОДИЧЕСКАЯ РАЗРАБОТКА</w:t>
      </w: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jc w:val="center"/>
        <w:rPr>
          <w:rFonts w:ascii="Times New Roman" w:hAnsi="Times New Roman" w:cs="Times New Roman"/>
          <w:b/>
          <w:sz w:val="32"/>
          <w:szCs w:val="32"/>
        </w:rPr>
      </w:pPr>
      <w:r w:rsidRPr="007A2301">
        <w:rPr>
          <w:rFonts w:ascii="Times New Roman" w:hAnsi="Times New Roman" w:cs="Times New Roman"/>
          <w:b/>
          <w:sz w:val="32"/>
          <w:szCs w:val="32"/>
        </w:rPr>
        <w:t>Исторический экскурс:</w:t>
      </w: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jc w:val="center"/>
        <w:rPr>
          <w:rFonts w:ascii="Times New Roman" w:hAnsi="Times New Roman" w:cs="Times New Roman"/>
          <w:b/>
          <w:i/>
          <w:sz w:val="32"/>
          <w:szCs w:val="32"/>
        </w:rPr>
      </w:pPr>
      <w:r w:rsidRPr="007A2301">
        <w:rPr>
          <w:rFonts w:ascii="Times New Roman" w:hAnsi="Times New Roman" w:cs="Times New Roman"/>
          <w:b/>
          <w:i/>
          <w:sz w:val="32"/>
          <w:szCs w:val="32"/>
        </w:rPr>
        <w:t>«4 Ноября – День народного единства»</w:t>
      </w:r>
    </w:p>
    <w:p w:rsidR="000E6A13"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b/>
          <w:i/>
          <w:sz w:val="28"/>
          <w:szCs w:val="28"/>
        </w:rPr>
      </w:pP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rFonts w:ascii="Times New Roman" w:hAnsi="Times New Roman" w:cs="Times New Roman"/>
          <w:sz w:val="28"/>
          <w:szCs w:val="28"/>
        </w:rPr>
      </w:pPr>
      <w:r w:rsidRPr="007A2301">
        <w:rPr>
          <w:rFonts w:ascii="Times New Roman" w:hAnsi="Times New Roman" w:cs="Times New Roman"/>
          <w:b/>
          <w:sz w:val="28"/>
          <w:szCs w:val="28"/>
        </w:rPr>
        <w:t xml:space="preserve">                                                          </w:t>
      </w:r>
      <w:r w:rsidRPr="007A2301">
        <w:rPr>
          <w:rFonts w:ascii="Times New Roman" w:hAnsi="Times New Roman" w:cs="Times New Roman"/>
          <w:sz w:val="28"/>
          <w:szCs w:val="28"/>
        </w:rPr>
        <w:t xml:space="preserve">Подготовила: </w:t>
      </w:r>
      <w:proofErr w:type="spellStart"/>
      <w:r w:rsidRPr="007A2301">
        <w:rPr>
          <w:rFonts w:ascii="Times New Roman" w:hAnsi="Times New Roman" w:cs="Times New Roman"/>
          <w:sz w:val="28"/>
          <w:szCs w:val="28"/>
        </w:rPr>
        <w:t>Лабодина</w:t>
      </w:r>
      <w:proofErr w:type="spellEnd"/>
      <w:r w:rsidRPr="007A2301">
        <w:rPr>
          <w:rFonts w:ascii="Times New Roman" w:hAnsi="Times New Roman" w:cs="Times New Roman"/>
          <w:sz w:val="28"/>
          <w:szCs w:val="28"/>
        </w:rPr>
        <w:t xml:space="preserve"> С.В</w:t>
      </w: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rFonts w:ascii="Times New Roman" w:hAnsi="Times New Roman" w:cs="Times New Roman"/>
          <w:sz w:val="28"/>
          <w:szCs w:val="28"/>
        </w:rPr>
      </w:pPr>
      <w:r w:rsidRPr="007A2301">
        <w:rPr>
          <w:rFonts w:ascii="Times New Roman" w:hAnsi="Times New Roman" w:cs="Times New Roman"/>
          <w:sz w:val="28"/>
          <w:szCs w:val="28"/>
        </w:rPr>
        <w:t xml:space="preserve">                                                             </w:t>
      </w: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rFonts w:ascii="Times New Roman" w:hAnsi="Times New Roman" w:cs="Times New Roman"/>
          <w:sz w:val="28"/>
          <w:szCs w:val="28"/>
        </w:rPr>
      </w:pP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rFonts w:ascii="Times New Roman" w:hAnsi="Times New Roman" w:cs="Times New Roman"/>
          <w:sz w:val="28"/>
          <w:szCs w:val="28"/>
        </w:rPr>
      </w:pPr>
    </w:p>
    <w:p w:rsidR="000E6A13" w:rsidRPr="007A2301" w:rsidRDefault="000E6A13" w:rsidP="000E6A13">
      <w:pPr>
        <w:pBdr>
          <w:top w:val="thinThickSmallGap" w:sz="24" w:space="1" w:color="auto"/>
          <w:left w:val="thinThickSmallGap" w:sz="24" w:space="25" w:color="auto"/>
          <w:bottom w:val="thinThickSmallGap" w:sz="24" w:space="31" w:color="auto"/>
          <w:right w:val="thinThickSmallGap" w:sz="24" w:space="4" w:color="auto"/>
        </w:pBdr>
        <w:spacing w:line="360" w:lineRule="auto"/>
        <w:jc w:val="center"/>
        <w:rPr>
          <w:rFonts w:ascii="Times New Roman" w:hAnsi="Times New Roman" w:cs="Times New Roman"/>
          <w:sz w:val="28"/>
          <w:szCs w:val="28"/>
        </w:rPr>
      </w:pPr>
      <w:r w:rsidRPr="007A2301">
        <w:rPr>
          <w:rFonts w:ascii="Times New Roman" w:hAnsi="Times New Roman" w:cs="Times New Roman"/>
          <w:sz w:val="28"/>
          <w:szCs w:val="28"/>
        </w:rPr>
        <w:t>Балашов 2017</w:t>
      </w:r>
    </w:p>
    <w:p w:rsidR="000E6A13" w:rsidRDefault="000E6A13" w:rsidP="000E6A13">
      <w:pPr>
        <w:jc w:val="both"/>
        <w:rPr>
          <w:sz w:val="28"/>
          <w:szCs w:val="28"/>
        </w:rPr>
      </w:pPr>
    </w:p>
    <w:p w:rsidR="000E6A13" w:rsidRDefault="000E6A13" w:rsidP="000E6A13">
      <w:pPr>
        <w:jc w:val="both"/>
        <w:rPr>
          <w:sz w:val="28"/>
          <w:szCs w:val="28"/>
        </w:rPr>
      </w:pPr>
    </w:p>
    <w:p w:rsidR="000E6A13" w:rsidRDefault="000E6A13" w:rsidP="000E6A13">
      <w:pPr>
        <w:jc w:val="both"/>
        <w:rPr>
          <w:b/>
          <w:i/>
          <w:sz w:val="28"/>
          <w:szCs w:val="28"/>
          <w:u w:val="single"/>
        </w:rPr>
      </w:pPr>
    </w:p>
    <w:p w:rsidR="000E6A13" w:rsidRDefault="000E6A13" w:rsidP="000E6A13">
      <w:pPr>
        <w:jc w:val="both"/>
        <w:rPr>
          <w:b/>
          <w:i/>
          <w:sz w:val="28"/>
          <w:szCs w:val="28"/>
          <w:u w:val="single"/>
        </w:rPr>
      </w:pPr>
    </w:p>
    <w:p w:rsidR="007A2301" w:rsidRDefault="007A2301" w:rsidP="007A2301">
      <w:pPr>
        <w:spacing w:line="360" w:lineRule="auto"/>
        <w:rPr>
          <w:b/>
          <w:i/>
          <w:sz w:val="28"/>
          <w:szCs w:val="28"/>
          <w:u w:val="single"/>
        </w:rPr>
      </w:pPr>
    </w:p>
    <w:p w:rsidR="000E6A13" w:rsidRPr="007A2301" w:rsidRDefault="000E6A13" w:rsidP="00F000DF">
      <w:pPr>
        <w:spacing w:after="0" w:line="360" w:lineRule="auto"/>
        <w:jc w:val="center"/>
        <w:rPr>
          <w:rFonts w:ascii="Times New Roman" w:hAnsi="Times New Roman" w:cs="Times New Roman"/>
          <w:bCs/>
          <w:sz w:val="28"/>
          <w:szCs w:val="28"/>
        </w:rPr>
      </w:pPr>
      <w:r w:rsidRPr="007A2301">
        <w:rPr>
          <w:rFonts w:ascii="Times New Roman" w:hAnsi="Times New Roman" w:cs="Times New Roman"/>
          <w:b/>
          <w:bCs/>
          <w:sz w:val="28"/>
          <w:szCs w:val="28"/>
        </w:rPr>
        <w:lastRenderedPageBreak/>
        <w:t>Аннотация</w:t>
      </w:r>
    </w:p>
    <w:p w:rsidR="000E6A13" w:rsidRPr="007A2301" w:rsidRDefault="000E6A13" w:rsidP="00F000DF">
      <w:pPr>
        <w:spacing w:after="0" w:line="360" w:lineRule="auto"/>
        <w:jc w:val="both"/>
        <w:rPr>
          <w:rFonts w:ascii="Times New Roman" w:hAnsi="Times New Roman" w:cs="Times New Roman"/>
          <w:color w:val="000000"/>
          <w:sz w:val="28"/>
          <w:szCs w:val="28"/>
        </w:rPr>
      </w:pPr>
      <w:r w:rsidRPr="007A2301">
        <w:rPr>
          <w:rFonts w:ascii="Times New Roman" w:hAnsi="Times New Roman" w:cs="Times New Roman"/>
          <w:b/>
          <w:bCs/>
          <w:sz w:val="28"/>
          <w:szCs w:val="28"/>
        </w:rPr>
        <w:t>На методическую разработку внеаудиторного мероприятия</w:t>
      </w:r>
      <w:r w:rsidRPr="007A2301">
        <w:rPr>
          <w:rFonts w:ascii="Times New Roman" w:hAnsi="Times New Roman" w:cs="Times New Roman"/>
          <w:b/>
          <w:sz w:val="28"/>
          <w:szCs w:val="28"/>
        </w:rPr>
        <w:t xml:space="preserve"> в форме  беседы </w:t>
      </w:r>
      <w:r w:rsidRPr="007A2301">
        <w:rPr>
          <w:rFonts w:ascii="Times New Roman" w:hAnsi="Times New Roman" w:cs="Times New Roman"/>
          <w:b/>
          <w:bCs/>
          <w:sz w:val="28"/>
          <w:szCs w:val="28"/>
        </w:rPr>
        <w:t xml:space="preserve">  на тему: </w:t>
      </w:r>
      <w:r w:rsidRPr="007A2301">
        <w:rPr>
          <w:rFonts w:ascii="Times New Roman" w:hAnsi="Times New Roman" w:cs="Times New Roman"/>
          <w:b/>
          <w:sz w:val="28"/>
          <w:szCs w:val="28"/>
        </w:rPr>
        <w:t>«4 Ноября – День народного единства»</w:t>
      </w:r>
    </w:p>
    <w:p w:rsidR="000E6A13" w:rsidRPr="007A2301" w:rsidRDefault="000E6A13" w:rsidP="00F000DF">
      <w:pPr>
        <w:spacing w:after="0" w:line="360" w:lineRule="auto"/>
        <w:jc w:val="both"/>
        <w:rPr>
          <w:rFonts w:ascii="Times New Roman" w:hAnsi="Times New Roman" w:cs="Times New Roman"/>
          <w:bCs/>
          <w:sz w:val="28"/>
          <w:szCs w:val="28"/>
        </w:rPr>
      </w:pPr>
      <w:r w:rsidRPr="007A2301">
        <w:rPr>
          <w:rFonts w:ascii="Times New Roman" w:hAnsi="Times New Roman" w:cs="Times New Roman"/>
          <w:b/>
          <w:bCs/>
          <w:sz w:val="28"/>
          <w:szCs w:val="28"/>
        </w:rPr>
        <w:t xml:space="preserve">Дисциплины: </w:t>
      </w:r>
      <w:r w:rsidRPr="007A2301">
        <w:rPr>
          <w:rFonts w:ascii="Times New Roman" w:hAnsi="Times New Roman" w:cs="Times New Roman"/>
          <w:bCs/>
          <w:sz w:val="28"/>
          <w:szCs w:val="28"/>
        </w:rPr>
        <w:t>История.</w:t>
      </w:r>
    </w:p>
    <w:p w:rsidR="000E6A13" w:rsidRPr="007A2301" w:rsidRDefault="000E6A13" w:rsidP="00F000DF">
      <w:pPr>
        <w:spacing w:after="0" w:line="360" w:lineRule="auto"/>
        <w:jc w:val="both"/>
        <w:rPr>
          <w:rFonts w:ascii="Times New Roman" w:hAnsi="Times New Roman" w:cs="Times New Roman"/>
          <w:bCs/>
          <w:sz w:val="28"/>
          <w:szCs w:val="28"/>
        </w:rPr>
      </w:pPr>
      <w:r w:rsidRPr="007A2301">
        <w:rPr>
          <w:rFonts w:ascii="Times New Roman" w:hAnsi="Times New Roman" w:cs="Times New Roman"/>
          <w:b/>
          <w:bCs/>
          <w:sz w:val="28"/>
          <w:szCs w:val="28"/>
        </w:rPr>
        <w:t>Автор:</w:t>
      </w:r>
      <w:r w:rsidRPr="007A2301">
        <w:rPr>
          <w:rFonts w:ascii="Times New Roman" w:hAnsi="Times New Roman" w:cs="Times New Roman"/>
          <w:bCs/>
          <w:sz w:val="28"/>
          <w:szCs w:val="28"/>
        </w:rPr>
        <w:t xml:space="preserve"> </w:t>
      </w:r>
      <w:proofErr w:type="spellStart"/>
      <w:r w:rsidRPr="007A2301">
        <w:rPr>
          <w:rFonts w:ascii="Times New Roman" w:hAnsi="Times New Roman" w:cs="Times New Roman"/>
          <w:bCs/>
          <w:sz w:val="28"/>
          <w:szCs w:val="28"/>
        </w:rPr>
        <w:t>Лабодина</w:t>
      </w:r>
      <w:proofErr w:type="spellEnd"/>
      <w:r w:rsidRPr="007A2301">
        <w:rPr>
          <w:rFonts w:ascii="Times New Roman" w:hAnsi="Times New Roman" w:cs="Times New Roman"/>
          <w:bCs/>
          <w:sz w:val="28"/>
          <w:szCs w:val="28"/>
        </w:rPr>
        <w:t xml:space="preserve"> С.В.</w:t>
      </w:r>
    </w:p>
    <w:p w:rsidR="000E6A13" w:rsidRPr="007A2301" w:rsidRDefault="000E6A13" w:rsidP="00F000DF">
      <w:pPr>
        <w:spacing w:after="0" w:line="360" w:lineRule="auto"/>
        <w:jc w:val="both"/>
        <w:rPr>
          <w:rFonts w:ascii="Times New Roman" w:hAnsi="Times New Roman" w:cs="Times New Roman"/>
          <w:bCs/>
          <w:sz w:val="28"/>
          <w:szCs w:val="28"/>
        </w:rPr>
      </w:pPr>
      <w:r w:rsidRPr="007A2301">
        <w:rPr>
          <w:rFonts w:ascii="Times New Roman" w:hAnsi="Times New Roman" w:cs="Times New Roman"/>
          <w:b/>
          <w:bCs/>
          <w:sz w:val="28"/>
          <w:szCs w:val="28"/>
        </w:rPr>
        <w:t>Учебное заведение</w:t>
      </w:r>
      <w:r w:rsidRPr="007A2301">
        <w:rPr>
          <w:rFonts w:ascii="Times New Roman" w:hAnsi="Times New Roman" w:cs="Times New Roman"/>
          <w:bCs/>
          <w:sz w:val="28"/>
          <w:szCs w:val="28"/>
        </w:rPr>
        <w:t>: ГАПОУСО «</w:t>
      </w:r>
      <w:proofErr w:type="spellStart"/>
      <w:r w:rsidRPr="007A2301">
        <w:rPr>
          <w:rFonts w:ascii="Times New Roman" w:hAnsi="Times New Roman" w:cs="Times New Roman"/>
          <w:bCs/>
          <w:sz w:val="28"/>
          <w:szCs w:val="28"/>
        </w:rPr>
        <w:t>Балашовский</w:t>
      </w:r>
      <w:proofErr w:type="spellEnd"/>
      <w:r w:rsidRPr="007A2301">
        <w:rPr>
          <w:rFonts w:ascii="Times New Roman" w:hAnsi="Times New Roman" w:cs="Times New Roman"/>
          <w:bCs/>
          <w:sz w:val="28"/>
          <w:szCs w:val="28"/>
        </w:rPr>
        <w:t xml:space="preserve"> техникум механизации сельского хозяйства»</w:t>
      </w:r>
    </w:p>
    <w:p w:rsidR="000E6A13" w:rsidRPr="007A2301" w:rsidRDefault="000E6A13" w:rsidP="00F000DF">
      <w:pPr>
        <w:spacing w:after="0" w:line="360" w:lineRule="auto"/>
        <w:jc w:val="both"/>
        <w:rPr>
          <w:rFonts w:ascii="Times New Roman" w:hAnsi="Times New Roman" w:cs="Times New Roman"/>
          <w:shd w:val="clear" w:color="auto" w:fill="FFFFFF"/>
        </w:rPr>
      </w:pPr>
      <w:r w:rsidRPr="007A2301">
        <w:rPr>
          <w:rFonts w:ascii="Times New Roman" w:hAnsi="Times New Roman" w:cs="Times New Roman"/>
          <w:bCs/>
          <w:sz w:val="28"/>
          <w:szCs w:val="28"/>
          <w:shd w:val="clear" w:color="auto" w:fill="FFFFFF"/>
        </w:rPr>
        <w:t xml:space="preserve">Объём работы </w:t>
      </w:r>
      <w:r w:rsidR="00A21973">
        <w:rPr>
          <w:rFonts w:ascii="Times New Roman" w:hAnsi="Times New Roman" w:cs="Times New Roman"/>
          <w:bCs/>
          <w:sz w:val="28"/>
          <w:szCs w:val="28"/>
          <w:shd w:val="clear" w:color="auto" w:fill="FFFFFF"/>
        </w:rPr>
        <w:t>–</w:t>
      </w:r>
      <w:r w:rsidRPr="007A2301">
        <w:rPr>
          <w:rFonts w:ascii="Times New Roman" w:hAnsi="Times New Roman" w:cs="Times New Roman"/>
          <w:bCs/>
          <w:sz w:val="28"/>
          <w:szCs w:val="28"/>
          <w:shd w:val="clear" w:color="auto" w:fill="FFFFFF"/>
        </w:rPr>
        <w:t xml:space="preserve"> </w:t>
      </w:r>
      <w:r w:rsidR="00A21973">
        <w:rPr>
          <w:rFonts w:ascii="Times New Roman" w:hAnsi="Times New Roman" w:cs="Times New Roman"/>
          <w:bCs/>
          <w:sz w:val="28"/>
          <w:szCs w:val="28"/>
          <w:shd w:val="clear" w:color="auto" w:fill="FFFFFF"/>
        </w:rPr>
        <w:t>23 страницы</w:t>
      </w:r>
    </w:p>
    <w:p w:rsidR="000E6A13" w:rsidRPr="007A2301" w:rsidRDefault="000E6A13" w:rsidP="00F000DF">
      <w:pPr>
        <w:spacing w:after="0" w:line="360" w:lineRule="auto"/>
        <w:jc w:val="center"/>
        <w:rPr>
          <w:rFonts w:ascii="Times New Roman" w:hAnsi="Times New Roman" w:cs="Times New Roman"/>
          <w:b/>
          <w:sz w:val="28"/>
          <w:szCs w:val="28"/>
        </w:rPr>
      </w:pPr>
      <w:r w:rsidRPr="007A2301">
        <w:rPr>
          <w:rFonts w:ascii="Times New Roman" w:hAnsi="Times New Roman" w:cs="Times New Roman"/>
          <w:b/>
          <w:sz w:val="28"/>
          <w:szCs w:val="28"/>
        </w:rPr>
        <w:t>Содержание</w:t>
      </w:r>
    </w:p>
    <w:p w:rsidR="00F000DF" w:rsidRDefault="000E6A13" w:rsidP="00F000DF">
      <w:pPr>
        <w:spacing w:line="360" w:lineRule="auto"/>
        <w:jc w:val="both"/>
        <w:rPr>
          <w:rFonts w:ascii="Times New Roman" w:hAnsi="Times New Roman" w:cs="Times New Roman"/>
          <w:sz w:val="28"/>
          <w:szCs w:val="28"/>
        </w:rPr>
      </w:pPr>
      <w:r w:rsidRPr="007A2301">
        <w:rPr>
          <w:rFonts w:ascii="Times New Roman" w:hAnsi="Times New Roman" w:cs="Times New Roman"/>
          <w:sz w:val="28"/>
          <w:szCs w:val="28"/>
        </w:rPr>
        <w:t xml:space="preserve"> История России насчитывает более тысячи лет. Чтобы осознать, какой это огромный период времени, почувствовать неразрывную связь со своими далекими предками, надо представить, что в течение одного столетия в каждой семье, как правило, одновременно живут три поколения. </w:t>
      </w:r>
      <w:proofErr w:type="gramStart"/>
      <w:r w:rsidRPr="007A2301">
        <w:rPr>
          <w:rFonts w:ascii="Times New Roman" w:hAnsi="Times New Roman" w:cs="Times New Roman"/>
          <w:sz w:val="28"/>
          <w:szCs w:val="28"/>
        </w:rPr>
        <w:t>Если считать, что происхождение нашего многонационального народа и созданного им государства имело место примерно с середины IX  века, то к нынешнему XXI столетию каждый из живущих ныне россиян может легко представить, какие колоссальный труд, исторический опыт, многовековые усилия и мудрость, накопленные более чем тридцатью поколениями наших предков, стоят, если можно так выразиться, за его спиной.</w:t>
      </w:r>
      <w:proofErr w:type="gramEnd"/>
      <w:r w:rsidRPr="007A2301">
        <w:rPr>
          <w:rFonts w:ascii="Times New Roman" w:hAnsi="Times New Roman" w:cs="Times New Roman"/>
          <w:sz w:val="28"/>
          <w:szCs w:val="28"/>
        </w:rPr>
        <w:t xml:space="preserve"> Но прежде чем говорить об истории любого народа и государства, каждому россиянину следует отчетливо знать и понимать, </w:t>
      </w:r>
      <w:r w:rsidR="00A21973" w:rsidRPr="007A2301">
        <w:rPr>
          <w:rFonts w:ascii="Times New Roman" w:hAnsi="Times New Roman" w:cs="Times New Roman"/>
          <w:sz w:val="28"/>
          <w:szCs w:val="28"/>
        </w:rPr>
        <w:t>что,</w:t>
      </w:r>
      <w:r w:rsidRPr="007A2301">
        <w:rPr>
          <w:rFonts w:ascii="Times New Roman" w:hAnsi="Times New Roman" w:cs="Times New Roman"/>
          <w:sz w:val="28"/>
          <w:szCs w:val="28"/>
        </w:rPr>
        <w:t xml:space="preserve"> же лежит в основе его национальной самобытности? Каковы корни этого уникального исторического явления – особой человеческой общности – многонационального российского народа? В чем отличия его от других народов? Какое влияние оказала Россия на историю и культуру всего человечества?   Для этого надо отчетливо представлять, какие важнейшие этапы государственно - политического развития прошло наше Отечество за свою многовековую историю. Какие источники питали и питают наше  Великое Прошлое.</w:t>
      </w:r>
    </w:p>
    <w:p w:rsidR="000E6A13" w:rsidRPr="00F000DF" w:rsidRDefault="00F000DF" w:rsidP="00F000DF">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О</w:t>
      </w:r>
      <w:r w:rsidR="000E6A13" w:rsidRPr="007A2301">
        <w:rPr>
          <w:rFonts w:ascii="Times New Roman" w:hAnsi="Times New Roman" w:cs="Times New Roman"/>
          <w:b/>
          <w:bCs/>
          <w:sz w:val="28"/>
          <w:szCs w:val="28"/>
        </w:rPr>
        <w:t xml:space="preserve">главление                                                                                 </w:t>
      </w:r>
      <w:r w:rsidR="000E6A13" w:rsidRPr="007A2301">
        <w:rPr>
          <w:rFonts w:ascii="Times New Roman" w:hAnsi="Times New Roman" w:cs="Times New Roman"/>
          <w:bCs/>
          <w:sz w:val="28"/>
          <w:szCs w:val="28"/>
        </w:rPr>
        <w:t>страницы</w:t>
      </w:r>
    </w:p>
    <w:p w:rsidR="000E6A13" w:rsidRPr="007A2301" w:rsidRDefault="000E6A13" w:rsidP="000E6A13">
      <w:pPr>
        <w:pStyle w:val="aa"/>
        <w:numPr>
          <w:ilvl w:val="0"/>
          <w:numId w:val="11"/>
        </w:numPr>
        <w:spacing w:after="0" w:line="360" w:lineRule="auto"/>
        <w:ind w:left="0" w:firstLine="0"/>
        <w:jc w:val="both"/>
        <w:rPr>
          <w:rFonts w:ascii="Times New Roman" w:hAnsi="Times New Roman" w:cs="Times New Roman"/>
          <w:bCs/>
          <w:sz w:val="28"/>
          <w:szCs w:val="28"/>
        </w:rPr>
      </w:pPr>
      <w:r w:rsidRPr="007A2301">
        <w:rPr>
          <w:rFonts w:ascii="Times New Roman" w:hAnsi="Times New Roman" w:cs="Times New Roman"/>
          <w:bCs/>
          <w:sz w:val="28"/>
          <w:szCs w:val="28"/>
        </w:rPr>
        <w:t xml:space="preserve">Предисловие………………………………………                   5-6       </w:t>
      </w:r>
    </w:p>
    <w:p w:rsidR="000E6A13" w:rsidRPr="007A2301" w:rsidRDefault="000E6A13" w:rsidP="000E6A13">
      <w:pPr>
        <w:pStyle w:val="aa"/>
        <w:numPr>
          <w:ilvl w:val="0"/>
          <w:numId w:val="11"/>
        </w:numPr>
        <w:spacing w:after="0" w:line="360" w:lineRule="auto"/>
        <w:ind w:left="0" w:firstLine="0"/>
        <w:jc w:val="both"/>
        <w:rPr>
          <w:rFonts w:ascii="Times New Roman" w:hAnsi="Times New Roman" w:cs="Times New Roman"/>
          <w:bCs/>
          <w:sz w:val="28"/>
          <w:szCs w:val="28"/>
        </w:rPr>
      </w:pPr>
      <w:r w:rsidRPr="007A2301">
        <w:rPr>
          <w:rFonts w:ascii="Times New Roman" w:hAnsi="Times New Roman" w:cs="Times New Roman"/>
          <w:bCs/>
          <w:sz w:val="28"/>
          <w:szCs w:val="28"/>
        </w:rPr>
        <w:t>Основная часть …………</w:t>
      </w:r>
      <w:r w:rsidR="00A21973">
        <w:rPr>
          <w:rFonts w:ascii="Times New Roman" w:hAnsi="Times New Roman" w:cs="Times New Roman"/>
          <w:bCs/>
          <w:sz w:val="28"/>
          <w:szCs w:val="28"/>
        </w:rPr>
        <w:t>…………………………                  7-15</w:t>
      </w:r>
      <w:r w:rsidRPr="007A2301">
        <w:rPr>
          <w:rFonts w:ascii="Times New Roman" w:hAnsi="Times New Roman" w:cs="Times New Roman"/>
          <w:bCs/>
          <w:sz w:val="28"/>
          <w:szCs w:val="28"/>
        </w:rPr>
        <w:t xml:space="preserve">       </w:t>
      </w:r>
    </w:p>
    <w:p w:rsidR="000E6A13" w:rsidRPr="007A2301" w:rsidRDefault="000E6A13" w:rsidP="000E6A13">
      <w:pPr>
        <w:pStyle w:val="aa"/>
        <w:numPr>
          <w:ilvl w:val="0"/>
          <w:numId w:val="11"/>
        </w:numPr>
        <w:spacing w:after="0" w:line="360" w:lineRule="auto"/>
        <w:ind w:left="0" w:firstLine="0"/>
        <w:jc w:val="both"/>
        <w:rPr>
          <w:rFonts w:ascii="Times New Roman" w:hAnsi="Times New Roman" w:cs="Times New Roman"/>
          <w:bCs/>
          <w:sz w:val="28"/>
          <w:szCs w:val="28"/>
        </w:rPr>
      </w:pPr>
      <w:r w:rsidRPr="007A2301">
        <w:rPr>
          <w:rFonts w:ascii="Times New Roman" w:hAnsi="Times New Roman" w:cs="Times New Roman"/>
          <w:bCs/>
          <w:sz w:val="28"/>
          <w:szCs w:val="28"/>
        </w:rPr>
        <w:t>Заключение…………</w:t>
      </w:r>
      <w:r w:rsidR="00A21973">
        <w:rPr>
          <w:rFonts w:ascii="Times New Roman" w:hAnsi="Times New Roman" w:cs="Times New Roman"/>
          <w:bCs/>
          <w:sz w:val="28"/>
          <w:szCs w:val="28"/>
        </w:rPr>
        <w:t>………………………………                  16</w:t>
      </w:r>
      <w:r w:rsidRPr="007A2301">
        <w:rPr>
          <w:rFonts w:ascii="Times New Roman" w:hAnsi="Times New Roman" w:cs="Times New Roman"/>
          <w:bCs/>
          <w:sz w:val="28"/>
          <w:szCs w:val="28"/>
        </w:rPr>
        <w:t xml:space="preserve">    </w:t>
      </w:r>
    </w:p>
    <w:p w:rsidR="00A21973" w:rsidRDefault="000E6A13" w:rsidP="000E6A13">
      <w:pPr>
        <w:pStyle w:val="aa"/>
        <w:numPr>
          <w:ilvl w:val="0"/>
          <w:numId w:val="11"/>
        </w:numPr>
        <w:spacing w:after="0" w:line="360" w:lineRule="auto"/>
        <w:ind w:left="0" w:firstLine="0"/>
        <w:jc w:val="both"/>
        <w:rPr>
          <w:rFonts w:ascii="Times New Roman" w:hAnsi="Times New Roman" w:cs="Times New Roman"/>
          <w:bCs/>
          <w:sz w:val="28"/>
          <w:szCs w:val="28"/>
        </w:rPr>
      </w:pPr>
      <w:r w:rsidRPr="007A2301">
        <w:rPr>
          <w:rFonts w:ascii="Times New Roman" w:hAnsi="Times New Roman" w:cs="Times New Roman"/>
          <w:bCs/>
          <w:sz w:val="28"/>
          <w:szCs w:val="28"/>
        </w:rPr>
        <w:t>Литература…………</w:t>
      </w:r>
      <w:r w:rsidR="00A21973">
        <w:rPr>
          <w:rFonts w:ascii="Times New Roman" w:hAnsi="Times New Roman" w:cs="Times New Roman"/>
          <w:bCs/>
          <w:sz w:val="28"/>
          <w:szCs w:val="28"/>
        </w:rPr>
        <w:t>……………………………….                 17</w:t>
      </w:r>
    </w:p>
    <w:p w:rsidR="000E6A13" w:rsidRPr="007A2301" w:rsidRDefault="00A21973" w:rsidP="000E6A13">
      <w:pPr>
        <w:pStyle w:val="aa"/>
        <w:numPr>
          <w:ilvl w:val="0"/>
          <w:numId w:val="1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Приложение………………………………………..</w:t>
      </w:r>
      <w:r w:rsidR="000E6A13" w:rsidRPr="007A2301">
        <w:rPr>
          <w:rFonts w:ascii="Times New Roman" w:hAnsi="Times New Roman" w:cs="Times New Roman"/>
          <w:bCs/>
          <w:sz w:val="28"/>
          <w:szCs w:val="28"/>
        </w:rPr>
        <w:t xml:space="preserve">      </w:t>
      </w:r>
    </w:p>
    <w:p w:rsidR="000E6A13" w:rsidRPr="007A2301" w:rsidRDefault="000E6A13" w:rsidP="000E6A13">
      <w:pPr>
        <w:rPr>
          <w:rFonts w:ascii="Times New Roman" w:hAnsi="Times New Roman" w:cs="Times New Roman"/>
          <w:bCs/>
          <w:sz w:val="28"/>
          <w:szCs w:val="28"/>
        </w:rPr>
      </w:pPr>
    </w:p>
    <w:p w:rsidR="000E6A13" w:rsidRPr="007A2301" w:rsidRDefault="000E6A13" w:rsidP="000E6A13">
      <w:pPr>
        <w:rPr>
          <w:rFonts w:ascii="Times New Roman" w:hAnsi="Times New Roman" w:cs="Times New Roman"/>
        </w:rPr>
      </w:pPr>
    </w:p>
    <w:p w:rsidR="000E6A13" w:rsidRPr="007A2301" w:rsidRDefault="000E6A13" w:rsidP="000E6A13">
      <w:pPr>
        <w:rPr>
          <w:rFonts w:ascii="Times New Roman" w:hAnsi="Times New Roman" w:cs="Times New Roman"/>
        </w:rPr>
      </w:pPr>
    </w:p>
    <w:p w:rsidR="000E6A13" w:rsidRPr="007A2301" w:rsidRDefault="000E6A13" w:rsidP="000E6A13">
      <w:pPr>
        <w:rPr>
          <w:rFonts w:ascii="Times New Roman" w:hAnsi="Times New Roman" w:cs="Times New Roman"/>
        </w:rPr>
      </w:pPr>
    </w:p>
    <w:p w:rsidR="000E6A13" w:rsidRPr="007A2301" w:rsidRDefault="000E6A13" w:rsidP="000E6A13">
      <w:pPr>
        <w:rPr>
          <w:rFonts w:ascii="Times New Roman" w:hAnsi="Times New Roman" w:cs="Times New Roman"/>
        </w:rPr>
      </w:pPr>
    </w:p>
    <w:p w:rsidR="000E6A13" w:rsidRPr="007A2301" w:rsidRDefault="000E6A13" w:rsidP="000E6A13">
      <w:pPr>
        <w:rPr>
          <w:rFonts w:ascii="Times New Roman" w:hAnsi="Times New Roman" w:cs="Times New Roman"/>
        </w:rPr>
      </w:pPr>
    </w:p>
    <w:p w:rsidR="000E6A13" w:rsidRPr="007A2301" w:rsidRDefault="000E6A13" w:rsidP="000E6A13">
      <w:pPr>
        <w:rPr>
          <w:rFonts w:ascii="Times New Roman" w:hAnsi="Times New Roman" w:cs="Times New Roman"/>
        </w:rPr>
      </w:pPr>
    </w:p>
    <w:p w:rsidR="000E6A13" w:rsidRDefault="000E6A13" w:rsidP="000E6A13"/>
    <w:p w:rsidR="000E6A13" w:rsidRDefault="000E6A13" w:rsidP="000E6A13"/>
    <w:p w:rsidR="000E6A13" w:rsidRDefault="000E6A13" w:rsidP="000E6A13"/>
    <w:p w:rsidR="000E6A13" w:rsidRDefault="000E6A13" w:rsidP="000E6A13"/>
    <w:p w:rsidR="000E6A13" w:rsidRDefault="000E6A13" w:rsidP="000E6A13"/>
    <w:p w:rsidR="000E6A13" w:rsidRDefault="000E6A13" w:rsidP="000E6A13">
      <w:pPr>
        <w:spacing w:line="360" w:lineRule="auto"/>
      </w:pPr>
    </w:p>
    <w:p w:rsidR="000E6A13" w:rsidRDefault="000E6A13" w:rsidP="000E6A13">
      <w:pPr>
        <w:spacing w:line="360" w:lineRule="auto"/>
      </w:pPr>
    </w:p>
    <w:p w:rsidR="000E6A13" w:rsidRDefault="000E6A13" w:rsidP="000E6A13">
      <w:pPr>
        <w:spacing w:line="360" w:lineRule="auto"/>
      </w:pPr>
    </w:p>
    <w:p w:rsidR="000E6A13" w:rsidRDefault="000E6A13" w:rsidP="000E6A13">
      <w:pPr>
        <w:spacing w:line="360" w:lineRule="auto"/>
      </w:pPr>
    </w:p>
    <w:p w:rsidR="000E6A13" w:rsidRDefault="000E6A13" w:rsidP="000E6A13">
      <w:pPr>
        <w:spacing w:line="360" w:lineRule="auto"/>
      </w:pPr>
    </w:p>
    <w:p w:rsidR="007A2301" w:rsidRDefault="007A2301" w:rsidP="000E6A13">
      <w:pPr>
        <w:spacing w:line="360" w:lineRule="auto"/>
        <w:jc w:val="center"/>
      </w:pPr>
    </w:p>
    <w:p w:rsidR="007A2301" w:rsidRDefault="007A2301" w:rsidP="000E6A13">
      <w:pPr>
        <w:spacing w:line="360" w:lineRule="auto"/>
        <w:jc w:val="center"/>
      </w:pPr>
    </w:p>
    <w:p w:rsidR="007A2301" w:rsidRDefault="007A2301" w:rsidP="000E6A13">
      <w:pPr>
        <w:spacing w:line="360" w:lineRule="auto"/>
        <w:jc w:val="center"/>
      </w:pPr>
    </w:p>
    <w:p w:rsidR="00F000DF" w:rsidRDefault="00F000DF" w:rsidP="00F000DF">
      <w:pPr>
        <w:spacing w:line="360" w:lineRule="auto"/>
      </w:pPr>
    </w:p>
    <w:p w:rsidR="000E6A13" w:rsidRPr="007A2301" w:rsidRDefault="000E6A13" w:rsidP="00F000DF">
      <w:pPr>
        <w:spacing w:after="0" w:line="360" w:lineRule="auto"/>
        <w:jc w:val="center"/>
        <w:rPr>
          <w:rFonts w:ascii="Times New Roman" w:hAnsi="Times New Roman" w:cs="Times New Roman"/>
          <w:b/>
          <w:bCs/>
          <w:sz w:val="28"/>
          <w:szCs w:val="28"/>
        </w:rPr>
      </w:pPr>
      <w:r w:rsidRPr="007A2301">
        <w:rPr>
          <w:rFonts w:ascii="Times New Roman" w:hAnsi="Times New Roman" w:cs="Times New Roman"/>
          <w:b/>
          <w:bCs/>
          <w:sz w:val="28"/>
          <w:szCs w:val="28"/>
        </w:rPr>
        <w:lastRenderedPageBreak/>
        <w:t>1.Предисловие</w:t>
      </w:r>
    </w:p>
    <w:p w:rsidR="000E6A13" w:rsidRPr="007A2301" w:rsidRDefault="000E6A13" w:rsidP="00F000DF">
      <w:pPr>
        <w:pStyle w:val="af1"/>
        <w:spacing w:line="360" w:lineRule="auto"/>
        <w:ind w:firstLine="567"/>
        <w:jc w:val="both"/>
        <w:rPr>
          <w:rFonts w:ascii="Times New Roman" w:hAnsi="Times New Roman"/>
          <w:sz w:val="28"/>
          <w:szCs w:val="28"/>
        </w:rPr>
      </w:pPr>
      <w:r w:rsidRPr="007A2301">
        <w:rPr>
          <w:rFonts w:ascii="Times New Roman" w:hAnsi="Times New Roman"/>
          <w:sz w:val="28"/>
          <w:szCs w:val="28"/>
        </w:rPr>
        <w:t xml:space="preserve">4 ноября в России отмечается государственный праздник – День народного единства. Этот день занимает особое место в истории нашего Отечества, связан с поворотными событиями государства российского. </w:t>
      </w:r>
    </w:p>
    <w:p w:rsidR="000E6A13" w:rsidRPr="00F000DF" w:rsidRDefault="000E6A13" w:rsidP="00F000DF">
      <w:pPr>
        <w:spacing w:after="0" w:line="360" w:lineRule="auto"/>
        <w:ind w:firstLine="567"/>
        <w:jc w:val="both"/>
        <w:rPr>
          <w:rFonts w:ascii="Times New Roman" w:hAnsi="Times New Roman" w:cs="Times New Roman"/>
          <w:sz w:val="28"/>
          <w:szCs w:val="28"/>
        </w:rPr>
      </w:pPr>
      <w:r w:rsidRPr="007A2301">
        <w:rPr>
          <w:rFonts w:ascii="Times New Roman" w:hAnsi="Times New Roman" w:cs="Times New Roman"/>
          <w:sz w:val="28"/>
          <w:szCs w:val="28"/>
        </w:rPr>
        <w:t>Научное сообщество, средства массовой информации, общественные и политические деятели сделали немало, чтобы донести до общественного сознания смысл этого праздника. История возникновения этого праздника отнюдь не проста, и до сих пор значительная часть россиян, как показывают данные социологических опросов, затрудняется с ответом на вопрос, какие события послужили поводом для учреждения нового государственного праздника.</w:t>
      </w:r>
      <w:r w:rsidR="00F000DF">
        <w:rPr>
          <w:rFonts w:ascii="Times New Roman" w:hAnsi="Times New Roman" w:cs="Times New Roman"/>
          <w:sz w:val="28"/>
          <w:szCs w:val="28"/>
        </w:rPr>
        <w:t xml:space="preserve"> </w:t>
      </w:r>
      <w:r w:rsidRPr="00F000DF">
        <w:rPr>
          <w:rFonts w:ascii="Times New Roman" w:hAnsi="Times New Roman" w:cs="Times New Roman"/>
          <w:sz w:val="28"/>
          <w:szCs w:val="28"/>
        </w:rPr>
        <w:t>Как же появился в нашем календаре новый праздничный</w:t>
      </w:r>
      <w:r w:rsidRPr="00A21973">
        <w:rPr>
          <w:rFonts w:ascii="Times New Roman" w:hAnsi="Times New Roman" w:cs="Times New Roman"/>
          <w:b/>
          <w:sz w:val="28"/>
          <w:szCs w:val="28"/>
        </w:rPr>
        <w:t xml:space="preserve"> </w:t>
      </w:r>
      <w:r w:rsidRPr="00F000DF">
        <w:rPr>
          <w:rFonts w:ascii="Times New Roman" w:hAnsi="Times New Roman" w:cs="Times New Roman"/>
          <w:sz w:val="28"/>
          <w:szCs w:val="28"/>
        </w:rPr>
        <w:t>день?</w:t>
      </w:r>
    </w:p>
    <w:p w:rsidR="000E6A13" w:rsidRPr="007A2301" w:rsidRDefault="000E6A13" w:rsidP="00F000DF">
      <w:pPr>
        <w:pStyle w:val="af1"/>
        <w:spacing w:line="360" w:lineRule="auto"/>
        <w:ind w:firstLine="567"/>
        <w:jc w:val="both"/>
        <w:rPr>
          <w:rFonts w:ascii="Times New Roman" w:hAnsi="Times New Roman"/>
          <w:sz w:val="28"/>
          <w:szCs w:val="28"/>
          <w:shd w:val="clear" w:color="auto" w:fill="FFFFFF"/>
        </w:rPr>
      </w:pPr>
      <w:r w:rsidRPr="007A2301">
        <w:rPr>
          <w:rFonts w:ascii="Times New Roman" w:hAnsi="Times New Roman"/>
          <w:sz w:val="28"/>
          <w:szCs w:val="28"/>
          <w:shd w:val="clear" w:color="auto" w:fill="FFFFFF"/>
        </w:rPr>
        <w:t>16 декабря 2004 года Госдума Российской Федерации приняла поправки в Федеральный закон «О днях воинской славы (Победных днях России)». Одной из правок было введение 4 ноября</w:t>
      </w:r>
      <w:r w:rsidRPr="007A2301">
        <w:rPr>
          <w:rFonts w:ascii="Times New Roman" w:hAnsi="Times New Roman"/>
          <w:sz w:val="28"/>
          <w:szCs w:val="28"/>
        </w:rPr>
        <w:t xml:space="preserve"> </w:t>
      </w:r>
      <w:r w:rsidRPr="007A2301">
        <w:rPr>
          <w:rFonts w:ascii="Times New Roman" w:hAnsi="Times New Roman"/>
          <w:sz w:val="28"/>
          <w:szCs w:val="28"/>
          <w:shd w:val="clear" w:color="auto" w:fill="FFFFFF"/>
        </w:rPr>
        <w:t xml:space="preserve">нового государственного праздника — Дня народного единства. </w:t>
      </w:r>
    </w:p>
    <w:p w:rsidR="000E6A13" w:rsidRPr="007A2301" w:rsidRDefault="000E6A13" w:rsidP="00F000DF">
      <w:pPr>
        <w:pStyle w:val="ad"/>
        <w:spacing w:beforeAutospacing="0" w:after="0" w:afterAutospacing="0" w:line="360" w:lineRule="auto"/>
        <w:ind w:firstLine="567"/>
        <w:jc w:val="both"/>
        <w:rPr>
          <w:sz w:val="28"/>
          <w:szCs w:val="28"/>
        </w:rPr>
      </w:pPr>
      <w:r w:rsidRPr="007A2301">
        <w:rPr>
          <w:sz w:val="28"/>
          <w:szCs w:val="28"/>
        </w:rPr>
        <w:t xml:space="preserve">В пояснительной записке к законопроекту отмечается: «4 ноября </w:t>
      </w:r>
      <w:smartTag w:uri="urn:schemas-microsoft-com:office:smarttags" w:element="metricconverter">
        <w:smartTagPr>
          <w:attr w:name="ProductID" w:val="1612 г"/>
        </w:smartTagPr>
        <w:r w:rsidRPr="007A2301">
          <w:rPr>
            <w:sz w:val="28"/>
            <w:szCs w:val="28"/>
          </w:rPr>
          <w:t>1612 г</w:t>
        </w:r>
      </w:smartTag>
      <w:r w:rsidRPr="007A2301">
        <w:rPr>
          <w:sz w:val="28"/>
          <w:szCs w:val="28"/>
        </w:rPr>
        <w:t>. войны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0E6A13" w:rsidRPr="007A2301" w:rsidRDefault="000E6A13" w:rsidP="00F000DF">
      <w:pPr>
        <w:pStyle w:val="af1"/>
        <w:spacing w:line="360" w:lineRule="auto"/>
        <w:ind w:firstLine="567"/>
        <w:jc w:val="both"/>
        <w:rPr>
          <w:rFonts w:ascii="Times New Roman" w:hAnsi="Times New Roman"/>
          <w:sz w:val="28"/>
          <w:szCs w:val="28"/>
        </w:rPr>
      </w:pPr>
      <w:r w:rsidRPr="007A2301">
        <w:rPr>
          <w:rFonts w:ascii="Times New Roman" w:hAnsi="Times New Roman"/>
          <w:sz w:val="28"/>
          <w:szCs w:val="28"/>
        </w:rPr>
        <w:t>Ополчение Минина и Пожарского уникально тем, что это единственный пример в русской истории, когда судьбу страны и государства решил сам народ, без участия власти как таковой, оно не только отстояло и сохранило российскую государственность, но и положило конец многолетней Смуте на Руси. Их подвиг по праву является настоящим историческим, культурным достоянием и гордостью.</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 xml:space="preserve">С 2005 года 4 ноября - День народного единства - в России государственный выходной. </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lastRenderedPageBreak/>
        <w:t xml:space="preserve">Педагогическое значение праздника Дня народного единства трудно переоценить. Он способствует воспитанию любви к Родине, лучшему знанию и пониманию </w:t>
      </w:r>
      <w:proofErr w:type="gramStart"/>
      <w:r w:rsidRPr="007A2301">
        <w:rPr>
          <w:sz w:val="28"/>
          <w:szCs w:val="28"/>
        </w:rPr>
        <w:t>обучающимися</w:t>
      </w:r>
      <w:proofErr w:type="gramEnd"/>
      <w:r w:rsidRPr="007A2301">
        <w:rPr>
          <w:sz w:val="28"/>
          <w:szCs w:val="28"/>
        </w:rPr>
        <w:t xml:space="preserve"> истории, уважительному отношению к национальным традициям и культуре народов России, и её ближайших соседей. </w:t>
      </w:r>
    </w:p>
    <w:p w:rsidR="000E6A13" w:rsidRPr="007A2301" w:rsidRDefault="000E6A13" w:rsidP="00F000DF">
      <w:pPr>
        <w:pStyle w:val="af1"/>
        <w:spacing w:line="360" w:lineRule="auto"/>
        <w:jc w:val="both"/>
        <w:rPr>
          <w:rFonts w:ascii="Times New Roman" w:hAnsi="Times New Roman"/>
          <w:sz w:val="28"/>
          <w:szCs w:val="28"/>
        </w:rPr>
      </w:pPr>
      <w:r w:rsidRPr="007A2301">
        <w:rPr>
          <w:rFonts w:ascii="Times New Roman" w:hAnsi="Times New Roman"/>
          <w:sz w:val="28"/>
          <w:szCs w:val="28"/>
        </w:rPr>
        <w:t>Я предлагаю Вам методическую разработку одной из форм проведения всероссийского урока, посвящённого Дню народного единства.</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В методической разработке использованы исторические сведения о периоде, который вошёл в историю России под названием Смутное время, стихи известных поэтов, музыка к операм Глинки «Жизнь за царя» и Мусоргского «Борис Годунов», картины известных русских художников.</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 xml:space="preserve">В конце мероприятия </w:t>
      </w:r>
      <w:proofErr w:type="gramStart"/>
      <w:r w:rsidRPr="007A2301">
        <w:rPr>
          <w:sz w:val="28"/>
          <w:szCs w:val="28"/>
        </w:rPr>
        <w:t>обучающимся</w:t>
      </w:r>
      <w:proofErr w:type="gramEnd"/>
      <w:r w:rsidRPr="007A2301">
        <w:rPr>
          <w:sz w:val="28"/>
          <w:szCs w:val="28"/>
        </w:rPr>
        <w:t xml:space="preserve"> предлагается выполнить ряд заданий, направленных на закрепление полученной информации.</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 xml:space="preserve">Актуальность предложенной методической разработки состоит в том, что история России богата примерами, когда именно единение всего многонационального народа нашей Родины во имя блага и процветания страны открывало путь к укреплению независимости государства и способствовало развитию цивилизованного общества, сохранению культурно-исторического наследия. В наше непростое время историческое прошлое России напоминает «… пока мы едины – мы непобедимы». </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 xml:space="preserve">Методическая разработка направлена на воспитание культуры мировоззренческого самоопределения детей и молодёжи, гармоничной </w:t>
      </w:r>
      <w:proofErr w:type="spellStart"/>
      <w:r w:rsidRPr="007A2301">
        <w:rPr>
          <w:sz w:val="28"/>
          <w:szCs w:val="28"/>
        </w:rPr>
        <w:t>встроенности</w:t>
      </w:r>
      <w:proofErr w:type="spellEnd"/>
      <w:r w:rsidRPr="007A2301">
        <w:rPr>
          <w:sz w:val="28"/>
          <w:szCs w:val="28"/>
        </w:rPr>
        <w:t xml:space="preserve"> личности в окружающий мир.</w:t>
      </w:r>
    </w:p>
    <w:p w:rsidR="000E6A13" w:rsidRPr="007A2301" w:rsidRDefault="000E6A13" w:rsidP="00F000DF">
      <w:pPr>
        <w:pStyle w:val="ad"/>
        <w:spacing w:beforeAutospacing="0" w:after="0" w:afterAutospacing="0" w:line="360" w:lineRule="auto"/>
        <w:jc w:val="both"/>
        <w:rPr>
          <w:sz w:val="28"/>
          <w:szCs w:val="28"/>
        </w:rPr>
      </w:pPr>
      <w:r w:rsidRPr="007A2301">
        <w:rPr>
          <w:sz w:val="28"/>
          <w:szCs w:val="28"/>
        </w:rPr>
        <w:t>Методическую разработку могут использовать учителя истории, педагоги дополнительного образования, педагоги-организаторы.</w:t>
      </w:r>
    </w:p>
    <w:p w:rsidR="00F000DF" w:rsidRDefault="00F000DF" w:rsidP="00F000DF">
      <w:pPr>
        <w:spacing w:after="0" w:line="360" w:lineRule="auto"/>
        <w:rPr>
          <w:rFonts w:ascii="Times New Roman" w:hAnsi="Times New Roman" w:cs="Times New Roman"/>
          <w:b/>
          <w:sz w:val="28"/>
          <w:szCs w:val="28"/>
        </w:rPr>
      </w:pPr>
    </w:p>
    <w:p w:rsidR="00F000DF" w:rsidRDefault="00F000DF" w:rsidP="00F000DF">
      <w:pPr>
        <w:spacing w:after="0" w:line="360" w:lineRule="auto"/>
        <w:jc w:val="center"/>
        <w:rPr>
          <w:rFonts w:ascii="Times New Roman" w:hAnsi="Times New Roman" w:cs="Times New Roman"/>
          <w:b/>
          <w:sz w:val="28"/>
          <w:szCs w:val="28"/>
        </w:rPr>
      </w:pPr>
    </w:p>
    <w:p w:rsidR="00F000DF" w:rsidRDefault="00F000DF" w:rsidP="00F000DF">
      <w:pPr>
        <w:spacing w:after="0" w:line="360" w:lineRule="auto"/>
        <w:jc w:val="center"/>
        <w:rPr>
          <w:rFonts w:ascii="Times New Roman" w:hAnsi="Times New Roman" w:cs="Times New Roman"/>
          <w:b/>
          <w:sz w:val="28"/>
          <w:szCs w:val="28"/>
        </w:rPr>
      </w:pPr>
    </w:p>
    <w:p w:rsidR="00F000DF" w:rsidRDefault="00F000DF" w:rsidP="00F000DF">
      <w:pPr>
        <w:spacing w:after="0" w:line="360" w:lineRule="auto"/>
        <w:jc w:val="center"/>
        <w:rPr>
          <w:rFonts w:ascii="Times New Roman" w:hAnsi="Times New Roman" w:cs="Times New Roman"/>
          <w:b/>
          <w:sz w:val="28"/>
          <w:szCs w:val="28"/>
        </w:rPr>
      </w:pPr>
    </w:p>
    <w:p w:rsidR="00F000DF" w:rsidRDefault="00F000DF" w:rsidP="00F000DF">
      <w:pPr>
        <w:spacing w:after="0" w:line="360" w:lineRule="auto"/>
        <w:jc w:val="center"/>
        <w:rPr>
          <w:rFonts w:ascii="Times New Roman" w:hAnsi="Times New Roman" w:cs="Times New Roman"/>
          <w:b/>
          <w:sz w:val="28"/>
          <w:szCs w:val="28"/>
        </w:rPr>
      </w:pPr>
    </w:p>
    <w:p w:rsidR="000E6A13" w:rsidRPr="000E6A13" w:rsidRDefault="000E6A13" w:rsidP="00F000DF">
      <w:pPr>
        <w:spacing w:after="0" w:line="360" w:lineRule="auto"/>
        <w:jc w:val="center"/>
        <w:rPr>
          <w:rFonts w:ascii="Times New Roman" w:hAnsi="Times New Roman" w:cs="Times New Roman"/>
          <w:b/>
          <w:sz w:val="28"/>
          <w:szCs w:val="28"/>
        </w:rPr>
      </w:pPr>
      <w:r w:rsidRPr="000E6A13">
        <w:rPr>
          <w:rFonts w:ascii="Times New Roman" w:hAnsi="Times New Roman" w:cs="Times New Roman"/>
          <w:b/>
          <w:sz w:val="28"/>
          <w:szCs w:val="28"/>
        </w:rPr>
        <w:lastRenderedPageBreak/>
        <w:t>2. Основная часть</w:t>
      </w:r>
    </w:p>
    <w:p w:rsidR="000E6A13" w:rsidRPr="000E6A13" w:rsidRDefault="000E6A13" w:rsidP="000E6A13">
      <w:pPr>
        <w:spacing w:after="0" w:line="360" w:lineRule="auto"/>
        <w:jc w:val="center"/>
        <w:rPr>
          <w:rFonts w:ascii="Times New Roman" w:hAnsi="Times New Roman" w:cs="Times New Roman"/>
          <w:b/>
          <w:sz w:val="28"/>
          <w:szCs w:val="28"/>
          <w:u w:val="single"/>
        </w:rPr>
      </w:pPr>
      <w:r w:rsidRPr="000E6A13">
        <w:rPr>
          <w:rFonts w:ascii="Times New Roman" w:hAnsi="Times New Roman" w:cs="Times New Roman"/>
          <w:b/>
          <w:sz w:val="28"/>
          <w:szCs w:val="28"/>
          <w:u w:val="single"/>
        </w:rPr>
        <w:t>Основная часть</w:t>
      </w:r>
    </w:p>
    <w:p w:rsidR="000E6A13" w:rsidRDefault="000E6A13">
      <w:pPr>
        <w:shd w:val="clear" w:color="auto" w:fill="FFFFFF"/>
        <w:spacing w:after="0" w:line="240" w:lineRule="auto"/>
        <w:rPr>
          <w:rFonts w:ascii="Times New Roman" w:hAnsi="Times New Roman" w:cs="Times New Roman"/>
          <w:b/>
          <w:sz w:val="24"/>
          <w:szCs w:val="24"/>
        </w:rPr>
      </w:pPr>
    </w:p>
    <w:p w:rsidR="00877ED2" w:rsidRPr="00440517" w:rsidRDefault="00E7333E">
      <w:pPr>
        <w:shd w:val="clear" w:color="auto" w:fill="FFFFFF"/>
        <w:spacing w:after="0" w:line="240" w:lineRule="auto"/>
        <w:rPr>
          <w:rFonts w:ascii="Times New Roman" w:eastAsia="Times New Roman" w:hAnsi="Times New Roman" w:cs="Times New Roman"/>
          <w:b/>
          <w:bCs/>
          <w:color w:val="000000"/>
          <w:sz w:val="24"/>
          <w:szCs w:val="24"/>
        </w:rPr>
      </w:pPr>
      <w:r w:rsidRPr="00440517">
        <w:rPr>
          <w:rFonts w:ascii="Times New Roman" w:eastAsia="Times New Roman" w:hAnsi="Times New Roman" w:cs="Times New Roman"/>
          <w:b/>
          <w:bCs/>
          <w:color w:val="000000"/>
          <w:sz w:val="24"/>
          <w:szCs w:val="24"/>
          <w:u w:val="single"/>
        </w:rPr>
        <w:t>Цели</w:t>
      </w:r>
      <w:r w:rsidRPr="00440517">
        <w:rPr>
          <w:rFonts w:ascii="Times New Roman" w:eastAsia="Times New Roman" w:hAnsi="Times New Roman" w:cs="Times New Roman"/>
          <w:b/>
          <w:bCs/>
          <w:color w:val="000000"/>
          <w:sz w:val="24"/>
          <w:szCs w:val="24"/>
        </w:rPr>
        <w:t>:</w:t>
      </w:r>
    </w:p>
    <w:p w:rsidR="008E0381" w:rsidRPr="008E0381" w:rsidRDefault="00E7333E" w:rsidP="008E0381">
      <w:pPr>
        <w:pStyle w:val="1"/>
        <w:tabs>
          <w:tab w:val="left" w:pos="6460"/>
        </w:tabs>
        <w:spacing w:before="0" w:after="0" w:line="360" w:lineRule="auto"/>
        <w:jc w:val="both"/>
        <w:rPr>
          <w:rFonts w:ascii="Times New Roman" w:hAnsi="Times New Roman" w:cs="Times New Roman"/>
          <w:sz w:val="24"/>
          <w:szCs w:val="24"/>
        </w:rPr>
      </w:pPr>
      <w:r w:rsidRPr="00440517">
        <w:rPr>
          <w:rFonts w:ascii="Times New Roman" w:hAnsi="Times New Roman" w:cs="Times New Roman"/>
          <w:b/>
          <w:sz w:val="24"/>
          <w:szCs w:val="24"/>
        </w:rPr>
        <w:t>1.</w:t>
      </w:r>
      <w:proofErr w:type="gramStart"/>
      <w:r w:rsidRPr="00440517">
        <w:rPr>
          <w:rFonts w:ascii="Times New Roman" w:hAnsi="Times New Roman" w:cs="Times New Roman"/>
          <w:b/>
          <w:sz w:val="24"/>
          <w:szCs w:val="24"/>
        </w:rPr>
        <w:t>Дидактическая</w:t>
      </w:r>
      <w:proofErr w:type="gramEnd"/>
      <w:r w:rsidRPr="00440517">
        <w:rPr>
          <w:rFonts w:ascii="Times New Roman" w:hAnsi="Times New Roman" w:cs="Times New Roman"/>
          <w:sz w:val="24"/>
          <w:szCs w:val="24"/>
        </w:rPr>
        <w:t xml:space="preserve">  </w:t>
      </w:r>
      <w:r w:rsidR="008E0381">
        <w:rPr>
          <w:rFonts w:ascii="Times New Roman" w:hAnsi="Times New Roman" w:cs="Times New Roman"/>
          <w:sz w:val="24"/>
          <w:szCs w:val="24"/>
        </w:rPr>
        <w:t>познакомить  студентов</w:t>
      </w:r>
      <w:r w:rsidR="008E0381" w:rsidRPr="008E0381">
        <w:rPr>
          <w:rFonts w:ascii="Times New Roman" w:hAnsi="Times New Roman" w:cs="Times New Roman"/>
          <w:sz w:val="24"/>
          <w:szCs w:val="24"/>
        </w:rPr>
        <w:t xml:space="preserve"> с историей Дня народного единства</w:t>
      </w:r>
      <w:r w:rsidR="008E0381">
        <w:rPr>
          <w:rFonts w:ascii="Times New Roman" w:hAnsi="Times New Roman" w:cs="Times New Roman"/>
          <w:sz w:val="24"/>
          <w:szCs w:val="24"/>
        </w:rPr>
        <w:t>,</w:t>
      </w:r>
    </w:p>
    <w:p w:rsidR="008E0381" w:rsidRPr="008E0381" w:rsidRDefault="008E0381" w:rsidP="008E0381">
      <w:pPr>
        <w:spacing w:after="0" w:line="360" w:lineRule="auto"/>
        <w:jc w:val="both"/>
        <w:rPr>
          <w:rFonts w:ascii="Times New Roman" w:hAnsi="Times New Roman" w:cs="Times New Roman"/>
          <w:i/>
          <w:sz w:val="24"/>
          <w:szCs w:val="24"/>
        </w:rPr>
      </w:pPr>
      <w:r w:rsidRPr="008E0381">
        <w:rPr>
          <w:rFonts w:ascii="Times New Roman" w:hAnsi="Times New Roman" w:cs="Times New Roman"/>
          <w:sz w:val="24"/>
          <w:szCs w:val="24"/>
        </w:rPr>
        <w:t xml:space="preserve"> раскрыть содержание понятий «единение», «гражданская солидарность», «благотворительность», «терпимость», привить студентам уважение к ценностям дружбы,  способствовать развитию терпимости и корректности в общении с окружающими, формировать гражданскую позицию, воспитывать интернационализм, межэтническое и межкультурное взаимодействие</w:t>
      </w:r>
      <w:r w:rsidRPr="008E0381">
        <w:rPr>
          <w:rFonts w:ascii="Times New Roman" w:hAnsi="Times New Roman" w:cs="Times New Roman"/>
          <w:i/>
          <w:sz w:val="24"/>
          <w:szCs w:val="24"/>
        </w:rPr>
        <w:t>.</w:t>
      </w:r>
    </w:p>
    <w:p w:rsidR="008E0381" w:rsidRPr="008E0381" w:rsidRDefault="00E7333E" w:rsidP="008E0381">
      <w:pPr>
        <w:pStyle w:val="af1"/>
        <w:tabs>
          <w:tab w:val="left" w:pos="0"/>
          <w:tab w:val="left" w:pos="426"/>
          <w:tab w:val="left" w:pos="709"/>
          <w:tab w:val="left" w:pos="851"/>
          <w:tab w:val="left" w:pos="993"/>
        </w:tabs>
        <w:suppressAutoHyphens w:val="0"/>
        <w:spacing w:line="360" w:lineRule="auto"/>
        <w:jc w:val="both"/>
        <w:rPr>
          <w:rFonts w:ascii="Times New Roman" w:hAnsi="Times New Roman"/>
          <w:sz w:val="24"/>
          <w:szCs w:val="24"/>
        </w:rPr>
      </w:pPr>
      <w:r w:rsidRPr="00440517">
        <w:rPr>
          <w:rFonts w:ascii="Times New Roman" w:hAnsi="Times New Roman"/>
          <w:b/>
          <w:sz w:val="24"/>
          <w:szCs w:val="24"/>
        </w:rPr>
        <w:t>2 Воспитательная</w:t>
      </w:r>
      <w:r w:rsidRPr="00440517">
        <w:rPr>
          <w:rFonts w:ascii="Times New Roman" w:hAnsi="Times New Roman"/>
          <w:sz w:val="24"/>
          <w:szCs w:val="24"/>
        </w:rPr>
        <w:t xml:space="preserve"> </w:t>
      </w:r>
      <w:r w:rsidR="008E0381" w:rsidRPr="008E0381">
        <w:rPr>
          <w:rFonts w:ascii="Times New Roman" w:hAnsi="Times New Roman"/>
          <w:color w:val="000000"/>
          <w:sz w:val="24"/>
          <w:szCs w:val="24"/>
        </w:rPr>
        <w:t>Воспитывать нравственные, эстетические, мировоззрен</w:t>
      </w:r>
      <w:r w:rsidR="008E0381">
        <w:rPr>
          <w:rFonts w:ascii="Times New Roman" w:hAnsi="Times New Roman"/>
          <w:color w:val="000000"/>
          <w:sz w:val="24"/>
          <w:szCs w:val="24"/>
        </w:rPr>
        <w:t xml:space="preserve">ческие аспекты личности  студентов, </w:t>
      </w:r>
      <w:r w:rsidR="008E0381" w:rsidRPr="008E0381">
        <w:rPr>
          <w:rFonts w:ascii="Times New Roman" w:hAnsi="Times New Roman"/>
          <w:color w:val="000000"/>
          <w:sz w:val="24"/>
          <w:szCs w:val="24"/>
        </w:rPr>
        <w:t xml:space="preserve"> гражданское и</w:t>
      </w:r>
      <w:r w:rsidR="008E0381">
        <w:rPr>
          <w:rFonts w:ascii="Times New Roman" w:hAnsi="Times New Roman"/>
          <w:color w:val="000000"/>
          <w:sz w:val="24"/>
          <w:szCs w:val="24"/>
        </w:rPr>
        <w:t xml:space="preserve"> патриотические сознание студентов</w:t>
      </w:r>
      <w:r w:rsidR="008E0381" w:rsidRPr="008E0381">
        <w:rPr>
          <w:rFonts w:ascii="Times New Roman" w:hAnsi="Times New Roman"/>
          <w:color w:val="000000"/>
          <w:sz w:val="24"/>
          <w:szCs w:val="24"/>
        </w:rPr>
        <w:t>;</w:t>
      </w:r>
      <w:r w:rsidR="008E0381">
        <w:rPr>
          <w:rFonts w:ascii="Times New Roman" w:hAnsi="Times New Roman"/>
          <w:sz w:val="24"/>
          <w:szCs w:val="24"/>
        </w:rPr>
        <w:t xml:space="preserve"> </w:t>
      </w:r>
      <w:r w:rsidR="008E0381">
        <w:rPr>
          <w:rFonts w:ascii="Times New Roman" w:hAnsi="Times New Roman"/>
          <w:color w:val="000000"/>
          <w:sz w:val="24"/>
          <w:szCs w:val="24"/>
        </w:rPr>
        <w:t>п</w:t>
      </w:r>
      <w:r w:rsidR="008E0381" w:rsidRPr="008E0381">
        <w:rPr>
          <w:rFonts w:ascii="Times New Roman" w:hAnsi="Times New Roman"/>
          <w:color w:val="000000"/>
          <w:sz w:val="24"/>
          <w:szCs w:val="24"/>
        </w:rPr>
        <w:t>риобщать</w:t>
      </w:r>
      <w:r w:rsidR="008E0381">
        <w:rPr>
          <w:rFonts w:ascii="Times New Roman" w:hAnsi="Times New Roman"/>
          <w:color w:val="000000"/>
          <w:sz w:val="24"/>
          <w:szCs w:val="24"/>
        </w:rPr>
        <w:t xml:space="preserve"> студентов</w:t>
      </w:r>
      <w:r w:rsidR="008E0381" w:rsidRPr="008E0381">
        <w:rPr>
          <w:rFonts w:ascii="Times New Roman" w:hAnsi="Times New Roman"/>
          <w:color w:val="000000"/>
          <w:sz w:val="24"/>
          <w:szCs w:val="24"/>
        </w:rPr>
        <w:t xml:space="preserve"> к нормам и ценностям общества;</w:t>
      </w:r>
      <w:r w:rsidR="008E0381">
        <w:rPr>
          <w:rFonts w:ascii="Times New Roman" w:hAnsi="Times New Roman"/>
          <w:sz w:val="24"/>
          <w:szCs w:val="24"/>
        </w:rPr>
        <w:t xml:space="preserve"> </w:t>
      </w:r>
      <w:r w:rsidR="008E0381">
        <w:rPr>
          <w:rFonts w:ascii="Times New Roman" w:hAnsi="Times New Roman"/>
          <w:color w:val="000000"/>
          <w:sz w:val="24"/>
          <w:szCs w:val="24"/>
        </w:rPr>
        <w:t>формировать толерантность</w:t>
      </w:r>
      <w:r w:rsidR="008E0381" w:rsidRPr="008E0381">
        <w:rPr>
          <w:rFonts w:ascii="Times New Roman" w:hAnsi="Times New Roman"/>
          <w:color w:val="000000"/>
          <w:sz w:val="24"/>
          <w:szCs w:val="24"/>
        </w:rPr>
        <w:t xml:space="preserve"> на примере объединения народов</w:t>
      </w:r>
      <w:proofErr w:type="gramStart"/>
      <w:r w:rsidR="008E0381" w:rsidRPr="008E0381">
        <w:rPr>
          <w:rFonts w:ascii="Times New Roman" w:hAnsi="Times New Roman"/>
          <w:color w:val="000000"/>
          <w:sz w:val="24"/>
          <w:szCs w:val="24"/>
        </w:rPr>
        <w:t>.</w:t>
      </w:r>
      <w:proofErr w:type="gramEnd"/>
      <w:r w:rsidR="008E0381" w:rsidRPr="008E0381">
        <w:rPr>
          <w:rFonts w:ascii="Times New Roman" w:hAnsi="Times New Roman"/>
          <w:sz w:val="24"/>
          <w:szCs w:val="24"/>
        </w:rPr>
        <w:t xml:space="preserve"> </w:t>
      </w:r>
      <w:proofErr w:type="gramStart"/>
      <w:r w:rsidR="008E0381" w:rsidRPr="008E0381">
        <w:rPr>
          <w:rFonts w:ascii="Times New Roman" w:hAnsi="Times New Roman"/>
          <w:sz w:val="24"/>
          <w:szCs w:val="24"/>
        </w:rPr>
        <w:t>ф</w:t>
      </w:r>
      <w:proofErr w:type="gramEnd"/>
      <w:r w:rsidR="008E0381" w:rsidRPr="008E0381">
        <w:rPr>
          <w:rFonts w:ascii="Times New Roman" w:hAnsi="Times New Roman"/>
          <w:sz w:val="24"/>
          <w:szCs w:val="24"/>
        </w:rPr>
        <w:t>ормировать активную гражданскую позицию, воспитывать интерес к истории своей Родины;</w:t>
      </w:r>
    </w:p>
    <w:p w:rsidR="00877ED2" w:rsidRPr="00440517" w:rsidRDefault="00E7333E">
      <w:pPr>
        <w:shd w:val="clear" w:color="auto" w:fill="FFFFFF"/>
        <w:spacing w:after="0" w:line="360" w:lineRule="auto"/>
        <w:jc w:val="both"/>
        <w:rPr>
          <w:rFonts w:ascii="Times New Roman" w:eastAsia="Times New Roman" w:hAnsi="Times New Roman" w:cs="Times New Roman"/>
          <w:color w:val="000000"/>
          <w:sz w:val="24"/>
          <w:szCs w:val="24"/>
        </w:rPr>
      </w:pPr>
      <w:r w:rsidRPr="00440517">
        <w:rPr>
          <w:rFonts w:ascii="Times New Roman" w:hAnsi="Times New Roman" w:cs="Times New Roman"/>
          <w:b/>
          <w:sz w:val="24"/>
          <w:szCs w:val="24"/>
        </w:rPr>
        <w:t xml:space="preserve">3 </w:t>
      </w:r>
      <w:proofErr w:type="gramStart"/>
      <w:r w:rsidRPr="00440517">
        <w:rPr>
          <w:rFonts w:ascii="Times New Roman" w:hAnsi="Times New Roman" w:cs="Times New Roman"/>
          <w:b/>
          <w:sz w:val="24"/>
          <w:szCs w:val="24"/>
        </w:rPr>
        <w:t>Развивающая</w:t>
      </w:r>
      <w:proofErr w:type="gramEnd"/>
      <w:r w:rsidRPr="00440517">
        <w:rPr>
          <w:rFonts w:ascii="Times New Roman" w:hAnsi="Times New Roman" w:cs="Times New Roman"/>
          <w:b/>
          <w:sz w:val="24"/>
          <w:szCs w:val="24"/>
        </w:rPr>
        <w:t xml:space="preserve"> </w:t>
      </w:r>
      <w:r w:rsidRPr="00440517">
        <w:rPr>
          <w:rFonts w:ascii="Times New Roman" w:hAnsi="Times New Roman" w:cs="Times New Roman"/>
          <w:sz w:val="24"/>
          <w:szCs w:val="24"/>
        </w:rPr>
        <w:t xml:space="preserve"> развивать индивидуальные познавательные способности и наклонности студентов  в области истории,</w:t>
      </w:r>
      <w:r w:rsidRPr="00440517">
        <w:rPr>
          <w:rFonts w:ascii="Times New Roman" w:eastAsia="Times New Roman" w:hAnsi="Times New Roman" w:cs="Times New Roman"/>
          <w:color w:val="000000"/>
          <w:sz w:val="24"/>
          <w:szCs w:val="24"/>
        </w:rPr>
        <w:t xml:space="preserve"> содействовать развитию интеллектуально - т</w:t>
      </w:r>
      <w:r w:rsidR="008E0381">
        <w:rPr>
          <w:rFonts w:ascii="Times New Roman" w:eastAsia="Times New Roman" w:hAnsi="Times New Roman" w:cs="Times New Roman"/>
          <w:color w:val="000000"/>
          <w:sz w:val="24"/>
          <w:szCs w:val="24"/>
        </w:rPr>
        <w:t>ворческих способностей</w:t>
      </w:r>
      <w:r w:rsidRPr="00440517">
        <w:rPr>
          <w:rFonts w:ascii="Times New Roman" w:eastAsia="Times New Roman" w:hAnsi="Times New Roman" w:cs="Times New Roman"/>
          <w:color w:val="000000"/>
          <w:sz w:val="24"/>
          <w:szCs w:val="24"/>
        </w:rPr>
        <w:t>, самостоятельной поисковой деятельности;</w:t>
      </w:r>
      <w:r w:rsidRPr="00440517">
        <w:rPr>
          <w:rFonts w:ascii="Times New Roman" w:hAnsi="Times New Roman" w:cs="Times New Roman"/>
          <w:sz w:val="24"/>
          <w:szCs w:val="24"/>
        </w:rPr>
        <w:t xml:space="preserve"> развивать творческий потенциал студентов.</w:t>
      </w:r>
    </w:p>
    <w:p w:rsidR="00877ED2" w:rsidRPr="00440517" w:rsidRDefault="00E7333E">
      <w:pPr>
        <w:shd w:val="clear" w:color="auto" w:fill="FFFFFF"/>
        <w:spacing w:after="0" w:line="360" w:lineRule="auto"/>
        <w:jc w:val="both"/>
        <w:rPr>
          <w:rFonts w:ascii="Times New Roman" w:eastAsia="Times New Roman" w:hAnsi="Times New Roman" w:cs="Times New Roman"/>
          <w:color w:val="000000"/>
          <w:sz w:val="24"/>
          <w:szCs w:val="24"/>
        </w:rPr>
      </w:pPr>
      <w:r w:rsidRPr="00440517">
        <w:rPr>
          <w:rFonts w:ascii="Times New Roman" w:hAnsi="Times New Roman" w:cs="Times New Roman"/>
          <w:b/>
          <w:sz w:val="24"/>
          <w:szCs w:val="24"/>
        </w:rPr>
        <w:t>4.</w:t>
      </w:r>
      <w:proofErr w:type="gramStart"/>
      <w:r w:rsidRPr="00440517">
        <w:rPr>
          <w:rFonts w:ascii="Times New Roman" w:hAnsi="Times New Roman" w:cs="Times New Roman"/>
          <w:b/>
          <w:sz w:val="24"/>
          <w:szCs w:val="24"/>
        </w:rPr>
        <w:t>Методическая</w:t>
      </w:r>
      <w:proofErr w:type="gramEnd"/>
      <w:r w:rsidRPr="00440517">
        <w:rPr>
          <w:rFonts w:ascii="Times New Roman" w:hAnsi="Times New Roman" w:cs="Times New Roman"/>
          <w:b/>
          <w:sz w:val="24"/>
          <w:szCs w:val="24"/>
        </w:rPr>
        <w:t xml:space="preserve">  </w:t>
      </w:r>
      <w:r w:rsidRPr="00440517">
        <w:rPr>
          <w:rFonts w:ascii="Times New Roman" w:hAnsi="Times New Roman" w:cs="Times New Roman"/>
          <w:sz w:val="24"/>
          <w:szCs w:val="24"/>
        </w:rPr>
        <w:t xml:space="preserve">продемонстрировать  методику проведения внеаудиторного мероприятия в форме </w:t>
      </w:r>
      <w:r w:rsidRPr="00440517">
        <w:rPr>
          <w:rFonts w:ascii="Times New Roman" w:eastAsia="Times New Roman" w:hAnsi="Times New Roman" w:cs="Times New Roman"/>
          <w:color w:val="000000"/>
          <w:sz w:val="24"/>
          <w:szCs w:val="24"/>
        </w:rPr>
        <w:t>и</w:t>
      </w:r>
      <w:r w:rsidR="008E0381">
        <w:rPr>
          <w:rFonts w:ascii="Times New Roman" w:eastAsia="Times New Roman" w:hAnsi="Times New Roman" w:cs="Times New Roman"/>
          <w:color w:val="000000"/>
          <w:sz w:val="24"/>
          <w:szCs w:val="24"/>
        </w:rPr>
        <w:t>сторического экскурса</w:t>
      </w:r>
      <w:r w:rsidRPr="00440517">
        <w:rPr>
          <w:rFonts w:ascii="Times New Roman" w:eastAsia="Times New Roman" w:hAnsi="Times New Roman" w:cs="Times New Roman"/>
          <w:color w:val="000000"/>
          <w:sz w:val="24"/>
          <w:szCs w:val="24"/>
        </w:rPr>
        <w:t>.</w:t>
      </w:r>
    </w:p>
    <w:p w:rsidR="008E0381" w:rsidRDefault="00E7333E" w:rsidP="008E0381">
      <w:pPr>
        <w:spacing w:after="0" w:line="360" w:lineRule="auto"/>
        <w:jc w:val="both"/>
        <w:rPr>
          <w:rFonts w:ascii="Times New Roman" w:hAnsi="Times New Roman" w:cs="Times New Roman"/>
          <w:b/>
          <w:sz w:val="24"/>
          <w:szCs w:val="24"/>
        </w:rPr>
      </w:pPr>
      <w:r w:rsidRPr="00440517">
        <w:rPr>
          <w:rFonts w:ascii="Times New Roman" w:hAnsi="Times New Roman" w:cs="Times New Roman"/>
          <w:b/>
          <w:sz w:val="24"/>
          <w:szCs w:val="24"/>
        </w:rPr>
        <w:t>Задачи:</w:t>
      </w:r>
    </w:p>
    <w:p w:rsidR="008E0381" w:rsidRPr="008E0381" w:rsidRDefault="008E0381" w:rsidP="008E038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П</w:t>
      </w:r>
      <w:r w:rsidRPr="008E0381">
        <w:rPr>
          <w:rFonts w:ascii="Times New Roman" w:hAnsi="Times New Roman" w:cs="Times New Roman"/>
          <w:color w:val="0D0D0D"/>
          <w:sz w:val="24"/>
          <w:szCs w:val="24"/>
        </w:rPr>
        <w:t xml:space="preserve">ояснить смысл и значение нового государственного праздника, введённого в </w:t>
      </w:r>
      <w:r w:rsidRPr="008E0381">
        <w:rPr>
          <w:rFonts w:ascii="Times New Roman" w:hAnsi="Times New Roman" w:cs="Times New Roman"/>
          <w:sz w:val="24"/>
          <w:szCs w:val="24"/>
        </w:rPr>
        <w:t>Российской Федерации;</w:t>
      </w:r>
    </w:p>
    <w:p w:rsidR="008E0381" w:rsidRPr="008E0381" w:rsidRDefault="008E0381" w:rsidP="008E0381">
      <w:pPr>
        <w:tabs>
          <w:tab w:val="left" w:pos="0"/>
          <w:tab w:val="left" w:pos="426"/>
          <w:tab w:val="left" w:pos="709"/>
          <w:tab w:val="left" w:pos="851"/>
          <w:tab w:val="left" w:pos="993"/>
        </w:tabs>
        <w:suppressAutoHyphens w:val="0"/>
        <w:spacing w:after="0" w:line="360" w:lineRule="auto"/>
        <w:jc w:val="both"/>
        <w:rPr>
          <w:rFonts w:ascii="Times New Roman" w:hAnsi="Times New Roman" w:cs="Times New Roman"/>
          <w:color w:val="0D0D0D"/>
          <w:sz w:val="24"/>
          <w:szCs w:val="24"/>
        </w:rPr>
      </w:pPr>
      <w:r w:rsidRPr="008E0381">
        <w:rPr>
          <w:rFonts w:ascii="Times New Roman" w:hAnsi="Times New Roman" w:cs="Times New Roman"/>
          <w:color w:val="0D0D0D"/>
          <w:sz w:val="24"/>
          <w:szCs w:val="24"/>
        </w:rPr>
        <w:t>формировать чувство уважения к Отечеству, прошлому и настоящему многонационального народа России;</w:t>
      </w:r>
    </w:p>
    <w:p w:rsidR="008E0381" w:rsidRPr="008E0381" w:rsidRDefault="008E0381" w:rsidP="008E0381">
      <w:pPr>
        <w:pStyle w:val="af1"/>
        <w:tabs>
          <w:tab w:val="left" w:pos="0"/>
          <w:tab w:val="left" w:pos="426"/>
          <w:tab w:val="left" w:pos="709"/>
          <w:tab w:val="left" w:pos="851"/>
          <w:tab w:val="left" w:pos="993"/>
        </w:tabs>
        <w:suppressAutoHyphens w:val="0"/>
        <w:spacing w:line="360" w:lineRule="auto"/>
        <w:jc w:val="both"/>
        <w:rPr>
          <w:rFonts w:ascii="Times New Roman" w:eastAsia="Times New Roman" w:hAnsi="Times New Roman"/>
          <w:bCs/>
          <w:kern w:val="36"/>
          <w:sz w:val="24"/>
          <w:szCs w:val="24"/>
          <w:lang w:eastAsia="ru-RU"/>
        </w:rPr>
      </w:pPr>
      <w:r w:rsidRPr="008E0381">
        <w:rPr>
          <w:rFonts w:ascii="Times New Roman" w:hAnsi="Times New Roman"/>
          <w:sz w:val="24"/>
          <w:szCs w:val="24"/>
        </w:rPr>
        <w:t>п</w:t>
      </w:r>
      <w:r w:rsidRPr="008E0381">
        <w:rPr>
          <w:rFonts w:ascii="Times New Roman" w:eastAsia="Times New Roman" w:hAnsi="Times New Roman"/>
          <w:bCs/>
          <w:kern w:val="36"/>
          <w:sz w:val="24"/>
          <w:szCs w:val="24"/>
          <w:lang w:eastAsia="ru-RU"/>
        </w:rPr>
        <w:t xml:space="preserve">родолжить патриотическое воспитание </w:t>
      </w:r>
      <w:proofErr w:type="gramStart"/>
      <w:r w:rsidRPr="008E0381">
        <w:rPr>
          <w:rFonts w:ascii="Times New Roman" w:hAnsi="Times New Roman"/>
          <w:sz w:val="24"/>
          <w:szCs w:val="24"/>
        </w:rPr>
        <w:t>обучающихся</w:t>
      </w:r>
      <w:proofErr w:type="gramEnd"/>
      <w:r w:rsidRPr="008E0381">
        <w:rPr>
          <w:rFonts w:ascii="Times New Roman" w:hAnsi="Times New Roman"/>
          <w:sz w:val="24"/>
          <w:szCs w:val="24"/>
        </w:rPr>
        <w:t xml:space="preserve">, </w:t>
      </w:r>
      <w:r w:rsidRPr="008E0381">
        <w:rPr>
          <w:rFonts w:ascii="Times New Roman" w:eastAsia="Times New Roman" w:hAnsi="Times New Roman"/>
          <w:bCs/>
          <w:kern w:val="36"/>
          <w:sz w:val="24"/>
          <w:szCs w:val="24"/>
          <w:lang w:eastAsia="ru-RU"/>
        </w:rPr>
        <w:t>через осознание необходимости всеобщего единения для победы над агрессорами;</w:t>
      </w:r>
    </w:p>
    <w:p w:rsidR="008E0381" w:rsidRPr="008E0381" w:rsidRDefault="008E0381" w:rsidP="008E0381">
      <w:pPr>
        <w:pStyle w:val="af1"/>
        <w:tabs>
          <w:tab w:val="left" w:pos="0"/>
          <w:tab w:val="left" w:pos="426"/>
          <w:tab w:val="left" w:pos="709"/>
          <w:tab w:val="left" w:pos="851"/>
          <w:tab w:val="left" w:pos="993"/>
        </w:tabs>
        <w:suppressAutoHyphens w:val="0"/>
        <w:spacing w:line="360" w:lineRule="auto"/>
        <w:jc w:val="both"/>
        <w:rPr>
          <w:rFonts w:ascii="Times New Roman" w:hAnsi="Times New Roman"/>
          <w:sz w:val="24"/>
          <w:szCs w:val="24"/>
        </w:rPr>
      </w:pPr>
      <w:r w:rsidRPr="008E0381">
        <w:rPr>
          <w:rFonts w:ascii="Times New Roman" w:hAnsi="Times New Roman"/>
          <w:sz w:val="24"/>
          <w:szCs w:val="24"/>
          <w:lang w:eastAsia="ar-SA"/>
        </w:rPr>
        <w:t xml:space="preserve">воспитывать </w:t>
      </w:r>
      <w:r w:rsidRPr="008E0381">
        <w:rPr>
          <w:rFonts w:ascii="Times New Roman" w:hAnsi="Times New Roman"/>
          <w:sz w:val="24"/>
          <w:szCs w:val="24"/>
        </w:rPr>
        <w:t>уважение к государственным праздникам Российской Федерации, русским национальным героям.</w:t>
      </w:r>
    </w:p>
    <w:p w:rsidR="00877ED2" w:rsidRPr="00440517" w:rsidRDefault="00E7333E">
      <w:pPr>
        <w:pStyle w:val="aa"/>
        <w:spacing w:after="0" w:line="360" w:lineRule="auto"/>
        <w:ind w:left="0"/>
        <w:jc w:val="both"/>
        <w:rPr>
          <w:rFonts w:ascii="Times New Roman" w:hAnsi="Times New Roman" w:cs="Times New Roman"/>
          <w:b/>
          <w:sz w:val="24"/>
          <w:szCs w:val="24"/>
          <w:u w:val="single"/>
        </w:rPr>
      </w:pPr>
      <w:r w:rsidRPr="00440517">
        <w:rPr>
          <w:rFonts w:ascii="Times New Roman" w:hAnsi="Times New Roman" w:cs="Times New Roman"/>
          <w:b/>
          <w:sz w:val="24"/>
          <w:szCs w:val="24"/>
          <w:u w:val="single"/>
        </w:rPr>
        <w:t>Планируемые результаты:</w:t>
      </w:r>
    </w:p>
    <w:p w:rsidR="008E0381" w:rsidRDefault="00E7333E" w:rsidP="008E0381">
      <w:pPr>
        <w:spacing w:after="0" w:line="360" w:lineRule="auto"/>
        <w:jc w:val="both"/>
        <w:rPr>
          <w:sz w:val="28"/>
          <w:szCs w:val="28"/>
        </w:rPr>
      </w:pPr>
      <w:r w:rsidRPr="00440517">
        <w:rPr>
          <w:rFonts w:ascii="Times New Roman" w:hAnsi="Times New Roman" w:cs="Times New Roman"/>
          <w:b/>
          <w:sz w:val="24"/>
          <w:szCs w:val="24"/>
        </w:rPr>
        <w:t>Предметные:</w:t>
      </w:r>
      <w:r w:rsidRPr="00440517">
        <w:rPr>
          <w:rFonts w:ascii="Times New Roman" w:hAnsi="Times New Roman" w:cs="Times New Roman"/>
          <w:sz w:val="24"/>
          <w:szCs w:val="24"/>
        </w:rPr>
        <w:t xml:space="preserve"> </w:t>
      </w:r>
      <w:r w:rsidR="008E0381" w:rsidRPr="008E0381">
        <w:rPr>
          <w:rFonts w:ascii="Times New Roman" w:hAnsi="Times New Roman" w:cs="Times New Roman"/>
          <w:sz w:val="24"/>
          <w:szCs w:val="24"/>
        </w:rPr>
        <w:t>Овладение целостными представлениями об историческом пути человечества как необходимой основы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p w:rsidR="008E0381" w:rsidRPr="008E0381" w:rsidRDefault="00E7333E" w:rsidP="008E0381">
      <w:pPr>
        <w:spacing w:after="0" w:line="360" w:lineRule="auto"/>
        <w:jc w:val="both"/>
        <w:rPr>
          <w:rFonts w:ascii="Times New Roman" w:hAnsi="Times New Roman" w:cs="Times New Roman"/>
          <w:sz w:val="24"/>
          <w:szCs w:val="24"/>
        </w:rPr>
      </w:pPr>
      <w:proofErr w:type="spellStart"/>
      <w:r w:rsidRPr="00440517">
        <w:rPr>
          <w:rFonts w:ascii="Times New Roman" w:hAnsi="Times New Roman"/>
          <w:b/>
          <w:sz w:val="24"/>
          <w:szCs w:val="24"/>
        </w:rPr>
        <w:lastRenderedPageBreak/>
        <w:t>Метапредметные</w:t>
      </w:r>
      <w:proofErr w:type="spellEnd"/>
      <w:r w:rsidRPr="00440517">
        <w:rPr>
          <w:rFonts w:ascii="Times New Roman" w:hAnsi="Times New Roman"/>
          <w:b/>
          <w:sz w:val="24"/>
          <w:szCs w:val="24"/>
        </w:rPr>
        <w:t>:</w:t>
      </w:r>
      <w:r w:rsidRPr="00440517">
        <w:rPr>
          <w:rFonts w:ascii="Times New Roman" w:hAnsi="Times New Roman"/>
          <w:sz w:val="24"/>
          <w:szCs w:val="24"/>
        </w:rPr>
        <w:t xml:space="preserve"> </w:t>
      </w:r>
      <w:r w:rsidR="008E0381" w:rsidRPr="008E0381">
        <w:rPr>
          <w:rFonts w:ascii="Times New Roman" w:hAnsi="Times New Roman" w:cs="Times New Roman"/>
          <w:sz w:val="24"/>
          <w:szCs w:val="24"/>
        </w:rPr>
        <w:t>Умение мобилизовать свои силы для решения познавательных задач.</w:t>
      </w:r>
    </w:p>
    <w:p w:rsidR="008E0381" w:rsidRDefault="00E7333E" w:rsidP="008E0381">
      <w:pPr>
        <w:spacing w:after="120" w:line="360" w:lineRule="auto"/>
        <w:jc w:val="both"/>
        <w:rPr>
          <w:rFonts w:ascii="Times New Roman" w:hAnsi="Times New Roman" w:cs="Times New Roman"/>
          <w:sz w:val="24"/>
          <w:szCs w:val="24"/>
        </w:rPr>
      </w:pPr>
      <w:r w:rsidRPr="00440517">
        <w:rPr>
          <w:rFonts w:ascii="Times New Roman" w:hAnsi="Times New Roman"/>
          <w:b/>
          <w:sz w:val="24"/>
          <w:szCs w:val="24"/>
        </w:rPr>
        <w:t>Личностные</w:t>
      </w:r>
      <w:r w:rsidRPr="008E0381">
        <w:rPr>
          <w:rFonts w:ascii="Times New Roman" w:hAnsi="Times New Roman" w:cs="Times New Roman"/>
          <w:b/>
          <w:sz w:val="24"/>
          <w:szCs w:val="24"/>
        </w:rPr>
        <w:t>:</w:t>
      </w:r>
      <w:r w:rsidRPr="008E0381">
        <w:rPr>
          <w:rFonts w:ascii="Times New Roman" w:hAnsi="Times New Roman" w:cs="Times New Roman"/>
          <w:sz w:val="24"/>
          <w:szCs w:val="24"/>
        </w:rPr>
        <w:t xml:space="preserve"> </w:t>
      </w:r>
      <w:r w:rsidR="008E0381" w:rsidRPr="008E0381">
        <w:rPr>
          <w:rFonts w:ascii="Times New Roman" w:hAnsi="Times New Roman" w:cs="Times New Roman"/>
          <w:sz w:val="24"/>
          <w:szCs w:val="24"/>
        </w:rPr>
        <w:t>Осмысление социально-нравственного опыта предшествующих поколений; понимание культурного многообразия мира.</w:t>
      </w:r>
    </w:p>
    <w:p w:rsidR="00877ED2" w:rsidRPr="008E0381" w:rsidRDefault="00E7333E" w:rsidP="008E0381">
      <w:pPr>
        <w:spacing w:after="120" w:line="360" w:lineRule="auto"/>
        <w:jc w:val="both"/>
        <w:rPr>
          <w:rFonts w:ascii="Times New Roman" w:hAnsi="Times New Roman" w:cs="Times New Roman"/>
          <w:sz w:val="24"/>
          <w:szCs w:val="24"/>
        </w:rPr>
      </w:pPr>
      <w:r w:rsidRPr="00440517">
        <w:rPr>
          <w:rFonts w:ascii="Times New Roman" w:hAnsi="Times New Roman" w:cs="Times New Roman"/>
          <w:b/>
          <w:sz w:val="24"/>
          <w:szCs w:val="24"/>
          <w:u w:val="single"/>
        </w:rPr>
        <w:t>Оснащение и оформление:</w:t>
      </w:r>
    </w:p>
    <w:p w:rsidR="00877ED2" w:rsidRPr="00440517" w:rsidRDefault="00E7333E" w:rsidP="00440517">
      <w:pPr>
        <w:spacing w:after="0" w:line="360" w:lineRule="auto"/>
        <w:jc w:val="both"/>
        <w:rPr>
          <w:rFonts w:ascii="Times New Roman" w:hAnsi="Times New Roman" w:cs="Times New Roman"/>
          <w:b/>
          <w:sz w:val="24"/>
          <w:szCs w:val="24"/>
        </w:rPr>
      </w:pPr>
      <w:r w:rsidRPr="00440517">
        <w:rPr>
          <w:rFonts w:ascii="Times New Roman" w:hAnsi="Times New Roman" w:cs="Times New Roman"/>
          <w:sz w:val="24"/>
          <w:szCs w:val="24"/>
        </w:rPr>
        <w:t>1.Физическая карта России.</w:t>
      </w:r>
    </w:p>
    <w:p w:rsidR="00440517" w:rsidRDefault="00E7333E" w:rsidP="00440517">
      <w:pPr>
        <w:spacing w:after="0" w:line="360" w:lineRule="auto"/>
        <w:jc w:val="both"/>
        <w:rPr>
          <w:rFonts w:ascii="Times New Roman" w:hAnsi="Times New Roman" w:cs="Times New Roman"/>
          <w:sz w:val="24"/>
          <w:szCs w:val="24"/>
        </w:rPr>
      </w:pPr>
      <w:r w:rsidRPr="00440517">
        <w:rPr>
          <w:rFonts w:ascii="Times New Roman" w:hAnsi="Times New Roman" w:cs="Times New Roman"/>
          <w:sz w:val="24"/>
          <w:szCs w:val="24"/>
        </w:rPr>
        <w:t>2.Презентация «</w:t>
      </w:r>
      <w:r w:rsidRPr="00440517">
        <w:rPr>
          <w:rFonts w:ascii="Times New Roman" w:eastAsiaTheme="minorHAnsi" w:hAnsi="Times New Roman" w:cs="Times New Roman"/>
          <w:bCs/>
          <w:sz w:val="24"/>
          <w:szCs w:val="24"/>
        </w:rPr>
        <w:t xml:space="preserve">Об этом помнит вся Россия </w:t>
      </w:r>
      <w:r w:rsidRPr="00440517">
        <w:rPr>
          <w:rFonts w:ascii="Times New Roman" w:hAnsi="Times New Roman" w:cs="Times New Roman"/>
          <w:sz w:val="24"/>
          <w:szCs w:val="24"/>
        </w:rPr>
        <w:t>»</w:t>
      </w:r>
    </w:p>
    <w:p w:rsidR="00877ED2" w:rsidRPr="00440517" w:rsidRDefault="00E7333E" w:rsidP="00440517">
      <w:pPr>
        <w:spacing w:after="0" w:line="360" w:lineRule="auto"/>
        <w:jc w:val="both"/>
        <w:rPr>
          <w:rFonts w:ascii="Times New Roman" w:hAnsi="Times New Roman" w:cs="Times New Roman"/>
          <w:sz w:val="24"/>
          <w:szCs w:val="24"/>
        </w:rPr>
      </w:pPr>
      <w:r w:rsidRPr="00440517">
        <w:rPr>
          <w:rFonts w:ascii="Times New Roman" w:hAnsi="Times New Roman" w:cs="Times New Roman"/>
          <w:b/>
          <w:sz w:val="24"/>
          <w:szCs w:val="24"/>
          <w:u w:val="single"/>
        </w:rPr>
        <w:t>Рекомендации по проведению историко-географической панорамы.</w:t>
      </w:r>
    </w:p>
    <w:p w:rsidR="0024502C" w:rsidRPr="0024502C" w:rsidRDefault="0024502C" w:rsidP="0024502C">
      <w:pPr>
        <w:widowControl w:val="0"/>
        <w:autoSpaceDE w:val="0"/>
        <w:autoSpaceDN w:val="0"/>
        <w:adjustRightInd w:val="0"/>
        <w:spacing w:after="0" w:line="360" w:lineRule="auto"/>
        <w:jc w:val="both"/>
        <w:rPr>
          <w:rFonts w:ascii="Times New Roman" w:hAnsi="Times New Roman" w:cs="Times New Roman"/>
          <w:sz w:val="24"/>
          <w:szCs w:val="24"/>
        </w:rPr>
      </w:pPr>
      <w:r w:rsidRPr="0024502C">
        <w:rPr>
          <w:rFonts w:ascii="Times New Roman" w:hAnsi="Times New Roman" w:cs="Times New Roman"/>
          <w:sz w:val="24"/>
          <w:szCs w:val="24"/>
        </w:rPr>
        <w:t xml:space="preserve">1.Подобрать информационный материал, репродукции картин, музыкальное оформление о событиях жизни страны после правления Ивана Грозного. </w:t>
      </w:r>
    </w:p>
    <w:p w:rsidR="0024502C" w:rsidRPr="0024502C" w:rsidRDefault="0024502C" w:rsidP="0024502C">
      <w:pPr>
        <w:pStyle w:val="aa"/>
        <w:widowControl w:val="0"/>
        <w:autoSpaceDE w:val="0"/>
        <w:autoSpaceDN w:val="0"/>
        <w:adjustRightInd w:val="0"/>
        <w:spacing w:after="0" w:line="360" w:lineRule="auto"/>
        <w:ind w:left="0"/>
        <w:jc w:val="both"/>
        <w:rPr>
          <w:rStyle w:val="rvts7"/>
          <w:rFonts w:ascii="Times New Roman" w:hAnsi="Times New Roman" w:cs="Times New Roman"/>
          <w:bCs/>
          <w:sz w:val="24"/>
          <w:szCs w:val="24"/>
        </w:rPr>
      </w:pPr>
      <w:r w:rsidRPr="0024502C">
        <w:rPr>
          <w:rFonts w:ascii="Times New Roman" w:hAnsi="Times New Roman" w:cs="Times New Roman"/>
          <w:sz w:val="24"/>
          <w:szCs w:val="24"/>
        </w:rPr>
        <w:t xml:space="preserve">2. </w:t>
      </w:r>
      <w:r w:rsidRPr="0024502C">
        <w:rPr>
          <w:rStyle w:val="rvts7"/>
          <w:rFonts w:ascii="Times New Roman" w:hAnsi="Times New Roman" w:cs="Times New Roman"/>
          <w:bCs/>
          <w:sz w:val="24"/>
          <w:szCs w:val="24"/>
        </w:rPr>
        <w:t xml:space="preserve">Подготовить </w:t>
      </w:r>
      <w:proofErr w:type="spellStart"/>
      <w:r w:rsidRPr="0024502C">
        <w:rPr>
          <w:rStyle w:val="rvts7"/>
          <w:rFonts w:ascii="Times New Roman" w:hAnsi="Times New Roman" w:cs="Times New Roman"/>
          <w:bCs/>
          <w:sz w:val="24"/>
          <w:szCs w:val="24"/>
        </w:rPr>
        <w:t>мультимедийную</w:t>
      </w:r>
      <w:proofErr w:type="spellEnd"/>
      <w:r w:rsidRPr="0024502C">
        <w:rPr>
          <w:rStyle w:val="rvts7"/>
          <w:rFonts w:ascii="Times New Roman" w:hAnsi="Times New Roman" w:cs="Times New Roman"/>
          <w:bCs/>
          <w:sz w:val="24"/>
          <w:szCs w:val="24"/>
        </w:rPr>
        <w:t xml:space="preserve"> презентацию</w:t>
      </w:r>
      <w:r w:rsidRPr="0024502C">
        <w:rPr>
          <w:rFonts w:ascii="Times New Roman" w:hAnsi="Times New Roman" w:cs="Times New Roman"/>
          <w:sz w:val="24"/>
          <w:szCs w:val="24"/>
        </w:rPr>
        <w:t xml:space="preserve"> «</w:t>
      </w:r>
      <w:r w:rsidRPr="0024502C">
        <w:rPr>
          <w:rFonts w:ascii="Times New Roman" w:hAnsi="Times New Roman" w:cs="Times New Roman"/>
          <w:bCs/>
          <w:sz w:val="24"/>
          <w:szCs w:val="24"/>
        </w:rPr>
        <w:t>4 ноября - День народного единства»</w:t>
      </w:r>
    </w:p>
    <w:p w:rsidR="0024502C" w:rsidRPr="0024502C" w:rsidRDefault="0024502C" w:rsidP="0024502C">
      <w:pPr>
        <w:pStyle w:val="aa"/>
        <w:widowControl w:val="0"/>
        <w:autoSpaceDE w:val="0"/>
        <w:autoSpaceDN w:val="0"/>
        <w:adjustRightInd w:val="0"/>
        <w:spacing w:after="0" w:line="360" w:lineRule="auto"/>
        <w:ind w:left="0"/>
        <w:jc w:val="both"/>
        <w:rPr>
          <w:rFonts w:ascii="Times New Roman" w:hAnsi="Times New Roman" w:cs="Times New Roman"/>
          <w:sz w:val="24"/>
          <w:szCs w:val="24"/>
        </w:rPr>
      </w:pPr>
      <w:r w:rsidRPr="0024502C">
        <w:rPr>
          <w:rStyle w:val="rvts7"/>
          <w:rFonts w:ascii="Times New Roman" w:hAnsi="Times New Roman" w:cs="Times New Roman"/>
          <w:bCs/>
          <w:sz w:val="24"/>
          <w:szCs w:val="24"/>
        </w:rPr>
        <w:t xml:space="preserve">3. </w:t>
      </w:r>
      <w:r w:rsidRPr="0024502C">
        <w:rPr>
          <w:rFonts w:ascii="Times New Roman" w:hAnsi="Times New Roman" w:cs="Times New Roman"/>
          <w:sz w:val="24"/>
          <w:szCs w:val="24"/>
        </w:rPr>
        <w:t>Составить вопросы для викторины.</w:t>
      </w:r>
    </w:p>
    <w:p w:rsidR="0024502C" w:rsidRPr="0024502C" w:rsidRDefault="0024502C" w:rsidP="0024502C">
      <w:pPr>
        <w:pStyle w:val="aa"/>
        <w:widowControl w:val="0"/>
        <w:autoSpaceDE w:val="0"/>
        <w:autoSpaceDN w:val="0"/>
        <w:adjustRightInd w:val="0"/>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 xml:space="preserve">4. Подготовить </w:t>
      </w:r>
      <w:proofErr w:type="spellStart"/>
      <w:r w:rsidRPr="0024502C">
        <w:rPr>
          <w:rFonts w:ascii="Times New Roman" w:hAnsi="Times New Roman" w:cs="Times New Roman"/>
          <w:sz w:val="24"/>
          <w:szCs w:val="24"/>
        </w:rPr>
        <w:t>пазлы</w:t>
      </w:r>
      <w:proofErr w:type="spellEnd"/>
      <w:r w:rsidRPr="0024502C">
        <w:rPr>
          <w:rFonts w:ascii="Times New Roman" w:hAnsi="Times New Roman" w:cs="Times New Roman"/>
          <w:sz w:val="24"/>
          <w:szCs w:val="24"/>
        </w:rPr>
        <w:t xml:space="preserve"> с изображением исторических личностей.</w:t>
      </w:r>
    </w:p>
    <w:p w:rsidR="0024502C" w:rsidRDefault="0024502C" w:rsidP="0024502C">
      <w:pPr>
        <w:pStyle w:val="aa"/>
        <w:widowControl w:val="0"/>
        <w:autoSpaceDE w:val="0"/>
        <w:autoSpaceDN w:val="0"/>
        <w:adjustRightInd w:val="0"/>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 xml:space="preserve">5. Подготовить </w:t>
      </w:r>
      <w:proofErr w:type="spellStart"/>
      <w:r w:rsidRPr="0024502C">
        <w:rPr>
          <w:rFonts w:ascii="Times New Roman" w:hAnsi="Times New Roman" w:cs="Times New Roman"/>
          <w:sz w:val="24"/>
          <w:szCs w:val="24"/>
        </w:rPr>
        <w:t>филворд</w:t>
      </w:r>
      <w:proofErr w:type="spellEnd"/>
      <w:r w:rsidRPr="0024502C">
        <w:rPr>
          <w:rFonts w:ascii="Times New Roman" w:hAnsi="Times New Roman" w:cs="Times New Roman"/>
          <w:sz w:val="24"/>
          <w:szCs w:val="24"/>
        </w:rPr>
        <w:t>.</w:t>
      </w:r>
    </w:p>
    <w:p w:rsidR="0024502C" w:rsidRPr="0024502C" w:rsidRDefault="0024502C" w:rsidP="0024502C">
      <w:pPr>
        <w:spacing w:after="0" w:line="360" w:lineRule="auto"/>
        <w:jc w:val="both"/>
        <w:rPr>
          <w:rFonts w:ascii="Times New Roman" w:hAnsi="Times New Roman" w:cs="Times New Roman"/>
          <w:b/>
          <w:sz w:val="24"/>
          <w:szCs w:val="24"/>
        </w:rPr>
      </w:pPr>
      <w:r w:rsidRPr="0024502C">
        <w:rPr>
          <w:rFonts w:ascii="Times New Roman" w:hAnsi="Times New Roman" w:cs="Times New Roman"/>
          <w:b/>
          <w:sz w:val="24"/>
          <w:szCs w:val="24"/>
        </w:rPr>
        <w:t>Ход мероприятия</w:t>
      </w:r>
    </w:p>
    <w:p w:rsidR="0024502C" w:rsidRPr="0024502C" w:rsidRDefault="0024502C" w:rsidP="0024502C">
      <w:pPr>
        <w:widowControl w:val="0"/>
        <w:autoSpaceDE w:val="0"/>
        <w:autoSpaceDN w:val="0"/>
        <w:adjustRightInd w:val="0"/>
        <w:spacing w:after="0" w:line="360" w:lineRule="auto"/>
        <w:jc w:val="both"/>
        <w:rPr>
          <w:rFonts w:ascii="Times New Roman" w:hAnsi="Times New Roman" w:cs="Times New Roman"/>
          <w:sz w:val="24"/>
          <w:szCs w:val="24"/>
        </w:rPr>
      </w:pPr>
      <w:r w:rsidRPr="0024502C">
        <w:rPr>
          <w:rFonts w:ascii="Times New Roman" w:hAnsi="Times New Roman" w:cs="Times New Roman"/>
          <w:sz w:val="24"/>
          <w:szCs w:val="24"/>
        </w:rPr>
        <w:t>1. Вступительное слово преподавателя.</w:t>
      </w:r>
    </w:p>
    <w:p w:rsidR="0024502C" w:rsidRPr="0024502C" w:rsidRDefault="0024502C" w:rsidP="0024502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2.Рассказ преподавателя</w:t>
      </w:r>
      <w:r w:rsidRPr="0024502C">
        <w:rPr>
          <w:rFonts w:ascii="Times New Roman" w:hAnsi="Times New Roman" w:cs="Times New Roman"/>
          <w:sz w:val="24"/>
          <w:szCs w:val="24"/>
        </w:rPr>
        <w:t xml:space="preserve"> с демонстрацией </w:t>
      </w:r>
      <w:proofErr w:type="spellStart"/>
      <w:r w:rsidRPr="0024502C">
        <w:rPr>
          <w:rFonts w:ascii="Times New Roman" w:hAnsi="Times New Roman" w:cs="Times New Roman"/>
          <w:sz w:val="24"/>
          <w:szCs w:val="24"/>
        </w:rPr>
        <w:t>мультимедийной</w:t>
      </w:r>
      <w:proofErr w:type="spellEnd"/>
      <w:r w:rsidRPr="0024502C">
        <w:rPr>
          <w:rFonts w:ascii="Times New Roman" w:hAnsi="Times New Roman" w:cs="Times New Roman"/>
          <w:sz w:val="24"/>
          <w:szCs w:val="24"/>
        </w:rPr>
        <w:t xml:space="preserve"> презентации о новом государственном празднике – День народного единства. </w:t>
      </w:r>
    </w:p>
    <w:p w:rsidR="0024502C" w:rsidRPr="0024502C" w:rsidRDefault="0024502C" w:rsidP="0024502C">
      <w:pPr>
        <w:widowControl w:val="0"/>
        <w:autoSpaceDE w:val="0"/>
        <w:autoSpaceDN w:val="0"/>
        <w:adjustRightInd w:val="0"/>
        <w:spacing w:after="0" w:line="360" w:lineRule="auto"/>
        <w:jc w:val="both"/>
        <w:rPr>
          <w:rFonts w:ascii="Times New Roman" w:hAnsi="Times New Roman" w:cs="Times New Roman"/>
          <w:sz w:val="24"/>
          <w:szCs w:val="24"/>
        </w:rPr>
      </w:pPr>
      <w:r w:rsidRPr="0024502C">
        <w:rPr>
          <w:rFonts w:ascii="Times New Roman" w:hAnsi="Times New Roman" w:cs="Times New Roman"/>
          <w:sz w:val="24"/>
          <w:szCs w:val="24"/>
        </w:rPr>
        <w:t xml:space="preserve">3. Выполнение заданий викторины </w:t>
      </w:r>
    </w:p>
    <w:p w:rsidR="0024502C" w:rsidRPr="0024502C" w:rsidRDefault="0024502C" w:rsidP="0024502C">
      <w:pPr>
        <w:widowControl w:val="0"/>
        <w:autoSpaceDE w:val="0"/>
        <w:autoSpaceDN w:val="0"/>
        <w:adjustRightInd w:val="0"/>
        <w:spacing w:after="0" w:line="360" w:lineRule="auto"/>
        <w:jc w:val="both"/>
        <w:rPr>
          <w:rStyle w:val="rvts7"/>
          <w:rFonts w:ascii="Times New Roman" w:hAnsi="Times New Roman" w:cs="Times New Roman"/>
          <w:bCs/>
          <w:sz w:val="24"/>
          <w:szCs w:val="24"/>
        </w:rPr>
      </w:pPr>
      <w:r w:rsidRPr="0024502C">
        <w:rPr>
          <w:rFonts w:ascii="Times New Roman" w:hAnsi="Times New Roman" w:cs="Times New Roman"/>
          <w:sz w:val="24"/>
          <w:szCs w:val="24"/>
        </w:rPr>
        <w:t xml:space="preserve">4. </w:t>
      </w:r>
      <w:proofErr w:type="spellStart"/>
      <w:r w:rsidRPr="0024502C">
        <w:rPr>
          <w:rFonts w:ascii="Times New Roman" w:hAnsi="Times New Roman" w:cs="Times New Roman"/>
          <w:sz w:val="24"/>
          <w:szCs w:val="24"/>
        </w:rPr>
        <w:t>Филворд</w:t>
      </w:r>
      <w:proofErr w:type="spellEnd"/>
    </w:p>
    <w:p w:rsidR="0024502C" w:rsidRPr="0024502C" w:rsidRDefault="0024502C" w:rsidP="0024502C">
      <w:pPr>
        <w:widowControl w:val="0"/>
        <w:autoSpaceDE w:val="0"/>
        <w:autoSpaceDN w:val="0"/>
        <w:adjustRightInd w:val="0"/>
        <w:spacing w:after="0" w:line="360" w:lineRule="auto"/>
        <w:jc w:val="both"/>
        <w:rPr>
          <w:rStyle w:val="rvts7"/>
          <w:rFonts w:ascii="Times New Roman" w:hAnsi="Times New Roman" w:cs="Times New Roman"/>
          <w:bCs/>
          <w:sz w:val="24"/>
          <w:szCs w:val="24"/>
        </w:rPr>
      </w:pPr>
      <w:r w:rsidRPr="0024502C">
        <w:rPr>
          <w:rStyle w:val="rvts7"/>
          <w:rFonts w:ascii="Times New Roman" w:hAnsi="Times New Roman" w:cs="Times New Roman"/>
          <w:bCs/>
          <w:sz w:val="24"/>
          <w:szCs w:val="24"/>
        </w:rPr>
        <w:t xml:space="preserve">5. Групповая работа. Сборка </w:t>
      </w:r>
      <w:proofErr w:type="spellStart"/>
      <w:r w:rsidRPr="0024502C">
        <w:rPr>
          <w:rStyle w:val="rvts7"/>
          <w:rFonts w:ascii="Times New Roman" w:hAnsi="Times New Roman" w:cs="Times New Roman"/>
          <w:bCs/>
          <w:sz w:val="24"/>
          <w:szCs w:val="24"/>
        </w:rPr>
        <w:t>пазлов</w:t>
      </w:r>
      <w:proofErr w:type="spellEnd"/>
      <w:r w:rsidRPr="0024502C">
        <w:rPr>
          <w:rStyle w:val="rvts7"/>
          <w:rFonts w:ascii="Times New Roman" w:hAnsi="Times New Roman" w:cs="Times New Roman"/>
          <w:bCs/>
          <w:sz w:val="24"/>
          <w:szCs w:val="24"/>
        </w:rPr>
        <w:t xml:space="preserve">. </w:t>
      </w:r>
    </w:p>
    <w:p w:rsidR="0024502C" w:rsidRPr="0024502C" w:rsidRDefault="0024502C" w:rsidP="0024502C">
      <w:pPr>
        <w:pStyle w:val="ad"/>
        <w:shd w:val="clear" w:color="auto" w:fill="FFFFFF"/>
        <w:spacing w:beforeAutospacing="0" w:after="0" w:afterAutospacing="0" w:line="360" w:lineRule="auto"/>
        <w:jc w:val="both"/>
      </w:pPr>
      <w:r w:rsidRPr="0024502C">
        <w:rPr>
          <w:b/>
          <w:bCs/>
        </w:rPr>
        <w:t>Методы обучения: </w:t>
      </w:r>
      <w:r w:rsidRPr="0024502C">
        <w:t>проблемный,</w:t>
      </w:r>
      <w:r w:rsidRPr="0024502C">
        <w:rPr>
          <w:b/>
          <w:bCs/>
        </w:rPr>
        <w:t> </w:t>
      </w:r>
      <w:r w:rsidRPr="0024502C">
        <w:t>частично-поисковый с использованием информационных технологий (</w:t>
      </w:r>
      <w:proofErr w:type="spellStart"/>
      <w:r w:rsidRPr="0024502C">
        <w:t>мультимедийная</w:t>
      </w:r>
      <w:proofErr w:type="spellEnd"/>
      <w:r w:rsidRPr="0024502C">
        <w:t xml:space="preserve"> презентация), репродуктивный, объяснительно-иллюстративный.</w:t>
      </w:r>
    </w:p>
    <w:p w:rsidR="00877ED2" w:rsidRPr="00440517" w:rsidRDefault="00E7333E">
      <w:pPr>
        <w:shd w:val="clear" w:color="auto" w:fill="FFFFFF"/>
        <w:spacing w:after="0" w:line="360" w:lineRule="auto"/>
        <w:jc w:val="both"/>
        <w:rPr>
          <w:rFonts w:ascii="Times New Roman" w:eastAsia="Times New Roman" w:hAnsi="Times New Roman" w:cs="Times New Roman"/>
          <w:b/>
          <w:color w:val="000000"/>
          <w:sz w:val="24"/>
          <w:szCs w:val="24"/>
        </w:rPr>
      </w:pPr>
      <w:r w:rsidRPr="00440517">
        <w:rPr>
          <w:rFonts w:ascii="Times New Roman" w:eastAsia="Times New Roman" w:hAnsi="Times New Roman" w:cs="Times New Roman"/>
          <w:b/>
          <w:color w:val="000000"/>
          <w:sz w:val="24"/>
          <w:szCs w:val="24"/>
        </w:rPr>
        <w:t>Подведение итогов мероприятия.</w:t>
      </w:r>
    </w:p>
    <w:p w:rsidR="00877ED2" w:rsidRPr="00440517" w:rsidRDefault="00E7333E">
      <w:pPr>
        <w:pStyle w:val="aa"/>
        <w:numPr>
          <w:ilvl w:val="0"/>
          <w:numId w:val="3"/>
        </w:numPr>
        <w:spacing w:after="0" w:line="360" w:lineRule="auto"/>
        <w:ind w:left="0"/>
        <w:jc w:val="both"/>
        <w:rPr>
          <w:rFonts w:ascii="Times New Roman" w:hAnsi="Times New Roman" w:cs="Times New Roman"/>
          <w:b/>
          <w:sz w:val="24"/>
          <w:szCs w:val="24"/>
        </w:rPr>
      </w:pPr>
      <w:r w:rsidRPr="00440517">
        <w:rPr>
          <w:rFonts w:ascii="Times New Roman" w:hAnsi="Times New Roman" w:cs="Times New Roman"/>
          <w:b/>
          <w:sz w:val="24"/>
          <w:szCs w:val="24"/>
          <w:u w:val="single"/>
        </w:rPr>
        <w:t>Оснащение и оформление:</w:t>
      </w:r>
    </w:p>
    <w:p w:rsidR="0024502C" w:rsidRDefault="0024502C" w:rsidP="004D0B55">
      <w:pPr>
        <w:pStyle w:val="aa"/>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1. Федеральный закон от 29 декабря 2004 № 201-ФЗ «О внесении изменений в 112Трудового кодекса Российской Федерации»</w:t>
      </w:r>
    </w:p>
    <w:p w:rsidR="0024502C" w:rsidRPr="0024502C" w:rsidRDefault="0024502C" w:rsidP="004D0B55">
      <w:pPr>
        <w:pStyle w:val="aa"/>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2. В. Назаров «Что будут праздновать в России 4 ноября 2005 года»</w:t>
      </w:r>
    </w:p>
    <w:p w:rsidR="0024502C" w:rsidRPr="0024502C" w:rsidRDefault="0024502C" w:rsidP="004D0B55">
      <w:pPr>
        <w:pStyle w:val="aa"/>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 xml:space="preserve">3. Борисов Н. С., </w:t>
      </w:r>
      <w:proofErr w:type="spellStart"/>
      <w:r w:rsidRPr="0024502C">
        <w:rPr>
          <w:rFonts w:ascii="Times New Roman" w:hAnsi="Times New Roman" w:cs="Times New Roman"/>
          <w:sz w:val="24"/>
          <w:szCs w:val="24"/>
        </w:rPr>
        <w:t>Левандовский</w:t>
      </w:r>
      <w:proofErr w:type="spellEnd"/>
      <w:r w:rsidRPr="0024502C">
        <w:rPr>
          <w:rFonts w:ascii="Times New Roman" w:hAnsi="Times New Roman" w:cs="Times New Roman"/>
          <w:sz w:val="24"/>
          <w:szCs w:val="24"/>
        </w:rPr>
        <w:t xml:space="preserve"> А.А., </w:t>
      </w:r>
      <w:proofErr w:type="spellStart"/>
      <w:r w:rsidRPr="0024502C">
        <w:rPr>
          <w:rFonts w:ascii="Times New Roman" w:hAnsi="Times New Roman" w:cs="Times New Roman"/>
          <w:sz w:val="24"/>
          <w:szCs w:val="24"/>
        </w:rPr>
        <w:t>Щетинов</w:t>
      </w:r>
      <w:proofErr w:type="spellEnd"/>
      <w:r w:rsidRPr="0024502C">
        <w:rPr>
          <w:rFonts w:ascii="Times New Roman" w:hAnsi="Times New Roman" w:cs="Times New Roman"/>
          <w:sz w:val="24"/>
          <w:szCs w:val="24"/>
        </w:rPr>
        <w:t xml:space="preserve"> Ю.А. «Ключ к истории Отечества». </w:t>
      </w:r>
      <w:proofErr w:type="gramStart"/>
      <w:r w:rsidRPr="0024502C">
        <w:rPr>
          <w:rFonts w:ascii="Times New Roman" w:hAnsi="Times New Roman" w:cs="Times New Roman"/>
          <w:sz w:val="24"/>
          <w:szCs w:val="24"/>
        </w:rPr>
        <w:t>–М</w:t>
      </w:r>
      <w:proofErr w:type="gramEnd"/>
      <w:r w:rsidRPr="0024502C">
        <w:rPr>
          <w:rFonts w:ascii="Times New Roman" w:hAnsi="Times New Roman" w:cs="Times New Roman"/>
          <w:sz w:val="24"/>
          <w:szCs w:val="24"/>
        </w:rPr>
        <w:t xml:space="preserve">;1993год </w:t>
      </w:r>
    </w:p>
    <w:p w:rsidR="0024502C" w:rsidRPr="0024502C" w:rsidRDefault="0024502C" w:rsidP="004D0B55">
      <w:pPr>
        <w:pStyle w:val="aa"/>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 xml:space="preserve">4. В. Е. </w:t>
      </w:r>
      <w:proofErr w:type="gramStart"/>
      <w:r w:rsidRPr="0024502C">
        <w:rPr>
          <w:rFonts w:ascii="Times New Roman" w:hAnsi="Times New Roman" w:cs="Times New Roman"/>
          <w:sz w:val="24"/>
          <w:szCs w:val="24"/>
        </w:rPr>
        <w:t>Шматов</w:t>
      </w:r>
      <w:proofErr w:type="gramEnd"/>
      <w:r w:rsidRPr="0024502C">
        <w:rPr>
          <w:rFonts w:ascii="Times New Roman" w:hAnsi="Times New Roman" w:cs="Times New Roman"/>
          <w:sz w:val="24"/>
          <w:szCs w:val="24"/>
        </w:rPr>
        <w:t xml:space="preserve"> «Великая дата России» </w:t>
      </w:r>
    </w:p>
    <w:p w:rsidR="0024502C" w:rsidRPr="0024502C" w:rsidRDefault="0024502C" w:rsidP="004D0B55">
      <w:pPr>
        <w:pStyle w:val="aa"/>
        <w:spacing w:after="0" w:line="360" w:lineRule="auto"/>
        <w:ind w:left="0"/>
        <w:jc w:val="both"/>
        <w:rPr>
          <w:rFonts w:ascii="Times New Roman" w:hAnsi="Times New Roman" w:cs="Times New Roman"/>
          <w:sz w:val="24"/>
          <w:szCs w:val="24"/>
        </w:rPr>
      </w:pPr>
      <w:r w:rsidRPr="0024502C">
        <w:rPr>
          <w:rFonts w:ascii="Times New Roman" w:hAnsi="Times New Roman" w:cs="Times New Roman"/>
          <w:sz w:val="24"/>
          <w:szCs w:val="24"/>
        </w:rPr>
        <w:t xml:space="preserve">5. «Известия» Праздничные дни. Как они </w:t>
      </w:r>
      <w:proofErr w:type="gramStart"/>
      <w:r w:rsidRPr="0024502C">
        <w:rPr>
          <w:rFonts w:ascii="Times New Roman" w:hAnsi="Times New Roman" w:cs="Times New Roman"/>
          <w:sz w:val="24"/>
          <w:szCs w:val="24"/>
        </w:rPr>
        <w:t>появляются</w:t>
      </w:r>
      <w:proofErr w:type="gramEnd"/>
      <w:r w:rsidRPr="0024502C">
        <w:rPr>
          <w:rFonts w:ascii="Times New Roman" w:hAnsi="Times New Roman" w:cs="Times New Roman"/>
          <w:sz w:val="24"/>
          <w:szCs w:val="24"/>
        </w:rPr>
        <w:t xml:space="preserve"> и кто их устанавливает. 2006 год</w:t>
      </w:r>
    </w:p>
    <w:p w:rsidR="004D0B55" w:rsidRPr="0057317C" w:rsidRDefault="004D0B55" w:rsidP="00F000DF">
      <w:pPr>
        <w:pStyle w:val="ad"/>
        <w:shd w:val="clear" w:color="auto" w:fill="FFFFFF"/>
        <w:spacing w:beforeAutospacing="0" w:after="0" w:afterAutospacing="0" w:line="360" w:lineRule="auto"/>
        <w:jc w:val="center"/>
        <w:rPr>
          <w:b/>
          <w:bCs/>
          <w:sz w:val="28"/>
          <w:szCs w:val="28"/>
        </w:rPr>
      </w:pPr>
      <w:r>
        <w:rPr>
          <w:b/>
          <w:bCs/>
          <w:sz w:val="28"/>
          <w:szCs w:val="28"/>
        </w:rPr>
        <w:t>Ход мероприятия</w:t>
      </w:r>
    </w:p>
    <w:p w:rsidR="004D0B55" w:rsidRPr="00A4717D" w:rsidRDefault="004D0B55" w:rsidP="004D0B55">
      <w:pPr>
        <w:pStyle w:val="ad"/>
        <w:shd w:val="clear" w:color="auto" w:fill="FFFFFF"/>
        <w:spacing w:beforeAutospacing="0" w:after="0" w:afterAutospacing="0" w:line="360" w:lineRule="auto"/>
        <w:jc w:val="both"/>
        <w:rPr>
          <w:b/>
          <w:i/>
          <w:sz w:val="28"/>
          <w:szCs w:val="28"/>
        </w:rPr>
      </w:pPr>
      <w:r w:rsidRPr="00E154C8">
        <w:rPr>
          <w:b/>
          <w:sz w:val="28"/>
          <w:szCs w:val="28"/>
        </w:rPr>
        <w:lastRenderedPageBreak/>
        <w:t>Преподаватель:</w:t>
      </w:r>
      <w:r>
        <w:rPr>
          <w:sz w:val="28"/>
          <w:szCs w:val="28"/>
        </w:rPr>
        <w:t xml:space="preserve"> </w:t>
      </w:r>
      <w:r w:rsidRPr="003B53E9">
        <w:rPr>
          <w:sz w:val="28"/>
          <w:szCs w:val="28"/>
        </w:rPr>
        <w:t>Здравств</w:t>
      </w:r>
      <w:r>
        <w:rPr>
          <w:sz w:val="28"/>
          <w:szCs w:val="28"/>
        </w:rPr>
        <w:t xml:space="preserve">уйте ребята! </w:t>
      </w:r>
      <w:r w:rsidRPr="003B53E9">
        <w:rPr>
          <w:sz w:val="28"/>
          <w:szCs w:val="28"/>
        </w:rPr>
        <w:t xml:space="preserve"> </w:t>
      </w:r>
      <w:r>
        <w:rPr>
          <w:sz w:val="28"/>
          <w:szCs w:val="28"/>
        </w:rPr>
        <w:t xml:space="preserve">На сегодняшнем мероприятии мы поговорим об истории праздника 4 ноября. Вы знаете, что это красный день календаря, это общероссийский выходной день. Но, к сожалению, не все знают каким историческим событиям и историческим личностям он посвящен. По христианским традициям 4 ноября это </w:t>
      </w:r>
      <w:r>
        <w:rPr>
          <w:b/>
          <w:i/>
          <w:sz w:val="28"/>
          <w:szCs w:val="28"/>
        </w:rPr>
        <w:t xml:space="preserve">день Казанской иконы Божией Матери. </w:t>
      </w:r>
      <w:r w:rsidR="00A4717D">
        <w:rPr>
          <w:b/>
          <w:i/>
          <w:sz w:val="28"/>
          <w:szCs w:val="28"/>
        </w:rPr>
        <w:t xml:space="preserve"> С</w:t>
      </w:r>
      <w:r>
        <w:rPr>
          <w:b/>
          <w:i/>
          <w:sz w:val="28"/>
          <w:szCs w:val="28"/>
        </w:rPr>
        <w:t xml:space="preserve"> 2005 года отмечается как «День народного единства».</w:t>
      </w:r>
    </w:p>
    <w:p w:rsidR="004D0B55" w:rsidRPr="00A4717D" w:rsidRDefault="004D0B55" w:rsidP="00A4717D">
      <w:pPr>
        <w:spacing w:after="0" w:line="360" w:lineRule="auto"/>
        <w:jc w:val="both"/>
        <w:rPr>
          <w:rFonts w:ascii="Times New Roman" w:hAnsi="Times New Roman" w:cs="Times New Roman"/>
          <w:sz w:val="28"/>
          <w:szCs w:val="28"/>
        </w:rPr>
      </w:pPr>
      <w:r w:rsidRPr="00A4717D">
        <w:rPr>
          <w:rFonts w:ascii="Times New Roman" w:hAnsi="Times New Roman" w:cs="Times New Roman"/>
          <w:sz w:val="28"/>
          <w:szCs w:val="28"/>
        </w:rPr>
        <w:t xml:space="preserve">   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День народного единства и фактическое перенесение государственного выходного дня с 7 ноября </w:t>
      </w:r>
      <w:r w:rsidRPr="00A4717D">
        <w:rPr>
          <w:rFonts w:ascii="Times New Roman" w:hAnsi="Times New Roman" w:cs="Times New Roman"/>
          <w:i/>
          <w:sz w:val="28"/>
          <w:szCs w:val="28"/>
        </w:rPr>
        <w:t>(День согласия и примирения)</w:t>
      </w:r>
      <w:r w:rsidRPr="00A4717D">
        <w:rPr>
          <w:rFonts w:ascii="Times New Roman" w:hAnsi="Times New Roman" w:cs="Times New Roman"/>
          <w:sz w:val="28"/>
          <w:szCs w:val="28"/>
        </w:rPr>
        <w:t xml:space="preserve"> на 4 ноября.  </w:t>
      </w:r>
      <w:proofErr w:type="gramStart"/>
      <w:r w:rsidRPr="00A4717D">
        <w:rPr>
          <w:rFonts w:ascii="Times New Roman" w:hAnsi="Times New Roman" w:cs="Times New Roman"/>
          <w:sz w:val="28"/>
          <w:szCs w:val="28"/>
        </w:rPr>
        <w:t xml:space="preserve">В декабре 2004 года президент России В. В. Путин 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 </w:t>
      </w:r>
      <w:proofErr w:type="gramEnd"/>
    </w:p>
    <w:p w:rsidR="004D0B55" w:rsidRPr="00A4717D" w:rsidRDefault="004D0B55" w:rsidP="00A4717D">
      <w:pPr>
        <w:spacing w:after="0" w:line="360" w:lineRule="auto"/>
        <w:jc w:val="both"/>
        <w:rPr>
          <w:rFonts w:ascii="Times New Roman" w:hAnsi="Times New Roman" w:cs="Times New Roman"/>
          <w:sz w:val="28"/>
          <w:szCs w:val="28"/>
        </w:rPr>
      </w:pPr>
      <w:r w:rsidRPr="00A4717D">
        <w:rPr>
          <w:rFonts w:ascii="Times New Roman" w:hAnsi="Times New Roman" w:cs="Times New Roman"/>
          <w:sz w:val="28"/>
          <w:szCs w:val="28"/>
        </w:rPr>
        <w:t xml:space="preserve">   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4D0B55" w:rsidRPr="00A4717D" w:rsidRDefault="004D0B55" w:rsidP="00A4717D">
      <w:pPr>
        <w:spacing w:after="0" w:line="360" w:lineRule="auto"/>
        <w:jc w:val="both"/>
        <w:rPr>
          <w:rFonts w:ascii="Times New Roman" w:hAnsi="Times New Roman" w:cs="Times New Roman"/>
          <w:sz w:val="28"/>
          <w:szCs w:val="28"/>
        </w:rPr>
      </w:pPr>
      <w:r w:rsidRPr="00A4717D">
        <w:rPr>
          <w:rFonts w:ascii="Times New Roman" w:hAnsi="Times New Roman" w:cs="Times New Roman"/>
          <w:sz w:val="28"/>
          <w:szCs w:val="28"/>
        </w:rPr>
        <w:t xml:space="preserve">Мало кто знает, что еще в 1649 году указом царя Алексея Михайловича день Казанской иконы Божией Матери (22 октября по старому стилю) был объявлен государственным праздником. Кроме того, в начале 20 века 8 мая по старому стилю вспоминали Кузьму Минина, которого еще Петр I назвал «спасителем Отечества». </w:t>
      </w:r>
    </w:p>
    <w:p w:rsidR="004D0B55" w:rsidRDefault="004D0B55" w:rsidP="004D0B55">
      <w:pPr>
        <w:pStyle w:val="ad"/>
        <w:shd w:val="clear" w:color="auto" w:fill="FFFFFF"/>
        <w:spacing w:beforeAutospacing="0" w:after="0" w:afterAutospacing="0" w:line="360" w:lineRule="auto"/>
        <w:jc w:val="both"/>
        <w:rPr>
          <w:sz w:val="28"/>
          <w:szCs w:val="28"/>
        </w:rPr>
      </w:pPr>
      <w:r>
        <w:rPr>
          <w:sz w:val="28"/>
          <w:szCs w:val="28"/>
        </w:rPr>
        <w:t xml:space="preserve">   Позже, из-за революции 1917 года и последующих за ней событий, традиция отмечать освобождение Москвы от польско-литовских интервентов и день кончины Кузьмы Минина прервалась. Таким образом, можно сказать, </w:t>
      </w:r>
      <w:r>
        <w:rPr>
          <w:sz w:val="28"/>
          <w:szCs w:val="28"/>
        </w:rPr>
        <w:lastRenderedPageBreak/>
        <w:t>что «День народного единства» совсем не новый праздник, а возвращение к старой традиции.</w:t>
      </w:r>
      <w:r w:rsidRPr="00BB463B">
        <w:rPr>
          <w:sz w:val="28"/>
          <w:szCs w:val="28"/>
        </w:rPr>
        <w:t xml:space="preserve"> </w:t>
      </w:r>
      <w:r>
        <w:rPr>
          <w:sz w:val="28"/>
          <w:szCs w:val="28"/>
        </w:rPr>
        <w:t xml:space="preserve"> </w:t>
      </w:r>
      <w:r w:rsidRPr="003B53E9">
        <w:rPr>
          <w:sz w:val="28"/>
          <w:szCs w:val="28"/>
        </w:rPr>
        <w:t xml:space="preserve"> </w:t>
      </w:r>
    </w:p>
    <w:p w:rsidR="004D0B55" w:rsidRDefault="004D0B55" w:rsidP="004D0B55">
      <w:pPr>
        <w:pStyle w:val="ad"/>
        <w:shd w:val="clear" w:color="auto" w:fill="FFFFFF"/>
        <w:spacing w:beforeAutospacing="0" w:after="0" w:afterAutospacing="0" w:line="360" w:lineRule="auto"/>
        <w:jc w:val="both"/>
        <w:rPr>
          <w:sz w:val="28"/>
          <w:szCs w:val="28"/>
        </w:rPr>
      </w:pPr>
      <w:r w:rsidRPr="00E154C8">
        <w:rPr>
          <w:b/>
          <w:sz w:val="28"/>
          <w:szCs w:val="28"/>
        </w:rPr>
        <w:t>Преподаватель:</w:t>
      </w:r>
      <w:r>
        <w:rPr>
          <w:sz w:val="28"/>
          <w:szCs w:val="28"/>
        </w:rPr>
        <w:t xml:space="preserve"> </w:t>
      </w:r>
      <w:r w:rsidRPr="00E154C8">
        <w:rPr>
          <w:i/>
          <w:sz w:val="28"/>
          <w:szCs w:val="28"/>
        </w:rPr>
        <w:t>Давайте совершим экскурс в историю нашего государства и вспомним, как это было:</w:t>
      </w:r>
    </w:p>
    <w:p w:rsidR="004D0B55" w:rsidRPr="00916339" w:rsidRDefault="004D0B55" w:rsidP="004D0B55">
      <w:pPr>
        <w:pStyle w:val="ad"/>
        <w:shd w:val="clear" w:color="auto" w:fill="FFFFFF"/>
        <w:spacing w:beforeAutospacing="0" w:after="0" w:afterAutospacing="0" w:line="360" w:lineRule="auto"/>
        <w:jc w:val="both"/>
        <w:rPr>
          <w:b/>
          <w:sz w:val="28"/>
          <w:szCs w:val="28"/>
        </w:rPr>
      </w:pPr>
      <w:r w:rsidRPr="000475D7">
        <w:rPr>
          <w:b/>
          <w:sz w:val="28"/>
          <w:szCs w:val="28"/>
        </w:rPr>
        <w:t>Преподаватель:</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В припадке гнева Иван Грозный убил своего старшего сына Ивана. В 1584 г. на престол взошел другой сын Грозного, Федор. Оставался еще малолетний Дмитрий (от последней жены Ивана IV). В отличие от отца Федор Иванович обладал мягким нравом, был, по выражению современни</w:t>
      </w:r>
      <w:r w:rsidRPr="004D0B55">
        <w:rPr>
          <w:rFonts w:ascii="Times New Roman" w:hAnsi="Times New Roman" w:cs="Times New Roman"/>
          <w:color w:val="000000"/>
          <w:sz w:val="28"/>
          <w:szCs w:val="28"/>
          <w:lang w:bidi="ru-RU"/>
        </w:rPr>
        <w:softHyphen/>
        <w:t>ков, «кротким царем». Но он совершенно не любил государственные дела, быстро утомлялся от них. Основные государственные заботы и власть вме</w:t>
      </w:r>
      <w:r w:rsidRPr="004D0B55">
        <w:rPr>
          <w:rFonts w:ascii="Times New Roman" w:hAnsi="Times New Roman" w:cs="Times New Roman"/>
          <w:color w:val="000000"/>
          <w:sz w:val="28"/>
          <w:szCs w:val="28"/>
          <w:lang w:bidi="ru-RU"/>
        </w:rPr>
        <w:softHyphen/>
        <w:t>сте с этим перешли к шурину (брату жены) царя Борису Годунову. Государь очень любил свою супругу Ирину, а Годунов, в свою очередь, имел на сест</w:t>
      </w:r>
      <w:r w:rsidRPr="004D0B55">
        <w:rPr>
          <w:rFonts w:ascii="Times New Roman" w:hAnsi="Times New Roman" w:cs="Times New Roman"/>
          <w:color w:val="000000"/>
          <w:sz w:val="28"/>
          <w:szCs w:val="28"/>
          <w:lang w:bidi="ru-RU"/>
        </w:rPr>
        <w:softHyphen/>
        <w:t>ру большое влияние. Таким образом, боярин Годунов приобрел исключи</w:t>
      </w:r>
      <w:r w:rsidRPr="004D0B55">
        <w:rPr>
          <w:rFonts w:ascii="Times New Roman" w:hAnsi="Times New Roman" w:cs="Times New Roman"/>
          <w:color w:val="000000"/>
          <w:sz w:val="28"/>
          <w:szCs w:val="28"/>
          <w:lang w:bidi="ru-RU"/>
        </w:rPr>
        <w:softHyphen/>
        <w:t>тельное влияние на царство. Надо отметить, что Борис обладал серьезным государственным умом, хваткой, имел широкий кругозор. Дела России при нем пошли достаточно успешно. Страна отдыхала от бесконечных войн, казней, нестабильности из-за взбалмошного характера Грозного.</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Загадочная смерть царевича Дмитрия в Угличе в 1591 г., выгодная Годунову, и смерть болезненного и бездетного царя Федора поставили пе</w:t>
      </w:r>
      <w:r w:rsidRPr="004D0B55">
        <w:rPr>
          <w:rFonts w:ascii="Times New Roman" w:hAnsi="Times New Roman" w:cs="Times New Roman"/>
          <w:color w:val="000000"/>
          <w:sz w:val="28"/>
          <w:szCs w:val="28"/>
          <w:lang w:bidi="ru-RU"/>
        </w:rPr>
        <w:softHyphen/>
        <w:t>ред страной небывалую проблему: необходимость выбора царя. В 1598 г. на царство был избран Борис Годунов.</w:t>
      </w:r>
      <w:r>
        <w:rPr>
          <w:rFonts w:ascii="Times New Roman" w:hAnsi="Times New Roman" w:cs="Times New Roman"/>
          <w:sz w:val="28"/>
          <w:szCs w:val="28"/>
        </w:rPr>
        <w:t xml:space="preserve"> </w:t>
      </w:r>
      <w:r w:rsidRPr="004D0B55">
        <w:rPr>
          <w:rFonts w:ascii="Times New Roman" w:hAnsi="Times New Roman" w:cs="Times New Roman"/>
          <w:color w:val="000000"/>
          <w:sz w:val="28"/>
          <w:szCs w:val="28"/>
          <w:lang w:bidi="ru-RU"/>
        </w:rPr>
        <w:t>Оскудение и разорение России при Иване Грозном все же даром не</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 xml:space="preserve">прошло. Крестьяне массами уходили на новые земли от крепостного права и государственной тягости. Эксплуатация </w:t>
      </w:r>
      <w:proofErr w:type="gramStart"/>
      <w:r w:rsidRPr="004D0B55">
        <w:rPr>
          <w:rFonts w:ascii="Times New Roman" w:hAnsi="Times New Roman" w:cs="Times New Roman"/>
          <w:color w:val="000000"/>
          <w:sz w:val="28"/>
          <w:szCs w:val="28"/>
          <w:lang w:bidi="ru-RU"/>
        </w:rPr>
        <w:t>оставшихся</w:t>
      </w:r>
      <w:proofErr w:type="gramEnd"/>
      <w:r w:rsidRPr="004D0B55">
        <w:rPr>
          <w:rFonts w:ascii="Times New Roman" w:hAnsi="Times New Roman" w:cs="Times New Roman"/>
          <w:color w:val="000000"/>
          <w:sz w:val="28"/>
          <w:szCs w:val="28"/>
          <w:lang w:bidi="ru-RU"/>
        </w:rPr>
        <w:t xml:space="preserve"> усиливалась. Земле</w:t>
      </w:r>
      <w:r w:rsidRPr="004D0B55">
        <w:rPr>
          <w:rFonts w:ascii="Times New Roman" w:hAnsi="Times New Roman" w:cs="Times New Roman"/>
          <w:color w:val="000000"/>
          <w:sz w:val="28"/>
          <w:szCs w:val="28"/>
          <w:lang w:bidi="ru-RU"/>
        </w:rPr>
        <w:softHyphen/>
        <w:t>дельцы были опутаны долгами и повинностями. Все более затруднялся их переход от одного помещика к другому. При Борисе Годунове было издано еще несколько указов, усиливающих крепостную неволю. Желания дворян</w:t>
      </w:r>
      <w:r w:rsidRPr="004D0B55">
        <w:rPr>
          <w:rFonts w:ascii="Times New Roman" w:hAnsi="Times New Roman" w:cs="Times New Roman"/>
          <w:color w:val="000000"/>
          <w:sz w:val="28"/>
          <w:szCs w:val="28"/>
          <w:lang w:bidi="ru-RU"/>
        </w:rPr>
        <w:softHyphen/>
        <w:t>ства исполнялись. Но общественная напряженность от этого не ослабевала, а лишь росла.</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lastRenderedPageBreak/>
        <w:t>Обострению противоречий в конце XVI - начале XVII в. сильно спо</w:t>
      </w:r>
      <w:r w:rsidRPr="004D0B55">
        <w:rPr>
          <w:rFonts w:ascii="Times New Roman" w:hAnsi="Times New Roman" w:cs="Times New Roman"/>
          <w:color w:val="000000"/>
          <w:sz w:val="28"/>
          <w:szCs w:val="28"/>
          <w:lang w:bidi="ru-RU"/>
        </w:rPr>
        <w:softHyphen/>
        <w:t>собствовал и рост повинностей горожан (посадских людей). Большие про</w:t>
      </w:r>
      <w:r w:rsidRPr="004D0B55">
        <w:rPr>
          <w:rFonts w:ascii="Times New Roman" w:hAnsi="Times New Roman" w:cs="Times New Roman"/>
          <w:color w:val="000000"/>
          <w:sz w:val="28"/>
          <w:szCs w:val="28"/>
          <w:lang w:bidi="ru-RU"/>
        </w:rPr>
        <w:softHyphen/>
        <w:t>тиворечия были между московским привилегированным и окраинным, осо</w:t>
      </w:r>
      <w:r w:rsidRPr="004D0B55">
        <w:rPr>
          <w:rFonts w:ascii="Times New Roman" w:hAnsi="Times New Roman" w:cs="Times New Roman"/>
          <w:color w:val="000000"/>
          <w:sz w:val="28"/>
          <w:szCs w:val="28"/>
          <w:lang w:bidi="ru-RU"/>
        </w:rPr>
        <w:softHyphen/>
        <w:t>бенно южным, дворянством. Составившееся из беглых крестьян и иных вольных людей казачество представляло собой горючий материал в об</w:t>
      </w:r>
      <w:r w:rsidRPr="004D0B55">
        <w:rPr>
          <w:rFonts w:ascii="Times New Roman" w:hAnsi="Times New Roman" w:cs="Times New Roman"/>
          <w:color w:val="000000"/>
          <w:sz w:val="28"/>
          <w:szCs w:val="28"/>
          <w:lang w:bidi="ru-RU"/>
        </w:rPr>
        <w:softHyphen/>
        <w:t>ществе: во-первых, у многих были кровные обиды на государство и бояр- дворян, во-вторых, это были люди, главное занятие которых составляли войны и грабеж. Сильны были интриги между различными группами бояр.</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В 1601-1603 гг. в стране разразился небывалый голод. Хотя царь де</w:t>
      </w:r>
      <w:r w:rsidRPr="004D0B55">
        <w:rPr>
          <w:rFonts w:ascii="Times New Roman" w:hAnsi="Times New Roman" w:cs="Times New Roman"/>
          <w:color w:val="000000"/>
          <w:sz w:val="28"/>
          <w:szCs w:val="28"/>
          <w:lang w:bidi="ru-RU"/>
        </w:rPr>
        <w:softHyphen/>
        <w:t>лал многое, чтобы облегчить положение голодных: раздавал деньги и хлеб</w:t>
      </w:r>
      <w:r w:rsidRPr="004D0B55">
        <w:rPr>
          <w:rFonts w:ascii="Times New Roman" w:hAnsi="Times New Roman" w:cs="Times New Roman"/>
          <w:sz w:val="28"/>
          <w:szCs w:val="28"/>
        </w:rPr>
        <w:t xml:space="preserve"> </w:t>
      </w:r>
      <w:r w:rsidRPr="004D0B55">
        <w:rPr>
          <w:rFonts w:ascii="Times New Roman" w:hAnsi="Times New Roman" w:cs="Times New Roman"/>
          <w:color w:val="000000"/>
          <w:sz w:val="28"/>
          <w:szCs w:val="28"/>
          <w:lang w:bidi="ru-RU"/>
        </w:rPr>
        <w:t>сбивал</w:t>
      </w:r>
      <w:r w:rsidRPr="004D0B55">
        <w:rPr>
          <w:rFonts w:ascii="Times New Roman" w:hAnsi="Times New Roman" w:cs="Times New Roman"/>
          <w:sz w:val="28"/>
          <w:szCs w:val="28"/>
        </w:rPr>
        <w:t xml:space="preserve"> </w:t>
      </w:r>
      <w:r w:rsidRPr="004D0B55">
        <w:rPr>
          <w:rFonts w:ascii="Times New Roman" w:hAnsi="Times New Roman" w:cs="Times New Roman"/>
          <w:color w:val="000000"/>
          <w:sz w:val="28"/>
          <w:szCs w:val="28"/>
          <w:lang w:bidi="ru-RU"/>
        </w:rPr>
        <w:t>цену на него, устраивал общественные работы и т. п., - но последст</w:t>
      </w:r>
      <w:r w:rsidRPr="004D0B55">
        <w:rPr>
          <w:rFonts w:ascii="Times New Roman" w:hAnsi="Times New Roman" w:cs="Times New Roman"/>
          <w:color w:val="000000"/>
          <w:sz w:val="28"/>
          <w:szCs w:val="28"/>
          <w:lang w:bidi="ru-RU"/>
        </w:rPr>
        <w:softHyphen/>
        <w:t>вия были тяжелые. Только от болезней, последовавших за голодом, в одной Москве умерло около 130 тысяч человек. Начались разбои и волнения бег</w:t>
      </w:r>
      <w:r w:rsidRPr="004D0B55">
        <w:rPr>
          <w:rFonts w:ascii="Times New Roman" w:hAnsi="Times New Roman" w:cs="Times New Roman"/>
          <w:color w:val="000000"/>
          <w:sz w:val="28"/>
          <w:szCs w:val="28"/>
          <w:lang w:bidi="ru-RU"/>
        </w:rPr>
        <w:softHyphen/>
        <w:t>лых и гулящих людей, которые действовали под самой Москвой.</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Голод и другие несчастья обострили все противоречия. Народ связы</w:t>
      </w:r>
      <w:r w:rsidRPr="004D0B55">
        <w:rPr>
          <w:rFonts w:ascii="Times New Roman" w:hAnsi="Times New Roman" w:cs="Times New Roman"/>
          <w:color w:val="000000"/>
          <w:sz w:val="28"/>
          <w:szCs w:val="28"/>
          <w:lang w:bidi="ru-RU"/>
        </w:rPr>
        <w:softHyphen/>
        <w:t>вал бедствия страны с убийством Дмитрия и неправедным воцарением Го</w:t>
      </w:r>
      <w:r w:rsidRPr="004D0B55">
        <w:rPr>
          <w:rFonts w:ascii="Times New Roman" w:hAnsi="Times New Roman" w:cs="Times New Roman"/>
          <w:color w:val="000000"/>
          <w:sz w:val="28"/>
          <w:szCs w:val="28"/>
          <w:lang w:bidi="ru-RU"/>
        </w:rPr>
        <w:softHyphen/>
        <w:t>дунова.</w:t>
      </w:r>
    </w:p>
    <w:p w:rsidR="004D0B55" w:rsidRPr="004D0B55" w:rsidRDefault="004D0B55" w:rsidP="004D0B55">
      <w:pPr>
        <w:pStyle w:val="12"/>
        <w:keepNext/>
        <w:keepLines/>
        <w:shd w:val="clear" w:color="auto" w:fill="auto"/>
        <w:tabs>
          <w:tab w:val="left" w:pos="831"/>
        </w:tabs>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Начало «смуты». Лжедмитрий и его свержение. Царь Василий Шуйский.</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Вскоре после голода и объявился самозванец. Звали его (по офици</w:t>
      </w:r>
      <w:r w:rsidRPr="004D0B55">
        <w:rPr>
          <w:rFonts w:ascii="Times New Roman" w:hAnsi="Times New Roman" w:cs="Times New Roman"/>
          <w:color w:val="000000"/>
          <w:sz w:val="28"/>
          <w:szCs w:val="28"/>
          <w:lang w:bidi="ru-RU"/>
        </w:rPr>
        <w:softHyphen/>
        <w:t>альной версии) Григорием Отрепьевым. Он был монахом Чудова монас</w:t>
      </w:r>
      <w:r w:rsidRPr="004D0B55">
        <w:rPr>
          <w:rFonts w:ascii="Times New Roman" w:hAnsi="Times New Roman" w:cs="Times New Roman"/>
          <w:color w:val="000000"/>
          <w:sz w:val="28"/>
          <w:szCs w:val="28"/>
          <w:lang w:bidi="ru-RU"/>
        </w:rPr>
        <w:softHyphen/>
        <w:t>тыря, бежал оттуда к казакам. Там приобрел нужную сноровку.</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 xml:space="preserve">Затем он объявился в Польше, втерся в доверие к знати, в частности пану </w:t>
      </w:r>
      <w:proofErr w:type="spellStart"/>
      <w:r w:rsidRPr="004D0B55">
        <w:rPr>
          <w:rFonts w:ascii="Times New Roman" w:hAnsi="Times New Roman" w:cs="Times New Roman"/>
          <w:color w:val="000000"/>
          <w:sz w:val="28"/>
          <w:szCs w:val="28"/>
          <w:lang w:bidi="ru-RU"/>
        </w:rPr>
        <w:t>Мнишеку</w:t>
      </w:r>
      <w:proofErr w:type="spellEnd"/>
      <w:r w:rsidRPr="004D0B55">
        <w:rPr>
          <w:rFonts w:ascii="Times New Roman" w:hAnsi="Times New Roman" w:cs="Times New Roman"/>
          <w:color w:val="000000"/>
          <w:sz w:val="28"/>
          <w:szCs w:val="28"/>
          <w:lang w:bidi="ru-RU"/>
        </w:rPr>
        <w:t>, и, притворившись смертельно больным, на исповеди «от</w:t>
      </w:r>
      <w:r w:rsidRPr="004D0B55">
        <w:rPr>
          <w:rFonts w:ascii="Times New Roman" w:hAnsi="Times New Roman" w:cs="Times New Roman"/>
          <w:color w:val="000000"/>
          <w:sz w:val="28"/>
          <w:szCs w:val="28"/>
          <w:lang w:bidi="ru-RU"/>
        </w:rPr>
        <w:softHyphen/>
        <w:t xml:space="preserve">крыл» тайну, что он — «чудесно спасшийся царевич Дмитрий». Авантюра попала на нужную почву: в Польше нашлось достаточно охотников помочь «Дмитрию» вернуть законный престол, тем более что «царевич» наобещал с три короба и </w:t>
      </w:r>
      <w:proofErr w:type="spellStart"/>
      <w:r w:rsidRPr="004D0B55">
        <w:rPr>
          <w:rFonts w:ascii="Times New Roman" w:hAnsi="Times New Roman" w:cs="Times New Roman"/>
          <w:color w:val="000000"/>
          <w:sz w:val="28"/>
          <w:szCs w:val="28"/>
          <w:lang w:bidi="ru-RU"/>
        </w:rPr>
        <w:t>Мнишеку</w:t>
      </w:r>
      <w:proofErr w:type="spellEnd"/>
      <w:r w:rsidRPr="004D0B55">
        <w:rPr>
          <w:rFonts w:ascii="Times New Roman" w:hAnsi="Times New Roman" w:cs="Times New Roman"/>
          <w:color w:val="000000"/>
          <w:sz w:val="28"/>
          <w:szCs w:val="28"/>
          <w:lang w:bidi="ru-RU"/>
        </w:rPr>
        <w:t>, и королю, и церковникам.</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В конце августа 1604 г. войско самозванца выступило из Львова. На русских окраинных землях он встретил мощную поддержку казаков, юж</w:t>
      </w:r>
      <w:r w:rsidRPr="004D0B55">
        <w:rPr>
          <w:rFonts w:ascii="Times New Roman" w:hAnsi="Times New Roman" w:cs="Times New Roman"/>
          <w:color w:val="000000"/>
          <w:sz w:val="28"/>
          <w:szCs w:val="28"/>
          <w:lang w:bidi="ru-RU"/>
        </w:rPr>
        <w:softHyphen/>
        <w:t>ных дворян, горожан, крестьян. Многие из народа очень хотели верить, что это и есть настоящий царь, поскольку тогда все легко объяснялось: и при</w:t>
      </w:r>
      <w:r w:rsidRPr="004D0B55">
        <w:rPr>
          <w:rFonts w:ascii="Times New Roman" w:hAnsi="Times New Roman" w:cs="Times New Roman"/>
          <w:color w:val="000000"/>
          <w:sz w:val="28"/>
          <w:szCs w:val="28"/>
          <w:lang w:bidi="ru-RU"/>
        </w:rPr>
        <w:softHyphen/>
        <w:t xml:space="preserve">теснения </w:t>
      </w:r>
      <w:r w:rsidRPr="004D0B55">
        <w:rPr>
          <w:rFonts w:ascii="Times New Roman" w:hAnsi="Times New Roman" w:cs="Times New Roman"/>
          <w:color w:val="000000"/>
          <w:sz w:val="28"/>
          <w:szCs w:val="28"/>
          <w:lang w:bidi="ru-RU"/>
        </w:rPr>
        <w:lastRenderedPageBreak/>
        <w:t>народа, и трудная жизнь, и голод, и прочее. Не прочь воспользо</w:t>
      </w:r>
      <w:r w:rsidRPr="004D0B55">
        <w:rPr>
          <w:rFonts w:ascii="Times New Roman" w:hAnsi="Times New Roman" w:cs="Times New Roman"/>
          <w:color w:val="000000"/>
          <w:sz w:val="28"/>
          <w:szCs w:val="28"/>
          <w:lang w:bidi="ru-RU"/>
        </w:rPr>
        <w:softHyphen/>
        <w:t>ваться случаем оказались и многие из бояр, недовольные Годуновым. Пер</w:t>
      </w:r>
      <w:r w:rsidRPr="004D0B55">
        <w:rPr>
          <w:rFonts w:ascii="Times New Roman" w:hAnsi="Times New Roman" w:cs="Times New Roman"/>
          <w:color w:val="000000"/>
          <w:sz w:val="28"/>
          <w:szCs w:val="28"/>
          <w:lang w:bidi="ru-RU"/>
        </w:rPr>
        <w:softHyphen/>
        <w:t>воначально царские воеводы разбили Лжедмитрия. Но народная поддержка оказалась столь велика, что он вновь оправился. А туг неожиданно умер и Годунов. В июне 1605 г. самозванец вошел в Москву как законный царь. Но уже через год, разобравшись, что это за царь, москвичи, подстрекаемые боярами, подняли восстание и убили самозванца.</w:t>
      </w:r>
    </w:p>
    <w:p w:rsidR="004D0B55" w:rsidRPr="004D0B55" w:rsidRDefault="004D0B55" w:rsidP="004D0B55">
      <w:pPr>
        <w:pStyle w:val="21"/>
        <w:shd w:val="clear" w:color="auto" w:fill="auto"/>
        <w:spacing w:line="360" w:lineRule="auto"/>
        <w:ind w:firstLine="0"/>
        <w:rPr>
          <w:rFonts w:ascii="Times New Roman" w:hAnsi="Times New Roman" w:cs="Times New Roman"/>
          <w:b w:val="0"/>
          <w:i/>
          <w:sz w:val="28"/>
          <w:szCs w:val="28"/>
        </w:rPr>
      </w:pPr>
      <w:r w:rsidRPr="004D0B55">
        <w:rPr>
          <w:rFonts w:ascii="Times New Roman" w:hAnsi="Times New Roman" w:cs="Times New Roman"/>
          <w:b w:val="0"/>
          <w:i/>
          <w:color w:val="000000"/>
          <w:sz w:val="28"/>
          <w:szCs w:val="28"/>
          <w:lang w:bidi="ru-RU"/>
        </w:rPr>
        <w:t>Как и многие из баловней судьбы, Отрепьев считал, что свалившаяся на него удача - результат его личных заслуг, а не исключительного стечения обстоятельств. Вместо того что</w:t>
      </w:r>
      <w:r w:rsidRPr="004D0B55">
        <w:rPr>
          <w:rFonts w:ascii="Times New Roman" w:hAnsi="Times New Roman" w:cs="Times New Roman"/>
          <w:b w:val="0"/>
          <w:i/>
          <w:color w:val="000000"/>
          <w:sz w:val="28"/>
          <w:szCs w:val="28"/>
          <w:lang w:bidi="ru-RU"/>
        </w:rPr>
        <w:softHyphen/>
        <w:t xml:space="preserve">бы вникнуть в государственные дела, </w:t>
      </w:r>
      <w:proofErr w:type="spellStart"/>
      <w:r w:rsidRPr="004D0B55">
        <w:rPr>
          <w:rFonts w:ascii="Times New Roman" w:hAnsi="Times New Roman" w:cs="Times New Roman"/>
          <w:b w:val="0"/>
          <w:i/>
          <w:color w:val="000000"/>
          <w:sz w:val="28"/>
          <w:szCs w:val="28"/>
          <w:lang w:bidi="ru-RU"/>
        </w:rPr>
        <w:t>понягь</w:t>
      </w:r>
      <w:proofErr w:type="spellEnd"/>
      <w:r w:rsidRPr="004D0B55">
        <w:rPr>
          <w:rFonts w:ascii="Times New Roman" w:hAnsi="Times New Roman" w:cs="Times New Roman"/>
          <w:b w:val="0"/>
          <w:i/>
          <w:color w:val="000000"/>
          <w:sz w:val="28"/>
          <w:szCs w:val="28"/>
          <w:lang w:bidi="ru-RU"/>
        </w:rPr>
        <w:t xml:space="preserve"> новую свою роль, он принялся пировать. При</w:t>
      </w:r>
      <w:r w:rsidRPr="004D0B55">
        <w:rPr>
          <w:rFonts w:ascii="Times New Roman" w:hAnsi="Times New Roman" w:cs="Times New Roman"/>
          <w:b w:val="0"/>
          <w:i/>
          <w:color w:val="000000"/>
          <w:sz w:val="28"/>
          <w:szCs w:val="28"/>
          <w:lang w:bidi="ru-RU"/>
        </w:rPr>
        <w:softHyphen/>
        <w:t>шедшие с ним поляки притесняли и обижали народ. Церкви не нравилась опасность усиления католического влияния</w:t>
      </w:r>
      <w:proofErr w:type="gramStart"/>
      <w:r w:rsidRPr="004D0B55">
        <w:rPr>
          <w:rFonts w:ascii="Times New Roman" w:hAnsi="Times New Roman" w:cs="Times New Roman"/>
          <w:b w:val="0"/>
          <w:i/>
          <w:color w:val="000000"/>
          <w:sz w:val="28"/>
          <w:szCs w:val="28"/>
          <w:lang w:bidi="ru-RU"/>
        </w:rPr>
        <w:t xml:space="preserve"> З</w:t>
      </w:r>
      <w:proofErr w:type="gramEnd"/>
      <w:r w:rsidRPr="004D0B55">
        <w:rPr>
          <w:rFonts w:ascii="Times New Roman" w:hAnsi="Times New Roman" w:cs="Times New Roman"/>
          <w:b w:val="0"/>
          <w:i/>
          <w:color w:val="000000"/>
          <w:sz w:val="28"/>
          <w:szCs w:val="28"/>
          <w:lang w:bidi="ru-RU"/>
        </w:rPr>
        <w:t>а год новый царь опустошил всю казну, которую Годунов так забот</w:t>
      </w:r>
      <w:r w:rsidRPr="004D0B55">
        <w:rPr>
          <w:rFonts w:ascii="Times New Roman" w:hAnsi="Times New Roman" w:cs="Times New Roman"/>
          <w:b w:val="0"/>
          <w:i/>
          <w:color w:val="000000"/>
          <w:sz w:val="28"/>
          <w:szCs w:val="28"/>
          <w:lang w:bidi="ru-RU"/>
        </w:rPr>
        <w:softHyphen/>
        <w:t>ливо копил.</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sz w:val="28"/>
          <w:szCs w:val="28"/>
        </w:rPr>
        <w:t>Московские бояре при поддержке горожан избрали царем знатного боярина Василия Шуйского. Однако с приходом нового правителя страна не успокоилась. Обиды, недовольство, стремление к «справедливости»,</w:t>
      </w:r>
      <w:r w:rsidRPr="004D0B55">
        <w:rPr>
          <w:rFonts w:ascii="Times New Roman" w:hAnsi="Times New Roman" w:cs="Times New Roman"/>
          <w:color w:val="000000"/>
          <w:sz w:val="28"/>
          <w:szCs w:val="28"/>
          <w:lang w:bidi="ru-RU"/>
        </w:rPr>
        <w:t xml:space="preserve"> которую разные группы понимали по-своему, и прочее вырвались, словно джинн из бутылки, лишь только пробка крепкой царской власти оказалась сорванной. Появились новые самозванцы. Самым опасным оказался Лже</w:t>
      </w:r>
      <w:r w:rsidRPr="004D0B55">
        <w:rPr>
          <w:rFonts w:ascii="Times New Roman" w:hAnsi="Times New Roman" w:cs="Times New Roman"/>
          <w:color w:val="000000"/>
          <w:sz w:val="28"/>
          <w:szCs w:val="28"/>
          <w:lang w:bidi="ru-RU"/>
        </w:rPr>
        <w:softHyphen/>
        <w:t>дмитрий II, который утверждал, что он чудом спасшийся из Москвы Дмит</w:t>
      </w:r>
      <w:r w:rsidRPr="004D0B55">
        <w:rPr>
          <w:rFonts w:ascii="Times New Roman" w:hAnsi="Times New Roman" w:cs="Times New Roman"/>
          <w:color w:val="000000"/>
          <w:sz w:val="28"/>
          <w:szCs w:val="28"/>
          <w:lang w:bidi="ru-RU"/>
        </w:rPr>
        <w:softHyphen/>
        <w:t>рий. Его «опознала» жена убитого Лжедмитрия I Марина Мнишек. От их связи родился сын, что еще больше усложняло ситуацию. В июне 1608 г. Лжедмитрий оказался с войском около Москвы. Взять ее не смог, но распо</w:t>
      </w:r>
      <w:r w:rsidRPr="004D0B55">
        <w:rPr>
          <w:rFonts w:ascii="Times New Roman" w:hAnsi="Times New Roman" w:cs="Times New Roman"/>
          <w:color w:val="000000"/>
          <w:sz w:val="28"/>
          <w:szCs w:val="28"/>
          <w:lang w:bidi="ru-RU"/>
        </w:rPr>
        <w:softHyphen/>
        <w:t>ложился в 100 км от нее в Тушино. За это получил прозвище тушинского вора (т. е. преступника, самозванца). В стране оказалось два царя.</w:t>
      </w:r>
    </w:p>
    <w:p w:rsidR="004D0B55" w:rsidRPr="004D0B55" w:rsidRDefault="004D0B55" w:rsidP="004D0B55">
      <w:pPr>
        <w:pStyle w:val="10"/>
        <w:shd w:val="clear" w:color="auto" w:fill="auto"/>
        <w:spacing w:line="360" w:lineRule="auto"/>
        <w:ind w:firstLine="0"/>
        <w:rPr>
          <w:rFonts w:ascii="Times New Roman" w:hAnsi="Times New Roman" w:cs="Times New Roman"/>
          <w:sz w:val="28"/>
          <w:szCs w:val="28"/>
        </w:rPr>
      </w:pPr>
      <w:r w:rsidRPr="004D0B55">
        <w:rPr>
          <w:rFonts w:ascii="Times New Roman" w:hAnsi="Times New Roman" w:cs="Times New Roman"/>
          <w:color w:val="000000"/>
          <w:sz w:val="28"/>
          <w:szCs w:val="28"/>
          <w:lang w:bidi="ru-RU"/>
        </w:rPr>
        <w:t>Итак, в 1604 г. в России вспыхнула «смута», иначе гражданская вой</w:t>
      </w:r>
      <w:r w:rsidRPr="004D0B55">
        <w:rPr>
          <w:rFonts w:ascii="Times New Roman" w:hAnsi="Times New Roman" w:cs="Times New Roman"/>
          <w:color w:val="000000"/>
          <w:sz w:val="28"/>
          <w:szCs w:val="28"/>
          <w:lang w:bidi="ru-RU"/>
        </w:rPr>
        <w:softHyphen/>
        <w:t>на. Участники ее были разнообразны: крестьяне и холопы, дворяне и каза</w:t>
      </w:r>
      <w:r w:rsidRPr="004D0B55">
        <w:rPr>
          <w:rFonts w:ascii="Times New Roman" w:hAnsi="Times New Roman" w:cs="Times New Roman"/>
          <w:color w:val="000000"/>
          <w:sz w:val="28"/>
          <w:szCs w:val="28"/>
          <w:lang w:bidi="ru-RU"/>
        </w:rPr>
        <w:softHyphen/>
        <w:t>ки, горожане и бояре. Вся страна пришла в движение. Причинами граждан</w:t>
      </w:r>
      <w:r w:rsidRPr="004D0B55">
        <w:rPr>
          <w:rFonts w:ascii="Times New Roman" w:hAnsi="Times New Roman" w:cs="Times New Roman"/>
          <w:color w:val="000000"/>
          <w:sz w:val="28"/>
          <w:szCs w:val="28"/>
          <w:lang w:bidi="ru-RU"/>
        </w:rPr>
        <w:softHyphen/>
        <w:t>ской войны были:</w:t>
      </w:r>
    </w:p>
    <w:p w:rsidR="004D0B55" w:rsidRPr="004D0B55" w:rsidRDefault="004D0B55" w:rsidP="004D0B55">
      <w:pPr>
        <w:pStyle w:val="10"/>
        <w:shd w:val="clear" w:color="auto" w:fill="auto"/>
        <w:tabs>
          <w:tab w:val="left" w:pos="874"/>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lang w:bidi="ru-RU"/>
        </w:rPr>
        <w:lastRenderedPageBreak/>
        <w:t>1.</w:t>
      </w:r>
      <w:r w:rsidRPr="004D0B55">
        <w:rPr>
          <w:rFonts w:ascii="Times New Roman" w:hAnsi="Times New Roman" w:cs="Times New Roman"/>
          <w:color w:val="000000"/>
          <w:sz w:val="28"/>
          <w:szCs w:val="28"/>
          <w:lang w:bidi="ru-RU"/>
        </w:rPr>
        <w:t>Обострение общественных и классовых противоречий.</w:t>
      </w:r>
    </w:p>
    <w:p w:rsidR="004D0B55" w:rsidRPr="004D0B55" w:rsidRDefault="004D0B55" w:rsidP="004D0B55">
      <w:pPr>
        <w:pStyle w:val="10"/>
        <w:shd w:val="clear" w:color="auto" w:fill="auto"/>
        <w:tabs>
          <w:tab w:val="left" w:pos="870"/>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lang w:bidi="ru-RU"/>
        </w:rPr>
        <w:t>2.</w:t>
      </w:r>
      <w:r w:rsidRPr="004D0B55">
        <w:rPr>
          <w:rFonts w:ascii="Times New Roman" w:hAnsi="Times New Roman" w:cs="Times New Roman"/>
          <w:color w:val="000000"/>
          <w:sz w:val="28"/>
          <w:szCs w:val="28"/>
          <w:lang w:bidi="ru-RU"/>
        </w:rPr>
        <w:t>Пресечение династии московских царей и загадочная смерть царе</w:t>
      </w:r>
      <w:r w:rsidRPr="004D0B55">
        <w:rPr>
          <w:rFonts w:ascii="Times New Roman" w:hAnsi="Times New Roman" w:cs="Times New Roman"/>
          <w:color w:val="000000"/>
          <w:sz w:val="28"/>
          <w:szCs w:val="28"/>
          <w:lang w:bidi="ru-RU"/>
        </w:rPr>
        <w:softHyphen/>
        <w:t>вича Дмитрия. Все это дало благодатную почву для появления самозванцев и борьбы за власть.</w:t>
      </w:r>
    </w:p>
    <w:p w:rsidR="004D0B55" w:rsidRPr="004D0B55" w:rsidRDefault="004D0B55" w:rsidP="004D0B55">
      <w:pPr>
        <w:pStyle w:val="10"/>
        <w:shd w:val="clear" w:color="auto" w:fill="auto"/>
        <w:tabs>
          <w:tab w:val="left" w:pos="879"/>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lang w:bidi="ru-RU"/>
        </w:rPr>
        <w:t>3.</w:t>
      </w:r>
      <w:r w:rsidRPr="004D0B55">
        <w:rPr>
          <w:rFonts w:ascii="Times New Roman" w:hAnsi="Times New Roman" w:cs="Times New Roman"/>
          <w:color w:val="000000"/>
          <w:sz w:val="28"/>
          <w:szCs w:val="28"/>
          <w:lang w:bidi="ru-RU"/>
        </w:rPr>
        <w:t>Ослаблению царской власти, которая стояла над обществом и скрепляла его, кроме того, способствовала и быстрая смерть Бориса Году</w:t>
      </w:r>
      <w:r w:rsidRPr="004D0B55">
        <w:rPr>
          <w:rFonts w:ascii="Times New Roman" w:hAnsi="Times New Roman" w:cs="Times New Roman"/>
          <w:color w:val="000000"/>
          <w:sz w:val="28"/>
          <w:szCs w:val="28"/>
          <w:lang w:bidi="ru-RU"/>
        </w:rPr>
        <w:softHyphen/>
        <w:t>нова.</w:t>
      </w:r>
    </w:p>
    <w:p w:rsidR="004D0B55" w:rsidRPr="004D0B55" w:rsidRDefault="004D0B55" w:rsidP="004D0B55">
      <w:pPr>
        <w:pStyle w:val="10"/>
        <w:shd w:val="clear" w:color="auto" w:fill="auto"/>
        <w:tabs>
          <w:tab w:val="left" w:pos="903"/>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lang w:bidi="ru-RU"/>
        </w:rPr>
        <w:t>4.</w:t>
      </w:r>
      <w:r w:rsidRPr="004D0B55">
        <w:rPr>
          <w:rFonts w:ascii="Times New Roman" w:hAnsi="Times New Roman" w:cs="Times New Roman"/>
          <w:color w:val="000000"/>
          <w:sz w:val="28"/>
          <w:szCs w:val="28"/>
          <w:lang w:bidi="ru-RU"/>
        </w:rPr>
        <w:t>Иностранное вмешательство в русские дела.</w:t>
      </w:r>
    </w:p>
    <w:p w:rsidR="004D0B55" w:rsidRPr="004D0B55" w:rsidRDefault="004D0B55" w:rsidP="004D0B55">
      <w:pPr>
        <w:pStyle w:val="10"/>
        <w:shd w:val="clear" w:color="auto" w:fill="auto"/>
        <w:spacing w:line="360" w:lineRule="auto"/>
        <w:ind w:firstLine="360"/>
        <w:rPr>
          <w:rFonts w:ascii="Times New Roman" w:hAnsi="Times New Roman" w:cs="Times New Roman"/>
          <w:sz w:val="28"/>
          <w:szCs w:val="28"/>
        </w:rPr>
      </w:pPr>
      <w:r w:rsidRPr="004D0B55">
        <w:rPr>
          <w:rFonts w:ascii="Times New Roman" w:hAnsi="Times New Roman" w:cs="Times New Roman"/>
          <w:color w:val="000000"/>
          <w:sz w:val="28"/>
          <w:szCs w:val="28"/>
          <w:lang w:bidi="ru-RU"/>
        </w:rPr>
        <w:t>Летом 1606 г. на юго-западе страны, на границе с Польшей, начина</w:t>
      </w:r>
      <w:r w:rsidRPr="004D0B55">
        <w:rPr>
          <w:rFonts w:ascii="Times New Roman" w:hAnsi="Times New Roman" w:cs="Times New Roman"/>
          <w:color w:val="000000"/>
          <w:sz w:val="28"/>
          <w:szCs w:val="28"/>
          <w:lang w:bidi="ru-RU"/>
        </w:rPr>
        <w:softHyphen/>
        <w:t>ется движение, которое переросло в мощное восстание против власти Шуй</w:t>
      </w:r>
      <w:r w:rsidRPr="004D0B55">
        <w:rPr>
          <w:rFonts w:ascii="Times New Roman" w:hAnsi="Times New Roman" w:cs="Times New Roman"/>
          <w:color w:val="000000"/>
          <w:sz w:val="28"/>
          <w:szCs w:val="28"/>
          <w:lang w:bidi="ru-RU"/>
        </w:rPr>
        <w:softHyphen/>
        <w:t>ского. Движение возглавил беглый холоп Иван Болотников.</w:t>
      </w:r>
    </w:p>
    <w:p w:rsidR="004D0B55" w:rsidRPr="004D0B55" w:rsidRDefault="004D0B55" w:rsidP="004D0B55">
      <w:pPr>
        <w:pStyle w:val="21"/>
        <w:shd w:val="clear" w:color="auto" w:fill="auto"/>
        <w:spacing w:line="360" w:lineRule="auto"/>
        <w:ind w:firstLine="36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Основу его войска составили казаки, беглые люди, холопы, городская беднота. Его поддержали также дворянские отряды П. Ляпунова, И Пашкова, недовольные правительст</w:t>
      </w:r>
      <w:r w:rsidRPr="004D0B55">
        <w:rPr>
          <w:rFonts w:ascii="Times New Roman" w:hAnsi="Times New Roman" w:cs="Times New Roman"/>
          <w:b w:val="0"/>
          <w:color w:val="000000"/>
          <w:sz w:val="28"/>
          <w:szCs w:val="28"/>
          <w:lang w:bidi="ru-RU"/>
        </w:rPr>
        <w:softHyphen/>
        <w:t>вом. Болотников выдал себя за воеводу царя Дмитрия и требовал замены Шуйского «хорошим царем Дмитрием». Восстание продолжалось больше года, и в центральных районах к нему присоединилось много крестьян, недовольных своей жизнью и боярами. Так впервые, пожа</w:t>
      </w:r>
      <w:r w:rsidRPr="004D0B55">
        <w:rPr>
          <w:rFonts w:ascii="Times New Roman" w:hAnsi="Times New Roman" w:cs="Times New Roman"/>
          <w:b w:val="0"/>
          <w:color w:val="000000"/>
          <w:sz w:val="28"/>
          <w:szCs w:val="28"/>
          <w:lang w:bidi="ru-RU"/>
        </w:rPr>
        <w:softHyphen/>
        <w:t>луй, в истории России крестьяне вышли на политическую сцену</w:t>
      </w:r>
      <w:r>
        <w:rPr>
          <w:rFonts w:ascii="Times New Roman" w:hAnsi="Times New Roman" w:cs="Times New Roman"/>
          <w:b w:val="0"/>
          <w:color w:val="000000"/>
          <w:sz w:val="28"/>
          <w:szCs w:val="28"/>
          <w:lang w:bidi="ru-RU"/>
        </w:rPr>
        <w:t xml:space="preserve">. </w:t>
      </w:r>
      <w:r w:rsidRPr="004D0B55">
        <w:rPr>
          <w:rFonts w:ascii="Times New Roman" w:hAnsi="Times New Roman" w:cs="Times New Roman"/>
          <w:b w:val="0"/>
          <w:color w:val="000000"/>
          <w:sz w:val="28"/>
          <w:szCs w:val="28"/>
          <w:lang w:bidi="ru-RU"/>
        </w:rPr>
        <w:t xml:space="preserve">Восставшие подошли к Москве, но взять ее не смогли. Дворянские отряды перешли на сторону Шуйского. В конце </w:t>
      </w:r>
      <w:proofErr w:type="gramStart"/>
      <w:r w:rsidRPr="004D0B55">
        <w:rPr>
          <w:rFonts w:ascii="Times New Roman" w:hAnsi="Times New Roman" w:cs="Times New Roman"/>
          <w:b w:val="0"/>
          <w:color w:val="000000"/>
          <w:sz w:val="28"/>
          <w:szCs w:val="28"/>
          <w:lang w:bidi="ru-RU"/>
        </w:rPr>
        <w:t>концов</w:t>
      </w:r>
      <w:proofErr w:type="gramEnd"/>
      <w:r w:rsidRPr="004D0B55">
        <w:rPr>
          <w:rFonts w:ascii="Times New Roman" w:hAnsi="Times New Roman" w:cs="Times New Roman"/>
          <w:b w:val="0"/>
          <w:color w:val="000000"/>
          <w:sz w:val="28"/>
          <w:szCs w:val="28"/>
          <w:lang w:bidi="ru-RU"/>
        </w:rPr>
        <w:t xml:space="preserve"> с трудом прави</w:t>
      </w:r>
      <w:r w:rsidRPr="004D0B55">
        <w:rPr>
          <w:rFonts w:ascii="Times New Roman" w:hAnsi="Times New Roman" w:cs="Times New Roman"/>
          <w:b w:val="0"/>
          <w:color w:val="000000"/>
          <w:sz w:val="28"/>
          <w:szCs w:val="28"/>
          <w:lang w:bidi="ru-RU"/>
        </w:rPr>
        <w:softHyphen/>
        <w:t>тельству удалось подавить восстание.</w:t>
      </w:r>
    </w:p>
    <w:p w:rsidR="004D0B55" w:rsidRPr="004D0B55" w:rsidRDefault="004D0B55" w:rsidP="004D0B55">
      <w:pPr>
        <w:pStyle w:val="21"/>
        <w:shd w:val="clear" w:color="auto" w:fill="auto"/>
        <w:spacing w:line="360" w:lineRule="auto"/>
        <w:ind w:firstLine="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 xml:space="preserve">Вмешательство польско-литовского государства Речи </w:t>
      </w:r>
      <w:proofErr w:type="spellStart"/>
      <w:r w:rsidRPr="004D0B55">
        <w:rPr>
          <w:rFonts w:ascii="Times New Roman" w:hAnsi="Times New Roman" w:cs="Times New Roman"/>
          <w:b w:val="0"/>
          <w:color w:val="000000"/>
          <w:sz w:val="28"/>
          <w:szCs w:val="28"/>
          <w:lang w:bidi="ru-RU"/>
        </w:rPr>
        <w:t>Посполитой</w:t>
      </w:r>
      <w:proofErr w:type="spellEnd"/>
      <w:r w:rsidRPr="004D0B55">
        <w:rPr>
          <w:rFonts w:ascii="Times New Roman" w:hAnsi="Times New Roman" w:cs="Times New Roman"/>
          <w:b w:val="0"/>
          <w:color w:val="000000"/>
          <w:sz w:val="28"/>
          <w:szCs w:val="28"/>
          <w:lang w:bidi="ru-RU"/>
        </w:rPr>
        <w:t xml:space="preserve"> в дела России началось с появлением Григория Отрепьева. После его свер</w:t>
      </w:r>
      <w:r w:rsidRPr="004D0B55">
        <w:rPr>
          <w:rFonts w:ascii="Times New Roman" w:hAnsi="Times New Roman" w:cs="Times New Roman"/>
          <w:b w:val="0"/>
          <w:color w:val="000000"/>
          <w:sz w:val="28"/>
          <w:szCs w:val="28"/>
          <w:lang w:bidi="ru-RU"/>
        </w:rPr>
        <w:softHyphen/>
        <w:t>жения отряды поляков, литовцев и украинских казаков стали поддерживать</w:t>
      </w:r>
      <w:r w:rsidRPr="004D0B55">
        <w:rPr>
          <w:rFonts w:ascii="Times New Roman" w:hAnsi="Times New Roman" w:cs="Times New Roman"/>
          <w:b w:val="0"/>
          <w:sz w:val="28"/>
          <w:szCs w:val="28"/>
        </w:rPr>
        <w:t xml:space="preserve"> </w:t>
      </w:r>
      <w:proofErr w:type="spellStart"/>
      <w:r w:rsidRPr="004D0B55">
        <w:rPr>
          <w:rFonts w:ascii="Times New Roman" w:hAnsi="Times New Roman" w:cs="Times New Roman"/>
          <w:b w:val="0"/>
          <w:color w:val="000000"/>
          <w:sz w:val="28"/>
          <w:szCs w:val="28"/>
          <w:lang w:bidi="ru-RU"/>
        </w:rPr>
        <w:t>ЛжеДмитрия</w:t>
      </w:r>
      <w:proofErr w:type="spellEnd"/>
      <w:r w:rsidRPr="004D0B55">
        <w:rPr>
          <w:rFonts w:ascii="Times New Roman" w:hAnsi="Times New Roman" w:cs="Times New Roman"/>
          <w:b w:val="0"/>
          <w:color w:val="000000"/>
          <w:sz w:val="28"/>
          <w:szCs w:val="28"/>
          <w:lang w:bidi="ru-RU"/>
        </w:rPr>
        <w:t xml:space="preserve"> </w:t>
      </w:r>
      <w:r w:rsidRPr="004D0B55">
        <w:rPr>
          <w:rStyle w:val="22"/>
          <w:rFonts w:eastAsia="Arial"/>
          <w:sz w:val="28"/>
          <w:szCs w:val="28"/>
        </w:rPr>
        <w:t xml:space="preserve">II. </w:t>
      </w:r>
      <w:r w:rsidRPr="004D0B55">
        <w:rPr>
          <w:rFonts w:ascii="Times New Roman" w:hAnsi="Times New Roman" w:cs="Times New Roman"/>
          <w:b w:val="0"/>
          <w:color w:val="000000"/>
          <w:sz w:val="28"/>
          <w:szCs w:val="28"/>
          <w:lang w:bidi="ru-RU"/>
        </w:rPr>
        <w:t>Польский король был очень заинтересован иметь послуш</w:t>
      </w:r>
      <w:r w:rsidRPr="004D0B55">
        <w:rPr>
          <w:rFonts w:ascii="Times New Roman" w:hAnsi="Times New Roman" w:cs="Times New Roman"/>
          <w:b w:val="0"/>
          <w:color w:val="000000"/>
          <w:sz w:val="28"/>
          <w:szCs w:val="28"/>
          <w:lang w:bidi="ru-RU"/>
        </w:rPr>
        <w:softHyphen/>
        <w:t>ного царя в России, имелось желание также распространить на нее католи</w:t>
      </w:r>
      <w:r w:rsidRPr="004D0B55">
        <w:rPr>
          <w:rFonts w:ascii="Times New Roman" w:hAnsi="Times New Roman" w:cs="Times New Roman"/>
          <w:b w:val="0"/>
          <w:color w:val="000000"/>
          <w:sz w:val="28"/>
          <w:szCs w:val="28"/>
          <w:lang w:bidi="ru-RU"/>
        </w:rPr>
        <w:softHyphen/>
        <w:t>чество. Из лагеря в Тушино войска поляков и Лжедмитрия блокировали Москву, затруднив подвоз продовольствия. Они грабили окрестности, пы</w:t>
      </w:r>
      <w:r w:rsidRPr="004D0B55">
        <w:rPr>
          <w:rFonts w:ascii="Times New Roman" w:hAnsi="Times New Roman" w:cs="Times New Roman"/>
          <w:b w:val="0"/>
          <w:color w:val="000000"/>
          <w:sz w:val="28"/>
          <w:szCs w:val="28"/>
          <w:lang w:bidi="ru-RU"/>
        </w:rPr>
        <w:softHyphen/>
        <w:t>тались взять различные города.</w:t>
      </w:r>
    </w:p>
    <w:p w:rsidR="004D0B55" w:rsidRPr="004D0B55" w:rsidRDefault="004D0B55" w:rsidP="004D0B55">
      <w:pPr>
        <w:pStyle w:val="21"/>
        <w:shd w:val="clear" w:color="auto" w:fill="auto"/>
        <w:spacing w:line="360" w:lineRule="auto"/>
        <w:ind w:firstLine="56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Шуйский, стремясь покончить с Лжедмитрием, договорился, что шведы в обмен на некоторые территории дадут ему военную помощь. Од</w:t>
      </w:r>
      <w:r w:rsidRPr="004D0B55">
        <w:rPr>
          <w:rFonts w:ascii="Times New Roman" w:hAnsi="Times New Roman" w:cs="Times New Roman"/>
          <w:b w:val="0"/>
          <w:color w:val="000000"/>
          <w:sz w:val="28"/>
          <w:szCs w:val="28"/>
          <w:lang w:bidi="ru-RU"/>
        </w:rPr>
        <w:softHyphen/>
        <w:t xml:space="preserve">нако </w:t>
      </w:r>
      <w:r w:rsidRPr="004D0B55">
        <w:rPr>
          <w:rFonts w:ascii="Times New Roman" w:hAnsi="Times New Roman" w:cs="Times New Roman"/>
          <w:b w:val="0"/>
          <w:color w:val="000000"/>
          <w:sz w:val="28"/>
          <w:szCs w:val="28"/>
          <w:lang w:bidi="ru-RU"/>
        </w:rPr>
        <w:lastRenderedPageBreak/>
        <w:t>польский король Сигизмунд, который в это время воевал со Швецией, воспринял это как удобный повод для начала открытой войны. Летом</w:t>
      </w:r>
      <w:r>
        <w:rPr>
          <w:rFonts w:ascii="Times New Roman" w:hAnsi="Times New Roman" w:cs="Times New Roman"/>
          <w:b w:val="0"/>
          <w:sz w:val="28"/>
          <w:szCs w:val="28"/>
        </w:rPr>
        <w:t xml:space="preserve"> 1609 года</w:t>
      </w:r>
      <w:r w:rsidRPr="004D0B55">
        <w:rPr>
          <w:rFonts w:ascii="Times New Roman" w:hAnsi="Times New Roman" w:cs="Times New Roman"/>
          <w:b w:val="0"/>
          <w:color w:val="000000"/>
          <w:sz w:val="28"/>
          <w:szCs w:val="28"/>
          <w:lang w:bidi="ru-RU"/>
        </w:rPr>
        <w:t xml:space="preserve"> поляки начали агрессию и осадили Смоленск. Но этот город под руководством воеводы Шеина героически сопротивлялся. Хотя в конц</w:t>
      </w:r>
      <w:r>
        <w:rPr>
          <w:rFonts w:ascii="Times New Roman" w:hAnsi="Times New Roman" w:cs="Times New Roman"/>
          <w:b w:val="0"/>
          <w:color w:val="000000"/>
          <w:sz w:val="28"/>
          <w:szCs w:val="28"/>
          <w:lang w:bidi="ru-RU"/>
        </w:rPr>
        <w:t>е 1609 года</w:t>
      </w:r>
      <w:r w:rsidRPr="004D0B55">
        <w:rPr>
          <w:rFonts w:ascii="Times New Roman" w:hAnsi="Times New Roman" w:cs="Times New Roman"/>
          <w:b w:val="0"/>
          <w:color w:val="000000"/>
          <w:sz w:val="28"/>
          <w:szCs w:val="28"/>
          <w:lang w:bidi="ru-RU"/>
        </w:rPr>
        <w:t xml:space="preserve"> Лжедмитрий II был убит, положение правительства оказалось очень тяжелым. В результате бояре решили сместить царя. Престиж царской вла</w:t>
      </w:r>
      <w:r w:rsidRPr="004D0B55">
        <w:rPr>
          <w:rFonts w:ascii="Times New Roman" w:hAnsi="Times New Roman" w:cs="Times New Roman"/>
          <w:b w:val="0"/>
          <w:color w:val="000000"/>
          <w:sz w:val="28"/>
          <w:szCs w:val="28"/>
          <w:lang w:bidi="ru-RU"/>
        </w:rPr>
        <w:softHyphen/>
        <w:t>сти уже упал, смена монарха казалась легким делом. Шуйского насильно постригли в монастырь, а власть в Москве оказалась в руках группы из 7 бояр (это правительство получило название «семибоярщины»). Они убе</w:t>
      </w:r>
      <w:r w:rsidRPr="004D0B55">
        <w:rPr>
          <w:rFonts w:ascii="Times New Roman" w:hAnsi="Times New Roman" w:cs="Times New Roman"/>
          <w:b w:val="0"/>
          <w:color w:val="000000"/>
          <w:sz w:val="28"/>
          <w:szCs w:val="28"/>
          <w:lang w:bidi="ru-RU"/>
        </w:rPr>
        <w:softHyphen/>
        <w:t>дили москвичей звать на царский трон польского королевича Владислава, а осенью 1610 г. впустили в Москву поляков.</w:t>
      </w:r>
      <w:r w:rsidRPr="004D0B55">
        <w:rPr>
          <w:rFonts w:ascii="Times New Roman" w:hAnsi="Times New Roman" w:cs="Times New Roman"/>
          <w:b w:val="0"/>
          <w:sz w:val="28"/>
          <w:szCs w:val="28"/>
        </w:rPr>
        <w:t xml:space="preserve"> </w:t>
      </w:r>
      <w:r w:rsidRPr="004D0B55">
        <w:rPr>
          <w:rFonts w:ascii="Times New Roman" w:hAnsi="Times New Roman" w:cs="Times New Roman"/>
          <w:b w:val="0"/>
          <w:color w:val="000000"/>
          <w:sz w:val="28"/>
          <w:szCs w:val="28"/>
          <w:lang w:bidi="ru-RU"/>
        </w:rPr>
        <w:t>Россия оказалась в отчаянном положении. Без царя, с польскими за</w:t>
      </w:r>
      <w:r w:rsidRPr="004D0B55">
        <w:rPr>
          <w:rFonts w:ascii="Times New Roman" w:hAnsi="Times New Roman" w:cs="Times New Roman"/>
          <w:b w:val="0"/>
          <w:color w:val="000000"/>
          <w:sz w:val="28"/>
          <w:szCs w:val="28"/>
          <w:lang w:bidi="ru-RU"/>
        </w:rPr>
        <w:softHyphen/>
        <w:t xml:space="preserve">хватчиками в столице, </w:t>
      </w:r>
      <w:proofErr w:type="gramStart"/>
      <w:r w:rsidRPr="004D0B55">
        <w:rPr>
          <w:rFonts w:ascii="Times New Roman" w:hAnsi="Times New Roman" w:cs="Times New Roman"/>
          <w:b w:val="0"/>
          <w:color w:val="000000"/>
          <w:sz w:val="28"/>
          <w:szCs w:val="28"/>
          <w:lang w:bidi="ru-RU"/>
        </w:rPr>
        <w:t>разоряемая</w:t>
      </w:r>
      <w:proofErr w:type="gramEnd"/>
      <w:r w:rsidRPr="004D0B55">
        <w:rPr>
          <w:rFonts w:ascii="Times New Roman" w:hAnsi="Times New Roman" w:cs="Times New Roman"/>
          <w:b w:val="0"/>
          <w:color w:val="000000"/>
          <w:sz w:val="28"/>
          <w:szCs w:val="28"/>
          <w:lang w:bidi="ru-RU"/>
        </w:rPr>
        <w:t xml:space="preserve"> многочисленными иноземными и своими шайками. А тут еще шведы захватили Новгород, но у русского народа на</w:t>
      </w:r>
      <w:r w:rsidRPr="004D0B55">
        <w:rPr>
          <w:rFonts w:ascii="Times New Roman" w:hAnsi="Times New Roman" w:cs="Times New Roman"/>
          <w:b w:val="0"/>
          <w:color w:val="000000"/>
          <w:sz w:val="28"/>
          <w:szCs w:val="28"/>
          <w:lang w:bidi="ru-RU"/>
        </w:rPr>
        <w:softHyphen/>
        <w:t>шлись силы, чтобы отстоять независимость страны. На рязанской земле в начале 1611 г. собралось ополчение (перво</w:t>
      </w:r>
      <w:r>
        <w:rPr>
          <w:rFonts w:ascii="Times New Roman" w:hAnsi="Times New Roman" w:cs="Times New Roman"/>
          <w:b w:val="0"/>
          <w:color w:val="000000"/>
          <w:sz w:val="28"/>
          <w:szCs w:val="28"/>
          <w:lang w:bidi="ru-RU"/>
        </w:rPr>
        <w:t>е). Все же окончательно выбить в</w:t>
      </w:r>
      <w:r w:rsidRPr="004D0B55">
        <w:rPr>
          <w:rFonts w:ascii="Times New Roman" w:hAnsi="Times New Roman" w:cs="Times New Roman"/>
          <w:b w:val="0"/>
          <w:color w:val="000000"/>
          <w:sz w:val="28"/>
          <w:szCs w:val="28"/>
          <w:lang w:bidi="ru-RU"/>
        </w:rPr>
        <w:t>рагов из Москвы не удалось, а затем ополчение распалось.</w:t>
      </w:r>
    </w:p>
    <w:p w:rsidR="004D0B55" w:rsidRPr="004D0B55" w:rsidRDefault="004D0B55" w:rsidP="004D0B55">
      <w:pPr>
        <w:pStyle w:val="21"/>
        <w:shd w:val="clear" w:color="auto" w:fill="auto"/>
        <w:spacing w:line="360" w:lineRule="auto"/>
        <w:ind w:firstLine="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Казалось, что России уже не подняться. Однако в другом городе, в Нижнем Новгороде, началось народное движение, которое возглавил муже</w:t>
      </w:r>
      <w:r>
        <w:rPr>
          <w:rFonts w:ascii="Times New Roman" w:hAnsi="Times New Roman" w:cs="Times New Roman"/>
          <w:b w:val="0"/>
          <w:color w:val="000000"/>
          <w:sz w:val="28"/>
          <w:szCs w:val="28"/>
          <w:lang w:bidi="ru-RU"/>
        </w:rPr>
        <w:t>ст</w:t>
      </w:r>
      <w:r w:rsidRPr="004D0B55">
        <w:rPr>
          <w:rFonts w:ascii="Times New Roman" w:hAnsi="Times New Roman" w:cs="Times New Roman"/>
          <w:b w:val="0"/>
          <w:color w:val="000000"/>
          <w:sz w:val="28"/>
          <w:szCs w:val="28"/>
          <w:lang w:bidi="ru-RU"/>
        </w:rPr>
        <w:t xml:space="preserve">венный гражданин </w:t>
      </w:r>
      <w:proofErr w:type="spellStart"/>
      <w:r w:rsidRPr="004D0B55">
        <w:rPr>
          <w:rFonts w:ascii="Times New Roman" w:hAnsi="Times New Roman" w:cs="Times New Roman"/>
          <w:b w:val="0"/>
          <w:color w:val="000000"/>
          <w:sz w:val="28"/>
          <w:szCs w:val="28"/>
          <w:lang w:bidi="ru-RU"/>
        </w:rPr>
        <w:t>Козьма</w:t>
      </w:r>
      <w:proofErr w:type="spellEnd"/>
      <w:r w:rsidRPr="004D0B55">
        <w:rPr>
          <w:rFonts w:ascii="Times New Roman" w:hAnsi="Times New Roman" w:cs="Times New Roman"/>
          <w:b w:val="0"/>
          <w:color w:val="000000"/>
          <w:sz w:val="28"/>
          <w:szCs w:val="28"/>
          <w:lang w:bidi="ru-RU"/>
        </w:rPr>
        <w:t xml:space="preserve"> Минин. Он призвал во имя родины даже «за</w:t>
      </w:r>
      <w:r w:rsidRPr="004D0B55">
        <w:rPr>
          <w:rFonts w:ascii="Times New Roman" w:hAnsi="Times New Roman" w:cs="Times New Roman"/>
          <w:b w:val="0"/>
          <w:color w:val="000000"/>
          <w:sz w:val="28"/>
          <w:szCs w:val="28"/>
          <w:lang w:bidi="ru-RU"/>
        </w:rPr>
        <w:softHyphen/>
        <w:t xml:space="preserve">ложить жен и детей», </w:t>
      </w:r>
      <w:proofErr w:type="spellStart"/>
      <w:r w:rsidRPr="004D0B55">
        <w:rPr>
          <w:rFonts w:ascii="Times New Roman" w:hAnsi="Times New Roman" w:cs="Times New Roman"/>
          <w:b w:val="0"/>
          <w:color w:val="000000"/>
          <w:sz w:val="28"/>
          <w:szCs w:val="28"/>
          <w:lang w:bidi="ru-RU"/>
        </w:rPr>
        <w:t>чтрбы</w:t>
      </w:r>
      <w:proofErr w:type="spellEnd"/>
      <w:r w:rsidRPr="004D0B55">
        <w:rPr>
          <w:rFonts w:ascii="Times New Roman" w:hAnsi="Times New Roman" w:cs="Times New Roman"/>
          <w:b w:val="0"/>
          <w:color w:val="000000"/>
          <w:sz w:val="28"/>
          <w:szCs w:val="28"/>
          <w:lang w:bidi="ru-RU"/>
        </w:rPr>
        <w:t xml:space="preserve"> снарядить армию. Ее возглавил воевода, князь Дмитрий Пожарский. В Августе 1612 г. второе ополчение после тяжелого </w:t>
      </w:r>
      <w:r w:rsidRPr="004D0B55">
        <w:rPr>
          <w:rStyle w:val="2TrebuchetMS7pt"/>
          <w:rFonts w:ascii="Times New Roman" w:hAnsi="Times New Roman" w:cs="Times New Roman"/>
          <w:b w:val="0"/>
          <w:sz w:val="28"/>
          <w:szCs w:val="28"/>
        </w:rPr>
        <w:t xml:space="preserve">"он </w:t>
      </w:r>
      <w:r w:rsidRPr="004D0B55">
        <w:rPr>
          <w:rFonts w:ascii="Times New Roman" w:hAnsi="Times New Roman" w:cs="Times New Roman"/>
          <w:b w:val="0"/>
          <w:color w:val="000000"/>
          <w:sz w:val="28"/>
          <w:szCs w:val="28"/>
          <w:lang w:bidi="ru-RU"/>
        </w:rPr>
        <w:t>выбило поляков из Москвы и заперло их гарнизон в Кремле и Китай- городе. После двухмесячной осады измученные голодом ин</w:t>
      </w:r>
      <w:r w:rsidR="00A4717D">
        <w:rPr>
          <w:rFonts w:ascii="Times New Roman" w:hAnsi="Times New Roman" w:cs="Times New Roman"/>
          <w:b w:val="0"/>
          <w:color w:val="000000"/>
          <w:sz w:val="28"/>
          <w:szCs w:val="28"/>
          <w:lang w:bidi="ru-RU"/>
        </w:rPr>
        <w:t>тервенты сдаются.</w:t>
      </w:r>
      <w:r w:rsidRPr="004D0B55">
        <w:rPr>
          <w:rFonts w:ascii="Times New Roman" w:hAnsi="Times New Roman" w:cs="Times New Roman"/>
          <w:b w:val="0"/>
          <w:color w:val="000000"/>
          <w:sz w:val="28"/>
          <w:szCs w:val="28"/>
          <w:lang w:bidi="ru-RU"/>
        </w:rPr>
        <w:t xml:space="preserve"> Хотя разоренная и разрушенная столица была освобождена, для осво</w:t>
      </w:r>
      <w:r w:rsidR="00A4717D">
        <w:rPr>
          <w:rFonts w:ascii="Times New Roman" w:hAnsi="Times New Roman" w:cs="Times New Roman"/>
          <w:b w:val="0"/>
          <w:color w:val="000000"/>
          <w:sz w:val="28"/>
          <w:szCs w:val="28"/>
          <w:lang w:bidi="ru-RU"/>
        </w:rPr>
        <w:t>бож</w:t>
      </w:r>
      <w:r w:rsidRPr="004D0B55">
        <w:rPr>
          <w:rFonts w:ascii="Times New Roman" w:hAnsi="Times New Roman" w:cs="Times New Roman"/>
          <w:b w:val="0"/>
          <w:sz w:val="28"/>
          <w:szCs w:val="28"/>
        </w:rPr>
        <w:t xml:space="preserve">дения </w:t>
      </w:r>
      <w:r w:rsidRPr="004D0B55">
        <w:rPr>
          <w:rFonts w:ascii="Times New Roman" w:hAnsi="Times New Roman" w:cs="Times New Roman"/>
          <w:b w:val="0"/>
          <w:color w:val="000000"/>
          <w:sz w:val="28"/>
          <w:szCs w:val="28"/>
          <w:lang w:bidi="ru-RU"/>
        </w:rPr>
        <w:t>страны еще нужно было воевать.</w:t>
      </w:r>
    </w:p>
    <w:p w:rsidR="004D0B55" w:rsidRPr="004D0B55" w:rsidRDefault="004D0B55" w:rsidP="004D0B55">
      <w:pPr>
        <w:pStyle w:val="21"/>
        <w:shd w:val="clear" w:color="auto" w:fill="auto"/>
        <w:spacing w:line="360" w:lineRule="auto"/>
        <w:ind w:firstLine="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Всего важнее, однако, было избрать ц</w:t>
      </w:r>
      <w:r w:rsidR="00A4717D">
        <w:rPr>
          <w:rFonts w:ascii="Times New Roman" w:hAnsi="Times New Roman" w:cs="Times New Roman"/>
          <w:b w:val="0"/>
          <w:color w:val="000000"/>
          <w:sz w:val="28"/>
          <w:szCs w:val="28"/>
          <w:lang w:bidi="ru-RU"/>
        </w:rPr>
        <w:t xml:space="preserve">аря. Тем более что Владислав </w:t>
      </w:r>
      <w:r w:rsidRPr="004D0B55">
        <w:rPr>
          <w:rFonts w:ascii="Times New Roman" w:hAnsi="Times New Roman" w:cs="Times New Roman"/>
          <w:b w:val="0"/>
          <w:color w:val="000000"/>
          <w:sz w:val="28"/>
          <w:szCs w:val="28"/>
          <w:lang w:bidi="ru-RU"/>
        </w:rPr>
        <w:t xml:space="preserve">должал претендовать на престол. Необходима была и сильная царская </w:t>
      </w:r>
      <w:r w:rsidR="00A4717D">
        <w:rPr>
          <w:rFonts w:ascii="Times New Roman" w:hAnsi="Times New Roman" w:cs="Times New Roman"/>
          <w:b w:val="0"/>
          <w:color w:val="000000"/>
          <w:sz w:val="28"/>
          <w:szCs w:val="28"/>
          <w:lang w:bidi="ru-RU"/>
        </w:rPr>
        <w:t xml:space="preserve"> власть и</w:t>
      </w:r>
      <w:r w:rsidRPr="004D0B55">
        <w:rPr>
          <w:rFonts w:ascii="Times New Roman" w:hAnsi="Times New Roman" w:cs="Times New Roman"/>
          <w:b w:val="0"/>
          <w:color w:val="000000"/>
          <w:sz w:val="28"/>
          <w:szCs w:val="28"/>
          <w:lang w:bidi="ru-RU"/>
        </w:rPr>
        <w:t>, чтобы заключить мир с Польшей и Швецией, навести в стране по</w:t>
      </w:r>
      <w:r w:rsidRPr="004D0B55">
        <w:rPr>
          <w:rFonts w:ascii="Times New Roman" w:hAnsi="Times New Roman" w:cs="Times New Roman"/>
          <w:b w:val="0"/>
          <w:color w:val="000000"/>
          <w:sz w:val="28"/>
          <w:szCs w:val="28"/>
          <w:lang w:bidi="ru-RU"/>
        </w:rPr>
        <w:softHyphen/>
        <w:t>рядок.</w:t>
      </w:r>
      <w:r w:rsidRPr="004D0B55">
        <w:rPr>
          <w:rFonts w:ascii="Times New Roman" w:hAnsi="Times New Roman" w:cs="Times New Roman"/>
          <w:lang w:bidi="ru-RU"/>
        </w:rPr>
        <w:t xml:space="preserve"> </w:t>
      </w:r>
      <w:r w:rsidRPr="004D0B55">
        <w:rPr>
          <w:rFonts w:ascii="Times New Roman" w:hAnsi="Times New Roman" w:cs="Times New Roman"/>
          <w:b w:val="0"/>
          <w:color w:val="000000"/>
          <w:sz w:val="28"/>
          <w:szCs w:val="28"/>
          <w:lang w:bidi="ru-RU"/>
        </w:rPr>
        <w:t xml:space="preserve">Зимой 1613 г. был созван Земский собор, самый представительный из всех </w:t>
      </w:r>
      <w:r w:rsidRPr="004D0B55">
        <w:rPr>
          <w:rFonts w:ascii="Times New Roman" w:hAnsi="Times New Roman" w:cs="Times New Roman"/>
          <w:b w:val="0"/>
          <w:color w:val="000000"/>
          <w:sz w:val="28"/>
          <w:szCs w:val="28"/>
          <w:lang w:bidi="ru-RU"/>
        </w:rPr>
        <w:lastRenderedPageBreak/>
        <w:t xml:space="preserve">бывших до и после. Долгие и бурные </w:t>
      </w:r>
      <w:proofErr w:type="gramStart"/>
      <w:r w:rsidRPr="004D0B55">
        <w:rPr>
          <w:rFonts w:ascii="Times New Roman" w:hAnsi="Times New Roman" w:cs="Times New Roman"/>
          <w:b w:val="0"/>
          <w:color w:val="000000"/>
          <w:sz w:val="28"/>
          <w:szCs w:val="28"/>
          <w:lang w:bidi="ru-RU"/>
        </w:rPr>
        <w:t>заседания</w:t>
      </w:r>
      <w:proofErr w:type="gramEnd"/>
      <w:r w:rsidRPr="004D0B55">
        <w:rPr>
          <w:rFonts w:ascii="Times New Roman" w:hAnsi="Times New Roman" w:cs="Times New Roman"/>
          <w:b w:val="0"/>
          <w:color w:val="000000"/>
          <w:sz w:val="28"/>
          <w:szCs w:val="28"/>
          <w:lang w:bidi="ru-RU"/>
        </w:rPr>
        <w:t xml:space="preserve"> наконец привели к выбору молодого 16-летнего боярина Михаила Романова, племянника по женской линии царя Федора Ивановича (сына Грозного). Сам новый царь находился в это время с матерью в монастыре близ Калуги.</w:t>
      </w:r>
    </w:p>
    <w:p w:rsidR="004D0B55" w:rsidRPr="004D0B55" w:rsidRDefault="004D0B55" w:rsidP="004D0B55">
      <w:pPr>
        <w:pStyle w:val="21"/>
        <w:shd w:val="clear" w:color="auto" w:fill="auto"/>
        <w:spacing w:line="360" w:lineRule="auto"/>
        <w:ind w:firstLine="0"/>
        <w:rPr>
          <w:rFonts w:ascii="Times New Roman" w:hAnsi="Times New Roman" w:cs="Times New Roman"/>
          <w:b w:val="0"/>
          <w:sz w:val="28"/>
          <w:szCs w:val="28"/>
        </w:rPr>
      </w:pPr>
      <w:r w:rsidRPr="004D0B55">
        <w:rPr>
          <w:rFonts w:ascii="Times New Roman" w:hAnsi="Times New Roman" w:cs="Times New Roman"/>
          <w:b w:val="0"/>
          <w:color w:val="000000"/>
          <w:sz w:val="28"/>
          <w:szCs w:val="28"/>
          <w:lang w:bidi="ru-RU"/>
        </w:rPr>
        <w:t>Но только к 1618 г. России окончательно удалось отстоять свою не</w:t>
      </w:r>
      <w:r w:rsidRPr="004D0B55">
        <w:rPr>
          <w:rFonts w:ascii="Times New Roman" w:hAnsi="Times New Roman" w:cs="Times New Roman"/>
          <w:b w:val="0"/>
          <w:color w:val="000000"/>
          <w:sz w:val="28"/>
          <w:szCs w:val="28"/>
          <w:lang w:bidi="ru-RU"/>
        </w:rPr>
        <w:softHyphen/>
        <w:t xml:space="preserve">зависимость, причем </w:t>
      </w:r>
      <w:proofErr w:type="gramStart"/>
      <w:r w:rsidRPr="004D0B55">
        <w:rPr>
          <w:rFonts w:ascii="Times New Roman" w:hAnsi="Times New Roman" w:cs="Times New Roman"/>
          <w:b w:val="0"/>
          <w:color w:val="000000"/>
          <w:sz w:val="28"/>
          <w:szCs w:val="28"/>
          <w:lang w:bidi="ru-RU"/>
        </w:rPr>
        <w:t>очень дорогой ценой</w:t>
      </w:r>
      <w:proofErr w:type="gramEnd"/>
      <w:r w:rsidRPr="004D0B55">
        <w:rPr>
          <w:rFonts w:ascii="Times New Roman" w:hAnsi="Times New Roman" w:cs="Times New Roman"/>
          <w:b w:val="0"/>
          <w:color w:val="000000"/>
          <w:sz w:val="28"/>
          <w:szCs w:val="28"/>
          <w:lang w:bidi="ru-RU"/>
        </w:rPr>
        <w:t>. Страна была разорена, казна пуста, торговля и ремесла расстроились. Понадобилось несколько десятков лет, чтобы восстановить хозяйство. Потеря важных территорий предопре</w:t>
      </w:r>
      <w:r w:rsidRPr="004D0B55">
        <w:rPr>
          <w:rFonts w:ascii="Times New Roman" w:hAnsi="Times New Roman" w:cs="Times New Roman"/>
          <w:b w:val="0"/>
          <w:color w:val="000000"/>
          <w:sz w:val="28"/>
          <w:szCs w:val="28"/>
          <w:lang w:bidi="ru-RU"/>
        </w:rPr>
        <w:softHyphen/>
        <w:t>деляла дальнейшие войны за их возвращение, что тяжелым бременем ло</w:t>
      </w:r>
      <w:r w:rsidRPr="004D0B55">
        <w:rPr>
          <w:rFonts w:ascii="Times New Roman" w:hAnsi="Times New Roman" w:cs="Times New Roman"/>
          <w:b w:val="0"/>
          <w:color w:val="000000"/>
          <w:sz w:val="28"/>
          <w:szCs w:val="28"/>
          <w:lang w:bidi="ru-RU"/>
        </w:rPr>
        <w:softHyphen/>
        <w:t>жилось на страну. «Смутное время» еще более усилило отсталость Рос</w:t>
      </w:r>
      <w:r w:rsidRPr="004D0B55">
        <w:rPr>
          <w:rFonts w:ascii="Times New Roman" w:hAnsi="Times New Roman" w:cs="Times New Roman"/>
          <w:b w:val="0"/>
          <w:color w:val="000000"/>
          <w:sz w:val="28"/>
          <w:szCs w:val="28"/>
          <w:lang w:bidi="ru-RU"/>
        </w:rPr>
        <w:softHyphen/>
        <w:t>сии.</w:t>
      </w:r>
    </w:p>
    <w:p w:rsidR="004D0B55" w:rsidRPr="00A4717D" w:rsidRDefault="00A4717D" w:rsidP="004D0B55">
      <w:pPr>
        <w:pStyle w:val="ad"/>
        <w:shd w:val="clear" w:color="auto" w:fill="FFFFFF"/>
        <w:spacing w:beforeAutospacing="0" w:after="0" w:afterAutospacing="0" w:line="360" w:lineRule="auto"/>
        <w:jc w:val="both"/>
        <w:rPr>
          <w:sz w:val="28"/>
          <w:szCs w:val="28"/>
        </w:rPr>
      </w:pPr>
      <w:r>
        <w:rPr>
          <w:b/>
          <w:i/>
          <w:sz w:val="28"/>
          <w:szCs w:val="28"/>
        </w:rPr>
        <w:t xml:space="preserve">Преподаватель: </w:t>
      </w:r>
      <w:r w:rsidR="004D0B55" w:rsidRPr="00A4717D">
        <w:rPr>
          <w:sz w:val="28"/>
          <w:szCs w:val="28"/>
        </w:rPr>
        <w:t>Почему столица нашей Родины оказалась в руках иностранных захватчиков?</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b/>
          <w:sz w:val="28"/>
          <w:szCs w:val="28"/>
        </w:rPr>
        <w:t>Преподаватель:</w:t>
      </w:r>
      <w:r w:rsidRPr="004D0B55">
        <w:rPr>
          <w:rFonts w:ascii="Times New Roman" w:hAnsi="Times New Roman" w:cs="Times New Roman"/>
          <w:sz w:val="28"/>
          <w:szCs w:val="28"/>
        </w:rPr>
        <w:t xml:space="preserve">  Память о подвиге Минина и Пожарского надолго сохранилась в людских сердцах. </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   В начале 19-го века на Красной площади им был поставлен памятник, созданный известным скульптором И. </w:t>
      </w:r>
      <w:proofErr w:type="spellStart"/>
      <w:r w:rsidRPr="004D0B55">
        <w:rPr>
          <w:rFonts w:ascii="Times New Roman" w:hAnsi="Times New Roman" w:cs="Times New Roman"/>
          <w:sz w:val="28"/>
          <w:szCs w:val="28"/>
        </w:rPr>
        <w:t>Мартосом</w:t>
      </w:r>
      <w:proofErr w:type="spellEnd"/>
      <w:r w:rsidRPr="004D0B55">
        <w:rPr>
          <w:rFonts w:ascii="Times New Roman" w:hAnsi="Times New Roman" w:cs="Times New Roman"/>
          <w:sz w:val="28"/>
          <w:szCs w:val="28"/>
        </w:rPr>
        <w:t xml:space="preserve"> на народные пожертвования.</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   Минуло Смутное время, но не порвалась живая связь времен. И каждый раз, когда Отчизне угрожала смертельная опасность, новый тысячи борцов вспоминали имена Минина и Пожарского. </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b/>
          <w:i/>
          <w:sz w:val="28"/>
          <w:szCs w:val="28"/>
        </w:rPr>
        <w:t xml:space="preserve">Преподаватель:  </w:t>
      </w:r>
      <w:r w:rsidRPr="004D0B55">
        <w:rPr>
          <w:rFonts w:ascii="Times New Roman" w:hAnsi="Times New Roman" w:cs="Times New Roman"/>
          <w:sz w:val="28"/>
          <w:szCs w:val="28"/>
        </w:rPr>
        <w:t xml:space="preserve">«Гражданину Минину и князю Пожарскому благодарная Россия». </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b/>
          <w:sz w:val="28"/>
          <w:szCs w:val="28"/>
        </w:rPr>
        <w:t xml:space="preserve">Преподаватель: </w:t>
      </w:r>
      <w:r w:rsidRPr="004D0B55">
        <w:rPr>
          <w:rFonts w:ascii="Times New Roman" w:hAnsi="Times New Roman" w:cs="Times New Roman"/>
          <w:i/>
          <w:sz w:val="28"/>
          <w:szCs w:val="28"/>
        </w:rPr>
        <w:t>(Беседа по вопросам)</w:t>
      </w:r>
    </w:p>
    <w:p w:rsidR="004D0B55" w:rsidRPr="004D0B55" w:rsidRDefault="004D0B55" w:rsidP="004D0B55">
      <w:pPr>
        <w:spacing w:after="0" w:line="360" w:lineRule="auto"/>
        <w:jc w:val="both"/>
        <w:rPr>
          <w:rFonts w:ascii="Times New Roman" w:hAnsi="Times New Roman" w:cs="Times New Roman"/>
          <w:b/>
          <w:i/>
          <w:sz w:val="28"/>
          <w:szCs w:val="28"/>
        </w:rPr>
      </w:pPr>
      <w:r w:rsidRPr="004D0B55">
        <w:rPr>
          <w:rFonts w:ascii="Times New Roman" w:hAnsi="Times New Roman" w:cs="Times New Roman"/>
          <w:i/>
          <w:sz w:val="28"/>
          <w:szCs w:val="28"/>
        </w:rPr>
        <w:t>1.За</w:t>
      </w:r>
      <w:r w:rsidRPr="004D0B55">
        <w:rPr>
          <w:rFonts w:ascii="Times New Roman" w:hAnsi="Times New Roman" w:cs="Times New Roman"/>
          <w:b/>
          <w:i/>
          <w:sz w:val="28"/>
          <w:szCs w:val="28"/>
        </w:rPr>
        <w:t xml:space="preserve"> </w:t>
      </w:r>
      <w:r w:rsidRPr="004D0B55">
        <w:rPr>
          <w:rFonts w:ascii="Times New Roman" w:hAnsi="Times New Roman" w:cs="Times New Roman"/>
          <w:i/>
          <w:sz w:val="28"/>
          <w:szCs w:val="28"/>
        </w:rPr>
        <w:t xml:space="preserve">что же Россия благодарна этим людям? </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i/>
          <w:sz w:val="28"/>
          <w:szCs w:val="28"/>
        </w:rPr>
        <w:t xml:space="preserve">2.Какие события происходили в России в начале </w:t>
      </w:r>
      <w:proofErr w:type="gramStart"/>
      <w:r w:rsidRPr="004D0B55">
        <w:rPr>
          <w:rFonts w:ascii="Times New Roman" w:hAnsi="Times New Roman" w:cs="Times New Roman"/>
          <w:i/>
          <w:sz w:val="28"/>
          <w:szCs w:val="28"/>
        </w:rPr>
        <w:t>Х</w:t>
      </w:r>
      <w:proofErr w:type="gramEnd"/>
      <w:r w:rsidRPr="004D0B55">
        <w:rPr>
          <w:rFonts w:ascii="Times New Roman" w:hAnsi="Times New Roman" w:cs="Times New Roman"/>
          <w:i/>
          <w:sz w:val="28"/>
          <w:szCs w:val="28"/>
        </w:rPr>
        <w:t xml:space="preserve">VII века? </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i/>
          <w:sz w:val="28"/>
          <w:szCs w:val="28"/>
        </w:rPr>
        <w:t xml:space="preserve">3. Почему народ называл это время «лихолетьем»? </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i/>
          <w:sz w:val="28"/>
          <w:szCs w:val="28"/>
        </w:rPr>
        <w:t xml:space="preserve">4.Кто покушался на свободу России? </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i/>
          <w:sz w:val="28"/>
          <w:szCs w:val="28"/>
        </w:rPr>
        <w:t>5.Почему в России началось «смутное время»?</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i/>
          <w:sz w:val="28"/>
          <w:szCs w:val="28"/>
        </w:rPr>
        <w:t>6. Какие изменения произошли в России после победы народного ополчения Минина и Пожарского?</w:t>
      </w:r>
    </w:p>
    <w:p w:rsidR="004D0B55" w:rsidRPr="004D0B55" w:rsidRDefault="004D0B55" w:rsidP="004D0B55">
      <w:pPr>
        <w:pStyle w:val="ad"/>
        <w:shd w:val="clear" w:color="auto" w:fill="FFFFFF"/>
        <w:spacing w:beforeAutospacing="0" w:after="0" w:afterAutospacing="0" w:line="360" w:lineRule="auto"/>
        <w:jc w:val="both"/>
        <w:rPr>
          <w:sz w:val="28"/>
          <w:szCs w:val="28"/>
        </w:rPr>
      </w:pPr>
      <w:r w:rsidRPr="004D0B55">
        <w:rPr>
          <w:b/>
          <w:bCs/>
          <w:sz w:val="28"/>
          <w:szCs w:val="28"/>
        </w:rPr>
        <w:lastRenderedPageBreak/>
        <w:t>3. Подведение итогов, рефлексия.</w:t>
      </w:r>
    </w:p>
    <w:p w:rsidR="004D0B55" w:rsidRPr="004D0B55" w:rsidRDefault="004D0B55" w:rsidP="004D0B55">
      <w:pPr>
        <w:pStyle w:val="ad"/>
        <w:shd w:val="clear" w:color="auto" w:fill="FFFFFF"/>
        <w:spacing w:beforeAutospacing="0" w:after="0" w:afterAutospacing="0" w:line="360" w:lineRule="auto"/>
        <w:jc w:val="both"/>
        <w:rPr>
          <w:sz w:val="28"/>
          <w:szCs w:val="28"/>
        </w:rPr>
      </w:pPr>
      <w:r w:rsidRPr="004D0B55">
        <w:rPr>
          <w:sz w:val="28"/>
          <w:szCs w:val="28"/>
        </w:rPr>
        <w:t>Наше мероприятие подходит к концу. Теперь вам известно, что праздник призван напомнить о том, что мы </w:t>
      </w:r>
      <w:r w:rsidRPr="004D0B55">
        <w:rPr>
          <w:b/>
          <w:bCs/>
          <w:sz w:val="28"/>
          <w:szCs w:val="28"/>
        </w:rPr>
        <w:t>россияне – единый народ</w:t>
      </w:r>
      <w:r w:rsidRPr="004D0B55">
        <w:rPr>
          <w:sz w:val="28"/>
          <w:szCs w:val="28"/>
        </w:rPr>
        <w:t> с общей исторической судьбой и общим будущим. А праздник 4 ноября - День </w:t>
      </w:r>
      <w:r w:rsidRPr="004D0B55">
        <w:rPr>
          <w:b/>
          <w:bCs/>
          <w:sz w:val="28"/>
          <w:szCs w:val="28"/>
        </w:rPr>
        <w:t>народного единства</w:t>
      </w:r>
      <w:r w:rsidRPr="004D0B55">
        <w:rPr>
          <w:sz w:val="28"/>
          <w:szCs w:val="28"/>
        </w:rPr>
        <w:t>, проникнут идеями национального согласия, сплочения общества, упрочнения </w:t>
      </w:r>
      <w:r w:rsidRPr="004D0B55">
        <w:rPr>
          <w:b/>
          <w:bCs/>
          <w:sz w:val="28"/>
          <w:szCs w:val="28"/>
        </w:rPr>
        <w:t>российской государственности</w:t>
      </w:r>
      <w:r w:rsidRPr="004D0B55">
        <w:rPr>
          <w:sz w:val="28"/>
          <w:szCs w:val="28"/>
        </w:rPr>
        <w:t>, взаимопонимания, милосердия, заботы о людях.</w:t>
      </w:r>
    </w:p>
    <w:p w:rsidR="00A21973" w:rsidRDefault="004D0B55" w:rsidP="004D0B55">
      <w:pPr>
        <w:spacing w:after="0" w:line="360" w:lineRule="auto"/>
        <w:jc w:val="both"/>
        <w:rPr>
          <w:rFonts w:ascii="Times New Roman" w:hAnsi="Times New Roman" w:cs="Times New Roman"/>
          <w:b/>
          <w:i/>
          <w:sz w:val="28"/>
          <w:szCs w:val="28"/>
        </w:rPr>
      </w:pPr>
      <w:r w:rsidRPr="004D0B55">
        <w:rPr>
          <w:rFonts w:ascii="Times New Roman" w:hAnsi="Times New Roman" w:cs="Times New Roman"/>
          <w:b/>
          <w:i/>
          <w:sz w:val="28"/>
          <w:szCs w:val="28"/>
        </w:rPr>
        <w:t>Затем проводится небольшую викторину, чтобы  студенты лучше запомнили события и главных героев.</w:t>
      </w:r>
    </w:p>
    <w:p w:rsidR="004D0B55" w:rsidRPr="00A21973" w:rsidRDefault="004D0B55" w:rsidP="004D0B55">
      <w:pPr>
        <w:spacing w:after="0" w:line="360" w:lineRule="auto"/>
        <w:jc w:val="both"/>
        <w:rPr>
          <w:rFonts w:ascii="Times New Roman" w:hAnsi="Times New Roman" w:cs="Times New Roman"/>
          <w:b/>
          <w:i/>
          <w:sz w:val="28"/>
          <w:szCs w:val="28"/>
        </w:rPr>
      </w:pPr>
      <w:r w:rsidRPr="004D0B55">
        <w:rPr>
          <w:rFonts w:ascii="Times New Roman" w:hAnsi="Times New Roman" w:cs="Times New Roman"/>
          <w:b/>
          <w:sz w:val="28"/>
          <w:szCs w:val="28"/>
          <w:u w:val="single"/>
        </w:rPr>
        <w:t>Вопросы викторины:</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1.Кто занял место царя Ивана Грозного? </w:t>
      </w:r>
      <w:r w:rsidRPr="004D0B55">
        <w:rPr>
          <w:rFonts w:ascii="Times New Roman" w:hAnsi="Times New Roman" w:cs="Times New Roman"/>
          <w:i/>
          <w:sz w:val="28"/>
          <w:szCs w:val="28"/>
        </w:rPr>
        <w:t>(его сын Федор)</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2. Почему в опере «Борис Годунов» царю Борису всюду видятся кровавые мальчики? </w:t>
      </w:r>
      <w:r w:rsidRPr="004D0B55">
        <w:rPr>
          <w:rFonts w:ascii="Times New Roman" w:hAnsi="Times New Roman" w:cs="Times New Roman"/>
          <w:i/>
          <w:sz w:val="28"/>
          <w:szCs w:val="28"/>
        </w:rPr>
        <w:t>(предполагают, что по приказу Бориса был убит царевич Дмитрий, наследник царя Федора)</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3. Кем на самом деле был монах Филарет? </w:t>
      </w:r>
      <w:r w:rsidRPr="004D0B55">
        <w:rPr>
          <w:rFonts w:ascii="Times New Roman" w:hAnsi="Times New Roman" w:cs="Times New Roman"/>
          <w:i/>
          <w:sz w:val="28"/>
          <w:szCs w:val="28"/>
        </w:rPr>
        <w:t xml:space="preserve">(племянник жены Ивана Грозного, Федор Романов, кандидат на престол после прекращения династии </w:t>
      </w:r>
      <w:proofErr w:type="spellStart"/>
      <w:r w:rsidRPr="004D0B55">
        <w:rPr>
          <w:rFonts w:ascii="Times New Roman" w:hAnsi="Times New Roman" w:cs="Times New Roman"/>
          <w:i/>
          <w:sz w:val="28"/>
          <w:szCs w:val="28"/>
        </w:rPr>
        <w:t>Рюриквичей</w:t>
      </w:r>
      <w:proofErr w:type="spellEnd"/>
      <w:r w:rsidRPr="004D0B55">
        <w:rPr>
          <w:rFonts w:ascii="Times New Roman" w:hAnsi="Times New Roman" w:cs="Times New Roman"/>
          <w:i/>
          <w:sz w:val="28"/>
          <w:szCs w:val="28"/>
        </w:rPr>
        <w:t>)</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4. Какую фамилию носила жена Ивана Грозного? </w:t>
      </w:r>
      <w:r w:rsidRPr="004D0B55">
        <w:rPr>
          <w:rFonts w:ascii="Times New Roman" w:hAnsi="Times New Roman" w:cs="Times New Roman"/>
          <w:i/>
          <w:sz w:val="28"/>
          <w:szCs w:val="28"/>
        </w:rPr>
        <w:t>(Романова)</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5.   В каком веке происходили события, которые называют «смутное время»? </w:t>
      </w:r>
      <w:r w:rsidRPr="004D0B55">
        <w:rPr>
          <w:rFonts w:ascii="Times New Roman" w:hAnsi="Times New Roman" w:cs="Times New Roman"/>
          <w:i/>
          <w:sz w:val="28"/>
          <w:szCs w:val="28"/>
        </w:rPr>
        <w:t>(конец 16 – начало 17 века)</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6. Кем был Кузьма Минин? </w:t>
      </w:r>
      <w:r w:rsidRPr="004D0B55">
        <w:rPr>
          <w:rFonts w:ascii="Times New Roman" w:hAnsi="Times New Roman" w:cs="Times New Roman"/>
          <w:i/>
          <w:sz w:val="28"/>
          <w:szCs w:val="28"/>
        </w:rPr>
        <w:t>(земский староста)</w:t>
      </w:r>
    </w:p>
    <w:p w:rsidR="004D0B55" w:rsidRPr="004D0B55" w:rsidRDefault="004D0B55" w:rsidP="004D0B55">
      <w:pPr>
        <w:spacing w:after="0" w:line="360" w:lineRule="auto"/>
        <w:jc w:val="both"/>
        <w:rPr>
          <w:rFonts w:ascii="Times New Roman" w:hAnsi="Times New Roman" w:cs="Times New Roman"/>
          <w:i/>
          <w:sz w:val="28"/>
          <w:szCs w:val="28"/>
        </w:rPr>
      </w:pPr>
      <w:r w:rsidRPr="004D0B55">
        <w:rPr>
          <w:rFonts w:ascii="Times New Roman" w:hAnsi="Times New Roman" w:cs="Times New Roman"/>
          <w:sz w:val="28"/>
          <w:szCs w:val="28"/>
        </w:rPr>
        <w:t xml:space="preserve">7.Какую роль в ополчении играл князь Пожарский </w:t>
      </w:r>
      <w:r w:rsidRPr="004D0B55">
        <w:rPr>
          <w:rFonts w:ascii="Times New Roman" w:hAnsi="Times New Roman" w:cs="Times New Roman"/>
          <w:i/>
          <w:sz w:val="28"/>
          <w:szCs w:val="28"/>
        </w:rPr>
        <w:t>(он командовал народным ополчением)</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8. Какие враги были у России в «смутное время»? </w:t>
      </w:r>
      <w:r w:rsidRPr="004D0B55">
        <w:rPr>
          <w:rFonts w:ascii="Times New Roman" w:hAnsi="Times New Roman" w:cs="Times New Roman"/>
          <w:i/>
          <w:sz w:val="28"/>
          <w:szCs w:val="28"/>
        </w:rPr>
        <w:t>(поляки и шведы)</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9. Какие города удалось захватить врагам?</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10.  Где происходила битва 24 августа? </w:t>
      </w:r>
      <w:r w:rsidRPr="004D0B55">
        <w:rPr>
          <w:rFonts w:ascii="Times New Roman" w:hAnsi="Times New Roman" w:cs="Times New Roman"/>
          <w:i/>
          <w:sz w:val="28"/>
          <w:szCs w:val="28"/>
        </w:rPr>
        <w:t>(в Москве)</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11. Кого решено было поставить на царство, чтобы прекратить беспорядки в стране? </w:t>
      </w:r>
      <w:r w:rsidRPr="004D0B55">
        <w:rPr>
          <w:rFonts w:ascii="Times New Roman" w:hAnsi="Times New Roman" w:cs="Times New Roman"/>
          <w:i/>
          <w:sz w:val="28"/>
          <w:szCs w:val="28"/>
        </w:rPr>
        <w:t>(Михаила Федоровича Романова, сына Федора Романова, которому в то время исполнилось 16 лет)</w:t>
      </w:r>
    </w:p>
    <w:p w:rsidR="00A21973" w:rsidRDefault="00A21973" w:rsidP="004D0B55">
      <w:pPr>
        <w:spacing w:line="360" w:lineRule="auto"/>
        <w:jc w:val="center"/>
        <w:rPr>
          <w:rFonts w:ascii="Times New Roman" w:hAnsi="Times New Roman" w:cs="Times New Roman"/>
          <w:b/>
          <w:sz w:val="28"/>
          <w:szCs w:val="28"/>
        </w:rPr>
      </w:pPr>
    </w:p>
    <w:p w:rsidR="004D0B55" w:rsidRPr="004D0B55" w:rsidRDefault="004D0B55" w:rsidP="004D0B55">
      <w:pPr>
        <w:spacing w:line="360" w:lineRule="auto"/>
        <w:jc w:val="center"/>
        <w:rPr>
          <w:sz w:val="28"/>
          <w:szCs w:val="28"/>
        </w:rPr>
      </w:pPr>
      <w:r w:rsidRPr="004D0B55">
        <w:rPr>
          <w:rFonts w:ascii="Times New Roman" w:hAnsi="Times New Roman" w:cs="Times New Roman"/>
          <w:b/>
          <w:sz w:val="28"/>
          <w:szCs w:val="28"/>
        </w:rPr>
        <w:lastRenderedPageBreak/>
        <w:t>Список используемой литературы:</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1. Федеральный закон от 29 декабря 2004 № 201-ФЗ «О внесении изменений в 112Трудового кодекса Российской Федерации»</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2. В. Назаров «Что будут праздновать в России 4 ноября 2005 года»</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3. Борисов Н. С., </w:t>
      </w:r>
      <w:proofErr w:type="spellStart"/>
      <w:r w:rsidRPr="004D0B55">
        <w:rPr>
          <w:rFonts w:ascii="Times New Roman" w:hAnsi="Times New Roman" w:cs="Times New Roman"/>
          <w:sz w:val="28"/>
          <w:szCs w:val="28"/>
        </w:rPr>
        <w:t>Левандовский</w:t>
      </w:r>
      <w:proofErr w:type="spellEnd"/>
      <w:r w:rsidRPr="004D0B55">
        <w:rPr>
          <w:rFonts w:ascii="Times New Roman" w:hAnsi="Times New Roman" w:cs="Times New Roman"/>
          <w:sz w:val="28"/>
          <w:szCs w:val="28"/>
        </w:rPr>
        <w:t xml:space="preserve"> А.А., </w:t>
      </w:r>
      <w:proofErr w:type="spellStart"/>
      <w:r w:rsidRPr="004D0B55">
        <w:rPr>
          <w:rFonts w:ascii="Times New Roman" w:hAnsi="Times New Roman" w:cs="Times New Roman"/>
          <w:sz w:val="28"/>
          <w:szCs w:val="28"/>
        </w:rPr>
        <w:t>Щетинов</w:t>
      </w:r>
      <w:proofErr w:type="spellEnd"/>
      <w:r w:rsidRPr="004D0B55">
        <w:rPr>
          <w:rFonts w:ascii="Times New Roman" w:hAnsi="Times New Roman" w:cs="Times New Roman"/>
          <w:sz w:val="28"/>
          <w:szCs w:val="28"/>
        </w:rPr>
        <w:t xml:space="preserve"> Ю.А. «Ключ к истории Отечества». </w:t>
      </w:r>
      <w:proofErr w:type="gramStart"/>
      <w:r w:rsidRPr="004D0B55">
        <w:rPr>
          <w:rFonts w:ascii="Times New Roman" w:hAnsi="Times New Roman" w:cs="Times New Roman"/>
          <w:sz w:val="28"/>
          <w:szCs w:val="28"/>
        </w:rPr>
        <w:t>–М</w:t>
      </w:r>
      <w:proofErr w:type="gramEnd"/>
      <w:r w:rsidRPr="004D0B55">
        <w:rPr>
          <w:rFonts w:ascii="Times New Roman" w:hAnsi="Times New Roman" w:cs="Times New Roman"/>
          <w:sz w:val="28"/>
          <w:szCs w:val="28"/>
        </w:rPr>
        <w:t xml:space="preserve">;1993год </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4. В. Е. </w:t>
      </w:r>
      <w:proofErr w:type="gramStart"/>
      <w:r w:rsidRPr="004D0B55">
        <w:rPr>
          <w:rFonts w:ascii="Times New Roman" w:hAnsi="Times New Roman" w:cs="Times New Roman"/>
          <w:sz w:val="28"/>
          <w:szCs w:val="28"/>
        </w:rPr>
        <w:t>Шматов</w:t>
      </w:r>
      <w:proofErr w:type="gramEnd"/>
      <w:r w:rsidRPr="004D0B55">
        <w:rPr>
          <w:rFonts w:ascii="Times New Roman" w:hAnsi="Times New Roman" w:cs="Times New Roman"/>
          <w:sz w:val="28"/>
          <w:szCs w:val="28"/>
        </w:rPr>
        <w:t xml:space="preserve"> «Великая дата России» </w:t>
      </w:r>
    </w:p>
    <w:p w:rsidR="004D0B55" w:rsidRPr="004D0B55" w:rsidRDefault="004D0B55" w:rsidP="004D0B55">
      <w:pPr>
        <w:spacing w:after="0" w:line="360" w:lineRule="auto"/>
        <w:jc w:val="both"/>
        <w:rPr>
          <w:rFonts w:ascii="Times New Roman" w:hAnsi="Times New Roman" w:cs="Times New Roman"/>
          <w:sz w:val="28"/>
          <w:szCs w:val="28"/>
        </w:rPr>
      </w:pPr>
      <w:r w:rsidRPr="004D0B55">
        <w:rPr>
          <w:rFonts w:ascii="Times New Roman" w:hAnsi="Times New Roman" w:cs="Times New Roman"/>
          <w:sz w:val="28"/>
          <w:szCs w:val="28"/>
        </w:rPr>
        <w:t xml:space="preserve">5. «Известия» Праздничные дни. Как они </w:t>
      </w:r>
      <w:proofErr w:type="gramStart"/>
      <w:r w:rsidRPr="004D0B55">
        <w:rPr>
          <w:rFonts w:ascii="Times New Roman" w:hAnsi="Times New Roman" w:cs="Times New Roman"/>
          <w:sz w:val="28"/>
          <w:szCs w:val="28"/>
        </w:rPr>
        <w:t>появляются</w:t>
      </w:r>
      <w:proofErr w:type="gramEnd"/>
      <w:r w:rsidRPr="004D0B55">
        <w:rPr>
          <w:rFonts w:ascii="Times New Roman" w:hAnsi="Times New Roman" w:cs="Times New Roman"/>
          <w:sz w:val="28"/>
          <w:szCs w:val="28"/>
        </w:rPr>
        <w:t xml:space="preserve"> и кто их устанавливает. 2006 год</w:t>
      </w:r>
    </w:p>
    <w:p w:rsidR="004D0B55" w:rsidRPr="004D0B55" w:rsidRDefault="004D0B55" w:rsidP="004D0B55">
      <w:pPr>
        <w:spacing w:after="0" w:line="360" w:lineRule="auto"/>
        <w:jc w:val="both"/>
        <w:rPr>
          <w:rFonts w:ascii="Times New Roman" w:hAnsi="Times New Roman" w:cs="Times New Roman"/>
          <w:sz w:val="28"/>
          <w:szCs w:val="28"/>
        </w:rPr>
      </w:pPr>
    </w:p>
    <w:p w:rsidR="004D0B55" w:rsidRPr="004D0B55" w:rsidRDefault="004D0B55" w:rsidP="004D0B55">
      <w:pPr>
        <w:spacing w:after="0" w:line="360" w:lineRule="auto"/>
        <w:jc w:val="both"/>
        <w:rPr>
          <w:rFonts w:ascii="Times New Roman" w:hAnsi="Times New Roman" w:cs="Times New Roman"/>
          <w:sz w:val="28"/>
          <w:szCs w:val="28"/>
        </w:rPr>
      </w:pPr>
    </w:p>
    <w:p w:rsidR="004D0B55" w:rsidRDefault="004D0B55" w:rsidP="004D0B55">
      <w:pPr>
        <w:spacing w:line="360" w:lineRule="auto"/>
        <w:rPr>
          <w:sz w:val="40"/>
          <w:szCs w:val="40"/>
        </w:rPr>
      </w:pPr>
    </w:p>
    <w:p w:rsidR="004D0B55" w:rsidRPr="00F0054A" w:rsidRDefault="004D0B55" w:rsidP="004D0B55">
      <w:pPr>
        <w:spacing w:line="360" w:lineRule="auto"/>
        <w:rPr>
          <w:sz w:val="40"/>
          <w:szCs w:val="40"/>
        </w:rPr>
      </w:pPr>
      <w:r>
        <w:rPr>
          <w:sz w:val="40"/>
          <w:szCs w:val="40"/>
        </w:rPr>
        <w:t xml:space="preserve"> </w:t>
      </w: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Pr>
        <w:spacing w:line="360" w:lineRule="auto"/>
      </w:pPr>
    </w:p>
    <w:p w:rsidR="004D0B55" w:rsidRDefault="004D0B55" w:rsidP="004D0B55"/>
    <w:p w:rsidR="00A21973" w:rsidRDefault="00A21973" w:rsidP="004D0B55">
      <w:pPr>
        <w:jc w:val="center"/>
        <w:rPr>
          <w:rFonts w:ascii="Times New Roman" w:hAnsi="Times New Roman" w:cs="Times New Roman"/>
          <w:b/>
          <w:sz w:val="28"/>
          <w:szCs w:val="28"/>
        </w:rPr>
      </w:pPr>
    </w:p>
    <w:p w:rsidR="00A21973" w:rsidRDefault="00A21973" w:rsidP="004D0B55">
      <w:pPr>
        <w:jc w:val="center"/>
        <w:rPr>
          <w:rFonts w:ascii="Times New Roman" w:hAnsi="Times New Roman" w:cs="Times New Roman"/>
          <w:b/>
          <w:sz w:val="28"/>
          <w:szCs w:val="28"/>
        </w:rPr>
      </w:pPr>
    </w:p>
    <w:p w:rsidR="004D0B55" w:rsidRPr="004D0B55" w:rsidRDefault="004D0B55" w:rsidP="004D0B55">
      <w:pPr>
        <w:jc w:val="center"/>
        <w:rPr>
          <w:rFonts w:ascii="Times New Roman" w:hAnsi="Times New Roman" w:cs="Times New Roman"/>
          <w:b/>
          <w:sz w:val="28"/>
          <w:szCs w:val="28"/>
        </w:rPr>
      </w:pPr>
      <w:r w:rsidRPr="004D0B55">
        <w:rPr>
          <w:rFonts w:ascii="Times New Roman" w:hAnsi="Times New Roman" w:cs="Times New Roman"/>
          <w:b/>
          <w:sz w:val="28"/>
          <w:szCs w:val="28"/>
        </w:rPr>
        <w:lastRenderedPageBreak/>
        <w:t>Дополнительный материал</w:t>
      </w:r>
    </w:p>
    <w:p w:rsidR="004D0B55" w:rsidRPr="004D0B55" w:rsidRDefault="004D0B55" w:rsidP="004D0B55">
      <w:pPr>
        <w:jc w:val="center"/>
        <w:rPr>
          <w:rFonts w:ascii="Times New Roman" w:hAnsi="Times New Roman" w:cs="Times New Roman"/>
          <w:b/>
          <w:sz w:val="28"/>
          <w:szCs w:val="28"/>
        </w:rPr>
      </w:pPr>
      <w:r w:rsidRPr="004D0B55">
        <w:rPr>
          <w:rFonts w:ascii="Times New Roman" w:hAnsi="Times New Roman" w:cs="Times New Roman"/>
          <w:b/>
          <w:sz w:val="28"/>
          <w:szCs w:val="28"/>
        </w:rPr>
        <w:t>ПАЗЛЫ</w:t>
      </w:r>
    </w:p>
    <w:p w:rsidR="004D0B55" w:rsidRPr="004D0B55" w:rsidRDefault="004D0B55" w:rsidP="004D0B55">
      <w:pPr>
        <w:jc w:val="right"/>
        <w:rPr>
          <w:rFonts w:ascii="Times New Roman" w:hAnsi="Times New Roman" w:cs="Times New Roman"/>
          <w:i/>
          <w:sz w:val="28"/>
          <w:szCs w:val="28"/>
        </w:rPr>
      </w:pPr>
      <w:r w:rsidRPr="004D0B55">
        <w:rPr>
          <w:rFonts w:ascii="Times New Roman" w:hAnsi="Times New Roman" w:cs="Times New Roman"/>
          <w:i/>
          <w:sz w:val="28"/>
          <w:szCs w:val="28"/>
        </w:rPr>
        <w:t xml:space="preserve">Приложение № 1 </w:t>
      </w:r>
    </w:p>
    <w:p w:rsidR="004D0B55" w:rsidRPr="004D0B55" w:rsidRDefault="004D0B55" w:rsidP="004D0B55">
      <w:pPr>
        <w:jc w:val="center"/>
        <w:rPr>
          <w:rFonts w:ascii="Times New Roman" w:hAnsi="Times New Roman" w:cs="Times New Roman"/>
          <w:i/>
          <w:sz w:val="28"/>
          <w:szCs w:val="28"/>
        </w:rPr>
      </w:pPr>
      <w:r w:rsidRPr="004D0B55">
        <w:rPr>
          <w:rFonts w:ascii="Times New Roman" w:hAnsi="Times New Roman" w:cs="Times New Roman"/>
          <w:i/>
          <w:noProof/>
          <w:sz w:val="28"/>
          <w:szCs w:val="28"/>
        </w:rPr>
        <w:drawing>
          <wp:anchor distT="0" distB="0" distL="114300" distR="114300" simplePos="0" relativeHeight="251660288" behindDoc="1" locked="0" layoutInCell="1" allowOverlap="1">
            <wp:simplePos x="0" y="0"/>
            <wp:positionH relativeFrom="column">
              <wp:posOffset>1662430</wp:posOffset>
            </wp:positionH>
            <wp:positionV relativeFrom="paragraph">
              <wp:posOffset>2540</wp:posOffset>
            </wp:positionV>
            <wp:extent cx="1640205" cy="2232025"/>
            <wp:effectExtent l="19050" t="0" r="0" b="0"/>
            <wp:wrapTight wrapText="bothSides">
              <wp:wrapPolygon edited="0">
                <wp:start x="-251" y="0"/>
                <wp:lineTo x="-251" y="21385"/>
                <wp:lineTo x="21575" y="21385"/>
                <wp:lineTo x="21575" y="0"/>
                <wp:lineTo x="-251" y="0"/>
              </wp:wrapPolygon>
            </wp:wrapTight>
            <wp:docPr id="2" name="Рисунок 1" descr="Борис Годунов (ок.1552 – 13.04.1605 г.) – царь с 1598 г.">
              <a:hlinkClick xmlns:a="http://schemas.openxmlformats.org/drawingml/2006/main" r:id="rId7" tooltip="Борис Годунов (ок.1552 – 13.04.1605 г.) – царь с 1598 г."/>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рис Годунов (ок.1552 – 13.04.1605 г.) – царь с 1598 г.">
                      <a:hlinkClick r:id="rId7" tooltip="Борис Годунов (ок.1552 – 13.04.1605 г.) – царь с 1598 г."/>
                    </pic:cNvPr>
                    <pic:cNvPicPr>
                      <a:picLocks noChangeAspect="1" noChangeArrowheads="1"/>
                    </pic:cNvPicPr>
                  </pic:nvPicPr>
                  <pic:blipFill>
                    <a:blip r:embed="rId8"/>
                    <a:srcRect/>
                    <a:stretch>
                      <a:fillRect/>
                    </a:stretch>
                  </pic:blipFill>
                  <pic:spPr bwMode="auto">
                    <a:xfrm>
                      <a:off x="0" y="0"/>
                      <a:ext cx="1640205" cy="2232025"/>
                    </a:xfrm>
                    <a:prstGeom prst="rect">
                      <a:avLst/>
                    </a:prstGeom>
                    <a:noFill/>
                    <a:ln w="9525">
                      <a:noFill/>
                      <a:miter lim="800000"/>
                      <a:headEnd/>
                      <a:tailEnd/>
                    </a:ln>
                  </pic:spPr>
                </pic:pic>
              </a:graphicData>
            </a:graphic>
          </wp:anchor>
        </w:drawing>
      </w:r>
      <w:r w:rsidRPr="004D0B55">
        <w:rPr>
          <w:rFonts w:ascii="Times New Roman" w:hAnsi="Times New Roman" w:cs="Times New Roman"/>
          <w:i/>
          <w:sz w:val="28"/>
          <w:szCs w:val="28"/>
        </w:rPr>
        <w:t>Борис Годунов</w:t>
      </w:r>
    </w:p>
    <w:p w:rsidR="004D0B55" w:rsidRDefault="004D0B55" w:rsidP="004D0B55">
      <w:pPr>
        <w:jc w:val="center"/>
        <w:rPr>
          <w:i/>
          <w:sz w:val="28"/>
          <w:szCs w:val="28"/>
        </w:rPr>
      </w:pPr>
    </w:p>
    <w:p w:rsidR="004D0B55" w:rsidRDefault="004D0B55" w:rsidP="004D0B55">
      <w:pPr>
        <w:jc w:val="center"/>
        <w:rPr>
          <w:i/>
          <w:sz w:val="28"/>
          <w:szCs w:val="28"/>
        </w:rPr>
      </w:pPr>
    </w:p>
    <w:p w:rsidR="004D0B55" w:rsidRDefault="004D0B55" w:rsidP="004D0B55">
      <w:pPr>
        <w:jc w:val="center"/>
        <w:rPr>
          <w:i/>
          <w:sz w:val="28"/>
          <w:szCs w:val="28"/>
        </w:rPr>
      </w:pPr>
    </w:p>
    <w:p w:rsidR="004D0B55" w:rsidRDefault="004D0B55" w:rsidP="004D0B55">
      <w:pPr>
        <w:jc w:val="center"/>
        <w:rPr>
          <w:i/>
          <w:sz w:val="28"/>
          <w:szCs w:val="28"/>
        </w:rPr>
      </w:pPr>
    </w:p>
    <w:p w:rsidR="004D0B55" w:rsidRDefault="004D0B55" w:rsidP="004D0B55">
      <w:pPr>
        <w:jc w:val="center"/>
        <w:rPr>
          <w:i/>
          <w:sz w:val="28"/>
          <w:szCs w:val="28"/>
        </w:rPr>
      </w:pPr>
    </w:p>
    <w:p w:rsidR="004D0B55" w:rsidRDefault="004D0B55" w:rsidP="004D0B55">
      <w:pPr>
        <w:jc w:val="center"/>
        <w:rPr>
          <w:i/>
          <w:sz w:val="28"/>
          <w:szCs w:val="28"/>
        </w:rPr>
      </w:pPr>
    </w:p>
    <w:p w:rsidR="004D0B55" w:rsidRPr="004D0B55" w:rsidRDefault="004D0B55" w:rsidP="004D0B55">
      <w:pPr>
        <w:rPr>
          <w:rFonts w:ascii="Times New Roman" w:hAnsi="Times New Roman" w:cs="Times New Roman"/>
          <w:i/>
          <w:sz w:val="28"/>
          <w:szCs w:val="28"/>
        </w:rPr>
      </w:pPr>
      <w:r w:rsidRPr="004D0B55">
        <w:rPr>
          <w:rFonts w:ascii="Times New Roman" w:hAnsi="Times New Roman" w:cs="Times New Roman"/>
          <w:i/>
          <w:sz w:val="28"/>
          <w:szCs w:val="28"/>
        </w:rPr>
        <w:t>Василий 4 Иванович Шуйский</w:t>
      </w:r>
    </w:p>
    <w:p w:rsidR="004D0B55" w:rsidRPr="004D0B55" w:rsidRDefault="004D0B55" w:rsidP="004D0B55">
      <w:pPr>
        <w:jc w:val="center"/>
        <w:rPr>
          <w:rFonts w:ascii="Times New Roman" w:hAnsi="Times New Roman" w:cs="Times New Roman"/>
          <w:i/>
          <w:sz w:val="28"/>
          <w:szCs w:val="28"/>
        </w:rPr>
      </w:pPr>
    </w:p>
    <w:p w:rsidR="004D0B55" w:rsidRPr="004D0B55" w:rsidRDefault="004D0B55" w:rsidP="004D0B55">
      <w:pPr>
        <w:rPr>
          <w:rFonts w:ascii="Times New Roman" w:hAnsi="Times New Roman" w:cs="Times New Roman"/>
          <w:sz w:val="28"/>
          <w:szCs w:val="28"/>
        </w:rPr>
      </w:pPr>
      <w:r w:rsidRPr="004D0B55">
        <w:rPr>
          <w:rFonts w:ascii="Times New Roman" w:hAnsi="Times New Roman" w:cs="Times New Roman"/>
          <w:i/>
          <w:noProof/>
          <w:sz w:val="28"/>
          <w:szCs w:val="28"/>
        </w:rPr>
        <w:drawing>
          <wp:anchor distT="0" distB="0" distL="114300" distR="114300" simplePos="0" relativeHeight="251661312" behindDoc="0" locked="0" layoutInCell="1" allowOverlap="1">
            <wp:simplePos x="0" y="0"/>
            <wp:positionH relativeFrom="column">
              <wp:posOffset>3947160</wp:posOffset>
            </wp:positionH>
            <wp:positionV relativeFrom="paragraph">
              <wp:posOffset>83820</wp:posOffset>
            </wp:positionV>
            <wp:extent cx="1789430" cy="1668780"/>
            <wp:effectExtent l="19050" t="0" r="1270" b="0"/>
            <wp:wrapNone/>
            <wp:docPr id="3" name="Рисунок 1" descr="Василий IV Иванович Шуйский (1552 -  12.09.1612) – русский царь в 1606-1610 гг.">
              <a:hlinkClick xmlns:a="http://schemas.openxmlformats.org/drawingml/2006/main" r:id="rId9" tooltip="Василий IV Иванович Шуйский (1552 -  12.09.1612) – русский царь в 1606-1610 гг."/>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илий IV Иванович Шуйский (1552 -  12.09.1612) – русский царь в 1606-1610 гг.">
                      <a:hlinkClick r:id="rId9" tooltip="Василий IV Иванович Шуйский (1552 -  12.09.1612) – русский царь в 1606-1610 гг."/>
                    </pic:cNvPr>
                    <pic:cNvPicPr>
                      <a:picLocks noChangeAspect="1" noChangeArrowheads="1"/>
                    </pic:cNvPicPr>
                  </pic:nvPicPr>
                  <pic:blipFill>
                    <a:blip r:embed="rId10"/>
                    <a:srcRect/>
                    <a:stretch>
                      <a:fillRect/>
                    </a:stretch>
                  </pic:blipFill>
                  <pic:spPr bwMode="auto">
                    <a:xfrm>
                      <a:off x="0" y="0"/>
                      <a:ext cx="1789430" cy="1668780"/>
                    </a:xfrm>
                    <a:prstGeom prst="rect">
                      <a:avLst/>
                    </a:prstGeom>
                    <a:noFill/>
                    <a:ln w="9525">
                      <a:noFill/>
                      <a:miter lim="800000"/>
                      <a:headEnd/>
                      <a:tailEnd/>
                    </a:ln>
                  </pic:spPr>
                </pic:pic>
              </a:graphicData>
            </a:graphic>
          </wp:anchor>
        </w:drawing>
      </w:r>
    </w:p>
    <w:p w:rsidR="004D0B55" w:rsidRPr="004D0B55" w:rsidRDefault="004D0B55" w:rsidP="004D0B55">
      <w:pPr>
        <w:rPr>
          <w:rFonts w:ascii="Times New Roman" w:hAnsi="Times New Roman" w:cs="Times New Roman"/>
          <w:sz w:val="28"/>
          <w:szCs w:val="28"/>
        </w:rPr>
      </w:pPr>
    </w:p>
    <w:p w:rsidR="004D0B55" w:rsidRPr="004D0B55" w:rsidRDefault="004D0B55" w:rsidP="004D0B55">
      <w:pPr>
        <w:tabs>
          <w:tab w:val="left" w:pos="6261"/>
        </w:tabs>
        <w:rPr>
          <w:rFonts w:ascii="Times New Roman" w:hAnsi="Times New Roman" w:cs="Times New Roman"/>
          <w:sz w:val="28"/>
          <w:szCs w:val="28"/>
        </w:rPr>
      </w:pPr>
      <w:r w:rsidRPr="004D0B55">
        <w:rPr>
          <w:rFonts w:ascii="Times New Roman" w:hAnsi="Times New Roman" w:cs="Times New Roman"/>
          <w:sz w:val="28"/>
          <w:szCs w:val="28"/>
        </w:rPr>
        <w:t>Михаил Фёдорович Романов</w:t>
      </w:r>
    </w:p>
    <w:p w:rsidR="004D0B55" w:rsidRPr="00AA502E" w:rsidRDefault="004D0B55" w:rsidP="004D0B55">
      <w:pPr>
        <w:rPr>
          <w:sz w:val="28"/>
          <w:szCs w:val="28"/>
        </w:rPr>
      </w:pPr>
    </w:p>
    <w:p w:rsidR="004D0B55" w:rsidRPr="00AA502E" w:rsidRDefault="004D0B55" w:rsidP="004D0B55">
      <w:pP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986155</wp:posOffset>
            </wp:positionH>
            <wp:positionV relativeFrom="paragraph">
              <wp:posOffset>6350</wp:posOffset>
            </wp:positionV>
            <wp:extent cx="1789430" cy="2019300"/>
            <wp:effectExtent l="19050" t="0" r="1270" b="0"/>
            <wp:wrapNone/>
            <wp:docPr id="4" name="Рисунок 1" descr="Михаил Федорович Романов (12.07.1597 – 13.07.1645) – первый русский царь из династии Романовых. Избран царем на созванном в Москве Земском Соборе 21 февраля 1613 г. Основной заботой первых лет царствования Михаила Федоровича было воссоздание пришедшего в полный упадок хозяйства, укрепление расшатанного государственного аппарата.  И.Ведекинд. Портрет царя Михаила Федоровича Романова.">
              <a:hlinkClick xmlns:a="http://schemas.openxmlformats.org/drawingml/2006/main" r:id="rId11" tooltip="Михаил Федорович Романов (12.07.1597 – 13.07.1645) – первый русский царь из династии Романовых. Избран царем на созванном в Москве Земском Соборе 21 февраля 1613 г. Основной заботой первых лет царствования Михаила Федоровича было воссоздание пришедшего в полный упадок хозяйства, укрепление расшатанного государственного аппарата.  И.Ведекинд. Портрет царя Михаила Федоровича Романов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ил Федорович Романов (12.07.1597 – 13.07.1645) – первый русский царь из династии Романовых. Избран царем на созванном в Москве Земском Соборе 21 февраля 1613 г. Основной заботой первых лет царствования Михаила Федоровича было воссоздание пришедшего в полный упадок хозяйства, укрепление расшатанного государственного аппарата.  И.Ведекинд. Портрет царя Михаила Федоровича Романова.">
                      <a:hlinkClick r:id="rId11" tooltip="Михаил Федорович Романов (12.07.1597 – 13.07.1645) – первый русский царь из династии Романовых. Избран царем на созванном в Москве Земском Соборе 21 февраля 1613 г. Основной заботой первых лет царствования Михаила Федоровича было воссоздание пришедшего в полный упадок хозяйства, укрепление расшатанного государственного аппарата.  И.Ведекинд. Портрет царя Михаила Федоровича Романова."/>
                    </pic:cNvPr>
                    <pic:cNvPicPr>
                      <a:picLocks noChangeAspect="1" noChangeArrowheads="1"/>
                    </pic:cNvPicPr>
                  </pic:nvPicPr>
                  <pic:blipFill>
                    <a:blip r:embed="rId12"/>
                    <a:srcRect/>
                    <a:stretch>
                      <a:fillRect/>
                    </a:stretch>
                  </pic:blipFill>
                  <pic:spPr bwMode="auto">
                    <a:xfrm>
                      <a:off x="0" y="0"/>
                      <a:ext cx="1789430" cy="2019300"/>
                    </a:xfrm>
                    <a:prstGeom prst="rect">
                      <a:avLst/>
                    </a:prstGeom>
                    <a:noFill/>
                    <a:ln w="9525">
                      <a:noFill/>
                      <a:miter lim="800000"/>
                      <a:headEnd/>
                      <a:tailEnd/>
                    </a:ln>
                  </pic:spPr>
                </pic:pic>
              </a:graphicData>
            </a:graphic>
          </wp:anchor>
        </w:drawing>
      </w:r>
    </w:p>
    <w:p w:rsidR="004D0B55" w:rsidRPr="00AA502E" w:rsidRDefault="004D0B55" w:rsidP="004D0B55">
      <w:pPr>
        <w:rPr>
          <w:sz w:val="28"/>
          <w:szCs w:val="28"/>
        </w:rPr>
      </w:pPr>
    </w:p>
    <w:p w:rsidR="004D0B55" w:rsidRPr="00AA502E" w:rsidRDefault="004D0B55" w:rsidP="004D0B55">
      <w:pPr>
        <w:rPr>
          <w:sz w:val="28"/>
          <w:szCs w:val="28"/>
        </w:rPr>
      </w:pPr>
    </w:p>
    <w:p w:rsidR="004D0B55" w:rsidRDefault="004D0B55" w:rsidP="004D0B55">
      <w:pPr>
        <w:tabs>
          <w:tab w:val="left" w:pos="7388"/>
        </w:tabs>
        <w:rPr>
          <w:sz w:val="28"/>
          <w:szCs w:val="28"/>
        </w:rPr>
      </w:pPr>
    </w:p>
    <w:p w:rsidR="004D0B55" w:rsidRPr="004D0B55" w:rsidRDefault="004D0B55" w:rsidP="004D0B55">
      <w:pPr>
        <w:tabs>
          <w:tab w:val="left" w:pos="7388"/>
        </w:tabs>
        <w:jc w:val="right"/>
        <w:rPr>
          <w:rFonts w:ascii="Times New Roman" w:hAnsi="Times New Roman" w:cs="Times New Roman"/>
          <w:i/>
          <w:sz w:val="28"/>
          <w:szCs w:val="28"/>
        </w:rPr>
      </w:pPr>
      <w:r w:rsidRPr="004D0B55">
        <w:rPr>
          <w:rFonts w:ascii="Times New Roman" w:hAnsi="Times New Roman" w:cs="Times New Roman"/>
          <w:i/>
          <w:sz w:val="28"/>
          <w:szCs w:val="28"/>
        </w:rPr>
        <w:t>Приложение № 2</w:t>
      </w:r>
    </w:p>
    <w:p w:rsidR="004D0B55" w:rsidRDefault="004D0B55" w:rsidP="004D0B55">
      <w:pPr>
        <w:jc w:val="center"/>
        <w:rPr>
          <w:rStyle w:val="submenu-table"/>
          <w:b/>
          <w:bCs/>
          <w:color w:val="000000"/>
          <w:sz w:val="28"/>
          <w:szCs w:val="28"/>
          <w:shd w:val="clear" w:color="auto" w:fill="FFFFFF"/>
        </w:rPr>
      </w:pPr>
    </w:p>
    <w:p w:rsidR="00A21973" w:rsidRDefault="004D0B55" w:rsidP="00A11293">
      <w:pPr>
        <w:spacing w:after="0" w:line="360" w:lineRule="auto"/>
        <w:jc w:val="center"/>
        <w:rPr>
          <w:rStyle w:val="submenu-table"/>
          <w:rFonts w:ascii="Times New Roman" w:hAnsi="Times New Roman" w:cs="Times New Roman"/>
          <w:b/>
          <w:bCs/>
          <w:color w:val="000000"/>
          <w:sz w:val="28"/>
          <w:szCs w:val="28"/>
          <w:shd w:val="clear" w:color="auto" w:fill="FFFFFF"/>
        </w:rPr>
      </w:pPr>
      <w:r w:rsidRPr="004D0B55">
        <w:rPr>
          <w:rFonts w:ascii="Times New Roman" w:hAnsi="Times New Roman" w:cs="Times New Roman"/>
          <w:color w:val="000000"/>
          <w:sz w:val="28"/>
          <w:szCs w:val="28"/>
        </w:rPr>
        <w:br/>
      </w:r>
    </w:p>
    <w:p w:rsidR="00A11293" w:rsidRPr="004D0B55" w:rsidRDefault="00A11293" w:rsidP="00A11293">
      <w:pPr>
        <w:spacing w:after="0" w:line="360" w:lineRule="auto"/>
        <w:jc w:val="center"/>
        <w:rPr>
          <w:rStyle w:val="submenu-table"/>
          <w:rFonts w:ascii="Times New Roman" w:hAnsi="Times New Roman" w:cs="Times New Roman"/>
          <w:b/>
          <w:bCs/>
          <w:color w:val="000000"/>
          <w:sz w:val="28"/>
          <w:szCs w:val="28"/>
          <w:shd w:val="clear" w:color="auto" w:fill="FFFFFF"/>
        </w:rPr>
      </w:pPr>
      <w:r w:rsidRPr="004D0B55">
        <w:rPr>
          <w:rStyle w:val="submenu-table"/>
          <w:rFonts w:ascii="Times New Roman" w:hAnsi="Times New Roman" w:cs="Times New Roman"/>
          <w:b/>
          <w:bCs/>
          <w:color w:val="000000"/>
          <w:sz w:val="28"/>
          <w:szCs w:val="28"/>
          <w:shd w:val="clear" w:color="auto" w:fill="FFFFFF"/>
        </w:rPr>
        <w:t>ВОПРОСЫ</w:t>
      </w:r>
      <w:r>
        <w:rPr>
          <w:rStyle w:val="submenu-table"/>
          <w:rFonts w:ascii="Times New Roman" w:hAnsi="Times New Roman" w:cs="Times New Roman"/>
          <w:b/>
          <w:bCs/>
          <w:color w:val="000000"/>
          <w:sz w:val="28"/>
          <w:szCs w:val="28"/>
          <w:shd w:val="clear" w:color="auto" w:fill="FFFFFF"/>
        </w:rPr>
        <w:t xml:space="preserve"> </w:t>
      </w:r>
      <w:r w:rsidRPr="004D0B55">
        <w:rPr>
          <w:rStyle w:val="submenu-table"/>
          <w:rFonts w:ascii="Times New Roman" w:hAnsi="Times New Roman" w:cs="Times New Roman"/>
          <w:b/>
          <w:bCs/>
          <w:color w:val="000000"/>
          <w:sz w:val="28"/>
          <w:szCs w:val="28"/>
          <w:shd w:val="clear" w:color="auto" w:fill="FFFFFF"/>
        </w:rPr>
        <w:t xml:space="preserve"> ВИКТОРИНЫ</w:t>
      </w:r>
    </w:p>
    <w:p w:rsidR="004D0B55" w:rsidRPr="009F0DBB" w:rsidRDefault="004D0B55" w:rsidP="00A11293">
      <w:pPr>
        <w:pStyle w:val="c0"/>
        <w:numPr>
          <w:ilvl w:val="0"/>
          <w:numId w:val="7"/>
        </w:numPr>
        <w:shd w:val="clear" w:color="auto" w:fill="FFFFFF"/>
        <w:tabs>
          <w:tab w:val="left" w:pos="426"/>
          <w:tab w:val="left" w:pos="709"/>
          <w:tab w:val="left" w:pos="993"/>
        </w:tabs>
        <w:spacing w:before="0" w:after="0" w:line="360" w:lineRule="auto"/>
        <w:ind w:left="0"/>
        <w:jc w:val="both"/>
        <w:rPr>
          <w:rStyle w:val="c7c4"/>
          <w:sz w:val="28"/>
          <w:szCs w:val="28"/>
        </w:rPr>
      </w:pPr>
      <w:proofErr w:type="gramStart"/>
      <w:r w:rsidRPr="009F0DBB">
        <w:rPr>
          <w:rStyle w:val="c7c4"/>
          <w:sz w:val="28"/>
          <w:szCs w:val="28"/>
        </w:rPr>
        <w:lastRenderedPageBreak/>
        <w:t>После</w:t>
      </w:r>
      <w:proofErr w:type="gramEnd"/>
      <w:r w:rsidRPr="009F0DBB">
        <w:rPr>
          <w:rStyle w:val="c7c4"/>
          <w:sz w:val="28"/>
          <w:szCs w:val="28"/>
        </w:rPr>
        <w:t xml:space="preserve"> каких событий наступили смутные времена?</w:t>
      </w:r>
    </w:p>
    <w:p w:rsidR="00A11293" w:rsidRDefault="004D0B55" w:rsidP="00A11293">
      <w:pPr>
        <w:pStyle w:val="c0"/>
        <w:shd w:val="clear" w:color="auto" w:fill="FFFFFF"/>
        <w:tabs>
          <w:tab w:val="left" w:pos="426"/>
          <w:tab w:val="left" w:pos="709"/>
          <w:tab w:val="left" w:pos="993"/>
        </w:tabs>
        <w:spacing w:before="0" w:after="0" w:line="360" w:lineRule="auto"/>
        <w:jc w:val="both"/>
        <w:rPr>
          <w:rStyle w:val="c7c4"/>
          <w:b/>
          <w:sz w:val="28"/>
          <w:szCs w:val="28"/>
        </w:rPr>
      </w:pPr>
      <w:r w:rsidRPr="009F0DBB">
        <w:rPr>
          <w:rStyle w:val="c7c4"/>
          <w:b/>
          <w:sz w:val="28"/>
          <w:szCs w:val="28"/>
        </w:rPr>
        <w:t xml:space="preserve">После убийства царевича </w:t>
      </w:r>
      <w:proofErr w:type="spellStart"/>
      <w:r w:rsidRPr="009F0DBB">
        <w:rPr>
          <w:rStyle w:val="c7c4"/>
          <w:b/>
          <w:sz w:val="28"/>
          <w:szCs w:val="28"/>
        </w:rPr>
        <w:t>Димитрия</w:t>
      </w:r>
      <w:proofErr w:type="spellEnd"/>
    </w:p>
    <w:p w:rsidR="00A11293" w:rsidRDefault="00A11293" w:rsidP="00A11293">
      <w:pPr>
        <w:pStyle w:val="c0"/>
        <w:shd w:val="clear" w:color="auto" w:fill="FFFFFF"/>
        <w:tabs>
          <w:tab w:val="left" w:pos="426"/>
          <w:tab w:val="left" w:pos="709"/>
          <w:tab w:val="left" w:pos="993"/>
        </w:tabs>
        <w:spacing w:before="0" w:after="0" w:line="360" w:lineRule="auto"/>
        <w:jc w:val="both"/>
        <w:rPr>
          <w:b/>
          <w:sz w:val="28"/>
          <w:szCs w:val="28"/>
        </w:rPr>
      </w:pPr>
      <w:r>
        <w:rPr>
          <w:rStyle w:val="c7c4"/>
          <w:b/>
          <w:sz w:val="28"/>
          <w:szCs w:val="28"/>
        </w:rPr>
        <w:t>2.</w:t>
      </w:r>
      <w:r w:rsidR="004D0B55" w:rsidRPr="00A11293">
        <w:rPr>
          <w:sz w:val="28"/>
          <w:szCs w:val="28"/>
        </w:rPr>
        <w:t>После пресечения царской династии Рюриковичей в 1598 г. на престол впервые вступил избранный на Земском соборе правитель. Назовите его имя.</w:t>
      </w:r>
      <w:r w:rsidR="004D0B55" w:rsidRPr="00A11293">
        <w:rPr>
          <w:sz w:val="28"/>
          <w:szCs w:val="28"/>
        </w:rPr>
        <w:br/>
      </w:r>
      <w:r w:rsidR="004D0B55" w:rsidRPr="00A11293">
        <w:rPr>
          <w:b/>
          <w:sz w:val="28"/>
          <w:szCs w:val="28"/>
        </w:rPr>
        <w:t>Борис Годунов</w:t>
      </w:r>
    </w:p>
    <w:p w:rsidR="00A11293" w:rsidRDefault="00A11293" w:rsidP="00A11293">
      <w:pPr>
        <w:pStyle w:val="c0"/>
        <w:shd w:val="clear" w:color="auto" w:fill="FFFFFF"/>
        <w:tabs>
          <w:tab w:val="left" w:pos="426"/>
          <w:tab w:val="left" w:pos="709"/>
          <w:tab w:val="left" w:pos="993"/>
        </w:tabs>
        <w:spacing w:before="0" w:after="0" w:line="360" w:lineRule="auto"/>
        <w:jc w:val="both"/>
        <w:rPr>
          <w:rStyle w:val="apple-converted-space"/>
          <w:sz w:val="28"/>
          <w:szCs w:val="28"/>
          <w:shd w:val="clear" w:color="auto" w:fill="FFFFFF"/>
        </w:rPr>
      </w:pPr>
      <w:r>
        <w:rPr>
          <w:b/>
          <w:sz w:val="28"/>
          <w:szCs w:val="28"/>
        </w:rPr>
        <w:t>3.</w:t>
      </w:r>
      <w:r w:rsidR="004D0B55" w:rsidRPr="00A11293">
        <w:rPr>
          <w:bCs/>
          <w:sz w:val="28"/>
          <w:szCs w:val="28"/>
          <w:shd w:val="clear" w:color="auto" w:fill="FFFFFF"/>
        </w:rPr>
        <w:t>Как называлось государство, которое вмешивалось в дела России в Смутное время?</w:t>
      </w:r>
      <w:r w:rsidR="004D0B55" w:rsidRPr="00A11293">
        <w:rPr>
          <w:rStyle w:val="apple-converted-space"/>
          <w:bCs/>
          <w:sz w:val="28"/>
          <w:szCs w:val="28"/>
          <w:shd w:val="clear" w:color="auto" w:fill="FFFFFF"/>
        </w:rPr>
        <w:t> </w:t>
      </w:r>
      <w:r w:rsidR="004D0B55" w:rsidRPr="00A11293">
        <w:rPr>
          <w:sz w:val="28"/>
          <w:szCs w:val="28"/>
        </w:rPr>
        <w:br/>
      </w:r>
      <w:r w:rsidR="004D0B55" w:rsidRPr="00A11293">
        <w:rPr>
          <w:b/>
          <w:sz w:val="28"/>
          <w:szCs w:val="28"/>
          <w:shd w:val="clear" w:color="auto" w:fill="FFFFFF"/>
        </w:rPr>
        <w:t xml:space="preserve">Речь </w:t>
      </w:r>
      <w:proofErr w:type="spellStart"/>
      <w:r w:rsidR="004D0B55" w:rsidRPr="00A11293">
        <w:rPr>
          <w:b/>
          <w:sz w:val="28"/>
          <w:szCs w:val="28"/>
          <w:shd w:val="clear" w:color="auto" w:fill="FFFFFF"/>
        </w:rPr>
        <w:t>Посполитая</w:t>
      </w:r>
      <w:proofErr w:type="spellEnd"/>
      <w:r w:rsidR="004D0B55" w:rsidRPr="00A11293">
        <w:rPr>
          <w:rStyle w:val="apple-converted-space"/>
          <w:sz w:val="28"/>
          <w:szCs w:val="28"/>
          <w:shd w:val="clear" w:color="auto" w:fill="FFFFFF"/>
        </w:rPr>
        <w:t> </w:t>
      </w:r>
    </w:p>
    <w:p w:rsidR="004D0B55" w:rsidRPr="00A11293" w:rsidRDefault="00A11293" w:rsidP="00A11293">
      <w:pPr>
        <w:pStyle w:val="c0"/>
        <w:shd w:val="clear" w:color="auto" w:fill="FFFFFF"/>
        <w:tabs>
          <w:tab w:val="left" w:pos="426"/>
          <w:tab w:val="left" w:pos="709"/>
          <w:tab w:val="left" w:pos="993"/>
        </w:tabs>
        <w:spacing w:before="0" w:after="0" w:line="360" w:lineRule="auto"/>
        <w:jc w:val="both"/>
        <w:rPr>
          <w:b/>
          <w:sz w:val="28"/>
          <w:szCs w:val="28"/>
        </w:rPr>
      </w:pPr>
      <w:r>
        <w:rPr>
          <w:rStyle w:val="apple-converted-space"/>
          <w:sz w:val="28"/>
          <w:szCs w:val="28"/>
          <w:shd w:val="clear" w:color="auto" w:fill="FFFFFF"/>
        </w:rPr>
        <w:t>4.</w:t>
      </w:r>
      <w:r w:rsidR="004D0B55" w:rsidRPr="00A11293">
        <w:rPr>
          <w:sz w:val="28"/>
          <w:szCs w:val="28"/>
        </w:rPr>
        <w:t xml:space="preserve">Весной 1605 года, царь Борис скончался и через два месяца </w:t>
      </w:r>
      <w:proofErr w:type="spellStart"/>
      <w:r w:rsidR="004D0B55" w:rsidRPr="00A11293">
        <w:rPr>
          <w:sz w:val="28"/>
          <w:szCs w:val="28"/>
        </w:rPr>
        <w:t>________вступил</w:t>
      </w:r>
      <w:proofErr w:type="spellEnd"/>
      <w:r w:rsidR="004D0B55" w:rsidRPr="00A11293">
        <w:rPr>
          <w:sz w:val="28"/>
          <w:szCs w:val="28"/>
        </w:rPr>
        <w:t xml:space="preserve"> в Москву и был венчан на царство. Кто стал  новым правителем Руси? </w:t>
      </w:r>
    </w:p>
    <w:p w:rsidR="00A11293" w:rsidRDefault="004D0B55" w:rsidP="00A11293">
      <w:pPr>
        <w:tabs>
          <w:tab w:val="left" w:pos="426"/>
          <w:tab w:val="left" w:pos="709"/>
          <w:tab w:val="left" w:pos="993"/>
        </w:tabs>
        <w:spacing w:after="0" w:line="360" w:lineRule="auto"/>
        <w:jc w:val="both"/>
        <w:rPr>
          <w:rFonts w:ascii="Times New Roman" w:hAnsi="Times New Roman"/>
          <w:b/>
          <w:sz w:val="28"/>
          <w:szCs w:val="28"/>
        </w:rPr>
      </w:pPr>
      <w:r w:rsidRPr="00A11293">
        <w:rPr>
          <w:rFonts w:ascii="Times New Roman" w:hAnsi="Times New Roman"/>
          <w:b/>
          <w:sz w:val="28"/>
          <w:szCs w:val="28"/>
        </w:rPr>
        <w:t>Лжедмитрий</w:t>
      </w:r>
    </w:p>
    <w:p w:rsidR="004D0B55" w:rsidRP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Fonts w:ascii="Times New Roman" w:hAnsi="Times New Roman"/>
          <w:b/>
          <w:sz w:val="28"/>
          <w:szCs w:val="28"/>
        </w:rPr>
        <w:t>5.</w:t>
      </w:r>
      <w:r w:rsidR="004D0B55" w:rsidRPr="00A11293">
        <w:rPr>
          <w:rFonts w:ascii="Times New Roman" w:hAnsi="Times New Roman"/>
          <w:sz w:val="28"/>
          <w:szCs w:val="28"/>
        </w:rPr>
        <w:t xml:space="preserve">В мае 1606 года боярам удалось осуществить государственный переворот. </w:t>
      </w:r>
      <w:r w:rsidR="004D0B55" w:rsidRPr="00A11293">
        <w:rPr>
          <w:rFonts w:ascii="Times New Roman" w:hAnsi="Times New Roman"/>
          <w:color w:val="000000"/>
          <w:sz w:val="28"/>
          <w:szCs w:val="28"/>
        </w:rPr>
        <w:t xml:space="preserve"> Кто возглавил заговор</w:t>
      </w:r>
      <w:proofErr w:type="gramStart"/>
      <w:r w:rsidR="004D0B55" w:rsidRPr="00A11293">
        <w:rPr>
          <w:rFonts w:ascii="Times New Roman" w:hAnsi="Times New Roman"/>
          <w:color w:val="000000"/>
          <w:sz w:val="28"/>
          <w:szCs w:val="28"/>
        </w:rPr>
        <w:t xml:space="preserve"> ?</w:t>
      </w:r>
      <w:proofErr w:type="gramEnd"/>
    </w:p>
    <w:p w:rsidR="00A11293" w:rsidRDefault="004D0B55" w:rsidP="00A11293">
      <w:pPr>
        <w:tabs>
          <w:tab w:val="left" w:pos="426"/>
          <w:tab w:val="left" w:pos="709"/>
          <w:tab w:val="left" w:pos="993"/>
        </w:tabs>
        <w:spacing w:after="0" w:line="360" w:lineRule="auto"/>
        <w:jc w:val="both"/>
        <w:rPr>
          <w:rFonts w:ascii="Times New Roman" w:hAnsi="Times New Roman"/>
          <w:b/>
          <w:sz w:val="28"/>
          <w:szCs w:val="28"/>
        </w:rPr>
      </w:pPr>
      <w:r w:rsidRPr="00A11293">
        <w:rPr>
          <w:rFonts w:ascii="Times New Roman" w:hAnsi="Times New Roman"/>
          <w:b/>
          <w:sz w:val="28"/>
          <w:szCs w:val="28"/>
        </w:rPr>
        <w:t>Боярин  Василий Иванович Шуйский</w:t>
      </w:r>
    </w:p>
    <w:p w:rsidR="00A11293" w:rsidRDefault="00A11293" w:rsidP="00A11293">
      <w:pPr>
        <w:tabs>
          <w:tab w:val="left" w:pos="426"/>
          <w:tab w:val="left" w:pos="709"/>
          <w:tab w:val="left" w:pos="993"/>
        </w:tabs>
        <w:spacing w:after="0" w:line="360" w:lineRule="auto"/>
        <w:jc w:val="both"/>
        <w:rPr>
          <w:rStyle w:val="apple-converted-space"/>
          <w:rFonts w:ascii="Times New Roman" w:hAnsi="Times New Roman"/>
          <w:b/>
          <w:sz w:val="28"/>
          <w:szCs w:val="28"/>
        </w:rPr>
      </w:pPr>
      <w:r>
        <w:rPr>
          <w:rFonts w:ascii="Times New Roman" w:hAnsi="Times New Roman"/>
          <w:b/>
          <w:sz w:val="28"/>
          <w:szCs w:val="28"/>
        </w:rPr>
        <w:t>6.</w:t>
      </w:r>
      <w:r w:rsidR="004D0B55" w:rsidRPr="00A11293">
        <w:rPr>
          <w:rStyle w:val="submenu-table"/>
          <w:rFonts w:ascii="Times New Roman" w:hAnsi="Times New Roman"/>
          <w:bCs/>
          <w:color w:val="000000"/>
          <w:sz w:val="28"/>
          <w:szCs w:val="28"/>
          <w:shd w:val="clear" w:color="auto" w:fill="FFFFFF"/>
        </w:rPr>
        <w:t>Кого из претендентов на Московский трон называли "тушинским вором"?</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Лжедмитрия II</w:t>
      </w:r>
      <w:r w:rsidR="004D0B55" w:rsidRPr="00A11293">
        <w:rPr>
          <w:rStyle w:val="apple-converted-space"/>
          <w:rFonts w:ascii="Times New Roman" w:hAnsi="Times New Roman"/>
          <w:color w:val="000000"/>
          <w:sz w:val="28"/>
          <w:szCs w:val="28"/>
          <w:shd w:val="clear" w:color="auto" w:fill="FFFFFF"/>
        </w:rPr>
        <w:t> </w:t>
      </w:r>
    </w:p>
    <w:p w:rsidR="00A11293" w:rsidRDefault="00A11293" w:rsidP="00A11293">
      <w:pPr>
        <w:tabs>
          <w:tab w:val="left" w:pos="426"/>
          <w:tab w:val="left" w:pos="709"/>
          <w:tab w:val="left" w:pos="993"/>
        </w:tabs>
        <w:spacing w:after="0" w:line="360" w:lineRule="auto"/>
        <w:jc w:val="both"/>
        <w:rPr>
          <w:rStyle w:val="c7c4"/>
          <w:rFonts w:ascii="Times New Roman" w:hAnsi="Times New Roman"/>
          <w:b/>
          <w:sz w:val="28"/>
          <w:szCs w:val="28"/>
        </w:rPr>
      </w:pPr>
      <w:r>
        <w:rPr>
          <w:rStyle w:val="apple-converted-space"/>
          <w:rFonts w:ascii="Times New Roman" w:hAnsi="Times New Roman"/>
          <w:b/>
          <w:sz w:val="28"/>
          <w:szCs w:val="28"/>
        </w:rPr>
        <w:t>7.</w:t>
      </w:r>
      <w:r w:rsidR="004D0B55" w:rsidRPr="00A11293">
        <w:rPr>
          <w:rStyle w:val="c3"/>
          <w:rFonts w:ascii="Times New Roman" w:hAnsi="Times New Roman"/>
          <w:sz w:val="28"/>
          <w:szCs w:val="28"/>
        </w:rPr>
        <w:t xml:space="preserve">Обычно, вспоминая  1612 год, говорят: «освобождение Москвы от поляков». Это не совсем точно. Поляками тех интервентов называют лишь постольку, поскольку во главе их были польские воеводы. </w:t>
      </w:r>
      <w:r w:rsidR="004D0B55" w:rsidRPr="00A11293">
        <w:rPr>
          <w:rStyle w:val="c7c4"/>
          <w:rFonts w:ascii="Times New Roman" w:hAnsi="Times New Roman"/>
          <w:sz w:val="28"/>
          <w:szCs w:val="28"/>
        </w:rPr>
        <w:t>Каков был национальный состав оккупантов? (поляки, украинцы, литовцы, венгры, немцы)</w:t>
      </w:r>
    </w:p>
    <w:p w:rsidR="00A11293" w:rsidRDefault="00A11293" w:rsidP="00A11293">
      <w:pPr>
        <w:tabs>
          <w:tab w:val="left" w:pos="426"/>
          <w:tab w:val="left" w:pos="709"/>
          <w:tab w:val="left" w:pos="993"/>
        </w:tabs>
        <w:spacing w:after="0" w:line="360" w:lineRule="auto"/>
        <w:jc w:val="both"/>
        <w:rPr>
          <w:rStyle w:val="submenu-table"/>
          <w:rFonts w:ascii="Times New Roman" w:hAnsi="Times New Roman"/>
          <w:b/>
          <w:sz w:val="28"/>
          <w:szCs w:val="28"/>
        </w:rPr>
      </w:pPr>
      <w:r>
        <w:rPr>
          <w:rStyle w:val="c7c4"/>
          <w:rFonts w:ascii="Times New Roman" w:hAnsi="Times New Roman"/>
          <w:b/>
          <w:sz w:val="28"/>
          <w:szCs w:val="28"/>
        </w:rPr>
        <w:t>8.</w:t>
      </w:r>
      <w:r w:rsidR="004D0B55" w:rsidRPr="00A11293">
        <w:rPr>
          <w:rFonts w:ascii="Times New Roman" w:hAnsi="Times New Roman"/>
          <w:bCs/>
          <w:color w:val="000000"/>
          <w:sz w:val="28"/>
          <w:szCs w:val="28"/>
          <w:shd w:val="clear" w:color="auto" w:fill="FFFFFF"/>
        </w:rPr>
        <w:t>Кто возглавил первое ополчение 1611 года?</w:t>
      </w:r>
      <w:r w:rsidR="004D0B55" w:rsidRPr="00A11293">
        <w:rPr>
          <w:rFonts w:ascii="Times New Roman" w:hAnsi="Times New Roman"/>
          <w:color w:val="000000"/>
          <w:sz w:val="28"/>
          <w:szCs w:val="28"/>
        </w:rPr>
        <w:br/>
      </w:r>
      <w:proofErr w:type="spellStart"/>
      <w:r w:rsidR="004D0B55" w:rsidRPr="00A11293">
        <w:rPr>
          <w:rFonts w:ascii="Times New Roman" w:hAnsi="Times New Roman"/>
          <w:b/>
          <w:color w:val="000000"/>
          <w:sz w:val="28"/>
          <w:szCs w:val="28"/>
          <w:shd w:val="clear" w:color="auto" w:fill="FFFFFF"/>
        </w:rPr>
        <w:t>Прокопий</w:t>
      </w:r>
      <w:proofErr w:type="spellEnd"/>
      <w:r w:rsidR="004D0B55" w:rsidRPr="00A11293">
        <w:rPr>
          <w:rFonts w:ascii="Times New Roman" w:hAnsi="Times New Roman"/>
          <w:b/>
          <w:color w:val="000000"/>
          <w:sz w:val="28"/>
          <w:szCs w:val="28"/>
          <w:shd w:val="clear" w:color="auto" w:fill="FFFFFF"/>
        </w:rPr>
        <w:t xml:space="preserve"> Петрович Ляпунов</w:t>
      </w:r>
      <w:r w:rsidR="004D0B55" w:rsidRPr="00A11293">
        <w:rPr>
          <w:rStyle w:val="apple-converted-space"/>
          <w:rFonts w:ascii="Times New Roman" w:hAnsi="Times New Roman"/>
          <w:color w:val="000000"/>
          <w:sz w:val="28"/>
          <w:szCs w:val="28"/>
          <w:shd w:val="clear" w:color="auto" w:fill="FFFFFF"/>
        </w:rPr>
        <w:t> </w:t>
      </w:r>
    </w:p>
    <w:p w:rsidR="00A11293" w:rsidRDefault="00A11293" w:rsidP="00A11293">
      <w:pPr>
        <w:tabs>
          <w:tab w:val="left" w:pos="426"/>
          <w:tab w:val="left" w:pos="709"/>
          <w:tab w:val="left" w:pos="993"/>
        </w:tabs>
        <w:spacing w:after="0" w:line="360" w:lineRule="auto"/>
        <w:jc w:val="both"/>
        <w:rPr>
          <w:rStyle w:val="submenu-table"/>
          <w:rFonts w:ascii="Times New Roman" w:hAnsi="Times New Roman"/>
          <w:b/>
          <w:sz w:val="28"/>
          <w:szCs w:val="28"/>
        </w:rPr>
      </w:pPr>
      <w:r>
        <w:rPr>
          <w:rStyle w:val="submenu-table"/>
          <w:rFonts w:ascii="Times New Roman" w:hAnsi="Times New Roman"/>
          <w:b/>
          <w:sz w:val="28"/>
          <w:szCs w:val="28"/>
        </w:rPr>
        <w:t>9.</w:t>
      </w:r>
      <w:r w:rsidR="004D0B55" w:rsidRPr="00A11293">
        <w:rPr>
          <w:rStyle w:val="submenu-table"/>
          <w:rFonts w:ascii="Times New Roman" w:hAnsi="Times New Roman"/>
          <w:bCs/>
          <w:color w:val="000000"/>
          <w:sz w:val="28"/>
          <w:szCs w:val="28"/>
          <w:shd w:val="clear" w:color="auto" w:fill="FFFFFF"/>
        </w:rPr>
        <w:t xml:space="preserve">Назовите город, в котором на несколько месяцев остановилось ополчение Минина и Пожарского для пополнения </w:t>
      </w:r>
      <w:proofErr w:type="spellStart"/>
      <w:r w:rsidR="004D0B55" w:rsidRPr="00A11293">
        <w:rPr>
          <w:rStyle w:val="submenu-table"/>
          <w:rFonts w:ascii="Times New Roman" w:hAnsi="Times New Roman"/>
          <w:bCs/>
          <w:color w:val="000000"/>
          <w:sz w:val="28"/>
          <w:szCs w:val="28"/>
          <w:shd w:val="clear" w:color="auto" w:fill="FFFFFF"/>
        </w:rPr>
        <w:t>новоприбывавшими</w:t>
      </w:r>
      <w:proofErr w:type="spellEnd"/>
      <w:r w:rsidR="004D0B55" w:rsidRPr="00A11293">
        <w:rPr>
          <w:rStyle w:val="submenu-table"/>
          <w:rFonts w:ascii="Times New Roman" w:hAnsi="Times New Roman"/>
          <w:bCs/>
          <w:color w:val="000000"/>
          <w:sz w:val="28"/>
          <w:szCs w:val="28"/>
          <w:shd w:val="clear" w:color="auto" w:fill="FFFFFF"/>
        </w:rPr>
        <w:t xml:space="preserve"> силами перед походом на Москву.</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Ярославль</w:t>
      </w:r>
      <w:r w:rsidR="004D0B55" w:rsidRPr="00A11293">
        <w:rPr>
          <w:rStyle w:val="apple-converted-space"/>
          <w:rFonts w:ascii="Times New Roman" w:hAnsi="Times New Roman"/>
          <w:b/>
          <w:color w:val="000000"/>
          <w:sz w:val="28"/>
          <w:szCs w:val="28"/>
          <w:shd w:val="clear" w:color="auto" w:fill="FFFFFF"/>
        </w:rPr>
        <w:t> </w:t>
      </w:r>
      <w:r w:rsidR="004D0B55" w:rsidRPr="00A11293">
        <w:rPr>
          <w:rStyle w:val="submenu-table"/>
          <w:rFonts w:ascii="Times New Roman" w:hAnsi="Times New Roman"/>
          <w:b/>
          <w:bCs/>
          <w:color w:val="000000"/>
          <w:sz w:val="28"/>
          <w:szCs w:val="28"/>
          <w:shd w:val="clear" w:color="auto" w:fill="FFFFFF"/>
        </w:rPr>
        <w:t xml:space="preserve"> </w:t>
      </w:r>
    </w:p>
    <w:p w:rsid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Style w:val="submenu-table"/>
          <w:rFonts w:ascii="Times New Roman" w:hAnsi="Times New Roman"/>
          <w:b/>
          <w:sz w:val="28"/>
          <w:szCs w:val="28"/>
        </w:rPr>
        <w:lastRenderedPageBreak/>
        <w:t>10.</w:t>
      </w:r>
      <w:r w:rsidR="004D0B55" w:rsidRPr="00A11293">
        <w:rPr>
          <w:rStyle w:val="submenu-table"/>
          <w:rFonts w:ascii="Times New Roman" w:hAnsi="Times New Roman"/>
          <w:bCs/>
          <w:color w:val="000000"/>
          <w:sz w:val="28"/>
          <w:szCs w:val="28"/>
          <w:shd w:val="clear" w:color="auto" w:fill="FFFFFF"/>
        </w:rPr>
        <w:t>Какое историческое событие произошло 4 ноября (22 октября по старому стилю) 1612 года?</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Ополчение во главе с Мининым и Пожарским взяло Китай-город.</w:t>
      </w:r>
      <w:r w:rsidR="004D0B55" w:rsidRPr="00A11293">
        <w:rPr>
          <w:rStyle w:val="apple-converted-space"/>
          <w:rFonts w:ascii="Times New Roman" w:hAnsi="Times New Roman"/>
          <w:color w:val="000000"/>
          <w:sz w:val="28"/>
          <w:szCs w:val="28"/>
          <w:shd w:val="clear" w:color="auto" w:fill="FFFFFF"/>
        </w:rPr>
        <w:t> </w:t>
      </w:r>
    </w:p>
    <w:p w:rsid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Fonts w:ascii="Times New Roman" w:hAnsi="Times New Roman"/>
          <w:bCs/>
          <w:color w:val="000000"/>
          <w:sz w:val="28"/>
          <w:szCs w:val="28"/>
          <w:shd w:val="clear" w:color="auto" w:fill="FFFFFF"/>
        </w:rPr>
        <w:t>11.</w:t>
      </w:r>
      <w:r w:rsidR="004D0B55" w:rsidRPr="00A11293">
        <w:rPr>
          <w:rFonts w:ascii="Times New Roman" w:hAnsi="Times New Roman"/>
          <w:bCs/>
          <w:color w:val="000000"/>
          <w:sz w:val="28"/>
          <w:szCs w:val="28"/>
          <w:shd w:val="clear" w:color="auto" w:fill="FFFFFF"/>
        </w:rPr>
        <w:t xml:space="preserve"> Как звали национального героя того времени?</w:t>
      </w:r>
      <w:r w:rsidR="004D0B55" w:rsidRPr="00A11293">
        <w:rPr>
          <w:rStyle w:val="apple-converted-space"/>
          <w:rFonts w:ascii="Times New Roman" w:hAnsi="Times New Roman"/>
          <w:bCs/>
          <w:color w:val="000000"/>
          <w:sz w:val="28"/>
          <w:szCs w:val="28"/>
          <w:shd w:val="clear" w:color="auto" w:fill="FFFFFF"/>
        </w:rPr>
        <w:t> </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Иван Осипович Сусанин</w:t>
      </w:r>
    </w:p>
    <w:p w:rsid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Fonts w:ascii="Times New Roman" w:hAnsi="Times New Roman"/>
          <w:b/>
          <w:sz w:val="28"/>
          <w:szCs w:val="28"/>
        </w:rPr>
        <w:t>12.</w:t>
      </w:r>
      <w:r w:rsidR="004D0B55" w:rsidRPr="00A11293">
        <w:rPr>
          <w:rFonts w:ascii="Times New Roman" w:hAnsi="Times New Roman"/>
          <w:bCs/>
          <w:color w:val="000000"/>
          <w:sz w:val="28"/>
          <w:szCs w:val="28"/>
          <w:shd w:val="clear" w:color="auto" w:fill="FFFFFF"/>
        </w:rPr>
        <w:t xml:space="preserve"> В благодарность за помощь и заступничество князь Пожарский на свои средства построил в 20-х годах XVII века деревянный собор во имя Казанской иконы Божией Матери. О каком Храме идёт речь?</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Казанский собор на Красной площади в Москве</w:t>
      </w:r>
      <w:r w:rsidR="004D0B55" w:rsidRPr="00A11293">
        <w:rPr>
          <w:rStyle w:val="apple-converted-space"/>
          <w:rFonts w:ascii="Times New Roman" w:hAnsi="Times New Roman"/>
          <w:color w:val="000000"/>
          <w:sz w:val="28"/>
          <w:szCs w:val="28"/>
          <w:shd w:val="clear" w:color="auto" w:fill="FFFFFF"/>
        </w:rPr>
        <w:t> </w:t>
      </w:r>
    </w:p>
    <w:p w:rsid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Style w:val="submenu-table"/>
          <w:rFonts w:ascii="Times New Roman" w:hAnsi="Times New Roman"/>
          <w:bCs/>
          <w:color w:val="000000"/>
          <w:sz w:val="28"/>
          <w:szCs w:val="28"/>
          <w:shd w:val="clear" w:color="auto" w:fill="FFFFFF"/>
        </w:rPr>
        <w:t>13.</w:t>
      </w:r>
      <w:r w:rsidR="004D0B55" w:rsidRPr="00A11293">
        <w:rPr>
          <w:rStyle w:val="submenu-table"/>
          <w:rFonts w:ascii="Times New Roman" w:hAnsi="Times New Roman"/>
          <w:bCs/>
          <w:color w:val="000000"/>
          <w:sz w:val="28"/>
          <w:szCs w:val="28"/>
          <w:shd w:val="clear" w:color="auto" w:fill="FFFFFF"/>
        </w:rPr>
        <w:t>С каким событием связано окончание Смутного времени на Руси?</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С воцарением Михаила Романова.</w:t>
      </w:r>
      <w:r w:rsidR="004D0B55" w:rsidRPr="00A11293">
        <w:rPr>
          <w:rStyle w:val="apple-converted-space"/>
          <w:rFonts w:ascii="Times New Roman" w:hAnsi="Times New Roman"/>
          <w:color w:val="000000"/>
          <w:sz w:val="28"/>
          <w:szCs w:val="28"/>
          <w:shd w:val="clear" w:color="auto" w:fill="FFFFFF"/>
        </w:rPr>
        <w:t> </w:t>
      </w:r>
    </w:p>
    <w:p w:rsidR="00A11293" w:rsidRDefault="00A11293" w:rsidP="00A11293">
      <w:pPr>
        <w:tabs>
          <w:tab w:val="left" w:pos="426"/>
          <w:tab w:val="left" w:pos="709"/>
          <w:tab w:val="left" w:pos="993"/>
        </w:tabs>
        <w:spacing w:after="0" w:line="360" w:lineRule="auto"/>
        <w:jc w:val="both"/>
        <w:rPr>
          <w:rStyle w:val="apple-converted-space"/>
          <w:rFonts w:ascii="Times New Roman" w:hAnsi="Times New Roman"/>
          <w:b/>
          <w:sz w:val="28"/>
          <w:szCs w:val="28"/>
        </w:rPr>
      </w:pPr>
      <w:r>
        <w:rPr>
          <w:rFonts w:ascii="Times New Roman" w:hAnsi="Times New Roman"/>
          <w:b/>
          <w:sz w:val="28"/>
          <w:szCs w:val="28"/>
        </w:rPr>
        <w:t>14.</w:t>
      </w:r>
      <w:r w:rsidR="004D0B55" w:rsidRPr="00A11293">
        <w:rPr>
          <w:rFonts w:ascii="Times New Roman" w:hAnsi="Times New Roman"/>
          <w:bCs/>
          <w:color w:val="000000"/>
          <w:sz w:val="28"/>
          <w:szCs w:val="28"/>
          <w:shd w:val="clear" w:color="auto" w:fill="FFFFFF"/>
        </w:rPr>
        <w:t>В каком году впервые было установлено Празднование в честь Казанской иконы Пресвятой Богородицы 4 ноября?</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 xml:space="preserve">В </w:t>
      </w:r>
      <w:smartTag w:uri="urn:schemas-microsoft-com:office:smarttags" w:element="metricconverter">
        <w:smartTagPr>
          <w:attr w:name="ProductID" w:val="1649 г"/>
        </w:smartTagPr>
        <w:r w:rsidR="004D0B55" w:rsidRPr="00A11293">
          <w:rPr>
            <w:rFonts w:ascii="Times New Roman" w:hAnsi="Times New Roman"/>
            <w:b/>
            <w:color w:val="000000"/>
            <w:sz w:val="28"/>
            <w:szCs w:val="28"/>
            <w:shd w:val="clear" w:color="auto" w:fill="FFFFFF"/>
          </w:rPr>
          <w:t>1649 г</w:t>
        </w:r>
      </w:smartTag>
      <w:r w:rsidR="004D0B55" w:rsidRPr="00A11293">
        <w:rPr>
          <w:rFonts w:ascii="Times New Roman" w:hAnsi="Times New Roman"/>
          <w:b/>
          <w:color w:val="000000"/>
          <w:sz w:val="28"/>
          <w:szCs w:val="28"/>
          <w:shd w:val="clear" w:color="auto" w:fill="FFFFFF"/>
        </w:rPr>
        <w:t>.</w:t>
      </w:r>
    </w:p>
    <w:p w:rsidR="004D0B55" w:rsidRPr="00A11293" w:rsidRDefault="00A11293" w:rsidP="00A11293">
      <w:pPr>
        <w:tabs>
          <w:tab w:val="left" w:pos="426"/>
          <w:tab w:val="left" w:pos="709"/>
          <w:tab w:val="left" w:pos="993"/>
        </w:tabs>
        <w:spacing w:after="0" w:line="360" w:lineRule="auto"/>
        <w:jc w:val="both"/>
        <w:rPr>
          <w:rFonts w:ascii="Times New Roman" w:hAnsi="Times New Roman"/>
          <w:b/>
          <w:sz w:val="28"/>
          <w:szCs w:val="28"/>
        </w:rPr>
      </w:pPr>
      <w:r>
        <w:rPr>
          <w:rStyle w:val="apple-converted-space"/>
          <w:rFonts w:ascii="Times New Roman" w:hAnsi="Times New Roman"/>
          <w:b/>
          <w:sz w:val="28"/>
          <w:szCs w:val="28"/>
        </w:rPr>
        <w:t>14.</w:t>
      </w:r>
      <w:r w:rsidR="004D0B55" w:rsidRPr="00A11293">
        <w:rPr>
          <w:rStyle w:val="submenu-table"/>
          <w:rFonts w:ascii="Times New Roman" w:hAnsi="Times New Roman"/>
          <w:bCs/>
          <w:color w:val="000000"/>
          <w:sz w:val="28"/>
          <w:szCs w:val="28"/>
          <w:shd w:val="clear" w:color="auto" w:fill="FFFFFF"/>
        </w:rPr>
        <w:t>Как называется государственный праздник, который мы отмечаем 4 ноября?</w:t>
      </w:r>
      <w:r w:rsidR="004D0B55" w:rsidRPr="00A11293">
        <w:rPr>
          <w:rFonts w:ascii="Times New Roman" w:hAnsi="Times New Roman"/>
          <w:color w:val="000000"/>
          <w:sz w:val="28"/>
          <w:szCs w:val="28"/>
        </w:rPr>
        <w:br/>
      </w:r>
      <w:r w:rsidR="004D0B55" w:rsidRPr="00A11293">
        <w:rPr>
          <w:rFonts w:ascii="Times New Roman" w:hAnsi="Times New Roman"/>
          <w:b/>
          <w:color w:val="000000"/>
          <w:sz w:val="28"/>
          <w:szCs w:val="28"/>
          <w:shd w:val="clear" w:color="auto" w:fill="FFFFFF"/>
        </w:rPr>
        <w:t>День народного единства</w:t>
      </w:r>
    </w:p>
    <w:p w:rsidR="004D0B55" w:rsidRPr="009F0DBB" w:rsidRDefault="004D0B55" w:rsidP="00A11293">
      <w:pPr>
        <w:pStyle w:val="aa"/>
        <w:tabs>
          <w:tab w:val="left" w:pos="426"/>
          <w:tab w:val="left" w:pos="709"/>
          <w:tab w:val="left" w:pos="993"/>
        </w:tabs>
        <w:spacing w:after="0" w:line="360" w:lineRule="auto"/>
        <w:ind w:left="0"/>
        <w:jc w:val="both"/>
        <w:rPr>
          <w:rFonts w:ascii="Times New Roman" w:hAnsi="Times New Roman"/>
          <w:b/>
          <w:color w:val="000000"/>
          <w:sz w:val="28"/>
          <w:szCs w:val="28"/>
          <w:shd w:val="clear" w:color="auto" w:fill="FFFFFF"/>
        </w:rPr>
      </w:pPr>
    </w:p>
    <w:p w:rsidR="004D0B55" w:rsidRDefault="004D0B55" w:rsidP="004D0B55">
      <w:pPr>
        <w:pStyle w:val="aa"/>
        <w:tabs>
          <w:tab w:val="left" w:pos="426"/>
          <w:tab w:val="left" w:pos="709"/>
          <w:tab w:val="left" w:pos="993"/>
        </w:tabs>
        <w:spacing w:after="0" w:line="360" w:lineRule="auto"/>
        <w:ind w:left="0"/>
        <w:jc w:val="both"/>
        <w:rPr>
          <w:b/>
          <w:color w:val="000000"/>
          <w:sz w:val="28"/>
          <w:szCs w:val="28"/>
          <w:shd w:val="clear" w:color="auto" w:fill="FFFFFF"/>
        </w:rPr>
      </w:pPr>
      <w:r w:rsidRPr="009F0DBB">
        <w:rPr>
          <w:rFonts w:ascii="Times New Roman" w:hAnsi="Times New Roman"/>
          <w:b/>
          <w:color w:val="000000"/>
          <w:sz w:val="28"/>
          <w:szCs w:val="28"/>
          <w:shd w:val="clear" w:color="auto" w:fill="FFFFFF"/>
        </w:rPr>
        <w:br w:type="page"/>
      </w:r>
    </w:p>
    <w:p w:rsidR="004D0B55" w:rsidRDefault="004D0B55" w:rsidP="004D0B55">
      <w:pPr>
        <w:pStyle w:val="aa"/>
        <w:tabs>
          <w:tab w:val="left" w:pos="142"/>
          <w:tab w:val="left" w:pos="426"/>
          <w:tab w:val="left" w:pos="993"/>
        </w:tabs>
        <w:ind w:left="0"/>
        <w:jc w:val="right"/>
        <w:rPr>
          <w:i/>
          <w:color w:val="000000"/>
          <w:sz w:val="28"/>
          <w:szCs w:val="28"/>
          <w:shd w:val="clear" w:color="auto" w:fill="FFFFFF"/>
        </w:rPr>
      </w:pPr>
      <w:r w:rsidRPr="00AA502E">
        <w:rPr>
          <w:i/>
          <w:color w:val="000000"/>
          <w:sz w:val="28"/>
          <w:szCs w:val="28"/>
          <w:shd w:val="clear" w:color="auto" w:fill="FFFFFF"/>
        </w:rPr>
        <w:lastRenderedPageBreak/>
        <w:t>Приложение № 3</w:t>
      </w:r>
      <w:r>
        <w:rPr>
          <w:i/>
          <w:color w:val="000000"/>
          <w:sz w:val="28"/>
          <w:szCs w:val="28"/>
          <w:shd w:val="clear" w:color="auto" w:fill="FFFFFF"/>
        </w:rPr>
        <w:t xml:space="preserve"> </w:t>
      </w:r>
    </w:p>
    <w:tbl>
      <w:tblPr>
        <w:tblpPr w:leftFromText="180" w:rightFromText="180" w:vertAnchor="text" w:horzAnchor="margin" w:tblpY="1590"/>
        <w:tblW w:w="8129" w:type="dxa"/>
        <w:tblLook w:val="04A0"/>
      </w:tblPr>
      <w:tblGrid>
        <w:gridCol w:w="710"/>
        <w:gridCol w:w="742"/>
        <w:gridCol w:w="633"/>
        <w:gridCol w:w="667"/>
        <w:gridCol w:w="697"/>
        <w:gridCol w:w="729"/>
        <w:gridCol w:w="620"/>
        <w:gridCol w:w="667"/>
        <w:gridCol w:w="684"/>
        <w:gridCol w:w="717"/>
        <w:gridCol w:w="607"/>
        <w:gridCol w:w="656"/>
      </w:tblGrid>
      <w:tr w:rsidR="004D0B55" w:rsidRPr="00443870" w:rsidTr="004F7253">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33"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66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9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72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66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684"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Я</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Ч</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Х</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Ы</w:t>
            </w:r>
            <w:proofErr w:type="gramEnd"/>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Ш</w:t>
            </w:r>
            <w:proofErr w:type="gramEnd"/>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Ф</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Pr>
                <w:b/>
                <w:bCs/>
                <w:sz w:val="40"/>
                <w:szCs w:val="40"/>
              </w:rPr>
              <w:t>Щ</w:t>
            </w:r>
            <w:proofErr w:type="gramEnd"/>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Ф</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Я</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З</w:t>
            </w:r>
            <w:proofErr w:type="gramEnd"/>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Ч</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Ы</w:t>
            </w:r>
            <w:proofErr w:type="gramEnd"/>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Х</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Щ</w:t>
            </w:r>
            <w:proofErr w:type="gramEnd"/>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Ь</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Ш</w:t>
            </w:r>
            <w:proofErr w:type="gramEnd"/>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Щ</w:t>
            </w:r>
            <w:proofErr w:type="gramEnd"/>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З</w:t>
            </w:r>
            <w:proofErr w:type="gramEnd"/>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Х</w:t>
            </w:r>
          </w:p>
        </w:tc>
      </w:tr>
      <w:tr w:rsidR="004D0B55" w:rsidRPr="00443870" w:rsidTr="004F7253">
        <w:trPr>
          <w:trHeight w:val="510"/>
        </w:trPr>
        <w:tc>
          <w:tcPr>
            <w:tcW w:w="710"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74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Ь</w:t>
            </w:r>
          </w:p>
        </w:tc>
        <w:tc>
          <w:tcPr>
            <w:tcW w:w="633"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69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72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684"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1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0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Ъ</w:t>
            </w:r>
          </w:p>
        </w:tc>
      </w:tr>
    </w:tbl>
    <w:p w:rsidR="004D0B55" w:rsidRPr="004D0B55" w:rsidRDefault="004D0B55" w:rsidP="004D0B55">
      <w:pPr>
        <w:ind w:left="360"/>
        <w:jc w:val="center"/>
        <w:rPr>
          <w:rFonts w:ascii="Times New Roman" w:hAnsi="Times New Roman" w:cs="Times New Roman"/>
          <w:b/>
          <w:sz w:val="28"/>
          <w:szCs w:val="28"/>
        </w:rPr>
      </w:pPr>
      <w:r w:rsidRPr="004D0B55">
        <w:rPr>
          <w:rFonts w:ascii="Times New Roman" w:hAnsi="Times New Roman" w:cs="Times New Roman"/>
          <w:b/>
          <w:sz w:val="28"/>
          <w:szCs w:val="28"/>
        </w:rPr>
        <w:t>ФИЛВОРД</w:t>
      </w:r>
    </w:p>
    <w:p w:rsidR="004D0B55" w:rsidRPr="004D0B55" w:rsidRDefault="004D0B55" w:rsidP="004D0B55">
      <w:pPr>
        <w:ind w:left="360"/>
        <w:rPr>
          <w:rFonts w:ascii="Times New Roman" w:hAnsi="Times New Roman" w:cs="Times New Roman"/>
          <w:b/>
          <w:sz w:val="28"/>
          <w:szCs w:val="28"/>
        </w:rPr>
      </w:pPr>
      <w:r w:rsidRPr="004D0B55">
        <w:rPr>
          <w:rFonts w:ascii="Times New Roman" w:hAnsi="Times New Roman" w:cs="Times New Roman"/>
          <w:b/>
          <w:sz w:val="28"/>
          <w:szCs w:val="28"/>
        </w:rPr>
        <w:t>Найдите и обведите в квадрате слова.</w:t>
      </w:r>
    </w:p>
    <w:p w:rsidR="004D0B55" w:rsidRDefault="004D0B55" w:rsidP="004D0B55"/>
    <w:p w:rsidR="004D0B55" w:rsidRPr="00AA502E"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Default="004D0B55" w:rsidP="004D0B55">
      <w:pPr>
        <w:rPr>
          <w:sz w:val="32"/>
          <w:szCs w:val="32"/>
        </w:rPr>
      </w:pPr>
    </w:p>
    <w:p w:rsidR="004D0B55" w:rsidRPr="004D0B55" w:rsidRDefault="004D0B55" w:rsidP="004D0B55">
      <w:pPr>
        <w:jc w:val="center"/>
        <w:rPr>
          <w:rFonts w:ascii="Times New Roman" w:hAnsi="Times New Roman" w:cs="Times New Roman"/>
          <w:b/>
          <w:sz w:val="32"/>
          <w:szCs w:val="32"/>
        </w:rPr>
      </w:pPr>
      <w:r>
        <w:rPr>
          <w:sz w:val="32"/>
          <w:szCs w:val="32"/>
        </w:rPr>
        <w:br w:type="page"/>
      </w:r>
      <w:r w:rsidRPr="004D0B55">
        <w:rPr>
          <w:rFonts w:ascii="Times New Roman" w:hAnsi="Times New Roman" w:cs="Times New Roman"/>
          <w:b/>
          <w:sz w:val="32"/>
          <w:szCs w:val="32"/>
        </w:rPr>
        <w:lastRenderedPageBreak/>
        <w:t>ОТВЕТЫ НА ФИЛВОРД</w:t>
      </w:r>
    </w:p>
    <w:tbl>
      <w:tblPr>
        <w:tblW w:w="8095" w:type="dxa"/>
        <w:tblInd w:w="93" w:type="dxa"/>
        <w:tblLook w:val="04A0"/>
      </w:tblPr>
      <w:tblGrid>
        <w:gridCol w:w="609"/>
        <w:gridCol w:w="682"/>
        <w:gridCol w:w="709"/>
        <w:gridCol w:w="709"/>
        <w:gridCol w:w="708"/>
        <w:gridCol w:w="656"/>
        <w:gridCol w:w="620"/>
        <w:gridCol w:w="709"/>
        <w:gridCol w:w="709"/>
        <w:gridCol w:w="708"/>
        <w:gridCol w:w="567"/>
        <w:gridCol w:w="709"/>
      </w:tblGrid>
      <w:tr w:rsidR="004D0B55" w:rsidRPr="00443870" w:rsidTr="004F7253">
        <w:trPr>
          <w:trHeight w:val="51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О</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Ч</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Х</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Ы</w:t>
            </w:r>
            <w:proofErr w:type="gramEnd"/>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В</w:t>
            </w:r>
          </w:p>
        </w:tc>
        <w:tc>
          <w:tcPr>
            <w:tcW w:w="656"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proofErr w:type="gramStart"/>
            <w:r w:rsidRPr="00443870">
              <w:rPr>
                <w:b/>
                <w:bCs/>
                <w:sz w:val="40"/>
                <w:szCs w:val="40"/>
              </w:rPr>
              <w:t>Ш</w:t>
            </w:r>
            <w:proofErr w:type="gramEnd"/>
          </w:p>
        </w:tc>
        <w:tc>
          <w:tcPr>
            <w:tcW w:w="620"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У</w:t>
            </w:r>
          </w:p>
        </w:tc>
        <w:tc>
          <w:tcPr>
            <w:tcW w:w="709"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Й</w:t>
            </w:r>
          </w:p>
        </w:tc>
        <w:tc>
          <w:tcPr>
            <w:tcW w:w="709"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С</w:t>
            </w:r>
          </w:p>
        </w:tc>
        <w:tc>
          <w:tcPr>
            <w:tcW w:w="708"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К</w:t>
            </w:r>
          </w:p>
        </w:tc>
        <w:tc>
          <w:tcPr>
            <w:tcW w:w="567"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000000" w:fill="FFFF00"/>
            <w:noWrap/>
            <w:vAlign w:val="bottom"/>
          </w:tcPr>
          <w:p w:rsidR="004D0B55" w:rsidRPr="00443870" w:rsidRDefault="004D0B55" w:rsidP="004F7253">
            <w:pPr>
              <w:rPr>
                <w:b/>
                <w:bCs/>
                <w:sz w:val="40"/>
                <w:szCs w:val="40"/>
              </w:rPr>
            </w:pPr>
            <w:r w:rsidRPr="00443870">
              <w:rPr>
                <w:b/>
                <w:bCs/>
                <w:sz w:val="40"/>
                <w:szCs w:val="40"/>
              </w:rPr>
              <w:t>Й</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Ф</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Pr>
                <w:b/>
                <w:bCs/>
                <w:sz w:val="40"/>
                <w:szCs w:val="40"/>
              </w:rPr>
              <w:t>Щ</w:t>
            </w:r>
            <w:proofErr w:type="gramEnd"/>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Л</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Ф</w:t>
            </w:r>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5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Я</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О</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Г</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А</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З</w:t>
            </w:r>
            <w:proofErr w:type="gramEnd"/>
          </w:p>
        </w:tc>
        <w:tc>
          <w:tcPr>
            <w:tcW w:w="620" w:type="dxa"/>
            <w:tcBorders>
              <w:top w:val="nil"/>
              <w:left w:val="nil"/>
              <w:bottom w:val="single" w:sz="4" w:space="0" w:color="auto"/>
              <w:right w:val="single" w:sz="4" w:space="0" w:color="auto"/>
            </w:tcBorders>
            <w:shd w:val="clear" w:color="000000" w:fill="92D050"/>
            <w:noWrap/>
            <w:vAlign w:val="bottom"/>
          </w:tcPr>
          <w:p w:rsidR="004D0B55" w:rsidRPr="00443870" w:rsidRDefault="004D0B55" w:rsidP="004F7253">
            <w:pPr>
              <w:rPr>
                <w:b/>
                <w:bCs/>
                <w:sz w:val="40"/>
                <w:szCs w:val="40"/>
              </w:rPr>
            </w:pPr>
            <w:r w:rsidRPr="00443870">
              <w:rPr>
                <w:b/>
                <w:bCs/>
                <w:sz w:val="40"/>
                <w:szCs w:val="40"/>
              </w:rPr>
              <w:t>М</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Ч</w:t>
            </w:r>
          </w:p>
        </w:tc>
        <w:tc>
          <w:tcPr>
            <w:tcW w:w="682"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Л</w:t>
            </w:r>
          </w:p>
        </w:tc>
        <w:tc>
          <w:tcPr>
            <w:tcW w:w="709"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Ж</w:t>
            </w:r>
          </w:p>
        </w:tc>
        <w:tc>
          <w:tcPr>
            <w:tcW w:w="709"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Е</w:t>
            </w:r>
          </w:p>
        </w:tc>
        <w:tc>
          <w:tcPr>
            <w:tcW w:w="708"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Д</w:t>
            </w:r>
          </w:p>
        </w:tc>
        <w:tc>
          <w:tcPr>
            <w:tcW w:w="656"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М</w:t>
            </w:r>
          </w:p>
        </w:tc>
        <w:tc>
          <w:tcPr>
            <w:tcW w:w="620"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Т</w:t>
            </w:r>
          </w:p>
        </w:tc>
        <w:tc>
          <w:tcPr>
            <w:tcW w:w="709"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708"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И</w:t>
            </w:r>
          </w:p>
        </w:tc>
        <w:tc>
          <w:tcPr>
            <w:tcW w:w="567" w:type="dxa"/>
            <w:tcBorders>
              <w:top w:val="nil"/>
              <w:left w:val="nil"/>
              <w:bottom w:val="single" w:sz="4" w:space="0" w:color="auto"/>
              <w:right w:val="single" w:sz="4" w:space="0" w:color="auto"/>
            </w:tcBorders>
            <w:shd w:val="clear" w:color="auto" w:fill="5F497A"/>
            <w:noWrap/>
            <w:vAlign w:val="bottom"/>
          </w:tcPr>
          <w:p w:rsidR="004D0B55" w:rsidRPr="00443870" w:rsidRDefault="004D0B55" w:rsidP="004F7253">
            <w:pPr>
              <w:rPr>
                <w:b/>
                <w:bCs/>
                <w:sz w:val="40"/>
                <w:szCs w:val="40"/>
              </w:rPr>
            </w:pPr>
            <w:r w:rsidRPr="00443870">
              <w:rPr>
                <w:b/>
                <w:bCs/>
                <w:sz w:val="40"/>
                <w:szCs w:val="40"/>
              </w:rPr>
              <w:t>Й</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Ы</w:t>
            </w:r>
            <w:proofErr w:type="gramEnd"/>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А</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И</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r w:rsidRPr="00443870">
              <w:rPr>
                <w:b/>
                <w:bCs/>
                <w:sz w:val="40"/>
                <w:szCs w:val="40"/>
              </w:rPr>
              <w:t>О</w:t>
            </w:r>
          </w:p>
        </w:tc>
        <w:tc>
          <w:tcPr>
            <w:tcW w:w="620" w:type="dxa"/>
            <w:tcBorders>
              <w:top w:val="nil"/>
              <w:left w:val="nil"/>
              <w:bottom w:val="single" w:sz="4" w:space="0" w:color="auto"/>
              <w:right w:val="single" w:sz="4" w:space="0" w:color="auto"/>
            </w:tcBorders>
            <w:shd w:val="clear" w:color="000000" w:fill="92D050"/>
            <w:noWrap/>
            <w:vAlign w:val="bottom"/>
          </w:tcPr>
          <w:p w:rsidR="004D0B55" w:rsidRPr="00443870" w:rsidRDefault="004D0B55" w:rsidP="004F7253">
            <w:pPr>
              <w:rPr>
                <w:b/>
                <w:bCs/>
                <w:sz w:val="40"/>
                <w:szCs w:val="40"/>
              </w:rPr>
            </w:pPr>
            <w:r w:rsidRPr="00443870">
              <w:rPr>
                <w:b/>
                <w:bCs/>
                <w:sz w:val="40"/>
                <w:szCs w:val="40"/>
              </w:rPr>
              <w:t>Х</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С</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Г</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Ц</w:t>
            </w:r>
            <w:proofErr w:type="gramEnd"/>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М</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С</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r w:rsidRPr="00443870">
              <w:rPr>
                <w:b/>
                <w:bCs/>
                <w:sz w:val="40"/>
                <w:szCs w:val="40"/>
              </w:rPr>
              <w:t>Т</w:t>
            </w:r>
          </w:p>
        </w:tc>
        <w:tc>
          <w:tcPr>
            <w:tcW w:w="620" w:type="dxa"/>
            <w:tcBorders>
              <w:top w:val="nil"/>
              <w:left w:val="nil"/>
              <w:bottom w:val="single" w:sz="4" w:space="0" w:color="auto"/>
              <w:right w:val="single" w:sz="4" w:space="0" w:color="auto"/>
            </w:tcBorders>
            <w:shd w:val="clear" w:color="000000" w:fill="92D050"/>
            <w:noWrap/>
            <w:vAlign w:val="bottom"/>
          </w:tcPr>
          <w:p w:rsidR="004D0B55" w:rsidRPr="00443870" w:rsidRDefault="004D0B55" w:rsidP="004F7253">
            <w:pPr>
              <w:rPr>
                <w:b/>
                <w:bCs/>
                <w:sz w:val="40"/>
                <w:szCs w:val="40"/>
              </w:rPr>
            </w:pPr>
            <w:r w:rsidRPr="00443870">
              <w:rPr>
                <w:b/>
                <w:bCs/>
                <w:sz w:val="40"/>
                <w:szCs w:val="40"/>
              </w:rPr>
              <w:t>А</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Щ</w:t>
            </w:r>
            <w:proofErr w:type="gramEnd"/>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О</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Н</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У</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С</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О</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Л</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620" w:type="dxa"/>
            <w:tcBorders>
              <w:top w:val="nil"/>
              <w:left w:val="nil"/>
              <w:bottom w:val="single" w:sz="4" w:space="0" w:color="auto"/>
              <w:right w:val="single" w:sz="4" w:space="0" w:color="auto"/>
            </w:tcBorders>
            <w:shd w:val="clear" w:color="000000" w:fill="92D050"/>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Д</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Г</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Е</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К</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Г</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А</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r w:rsidRPr="00443870">
              <w:rPr>
                <w:b/>
                <w:bCs/>
                <w:sz w:val="40"/>
                <w:szCs w:val="40"/>
              </w:rPr>
              <w:t>О</w:t>
            </w:r>
          </w:p>
        </w:tc>
        <w:tc>
          <w:tcPr>
            <w:tcW w:w="620" w:type="dxa"/>
            <w:tcBorders>
              <w:top w:val="nil"/>
              <w:left w:val="nil"/>
              <w:bottom w:val="single" w:sz="4" w:space="0" w:color="auto"/>
              <w:right w:val="single" w:sz="4" w:space="0" w:color="auto"/>
            </w:tcBorders>
            <w:shd w:val="clear" w:color="000000" w:fill="92D050"/>
            <w:noWrap/>
            <w:vAlign w:val="bottom"/>
          </w:tcPr>
          <w:p w:rsidR="004D0B55" w:rsidRPr="00443870" w:rsidRDefault="004D0B55" w:rsidP="004F7253">
            <w:pPr>
              <w:rPr>
                <w:b/>
                <w:bCs/>
                <w:sz w:val="40"/>
                <w:szCs w:val="40"/>
              </w:rPr>
            </w:pPr>
            <w:r w:rsidRPr="00443870">
              <w:rPr>
                <w:b/>
                <w:bCs/>
                <w:sz w:val="40"/>
                <w:szCs w:val="40"/>
              </w:rPr>
              <w:t>Л</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Ь</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Й</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У</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Ш</w:t>
            </w:r>
            <w:proofErr w:type="gramEnd"/>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М</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К</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Е</w:t>
            </w:r>
          </w:p>
        </w:tc>
        <w:tc>
          <w:tcPr>
            <w:tcW w:w="708" w:type="dxa"/>
            <w:tcBorders>
              <w:top w:val="nil"/>
              <w:left w:val="nil"/>
              <w:bottom w:val="single" w:sz="4" w:space="0" w:color="auto"/>
              <w:right w:val="single" w:sz="4" w:space="0" w:color="auto"/>
            </w:tcBorders>
            <w:shd w:val="clear" w:color="000000" w:fill="FFC000"/>
            <w:noWrap/>
            <w:vAlign w:val="bottom"/>
          </w:tcPr>
          <w:p w:rsidR="004D0B55" w:rsidRPr="00443870" w:rsidRDefault="004D0B55" w:rsidP="004F7253">
            <w:pPr>
              <w:rPr>
                <w:b/>
                <w:bCs/>
                <w:sz w:val="40"/>
                <w:szCs w:val="40"/>
              </w:rPr>
            </w:pPr>
            <w:r w:rsidRPr="00443870">
              <w:rPr>
                <w:b/>
                <w:bCs/>
                <w:sz w:val="40"/>
                <w:szCs w:val="40"/>
              </w:rPr>
              <w:t>В</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r w:rsidRPr="00443870">
              <w:rPr>
                <w:b/>
                <w:bCs/>
                <w:sz w:val="40"/>
                <w:szCs w:val="40"/>
              </w:rPr>
              <w:t>Н</w:t>
            </w:r>
          </w:p>
        </w:tc>
        <w:tc>
          <w:tcPr>
            <w:tcW w:w="620" w:type="dxa"/>
            <w:tcBorders>
              <w:top w:val="nil"/>
              <w:left w:val="nil"/>
              <w:bottom w:val="single" w:sz="4" w:space="0" w:color="auto"/>
              <w:right w:val="single" w:sz="4" w:space="0" w:color="auto"/>
            </w:tcBorders>
            <w:shd w:val="clear" w:color="000000" w:fill="E46D0A"/>
            <w:noWrap/>
            <w:vAlign w:val="bottom"/>
          </w:tcPr>
          <w:p w:rsidR="004D0B55" w:rsidRPr="00443870" w:rsidRDefault="004D0B55" w:rsidP="004F7253">
            <w:pPr>
              <w:rPr>
                <w:b/>
                <w:bCs/>
                <w:sz w:val="40"/>
                <w:szCs w:val="40"/>
              </w:rPr>
            </w:pPr>
            <w:r w:rsidRPr="00443870">
              <w:rPr>
                <w:b/>
                <w:bCs/>
                <w:sz w:val="40"/>
                <w:szCs w:val="40"/>
              </w:rPr>
              <w:t>М</w:t>
            </w:r>
          </w:p>
        </w:tc>
        <w:tc>
          <w:tcPr>
            <w:tcW w:w="709" w:type="dxa"/>
            <w:tcBorders>
              <w:top w:val="nil"/>
              <w:left w:val="nil"/>
              <w:bottom w:val="single" w:sz="4" w:space="0" w:color="auto"/>
              <w:right w:val="single" w:sz="4" w:space="0" w:color="auto"/>
            </w:tcBorders>
            <w:shd w:val="clear" w:color="000000" w:fill="E46D0A"/>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000000" w:fill="E46D0A"/>
            <w:noWrap/>
            <w:vAlign w:val="bottom"/>
          </w:tcPr>
          <w:p w:rsidR="004D0B55" w:rsidRPr="00443870" w:rsidRDefault="004D0B55" w:rsidP="004F7253">
            <w:pPr>
              <w:rPr>
                <w:b/>
                <w:bCs/>
                <w:sz w:val="40"/>
                <w:szCs w:val="40"/>
              </w:rPr>
            </w:pPr>
            <w:r w:rsidRPr="00443870">
              <w:rPr>
                <w:b/>
                <w:bCs/>
                <w:sz w:val="40"/>
                <w:szCs w:val="40"/>
              </w:rPr>
              <w:t>Н</w:t>
            </w:r>
          </w:p>
        </w:tc>
        <w:tc>
          <w:tcPr>
            <w:tcW w:w="708" w:type="dxa"/>
            <w:tcBorders>
              <w:top w:val="nil"/>
              <w:left w:val="nil"/>
              <w:bottom w:val="single" w:sz="4" w:space="0" w:color="auto"/>
              <w:right w:val="single" w:sz="4" w:space="0" w:color="auto"/>
            </w:tcBorders>
            <w:shd w:val="clear" w:color="000000" w:fill="E46D0A"/>
            <w:noWrap/>
            <w:vAlign w:val="bottom"/>
          </w:tcPr>
          <w:p w:rsidR="004D0B55" w:rsidRPr="00443870" w:rsidRDefault="004D0B55" w:rsidP="004F7253">
            <w:pPr>
              <w:rPr>
                <w:b/>
                <w:bCs/>
                <w:sz w:val="40"/>
                <w:szCs w:val="40"/>
              </w:rPr>
            </w:pPr>
            <w:r w:rsidRPr="00443870">
              <w:rPr>
                <w:b/>
                <w:bCs/>
                <w:sz w:val="40"/>
                <w:szCs w:val="40"/>
              </w:rPr>
              <w:t>И</w:t>
            </w:r>
          </w:p>
        </w:tc>
        <w:tc>
          <w:tcPr>
            <w:tcW w:w="567" w:type="dxa"/>
            <w:tcBorders>
              <w:top w:val="nil"/>
              <w:left w:val="nil"/>
              <w:bottom w:val="single" w:sz="4" w:space="0" w:color="auto"/>
              <w:right w:val="single" w:sz="4" w:space="0" w:color="auto"/>
            </w:tcBorders>
            <w:shd w:val="clear" w:color="000000" w:fill="E46D0A"/>
            <w:noWrap/>
            <w:vAlign w:val="bottom"/>
          </w:tcPr>
          <w:p w:rsidR="004D0B55" w:rsidRPr="00443870" w:rsidRDefault="004D0B55" w:rsidP="004F7253">
            <w:pPr>
              <w:rPr>
                <w:b/>
                <w:bCs/>
                <w:sz w:val="40"/>
                <w:szCs w:val="40"/>
              </w:rPr>
            </w:pPr>
            <w:r w:rsidRPr="00443870">
              <w:rPr>
                <w:b/>
                <w:bCs/>
                <w:sz w:val="40"/>
                <w:szCs w:val="40"/>
              </w:rPr>
              <w:t>Н</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Щ</w:t>
            </w:r>
            <w:proofErr w:type="gramEnd"/>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И</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709" w:type="dxa"/>
            <w:tcBorders>
              <w:top w:val="nil"/>
              <w:left w:val="nil"/>
              <w:bottom w:val="single" w:sz="4" w:space="0" w:color="auto"/>
              <w:right w:val="single" w:sz="4" w:space="0" w:color="auto"/>
            </w:tcBorders>
            <w:shd w:val="clear" w:color="000000" w:fill="D99795"/>
            <w:noWrap/>
            <w:vAlign w:val="bottom"/>
          </w:tcPr>
          <w:p w:rsidR="004D0B55" w:rsidRPr="00443870" w:rsidRDefault="004D0B55" w:rsidP="004F7253">
            <w:pPr>
              <w:rPr>
                <w:b/>
                <w:bCs/>
                <w:sz w:val="40"/>
                <w:szCs w:val="40"/>
              </w:rPr>
            </w:pPr>
            <w:r w:rsidRPr="00443870">
              <w:rPr>
                <w:b/>
                <w:bCs/>
                <w:sz w:val="40"/>
                <w:szCs w:val="40"/>
              </w:rPr>
              <w:t>Й</w:t>
            </w:r>
          </w:p>
        </w:tc>
        <w:tc>
          <w:tcPr>
            <w:tcW w:w="709" w:type="dxa"/>
            <w:tcBorders>
              <w:top w:val="nil"/>
              <w:left w:val="nil"/>
              <w:bottom w:val="single" w:sz="4" w:space="0" w:color="auto"/>
              <w:right w:val="single" w:sz="4" w:space="0" w:color="auto"/>
            </w:tcBorders>
            <w:shd w:val="clear" w:color="000000" w:fill="0070C0"/>
            <w:noWrap/>
            <w:vAlign w:val="bottom"/>
          </w:tcPr>
          <w:p w:rsidR="004D0B55" w:rsidRPr="00443870" w:rsidRDefault="004D0B55" w:rsidP="004F7253">
            <w:pPr>
              <w:rPr>
                <w:b/>
                <w:bCs/>
                <w:sz w:val="40"/>
                <w:szCs w:val="40"/>
              </w:rPr>
            </w:pPr>
            <w:r w:rsidRPr="00443870">
              <w:rPr>
                <w:b/>
                <w:bCs/>
                <w:sz w:val="40"/>
                <w:szCs w:val="40"/>
              </w:rPr>
              <w:t>Н</w:t>
            </w:r>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Д</w:t>
            </w:r>
          </w:p>
        </w:tc>
        <w:tc>
          <w:tcPr>
            <w:tcW w:w="656" w:type="dxa"/>
            <w:tcBorders>
              <w:top w:val="nil"/>
              <w:left w:val="nil"/>
              <w:bottom w:val="single" w:sz="4" w:space="0" w:color="auto"/>
              <w:right w:val="single" w:sz="4" w:space="0" w:color="auto"/>
            </w:tcBorders>
            <w:shd w:val="clear" w:color="000000" w:fill="C0504D"/>
            <w:noWrap/>
            <w:vAlign w:val="bottom"/>
          </w:tcPr>
          <w:p w:rsidR="004D0B55" w:rsidRPr="00443870" w:rsidRDefault="004D0B55" w:rsidP="004F7253">
            <w:pPr>
              <w:rPr>
                <w:b/>
                <w:bCs/>
                <w:sz w:val="40"/>
                <w:szCs w:val="40"/>
              </w:rPr>
            </w:pPr>
            <w:r w:rsidRPr="00443870">
              <w:rPr>
                <w:b/>
                <w:bCs/>
                <w:sz w:val="40"/>
                <w:szCs w:val="40"/>
              </w:rPr>
              <w:t>А</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О</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З</w:t>
            </w:r>
            <w:proofErr w:type="gramEnd"/>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682"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Б</w:t>
            </w:r>
          </w:p>
        </w:tc>
        <w:tc>
          <w:tcPr>
            <w:tcW w:w="709"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О</w:t>
            </w:r>
          </w:p>
        </w:tc>
        <w:tc>
          <w:tcPr>
            <w:tcW w:w="709"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Л</w:t>
            </w:r>
          </w:p>
        </w:tc>
        <w:tc>
          <w:tcPr>
            <w:tcW w:w="708"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О</w:t>
            </w:r>
          </w:p>
        </w:tc>
        <w:tc>
          <w:tcPr>
            <w:tcW w:w="656"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Т</w:t>
            </w:r>
          </w:p>
        </w:tc>
        <w:tc>
          <w:tcPr>
            <w:tcW w:w="620"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Н</w:t>
            </w:r>
          </w:p>
        </w:tc>
        <w:tc>
          <w:tcPr>
            <w:tcW w:w="709"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И</w:t>
            </w:r>
          </w:p>
        </w:tc>
        <w:tc>
          <w:tcPr>
            <w:tcW w:w="709"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К</w:t>
            </w:r>
          </w:p>
        </w:tc>
        <w:tc>
          <w:tcPr>
            <w:tcW w:w="708" w:type="dxa"/>
            <w:tcBorders>
              <w:top w:val="nil"/>
              <w:left w:val="nil"/>
              <w:bottom w:val="single" w:sz="4" w:space="0" w:color="auto"/>
              <w:right w:val="single" w:sz="4" w:space="0" w:color="auto"/>
            </w:tcBorders>
            <w:shd w:val="clear" w:color="000000" w:fill="8DB4E3"/>
            <w:noWrap/>
            <w:vAlign w:val="bottom"/>
          </w:tcPr>
          <w:p w:rsidR="004D0B55" w:rsidRPr="00443870" w:rsidRDefault="004D0B55" w:rsidP="004F7253">
            <w:pPr>
              <w:rPr>
                <w:b/>
                <w:bCs/>
                <w:sz w:val="40"/>
                <w:szCs w:val="40"/>
              </w:rPr>
            </w:pPr>
            <w:r w:rsidRPr="00443870">
              <w:rPr>
                <w:b/>
                <w:bCs/>
                <w:sz w:val="40"/>
                <w:szCs w:val="40"/>
              </w:rPr>
              <w:t>О</w:t>
            </w:r>
          </w:p>
        </w:tc>
        <w:tc>
          <w:tcPr>
            <w:tcW w:w="567" w:type="dxa"/>
            <w:tcBorders>
              <w:top w:val="nil"/>
              <w:left w:val="nil"/>
              <w:bottom w:val="single" w:sz="4" w:space="0" w:color="auto"/>
              <w:right w:val="single" w:sz="4" w:space="0" w:color="auto"/>
            </w:tcBorders>
            <w:shd w:val="clear" w:color="000000" w:fill="BFBFBF"/>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Х</w:t>
            </w:r>
          </w:p>
        </w:tc>
      </w:tr>
      <w:tr w:rsidR="004D0B55" w:rsidRPr="00443870" w:rsidTr="004F7253">
        <w:trPr>
          <w:trHeight w:val="510"/>
        </w:trPr>
        <w:tc>
          <w:tcPr>
            <w:tcW w:w="609" w:type="dxa"/>
            <w:tcBorders>
              <w:top w:val="nil"/>
              <w:left w:val="single" w:sz="4" w:space="0" w:color="auto"/>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Т</w:t>
            </w:r>
          </w:p>
        </w:tc>
        <w:tc>
          <w:tcPr>
            <w:tcW w:w="682"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Ь</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Б</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Ю</w:t>
            </w:r>
            <w:proofErr w:type="gramEnd"/>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Ж</w:t>
            </w:r>
          </w:p>
        </w:tc>
        <w:tc>
          <w:tcPr>
            <w:tcW w:w="656"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Э</w:t>
            </w:r>
          </w:p>
        </w:tc>
        <w:tc>
          <w:tcPr>
            <w:tcW w:w="620"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Л</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Р</w:t>
            </w:r>
            <w:proofErr w:type="gramEnd"/>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proofErr w:type="gramStart"/>
            <w:r w:rsidRPr="00443870">
              <w:rPr>
                <w:b/>
                <w:bCs/>
                <w:sz w:val="40"/>
                <w:szCs w:val="40"/>
              </w:rPr>
              <w:t>П</w:t>
            </w:r>
            <w:proofErr w:type="gramEnd"/>
          </w:p>
        </w:tc>
        <w:tc>
          <w:tcPr>
            <w:tcW w:w="708"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А</w:t>
            </w:r>
          </w:p>
        </w:tc>
        <w:tc>
          <w:tcPr>
            <w:tcW w:w="567"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В</w:t>
            </w:r>
          </w:p>
        </w:tc>
        <w:tc>
          <w:tcPr>
            <w:tcW w:w="709" w:type="dxa"/>
            <w:tcBorders>
              <w:top w:val="nil"/>
              <w:left w:val="nil"/>
              <w:bottom w:val="single" w:sz="4" w:space="0" w:color="auto"/>
              <w:right w:val="single" w:sz="4" w:space="0" w:color="auto"/>
            </w:tcBorders>
            <w:shd w:val="clear" w:color="auto" w:fill="auto"/>
            <w:noWrap/>
            <w:vAlign w:val="bottom"/>
          </w:tcPr>
          <w:p w:rsidR="004D0B55" w:rsidRPr="00443870" w:rsidRDefault="004D0B55" w:rsidP="004F7253">
            <w:pPr>
              <w:rPr>
                <w:b/>
                <w:bCs/>
                <w:sz w:val="40"/>
                <w:szCs w:val="40"/>
              </w:rPr>
            </w:pPr>
            <w:r w:rsidRPr="00443870">
              <w:rPr>
                <w:b/>
                <w:bCs/>
                <w:sz w:val="40"/>
                <w:szCs w:val="40"/>
              </w:rPr>
              <w:t>Ъ</w:t>
            </w:r>
          </w:p>
        </w:tc>
      </w:tr>
    </w:tbl>
    <w:p w:rsidR="004D0B55" w:rsidRPr="004D0B55" w:rsidRDefault="004D0B55" w:rsidP="004D0B55">
      <w:pPr>
        <w:rPr>
          <w:rFonts w:ascii="Times New Roman" w:hAnsi="Times New Roman" w:cs="Times New Roman"/>
          <w:sz w:val="28"/>
          <w:szCs w:val="28"/>
        </w:rPr>
      </w:pPr>
      <w:r w:rsidRPr="004D0B55">
        <w:rPr>
          <w:rFonts w:ascii="Times New Roman" w:hAnsi="Times New Roman" w:cs="Times New Roman"/>
          <w:b/>
          <w:sz w:val="28"/>
          <w:szCs w:val="28"/>
        </w:rPr>
        <w:t>Слова:</w:t>
      </w:r>
      <w:r w:rsidRPr="004D0B55">
        <w:rPr>
          <w:rFonts w:ascii="Times New Roman" w:hAnsi="Times New Roman" w:cs="Times New Roman"/>
          <w:sz w:val="28"/>
          <w:szCs w:val="28"/>
        </w:rPr>
        <w:t xml:space="preserve"> Шуйский, Лжедмитрий, Минин, Болотников, Годунов, Матрона, Пожарский, Владислав, </w:t>
      </w:r>
      <w:proofErr w:type="spellStart"/>
      <w:r w:rsidRPr="004D0B55">
        <w:rPr>
          <w:rFonts w:ascii="Times New Roman" w:hAnsi="Times New Roman" w:cs="Times New Roman"/>
          <w:sz w:val="28"/>
          <w:szCs w:val="28"/>
        </w:rPr>
        <w:t>Гермоген</w:t>
      </w:r>
      <w:proofErr w:type="spellEnd"/>
      <w:r w:rsidRPr="004D0B55">
        <w:rPr>
          <w:rFonts w:ascii="Times New Roman" w:hAnsi="Times New Roman" w:cs="Times New Roman"/>
          <w:sz w:val="28"/>
          <w:szCs w:val="28"/>
        </w:rPr>
        <w:t>, Михаил</w:t>
      </w:r>
    </w:p>
    <w:p w:rsidR="00A4717D" w:rsidRPr="004D0B55" w:rsidRDefault="00A4717D" w:rsidP="00A21973">
      <w:pPr>
        <w:pStyle w:val="ad"/>
        <w:shd w:val="clear" w:color="auto" w:fill="FFFFFF"/>
        <w:spacing w:beforeAutospacing="0" w:after="0" w:afterAutospacing="0" w:line="360" w:lineRule="auto"/>
        <w:jc w:val="center"/>
        <w:rPr>
          <w:sz w:val="28"/>
          <w:szCs w:val="28"/>
        </w:rPr>
      </w:pPr>
      <w:r w:rsidRPr="004D0B55">
        <w:rPr>
          <w:b/>
          <w:bCs/>
          <w:sz w:val="28"/>
          <w:szCs w:val="28"/>
        </w:rPr>
        <w:t>3. Подведение итогов, рефлексия.</w:t>
      </w:r>
    </w:p>
    <w:p w:rsidR="00A4717D" w:rsidRPr="004D0B55" w:rsidRDefault="00A4717D" w:rsidP="00A4717D">
      <w:pPr>
        <w:pStyle w:val="ad"/>
        <w:shd w:val="clear" w:color="auto" w:fill="FFFFFF"/>
        <w:spacing w:beforeAutospacing="0" w:after="0" w:afterAutospacing="0" w:line="360" w:lineRule="auto"/>
        <w:jc w:val="both"/>
        <w:rPr>
          <w:sz w:val="28"/>
          <w:szCs w:val="28"/>
        </w:rPr>
      </w:pPr>
      <w:r w:rsidRPr="004D0B55">
        <w:rPr>
          <w:sz w:val="28"/>
          <w:szCs w:val="28"/>
        </w:rPr>
        <w:t>Наше мероприятие подходит к концу. Теперь вам известно, что праздник призван напомнить о том, что мы </w:t>
      </w:r>
      <w:r w:rsidRPr="004D0B55">
        <w:rPr>
          <w:b/>
          <w:bCs/>
          <w:sz w:val="28"/>
          <w:szCs w:val="28"/>
        </w:rPr>
        <w:t>россияне – единый народ</w:t>
      </w:r>
      <w:r w:rsidRPr="004D0B55">
        <w:rPr>
          <w:sz w:val="28"/>
          <w:szCs w:val="28"/>
        </w:rPr>
        <w:t> с общей исторической судьбой и общим будущим. А праздник 4 ноября - День </w:t>
      </w:r>
      <w:r w:rsidRPr="004D0B55">
        <w:rPr>
          <w:b/>
          <w:bCs/>
          <w:sz w:val="28"/>
          <w:szCs w:val="28"/>
        </w:rPr>
        <w:t>народного единства</w:t>
      </w:r>
      <w:r w:rsidRPr="004D0B55">
        <w:rPr>
          <w:sz w:val="28"/>
          <w:szCs w:val="28"/>
        </w:rPr>
        <w:t xml:space="preserve">, проникнут идеями национального согласия, </w:t>
      </w:r>
      <w:r w:rsidRPr="004D0B55">
        <w:rPr>
          <w:sz w:val="28"/>
          <w:szCs w:val="28"/>
        </w:rPr>
        <w:lastRenderedPageBreak/>
        <w:t>сплочения общества, упрочнения </w:t>
      </w:r>
      <w:r w:rsidRPr="004D0B55">
        <w:rPr>
          <w:b/>
          <w:bCs/>
          <w:sz w:val="28"/>
          <w:szCs w:val="28"/>
        </w:rPr>
        <w:t>российской государственности</w:t>
      </w:r>
      <w:r w:rsidRPr="004D0B55">
        <w:rPr>
          <w:sz w:val="28"/>
          <w:szCs w:val="28"/>
        </w:rPr>
        <w:t>, взаимопонимания, милосердия, заботы о людях.</w:t>
      </w:r>
    </w:p>
    <w:p w:rsidR="004D0B55" w:rsidRPr="00A21973" w:rsidRDefault="00A21973" w:rsidP="00A21973">
      <w:pPr>
        <w:jc w:val="center"/>
        <w:rPr>
          <w:rFonts w:ascii="Times New Roman" w:hAnsi="Times New Roman" w:cs="Times New Roman"/>
          <w:b/>
          <w:sz w:val="28"/>
          <w:szCs w:val="28"/>
        </w:rPr>
      </w:pPr>
      <w:r w:rsidRPr="00A21973">
        <w:rPr>
          <w:rFonts w:ascii="Times New Roman" w:hAnsi="Times New Roman" w:cs="Times New Roman"/>
          <w:b/>
          <w:sz w:val="28"/>
          <w:szCs w:val="28"/>
        </w:rPr>
        <w:t>Литература:</w:t>
      </w:r>
    </w:p>
    <w:p w:rsidR="00A21973" w:rsidRPr="00A21973" w:rsidRDefault="00A21973" w:rsidP="00A21973">
      <w:pPr>
        <w:pStyle w:val="aa"/>
        <w:spacing w:after="0" w:line="360" w:lineRule="auto"/>
        <w:ind w:left="0"/>
        <w:jc w:val="both"/>
        <w:rPr>
          <w:rFonts w:ascii="Times New Roman" w:hAnsi="Times New Roman" w:cs="Times New Roman"/>
          <w:sz w:val="28"/>
          <w:szCs w:val="28"/>
        </w:rPr>
      </w:pPr>
      <w:r w:rsidRPr="00A21973">
        <w:rPr>
          <w:rFonts w:ascii="Times New Roman" w:hAnsi="Times New Roman" w:cs="Times New Roman"/>
          <w:sz w:val="28"/>
          <w:szCs w:val="28"/>
        </w:rPr>
        <w:t>1. Федеральный закон от 29 декабря 2004 № 201-ФЗ «О внесении изменений в 112Трудового кодекса Российской Федерации»</w:t>
      </w:r>
    </w:p>
    <w:p w:rsidR="00A21973" w:rsidRPr="00A21973" w:rsidRDefault="00A21973" w:rsidP="00A21973">
      <w:pPr>
        <w:pStyle w:val="aa"/>
        <w:spacing w:after="0" w:line="360" w:lineRule="auto"/>
        <w:ind w:left="0"/>
        <w:jc w:val="both"/>
        <w:rPr>
          <w:rFonts w:ascii="Times New Roman" w:hAnsi="Times New Roman" w:cs="Times New Roman"/>
          <w:sz w:val="28"/>
          <w:szCs w:val="28"/>
        </w:rPr>
      </w:pPr>
      <w:r w:rsidRPr="00A21973">
        <w:rPr>
          <w:rFonts w:ascii="Times New Roman" w:hAnsi="Times New Roman" w:cs="Times New Roman"/>
          <w:sz w:val="28"/>
          <w:szCs w:val="28"/>
        </w:rPr>
        <w:t>2. В. Назаров «Что будут праздновать в России 4 ноября 2005 года»</w:t>
      </w:r>
    </w:p>
    <w:p w:rsidR="00A21973" w:rsidRPr="00A21973" w:rsidRDefault="00A21973" w:rsidP="00A21973">
      <w:pPr>
        <w:pStyle w:val="aa"/>
        <w:spacing w:after="0" w:line="360" w:lineRule="auto"/>
        <w:ind w:left="0"/>
        <w:jc w:val="both"/>
        <w:rPr>
          <w:rFonts w:ascii="Times New Roman" w:hAnsi="Times New Roman" w:cs="Times New Roman"/>
          <w:sz w:val="28"/>
          <w:szCs w:val="28"/>
        </w:rPr>
      </w:pPr>
      <w:r w:rsidRPr="00A21973">
        <w:rPr>
          <w:rFonts w:ascii="Times New Roman" w:hAnsi="Times New Roman" w:cs="Times New Roman"/>
          <w:sz w:val="28"/>
          <w:szCs w:val="28"/>
        </w:rPr>
        <w:t xml:space="preserve">3. Борисов Н. С., </w:t>
      </w:r>
      <w:proofErr w:type="spellStart"/>
      <w:r w:rsidRPr="00A21973">
        <w:rPr>
          <w:rFonts w:ascii="Times New Roman" w:hAnsi="Times New Roman" w:cs="Times New Roman"/>
          <w:sz w:val="28"/>
          <w:szCs w:val="28"/>
        </w:rPr>
        <w:t>Левандовский</w:t>
      </w:r>
      <w:proofErr w:type="spellEnd"/>
      <w:r w:rsidRPr="00A21973">
        <w:rPr>
          <w:rFonts w:ascii="Times New Roman" w:hAnsi="Times New Roman" w:cs="Times New Roman"/>
          <w:sz w:val="28"/>
          <w:szCs w:val="28"/>
        </w:rPr>
        <w:t xml:space="preserve"> А.А., </w:t>
      </w:r>
      <w:proofErr w:type="spellStart"/>
      <w:r w:rsidRPr="00A21973">
        <w:rPr>
          <w:rFonts w:ascii="Times New Roman" w:hAnsi="Times New Roman" w:cs="Times New Roman"/>
          <w:sz w:val="28"/>
          <w:szCs w:val="28"/>
        </w:rPr>
        <w:t>Щетинов</w:t>
      </w:r>
      <w:proofErr w:type="spellEnd"/>
      <w:r w:rsidRPr="00A21973">
        <w:rPr>
          <w:rFonts w:ascii="Times New Roman" w:hAnsi="Times New Roman" w:cs="Times New Roman"/>
          <w:sz w:val="28"/>
          <w:szCs w:val="28"/>
        </w:rPr>
        <w:t xml:space="preserve"> Ю.А. «Ключ к истории Отечества». </w:t>
      </w:r>
      <w:proofErr w:type="gramStart"/>
      <w:r w:rsidRPr="00A21973">
        <w:rPr>
          <w:rFonts w:ascii="Times New Roman" w:hAnsi="Times New Roman" w:cs="Times New Roman"/>
          <w:sz w:val="28"/>
          <w:szCs w:val="28"/>
        </w:rPr>
        <w:t>–М</w:t>
      </w:r>
      <w:proofErr w:type="gramEnd"/>
      <w:r w:rsidRPr="00A21973">
        <w:rPr>
          <w:rFonts w:ascii="Times New Roman" w:hAnsi="Times New Roman" w:cs="Times New Roman"/>
          <w:sz w:val="28"/>
          <w:szCs w:val="28"/>
        </w:rPr>
        <w:t xml:space="preserve">;1993год </w:t>
      </w:r>
    </w:p>
    <w:p w:rsidR="00A21973" w:rsidRPr="00A21973" w:rsidRDefault="00A21973" w:rsidP="00A21973">
      <w:pPr>
        <w:pStyle w:val="aa"/>
        <w:spacing w:after="0" w:line="360" w:lineRule="auto"/>
        <w:ind w:left="0"/>
        <w:jc w:val="both"/>
        <w:rPr>
          <w:rFonts w:ascii="Times New Roman" w:hAnsi="Times New Roman" w:cs="Times New Roman"/>
          <w:sz w:val="28"/>
          <w:szCs w:val="28"/>
        </w:rPr>
      </w:pPr>
      <w:r w:rsidRPr="00A21973">
        <w:rPr>
          <w:rFonts w:ascii="Times New Roman" w:hAnsi="Times New Roman" w:cs="Times New Roman"/>
          <w:sz w:val="28"/>
          <w:szCs w:val="28"/>
        </w:rPr>
        <w:t xml:space="preserve">4. В. Е. </w:t>
      </w:r>
      <w:proofErr w:type="gramStart"/>
      <w:r w:rsidRPr="00A21973">
        <w:rPr>
          <w:rFonts w:ascii="Times New Roman" w:hAnsi="Times New Roman" w:cs="Times New Roman"/>
          <w:sz w:val="28"/>
          <w:szCs w:val="28"/>
        </w:rPr>
        <w:t>Шматов</w:t>
      </w:r>
      <w:proofErr w:type="gramEnd"/>
      <w:r w:rsidRPr="00A21973">
        <w:rPr>
          <w:rFonts w:ascii="Times New Roman" w:hAnsi="Times New Roman" w:cs="Times New Roman"/>
          <w:sz w:val="28"/>
          <w:szCs w:val="28"/>
        </w:rPr>
        <w:t xml:space="preserve"> «Великая дата России» </w:t>
      </w:r>
    </w:p>
    <w:p w:rsidR="00A21973" w:rsidRPr="00A21973" w:rsidRDefault="00A21973" w:rsidP="00A21973">
      <w:pPr>
        <w:pStyle w:val="aa"/>
        <w:spacing w:after="0" w:line="360" w:lineRule="auto"/>
        <w:ind w:left="0"/>
        <w:jc w:val="both"/>
        <w:rPr>
          <w:rFonts w:ascii="Times New Roman" w:hAnsi="Times New Roman" w:cs="Times New Roman"/>
          <w:sz w:val="28"/>
          <w:szCs w:val="28"/>
        </w:rPr>
      </w:pPr>
      <w:r w:rsidRPr="00A21973">
        <w:rPr>
          <w:rFonts w:ascii="Times New Roman" w:hAnsi="Times New Roman" w:cs="Times New Roman"/>
          <w:sz w:val="28"/>
          <w:szCs w:val="28"/>
        </w:rPr>
        <w:t xml:space="preserve">5. «Известия» Праздничные дни. Как они </w:t>
      </w:r>
      <w:proofErr w:type="gramStart"/>
      <w:r w:rsidRPr="00A21973">
        <w:rPr>
          <w:rFonts w:ascii="Times New Roman" w:hAnsi="Times New Roman" w:cs="Times New Roman"/>
          <w:sz w:val="28"/>
          <w:szCs w:val="28"/>
        </w:rPr>
        <w:t>появляются</w:t>
      </w:r>
      <w:proofErr w:type="gramEnd"/>
      <w:r w:rsidRPr="00A21973">
        <w:rPr>
          <w:rFonts w:ascii="Times New Roman" w:hAnsi="Times New Roman" w:cs="Times New Roman"/>
          <w:sz w:val="28"/>
          <w:szCs w:val="28"/>
        </w:rPr>
        <w:t xml:space="preserve"> и кто их устанавливает. 2006 год</w:t>
      </w:r>
    </w:p>
    <w:p w:rsidR="00A21973" w:rsidRPr="00A21973" w:rsidRDefault="00A21973" w:rsidP="00A21973">
      <w:pPr>
        <w:spacing w:line="240" w:lineRule="auto"/>
        <w:rPr>
          <w:rFonts w:ascii="Times New Roman" w:hAnsi="Times New Roman" w:cs="Times New Roman"/>
          <w:sz w:val="28"/>
          <w:szCs w:val="28"/>
        </w:rPr>
      </w:pPr>
    </w:p>
    <w:p w:rsidR="004D0B55" w:rsidRPr="00A21973" w:rsidRDefault="004D0B55" w:rsidP="004D0B55">
      <w:pPr>
        <w:jc w:val="center"/>
        <w:rPr>
          <w:b/>
          <w:sz w:val="28"/>
          <w:szCs w:val="28"/>
        </w:rPr>
      </w:pPr>
    </w:p>
    <w:p w:rsidR="004D0B55" w:rsidRDefault="004D0B55" w:rsidP="004D0B55">
      <w:pPr>
        <w:spacing w:line="360" w:lineRule="auto"/>
      </w:pPr>
    </w:p>
    <w:p w:rsidR="004D0B55" w:rsidRPr="00440517" w:rsidRDefault="004D0B55">
      <w:pPr>
        <w:spacing w:line="240" w:lineRule="auto"/>
        <w:rPr>
          <w:rFonts w:ascii="Times New Roman" w:hAnsi="Times New Roman" w:cs="Times New Roman"/>
          <w:sz w:val="24"/>
          <w:szCs w:val="24"/>
        </w:rPr>
      </w:pPr>
    </w:p>
    <w:sectPr w:rsidR="004D0B55" w:rsidRPr="00440517" w:rsidSect="00877ED2">
      <w:footerReference w:type="default" r:id="rId13"/>
      <w:pgSz w:w="11906" w:h="16838"/>
      <w:pgMar w:top="1134" w:right="850" w:bottom="1134" w:left="1701" w:header="0" w:footer="708"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D2" w:rsidRDefault="00877ED2" w:rsidP="00877ED2">
      <w:pPr>
        <w:spacing w:after="0" w:line="240" w:lineRule="auto"/>
      </w:pPr>
      <w:r>
        <w:separator/>
      </w:r>
    </w:p>
  </w:endnote>
  <w:endnote w:type="continuationSeparator" w:id="1">
    <w:p w:rsidR="00877ED2" w:rsidRDefault="00877ED2" w:rsidP="00877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2" w:rsidRDefault="002851AC">
    <w:pPr>
      <w:pStyle w:val="ab"/>
      <w:jc w:val="right"/>
    </w:pPr>
    <w:r>
      <w:fldChar w:fldCharType="begin"/>
    </w:r>
    <w:r w:rsidR="00E7333E">
      <w:instrText>PAGE</w:instrText>
    </w:r>
    <w:r>
      <w:fldChar w:fldCharType="separate"/>
    </w:r>
    <w:r w:rsidR="00F000DF">
      <w:rPr>
        <w:noProof/>
      </w:rPr>
      <w:t>6</w:t>
    </w:r>
    <w:r>
      <w:fldChar w:fldCharType="end"/>
    </w:r>
  </w:p>
  <w:p w:rsidR="00877ED2" w:rsidRDefault="00877E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D2" w:rsidRDefault="00877ED2" w:rsidP="00877ED2">
      <w:pPr>
        <w:spacing w:after="0" w:line="240" w:lineRule="auto"/>
      </w:pPr>
      <w:r>
        <w:separator/>
      </w:r>
    </w:p>
  </w:footnote>
  <w:footnote w:type="continuationSeparator" w:id="1">
    <w:p w:rsidR="00877ED2" w:rsidRDefault="00877ED2" w:rsidP="00877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4EA"/>
    <w:multiLevelType w:val="hybridMultilevel"/>
    <w:tmpl w:val="A2924EBC"/>
    <w:lvl w:ilvl="0" w:tplc="98E866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379E5"/>
    <w:multiLevelType w:val="hybridMultilevel"/>
    <w:tmpl w:val="4E5CB0C2"/>
    <w:lvl w:ilvl="0" w:tplc="86944CBC">
      <w:start w:val="1"/>
      <w:numFmt w:val="decimal"/>
      <w:lvlText w:val="%1."/>
      <w:lvlJc w:val="left"/>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C82B29"/>
    <w:multiLevelType w:val="multilevel"/>
    <w:tmpl w:val="5F64D2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decimal"/>
      <w:lvlText w:val="%3."/>
      <w:lvlJc w:val="left"/>
      <w:pPr>
        <w:ind w:left="1495"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42A4F9C"/>
    <w:multiLevelType w:val="multilevel"/>
    <w:tmpl w:val="ABE631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84C5FC6"/>
    <w:multiLevelType w:val="multilevel"/>
    <w:tmpl w:val="D7321B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5274D7"/>
    <w:multiLevelType w:val="hybridMultilevel"/>
    <w:tmpl w:val="A334ABBE"/>
    <w:lvl w:ilvl="0" w:tplc="D5DC12D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30353"/>
    <w:multiLevelType w:val="multilevel"/>
    <w:tmpl w:val="4F6C3A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F8112F0"/>
    <w:multiLevelType w:val="multilevel"/>
    <w:tmpl w:val="76342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F461F"/>
    <w:multiLevelType w:val="multilevel"/>
    <w:tmpl w:val="9A9CDE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decimal"/>
      <w:lvlText w:val="%3."/>
      <w:lvlJc w:val="left"/>
      <w:pPr>
        <w:ind w:left="1495"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8CF77CA"/>
    <w:multiLevelType w:val="multilevel"/>
    <w:tmpl w:val="8BA4B55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326F22"/>
    <w:multiLevelType w:val="multilevel"/>
    <w:tmpl w:val="6FDAA1BC"/>
    <w:lvl w:ilvl="0">
      <w:start w:val="16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3"/>
  </w:num>
  <w:num w:numId="5">
    <w:abstractNumId w:val="0"/>
  </w:num>
  <w:num w:numId="6">
    <w:abstractNumId w:val="5"/>
  </w:num>
  <w:num w:numId="7">
    <w:abstractNumId w:val="1"/>
  </w:num>
  <w:num w:numId="8">
    <w:abstractNumId w:val="9"/>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0"/>
    <w:footnote w:id="1"/>
  </w:footnotePr>
  <w:endnotePr>
    <w:endnote w:id="0"/>
    <w:endnote w:id="1"/>
  </w:endnotePr>
  <w:compat>
    <w:useFELayout/>
  </w:compat>
  <w:rsids>
    <w:rsidRoot w:val="00877ED2"/>
    <w:rsid w:val="000E6A13"/>
    <w:rsid w:val="00164D40"/>
    <w:rsid w:val="0024502C"/>
    <w:rsid w:val="002851AC"/>
    <w:rsid w:val="00440517"/>
    <w:rsid w:val="004A5229"/>
    <w:rsid w:val="004D0B55"/>
    <w:rsid w:val="007A2301"/>
    <w:rsid w:val="00877ED2"/>
    <w:rsid w:val="008E0381"/>
    <w:rsid w:val="009D3605"/>
    <w:rsid w:val="00A11293"/>
    <w:rsid w:val="00A21973"/>
    <w:rsid w:val="00A4717D"/>
    <w:rsid w:val="00BE7689"/>
    <w:rsid w:val="00E67EFF"/>
    <w:rsid w:val="00E7333E"/>
    <w:rsid w:val="00F00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67"/>
    <w:pPr>
      <w:suppressAutoHyphens/>
      <w:spacing w:after="200"/>
    </w:pPr>
  </w:style>
  <w:style w:type="paragraph" w:styleId="1">
    <w:name w:val="heading 1"/>
    <w:basedOn w:val="a0"/>
    <w:rsid w:val="00877ED2"/>
    <w:pPr>
      <w:outlineLvl w:val="0"/>
    </w:pPr>
  </w:style>
  <w:style w:type="paragraph" w:styleId="2">
    <w:name w:val="heading 2"/>
    <w:basedOn w:val="a0"/>
    <w:rsid w:val="00877ED2"/>
    <w:pPr>
      <w:outlineLvl w:val="1"/>
    </w:pPr>
  </w:style>
  <w:style w:type="paragraph" w:styleId="3">
    <w:name w:val="heading 3"/>
    <w:basedOn w:val="a0"/>
    <w:rsid w:val="00877ED2"/>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ижний колонтитул Знак"/>
    <w:basedOn w:val="a1"/>
    <w:uiPriority w:val="99"/>
    <w:qFormat/>
    <w:rsid w:val="00C16581"/>
    <w:rPr>
      <w:rFonts w:eastAsiaTheme="minorHAnsi"/>
      <w:lang w:eastAsia="en-US"/>
    </w:rPr>
  </w:style>
  <w:style w:type="character" w:customStyle="1" w:styleId="-">
    <w:name w:val="Интернет-ссылка"/>
    <w:basedOn w:val="a1"/>
    <w:uiPriority w:val="99"/>
    <w:semiHidden/>
    <w:unhideWhenUsed/>
    <w:rsid w:val="00A10D51"/>
    <w:rPr>
      <w:color w:val="0000FF"/>
      <w:u w:val="single"/>
    </w:rPr>
  </w:style>
  <w:style w:type="character" w:customStyle="1" w:styleId="a5">
    <w:name w:val="Текст выноски Знак"/>
    <w:basedOn w:val="a1"/>
    <w:uiPriority w:val="99"/>
    <w:semiHidden/>
    <w:qFormat/>
    <w:rsid w:val="00C16581"/>
    <w:rPr>
      <w:rFonts w:ascii="Tahoma" w:hAnsi="Tahoma" w:cs="Tahoma"/>
      <w:sz w:val="16"/>
      <w:szCs w:val="16"/>
    </w:rPr>
  </w:style>
  <w:style w:type="character" w:customStyle="1" w:styleId="ListLabel1">
    <w:name w:val="ListLabel 1"/>
    <w:qFormat/>
    <w:rsid w:val="00877ED2"/>
    <w:rPr>
      <w:sz w:val="20"/>
    </w:rPr>
  </w:style>
  <w:style w:type="paragraph" w:customStyle="1" w:styleId="a0">
    <w:name w:val="Заголовок"/>
    <w:basedOn w:val="a"/>
    <w:next w:val="a6"/>
    <w:qFormat/>
    <w:rsid w:val="00877ED2"/>
    <w:pPr>
      <w:keepNext/>
      <w:spacing w:before="240" w:after="120"/>
    </w:pPr>
    <w:rPr>
      <w:rFonts w:ascii="Liberation Sans" w:eastAsia="Droid Sans Fallback" w:hAnsi="Liberation Sans" w:cs="FreeSans"/>
      <w:sz w:val="28"/>
      <w:szCs w:val="28"/>
    </w:rPr>
  </w:style>
  <w:style w:type="paragraph" w:styleId="a6">
    <w:name w:val="Body Text"/>
    <w:basedOn w:val="a"/>
    <w:rsid w:val="00877ED2"/>
    <w:pPr>
      <w:spacing w:after="140" w:line="288" w:lineRule="auto"/>
    </w:pPr>
  </w:style>
  <w:style w:type="paragraph" w:styleId="a7">
    <w:name w:val="List"/>
    <w:basedOn w:val="a6"/>
    <w:rsid w:val="00877ED2"/>
    <w:rPr>
      <w:rFonts w:cs="FreeSans"/>
    </w:rPr>
  </w:style>
  <w:style w:type="paragraph" w:styleId="a8">
    <w:name w:val="Title"/>
    <w:basedOn w:val="a"/>
    <w:rsid w:val="00877ED2"/>
    <w:pPr>
      <w:suppressLineNumbers/>
      <w:spacing w:before="120" w:after="120"/>
    </w:pPr>
    <w:rPr>
      <w:rFonts w:cs="FreeSans"/>
      <w:i/>
      <w:iCs/>
      <w:sz w:val="24"/>
      <w:szCs w:val="24"/>
    </w:rPr>
  </w:style>
  <w:style w:type="paragraph" w:styleId="a9">
    <w:name w:val="index heading"/>
    <w:basedOn w:val="a"/>
    <w:qFormat/>
    <w:rsid w:val="00877ED2"/>
    <w:pPr>
      <w:suppressLineNumbers/>
    </w:pPr>
    <w:rPr>
      <w:rFonts w:cs="FreeSans"/>
    </w:rPr>
  </w:style>
  <w:style w:type="paragraph" w:styleId="aa">
    <w:name w:val="List Paragraph"/>
    <w:basedOn w:val="a"/>
    <w:uiPriority w:val="34"/>
    <w:qFormat/>
    <w:rsid w:val="00C16581"/>
    <w:pPr>
      <w:ind w:left="720"/>
      <w:contextualSpacing/>
    </w:pPr>
    <w:rPr>
      <w:rFonts w:eastAsiaTheme="minorHAnsi"/>
      <w:lang w:eastAsia="en-US"/>
    </w:rPr>
  </w:style>
  <w:style w:type="paragraph" w:styleId="ab">
    <w:name w:val="footer"/>
    <w:basedOn w:val="a"/>
    <w:uiPriority w:val="99"/>
    <w:unhideWhenUsed/>
    <w:rsid w:val="00C16581"/>
    <w:pPr>
      <w:tabs>
        <w:tab w:val="center" w:pos="4677"/>
        <w:tab w:val="right" w:pos="9355"/>
      </w:tabs>
      <w:spacing w:after="0" w:line="240" w:lineRule="auto"/>
    </w:pPr>
    <w:rPr>
      <w:rFonts w:eastAsiaTheme="minorHAnsi"/>
      <w:lang w:eastAsia="en-US"/>
    </w:rPr>
  </w:style>
  <w:style w:type="paragraph" w:styleId="ac">
    <w:name w:val="Balloon Text"/>
    <w:basedOn w:val="a"/>
    <w:uiPriority w:val="99"/>
    <w:semiHidden/>
    <w:unhideWhenUsed/>
    <w:qFormat/>
    <w:rsid w:val="00C16581"/>
    <w:pPr>
      <w:spacing w:after="0" w:line="240" w:lineRule="auto"/>
    </w:pPr>
    <w:rPr>
      <w:rFonts w:ascii="Tahoma" w:hAnsi="Tahoma" w:cs="Tahoma"/>
      <w:sz w:val="16"/>
      <w:szCs w:val="16"/>
    </w:rPr>
  </w:style>
  <w:style w:type="paragraph" w:customStyle="1" w:styleId="Default">
    <w:name w:val="Default"/>
    <w:qFormat/>
    <w:rsid w:val="00BF7387"/>
    <w:pPr>
      <w:suppressAutoHyphens/>
      <w:spacing w:line="240" w:lineRule="auto"/>
    </w:pPr>
    <w:rPr>
      <w:rFonts w:ascii="Times New Roman" w:eastAsia="Calibri" w:hAnsi="Times New Roman" w:cs="Times New Roman"/>
      <w:color w:val="000000"/>
      <w:sz w:val="24"/>
      <w:szCs w:val="24"/>
      <w:lang w:eastAsia="en-US"/>
    </w:rPr>
  </w:style>
  <w:style w:type="paragraph" w:styleId="ad">
    <w:name w:val="Normal (Web)"/>
    <w:basedOn w:val="a"/>
    <w:unhideWhenUsed/>
    <w:qFormat/>
    <w:rsid w:val="00BF7387"/>
    <w:pPr>
      <w:spacing w:beforeAutospacing="1" w:afterAutospacing="1" w:line="240" w:lineRule="auto"/>
    </w:pPr>
    <w:rPr>
      <w:rFonts w:ascii="Times New Roman" w:eastAsia="Times New Roman" w:hAnsi="Times New Roman" w:cs="Times New Roman"/>
      <w:sz w:val="24"/>
      <w:szCs w:val="24"/>
    </w:rPr>
  </w:style>
  <w:style w:type="paragraph" w:customStyle="1" w:styleId="ae">
    <w:name w:val="Блочная цитата"/>
    <w:basedOn w:val="a"/>
    <w:qFormat/>
    <w:rsid w:val="00877ED2"/>
  </w:style>
  <w:style w:type="paragraph" w:customStyle="1" w:styleId="af">
    <w:name w:val="Заглавие"/>
    <w:basedOn w:val="a0"/>
    <w:rsid w:val="00877ED2"/>
  </w:style>
  <w:style w:type="paragraph" w:styleId="af0">
    <w:name w:val="Subtitle"/>
    <w:basedOn w:val="a0"/>
    <w:rsid w:val="00877ED2"/>
  </w:style>
  <w:style w:type="paragraph" w:styleId="af1">
    <w:name w:val="No Spacing"/>
    <w:link w:val="af2"/>
    <w:uiPriority w:val="1"/>
    <w:qFormat/>
    <w:rsid w:val="00440517"/>
    <w:pPr>
      <w:suppressAutoHyphens/>
      <w:spacing w:line="240" w:lineRule="auto"/>
    </w:pPr>
    <w:rPr>
      <w:rFonts w:eastAsia="Calibri" w:cs="Times New Roman"/>
      <w:lang w:eastAsia="en-US"/>
    </w:rPr>
  </w:style>
  <w:style w:type="character" w:customStyle="1" w:styleId="af2">
    <w:name w:val="Без интервала Знак"/>
    <w:link w:val="af1"/>
    <w:locked/>
    <w:rsid w:val="00440517"/>
    <w:rPr>
      <w:rFonts w:eastAsia="Calibri" w:cs="Times New Roman"/>
      <w:lang w:eastAsia="en-US"/>
    </w:rPr>
  </w:style>
  <w:style w:type="character" w:customStyle="1" w:styleId="rvts7">
    <w:name w:val="rvts7"/>
    <w:basedOn w:val="a1"/>
    <w:rsid w:val="0024502C"/>
  </w:style>
  <w:style w:type="character" w:customStyle="1" w:styleId="apple-converted-space">
    <w:name w:val="apple-converted-space"/>
    <w:basedOn w:val="a1"/>
    <w:rsid w:val="004D0B55"/>
  </w:style>
  <w:style w:type="character" w:customStyle="1" w:styleId="submenu-table">
    <w:name w:val="submenu-table"/>
    <w:basedOn w:val="a1"/>
    <w:rsid w:val="004D0B55"/>
  </w:style>
  <w:style w:type="paragraph" w:customStyle="1" w:styleId="c0">
    <w:name w:val="c0"/>
    <w:basedOn w:val="a"/>
    <w:rsid w:val="004D0B55"/>
    <w:pPr>
      <w:suppressAutoHyphens w:val="0"/>
      <w:spacing w:before="90" w:after="90" w:line="240" w:lineRule="auto"/>
    </w:pPr>
    <w:rPr>
      <w:rFonts w:ascii="Times New Roman" w:eastAsia="Times New Roman" w:hAnsi="Times New Roman" w:cs="Times New Roman"/>
      <w:sz w:val="24"/>
      <w:szCs w:val="24"/>
    </w:rPr>
  </w:style>
  <w:style w:type="character" w:customStyle="1" w:styleId="c7c4">
    <w:name w:val="c7 c4"/>
    <w:basedOn w:val="a1"/>
    <w:rsid w:val="004D0B55"/>
  </w:style>
  <w:style w:type="character" w:customStyle="1" w:styleId="c3">
    <w:name w:val="c3"/>
    <w:basedOn w:val="a1"/>
    <w:rsid w:val="004D0B55"/>
  </w:style>
  <w:style w:type="character" w:customStyle="1" w:styleId="af3">
    <w:name w:val="Основной текст_"/>
    <w:basedOn w:val="a1"/>
    <w:link w:val="10"/>
    <w:rsid w:val="004D0B55"/>
    <w:rPr>
      <w:sz w:val="19"/>
      <w:szCs w:val="19"/>
      <w:shd w:val="clear" w:color="auto" w:fill="FFFFFF"/>
    </w:rPr>
  </w:style>
  <w:style w:type="character" w:customStyle="1" w:styleId="11">
    <w:name w:val="Заголовок №1_"/>
    <w:basedOn w:val="a1"/>
    <w:link w:val="12"/>
    <w:rsid w:val="004D0B55"/>
    <w:rPr>
      <w:b/>
      <w:bCs/>
      <w:sz w:val="19"/>
      <w:szCs w:val="19"/>
      <w:shd w:val="clear" w:color="auto" w:fill="FFFFFF"/>
    </w:rPr>
  </w:style>
  <w:style w:type="paragraph" w:customStyle="1" w:styleId="10">
    <w:name w:val="Основной текст1"/>
    <w:basedOn w:val="a"/>
    <w:link w:val="af3"/>
    <w:rsid w:val="004D0B55"/>
    <w:pPr>
      <w:widowControl w:val="0"/>
      <w:shd w:val="clear" w:color="auto" w:fill="FFFFFF"/>
      <w:suppressAutoHyphens w:val="0"/>
      <w:spacing w:after="0" w:line="264" w:lineRule="auto"/>
      <w:ind w:firstLine="400"/>
      <w:jc w:val="both"/>
    </w:pPr>
    <w:rPr>
      <w:sz w:val="19"/>
      <w:szCs w:val="19"/>
    </w:rPr>
  </w:style>
  <w:style w:type="paragraph" w:customStyle="1" w:styleId="12">
    <w:name w:val="Заголовок №1"/>
    <w:basedOn w:val="a"/>
    <w:link w:val="11"/>
    <w:rsid w:val="004D0B55"/>
    <w:pPr>
      <w:widowControl w:val="0"/>
      <w:shd w:val="clear" w:color="auto" w:fill="FFFFFF"/>
      <w:suppressAutoHyphens w:val="0"/>
      <w:spacing w:after="0" w:line="264" w:lineRule="auto"/>
      <w:ind w:firstLine="630"/>
      <w:jc w:val="both"/>
      <w:outlineLvl w:val="0"/>
    </w:pPr>
    <w:rPr>
      <w:b/>
      <w:bCs/>
      <w:sz w:val="19"/>
      <w:szCs w:val="19"/>
    </w:rPr>
  </w:style>
  <w:style w:type="character" w:customStyle="1" w:styleId="20">
    <w:name w:val="Основной текст (2)_"/>
    <w:basedOn w:val="a1"/>
    <w:link w:val="21"/>
    <w:rsid w:val="004D0B55"/>
    <w:rPr>
      <w:rFonts w:ascii="Arial" w:eastAsia="Arial" w:hAnsi="Arial" w:cs="Arial"/>
      <w:b/>
      <w:bCs/>
      <w:sz w:val="13"/>
      <w:szCs w:val="13"/>
      <w:shd w:val="clear" w:color="auto" w:fill="FFFFFF"/>
    </w:rPr>
  </w:style>
  <w:style w:type="paragraph" w:customStyle="1" w:styleId="21">
    <w:name w:val="Основной текст (2)"/>
    <w:basedOn w:val="a"/>
    <w:link w:val="20"/>
    <w:rsid w:val="004D0B55"/>
    <w:pPr>
      <w:widowControl w:val="0"/>
      <w:shd w:val="clear" w:color="auto" w:fill="FFFFFF"/>
      <w:suppressAutoHyphens w:val="0"/>
      <w:spacing w:after="0" w:line="300" w:lineRule="auto"/>
      <w:ind w:firstLine="640"/>
      <w:jc w:val="both"/>
    </w:pPr>
    <w:rPr>
      <w:rFonts w:ascii="Arial" w:eastAsia="Arial" w:hAnsi="Arial" w:cs="Arial"/>
      <w:b/>
      <w:bCs/>
      <w:sz w:val="13"/>
      <w:szCs w:val="13"/>
    </w:rPr>
  </w:style>
  <w:style w:type="character" w:customStyle="1" w:styleId="22">
    <w:name w:val="Основной текст (2) + Полужирный"/>
    <w:basedOn w:val="20"/>
    <w:rsid w:val="004D0B5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Candara9pt1pt">
    <w:name w:val="Основной текст (2) + Candara;9 pt;Интервал 1 pt"/>
    <w:basedOn w:val="20"/>
    <w:rsid w:val="004D0B55"/>
    <w:rPr>
      <w:rFonts w:ascii="Candara" w:eastAsia="Candara" w:hAnsi="Candara" w:cs="Candara"/>
      <w:b w:val="0"/>
      <w:bCs w:val="0"/>
      <w:i w:val="0"/>
      <w:iCs w:val="0"/>
      <w:smallCaps w:val="0"/>
      <w:strike w:val="0"/>
      <w:color w:val="000000"/>
      <w:spacing w:val="30"/>
      <w:w w:val="100"/>
      <w:position w:val="0"/>
      <w:sz w:val="18"/>
      <w:szCs w:val="18"/>
      <w:u w:val="none"/>
      <w:lang w:val="ru-RU" w:eastAsia="ru-RU" w:bidi="ru-RU"/>
    </w:rPr>
  </w:style>
  <w:style w:type="character" w:customStyle="1" w:styleId="2TrebuchetMS7pt">
    <w:name w:val="Основной текст (2) + Trebuchet MS;7 pt"/>
    <w:basedOn w:val="20"/>
    <w:rsid w:val="004D0B55"/>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paragraph" w:styleId="af4">
    <w:name w:val="header"/>
    <w:basedOn w:val="a"/>
    <w:link w:val="af5"/>
    <w:uiPriority w:val="99"/>
    <w:semiHidden/>
    <w:unhideWhenUsed/>
    <w:rsid w:val="00A21973"/>
    <w:pPr>
      <w:tabs>
        <w:tab w:val="center" w:pos="4677"/>
        <w:tab w:val="right" w:pos="9355"/>
      </w:tabs>
      <w:spacing w:after="0" w:line="240" w:lineRule="auto"/>
    </w:pPr>
  </w:style>
  <w:style w:type="character" w:customStyle="1" w:styleId="af5">
    <w:name w:val="Верхний колонтитул Знак"/>
    <w:basedOn w:val="a1"/>
    <w:link w:val="af4"/>
    <w:uiPriority w:val="99"/>
    <w:semiHidden/>
    <w:rsid w:val="00A219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amily-history.ru/pic/history/relig/4november/4november_05.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mily-history.ru/pic/history/relig/4november/4november_24.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family-history.ru/pic/history/relig/4november/4november_09.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cp:lastPrinted>2017-11-13T08:15:00Z</cp:lastPrinted>
  <dcterms:created xsi:type="dcterms:W3CDTF">2017-11-20T19:01:00Z</dcterms:created>
  <dcterms:modified xsi:type="dcterms:W3CDTF">2017-12-01T18:17:00Z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