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4F" w:rsidRPr="00AA6F4F" w:rsidRDefault="00AA6F4F" w:rsidP="00AA6F4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6F4F">
        <w:rPr>
          <w:rFonts w:ascii="Times New Roman" w:hAnsi="Times New Roman" w:cs="Times New Roman"/>
          <w:b/>
          <w:caps/>
          <w:sz w:val="28"/>
          <w:szCs w:val="28"/>
        </w:rPr>
        <w:t>«Раз-словечко, два-словечко»</w:t>
      </w:r>
    </w:p>
    <w:p w:rsidR="00AA6F4F" w:rsidRPr="00AA6F4F" w:rsidRDefault="00AA6F4F" w:rsidP="00AA6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F4F">
        <w:rPr>
          <w:rFonts w:ascii="Times New Roman" w:hAnsi="Times New Roman" w:cs="Times New Roman"/>
          <w:b/>
          <w:sz w:val="28"/>
          <w:szCs w:val="28"/>
        </w:rPr>
        <w:t>Проект</w:t>
      </w:r>
      <w:r w:rsidR="001E6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F4F">
        <w:rPr>
          <w:rFonts w:ascii="Times New Roman" w:hAnsi="Times New Roman" w:cs="Times New Roman"/>
          <w:b/>
          <w:sz w:val="28"/>
          <w:szCs w:val="28"/>
        </w:rPr>
        <w:t xml:space="preserve">в группе компенсирующей направленности для детей с ТНР  </w:t>
      </w:r>
    </w:p>
    <w:p w:rsidR="00AA6F4F" w:rsidRDefault="00AA6F4F" w:rsidP="00AA6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4F" w:rsidRDefault="00AA6F4F" w:rsidP="00AA6F4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F4F">
        <w:rPr>
          <w:rFonts w:ascii="Times New Roman" w:hAnsi="Times New Roman" w:cs="Times New Roman"/>
          <w:i/>
          <w:sz w:val="28"/>
          <w:szCs w:val="28"/>
        </w:rPr>
        <w:t xml:space="preserve">автор проекта: Лычкина Надежда Викторовна, учитель-логопед </w:t>
      </w:r>
    </w:p>
    <w:p w:rsidR="00AA6F4F" w:rsidRDefault="00AA6F4F" w:rsidP="00AA6F4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F4F">
        <w:rPr>
          <w:rFonts w:ascii="Times New Roman" w:hAnsi="Times New Roman" w:cs="Times New Roman"/>
          <w:i/>
          <w:sz w:val="28"/>
          <w:szCs w:val="28"/>
        </w:rPr>
        <w:t>МДОУ «Детский сад №47» Энгельсского муниципального района Саратовской области</w:t>
      </w:r>
    </w:p>
    <w:p w:rsidR="00AA6F4F" w:rsidRPr="00AA6F4F" w:rsidRDefault="00AA6F4F" w:rsidP="00AA6F4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6F4F" w:rsidRDefault="00AA6F4F" w:rsidP="00AA6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 проекта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группы компенсирующей направленности,  учитель –логопед, воспитатели группы,  родители.</w:t>
      </w:r>
    </w:p>
    <w:p w:rsidR="00AA6F4F" w:rsidRDefault="00AA6F4F" w:rsidP="00AA6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Вид, тип проекта:</w:t>
      </w:r>
      <w:r>
        <w:rPr>
          <w:rFonts w:ascii="Times New Roman" w:hAnsi="Times New Roman" w:cs="Times New Roman"/>
          <w:sz w:val="28"/>
          <w:szCs w:val="28"/>
        </w:rPr>
        <w:t>творческо-исследовательский</w:t>
      </w:r>
    </w:p>
    <w:p w:rsidR="00AA6F4F" w:rsidRDefault="00AA6F4F" w:rsidP="00AA6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 с01.10. 2018 г. по 31.04. 2019г.</w:t>
      </w:r>
    </w:p>
    <w:p w:rsidR="00AA6F4F" w:rsidRDefault="00AA6F4F" w:rsidP="00AA6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5 – 6 лет</w:t>
      </w:r>
    </w:p>
    <w:p w:rsidR="00AA6F4F" w:rsidRDefault="00AA6F4F" w:rsidP="00AA6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Описание проекта</w:t>
      </w:r>
    </w:p>
    <w:p w:rsidR="00AA6F4F" w:rsidRDefault="00AA6F4F" w:rsidP="00AA6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 xml:space="preserve">Полноценное владение речью предполагает, прежде всего богатый словарный запас. В старшем дошкольном возрасте формируется основа словаря, накапливается значительный запас слов. Продолжается работа над обогащением лексики: увеличение лексического запаса словами синонимами и антонимами, многозначными словами. </w:t>
      </w:r>
    </w:p>
    <w:p w:rsidR="00AA6F4F" w:rsidRDefault="00AA6F4F" w:rsidP="00AA6F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Словарный запас дошкольника с общим недоразвитием речи к шести годам отстает от возрастной нормы. Дети не всегда точно и полно могут объяснить значение знакомого слова. Испытывают затруднения при подборе синонимов, антонимов, родственных слов. В словаре детей с ТНР отсутствуют сложные слова. Дети дошкольного возраста достаточно эмоциональны и восприимчивы к слову. Именно поэтому любовь к родному языку необходимо воспитывать через интерес к нему.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>Расширение, пополнение и активизация словаря у детей с ОВЗ, знакомство с многообразием слов русского языка.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6F4F" w:rsidRDefault="00AA6F4F" w:rsidP="00AA6F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обогащать словарный запас детей с общим недоразвитием речи.</w:t>
      </w:r>
    </w:p>
    <w:p w:rsidR="00AA6F4F" w:rsidRDefault="00AA6F4F" w:rsidP="00AA6F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интерес к речи, слову, совместной деятельности. </w:t>
      </w:r>
    </w:p>
    <w:p w:rsidR="00AA6F4F" w:rsidRDefault="00AA6F4F" w:rsidP="00AA6F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словесно-логическое мышление.</w:t>
      </w:r>
    </w:p>
    <w:p w:rsidR="00AA6F4F" w:rsidRDefault="00AA6F4F" w:rsidP="00AA6F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Объединять усилия педагогов и родителей в совместной деятельности по коррекции речевых нарушений, широко использовать родительский потенциал.  </w:t>
      </w:r>
    </w:p>
    <w:p w:rsidR="00AA6F4F" w:rsidRDefault="00AA6F4F" w:rsidP="00AA6F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совместную продуктивную деятельность детей и родителей.</w:t>
      </w:r>
    </w:p>
    <w:p w:rsidR="00AA6F4F" w:rsidRDefault="00AA6F4F" w:rsidP="00AA6F4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Объект:</w:t>
      </w:r>
      <w:r>
        <w:rPr>
          <w:rFonts w:ascii="Times New Roman" w:hAnsi="Times New Roman" w:cs="Times New Roman"/>
          <w:sz w:val="28"/>
          <w:szCs w:val="28"/>
        </w:rPr>
        <w:t xml:space="preserve"> словарный запас детей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A6F4F" w:rsidRDefault="00AA6F4F" w:rsidP="00AA6F4F">
      <w:pPr>
        <w:pStyle w:val="a4"/>
        <w:numPr>
          <w:ilvl w:val="0"/>
          <w:numId w:val="2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метода проектов в коррекционной работе будет способствовать успешному развитию коммуникативных и творческих способностей детей. </w:t>
      </w:r>
      <w:r>
        <w:rPr>
          <w:rFonts w:ascii="Times New Roman" w:hAnsi="Times New Roman" w:cs="Times New Roman"/>
          <w:sz w:val="28"/>
          <w:szCs w:val="28"/>
        </w:rPr>
        <w:br/>
        <w:t xml:space="preserve">2. Повышение психолого-педагогической компетенции педагогов и родителей в вопросах речевого развития детей. </w:t>
      </w:r>
      <w:r>
        <w:rPr>
          <w:rFonts w:ascii="Times New Roman" w:hAnsi="Times New Roman" w:cs="Times New Roman"/>
          <w:sz w:val="28"/>
          <w:szCs w:val="28"/>
        </w:rPr>
        <w:br/>
        <w:t>3. Повышение заинтересованности родителей не только в результатах, но и в самом процессе коррекционно-воспитательной работы.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AA6F4F" w:rsidRDefault="00AA6F4F" w:rsidP="00AA6F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активизация словаря у детей с ОВЗ;</w:t>
      </w:r>
    </w:p>
    <w:p w:rsidR="00AA6F4F" w:rsidRDefault="00AA6F4F" w:rsidP="00AA6F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положительная динамика речевого развития; </w:t>
      </w:r>
      <w:r>
        <w:rPr>
          <w:rFonts w:ascii="Times New Roman" w:hAnsi="Times New Roman" w:cs="Times New Roman"/>
          <w:sz w:val="28"/>
          <w:szCs w:val="28"/>
        </w:rPr>
        <w:br/>
        <w:t xml:space="preserve">- успешная социальная адаптация в ДОУ и семье; </w:t>
      </w:r>
      <w:r>
        <w:rPr>
          <w:rFonts w:ascii="Times New Roman" w:hAnsi="Times New Roman" w:cs="Times New Roman"/>
          <w:sz w:val="28"/>
          <w:szCs w:val="28"/>
        </w:rPr>
        <w:br/>
        <w:t>- выработка устойчивой мотивации к речевой самореализации.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4F" w:rsidRDefault="00AA6F4F" w:rsidP="00AA6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родителей:</w:t>
      </w:r>
      <w:r>
        <w:rPr>
          <w:rFonts w:ascii="Times New Roman" w:hAnsi="Times New Roman" w:cs="Times New Roman"/>
          <w:sz w:val="28"/>
          <w:szCs w:val="28"/>
        </w:rPr>
        <w:br/>
        <w:t xml:space="preserve">- готовность и желание помогать; </w:t>
      </w:r>
      <w:r>
        <w:rPr>
          <w:rFonts w:ascii="Times New Roman" w:hAnsi="Times New Roman" w:cs="Times New Roman"/>
          <w:sz w:val="28"/>
          <w:szCs w:val="28"/>
        </w:rPr>
        <w:br/>
        <w:t xml:space="preserve">- активизация педагогического потенциала родителей,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приобретение и использование знаний по вопросам речевого развития детей; </w:t>
      </w:r>
      <w:r>
        <w:rPr>
          <w:rFonts w:ascii="Times New Roman" w:hAnsi="Times New Roman" w:cs="Times New Roman"/>
          <w:sz w:val="28"/>
          <w:szCs w:val="28"/>
        </w:rPr>
        <w:br/>
        <w:t xml:space="preserve">- овладение родителями регулярной рефлексии достижений ребенка; </w:t>
      </w:r>
      <w:r>
        <w:rPr>
          <w:rFonts w:ascii="Times New Roman" w:hAnsi="Times New Roman" w:cs="Times New Roman"/>
          <w:sz w:val="28"/>
          <w:szCs w:val="28"/>
        </w:rPr>
        <w:br/>
        <w:t>- чувство удовлетворенности от совместного творчества.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Этапы работы над проектом: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6F4F" w:rsidRDefault="00AA6F4F" w:rsidP="00AA6F4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цели и задач проекта, сбор информационного материала, создание условий для организации работы, составление плана мероприятий по организации детской деятельности.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F4F" w:rsidRDefault="00AA6F4F" w:rsidP="00AA6F4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(или этап реализации проекта):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Проведениезапланированных мероприятий для реализации проекта (словесные и дидактические игры, логопедические упражнения, творческая деятельность – изготовление словаря, подбор иллюстраций, рисунки детей).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F4F" w:rsidRDefault="00AA6F4F" w:rsidP="00AA6F4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Заключительный:</w:t>
      </w:r>
    </w:p>
    <w:p w:rsidR="00AA6F4F" w:rsidRDefault="00AA6F4F" w:rsidP="00AA6F4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проектной деятельности и оценка результатов эффективности применения логопедических проектов в коррекционном процессе.  </w:t>
      </w:r>
    </w:p>
    <w:p w:rsidR="00AA6F4F" w:rsidRDefault="00AA6F4F" w:rsidP="00AA6F4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Итоговая презентация результатов проектной деятельности детей и родителей через выставку мини-библиотеки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книжек-самоделок</w:t>
      </w:r>
      <w:proofErr w:type="gramEnd"/>
      <w:r>
        <w:rPr>
          <w:rFonts w:ascii="Times New Roman" w:hAnsi="Times New Roman" w:cs="Times New Roman"/>
          <w:sz w:val="28"/>
          <w:szCs w:val="28"/>
        </w:rPr>
        <w:t>, изготовлениесловаря  «Раз- словечко, два – словечко».</w:t>
      </w:r>
    </w:p>
    <w:p w:rsidR="00AA6F4F" w:rsidRPr="00AA6F4F" w:rsidRDefault="00AA6F4F" w:rsidP="00AA6F4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6F4F" w:rsidRDefault="00AA6F4F" w:rsidP="00AA6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реализации проекта</w:t>
      </w:r>
    </w:p>
    <w:p w:rsidR="00AA6F4F" w:rsidRDefault="00AA6F4F" w:rsidP="00AA6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44" w:type="dxa"/>
        <w:tblInd w:w="-1168" w:type="dxa"/>
        <w:tblLook w:val="04A0"/>
      </w:tblPr>
      <w:tblGrid>
        <w:gridCol w:w="676"/>
        <w:gridCol w:w="4315"/>
        <w:gridCol w:w="4110"/>
        <w:gridCol w:w="1843"/>
      </w:tblGrid>
      <w:tr w:rsidR="00AA6F4F" w:rsidTr="00AA6F4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4F" w:rsidRDefault="00AA6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</w:tr>
      <w:tr w:rsidR="00AA6F4F" w:rsidTr="00AA6F4F">
        <w:tc>
          <w:tcPr>
            <w:tcW w:w="109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4F" w:rsidRDefault="00AA6F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Подготовительный этап</w:t>
            </w:r>
          </w:p>
        </w:tc>
      </w:tr>
      <w:tr w:rsidR="00AA6F4F" w:rsidTr="00AA6F4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4F" w:rsidRDefault="00AA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Изучение и сбор теоретического и практического материала по проектной деятельности в группе компенсирующей направленности для детей с тяжёлыми нарушениями речи.</w:t>
            </w:r>
          </w:p>
          <w:p w:rsidR="00AA6F4F" w:rsidRDefault="00AA6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Беседа с родителями «Участвуем в проекте «Раз-словечко, два-словечко»».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4F" w:rsidRDefault="00AA6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реализации проектной деятельности. Поисковая работа по подбору материала.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4F" w:rsidTr="00AA6F4F">
        <w:tc>
          <w:tcPr>
            <w:tcW w:w="109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4F" w:rsidRDefault="00AA6F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 этап</w:t>
            </w:r>
          </w:p>
        </w:tc>
      </w:tr>
      <w:tr w:rsidR="00AA6F4F" w:rsidTr="00AA6F4F"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4F" w:rsidRDefault="00AA6F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«Всему название дано» </w:t>
            </w:r>
          </w:p>
          <w:p w:rsidR="00AA6F4F" w:rsidRDefault="00AA6F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Знакомство детей на логопедических занятиях в игровой форме со словами:</w:t>
            </w:r>
          </w:p>
          <w:p w:rsidR="00AA6F4F" w:rsidRDefault="00AA6F4F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Слова-предметы.</w:t>
            </w:r>
          </w:p>
          <w:p w:rsidR="00AA6F4F" w:rsidRDefault="00AA6F4F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 действия.</w:t>
            </w:r>
          </w:p>
          <w:p w:rsidR="00AA6F4F" w:rsidRDefault="00AA6F4F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– признаки.</w:t>
            </w:r>
          </w:p>
          <w:p w:rsidR="00AA6F4F" w:rsidRDefault="00AA6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Словесно-дидактические игры «Кто или что?», «Какой? Какая? Какие?», «Что делает?» </w:t>
            </w:r>
          </w:p>
          <w:p w:rsidR="00AA6F4F" w:rsidRDefault="00AA6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для родителей «Развитие и обогащение словаря дошкольника»</w:t>
            </w:r>
          </w:p>
          <w:p w:rsidR="00AA6F4F" w:rsidRDefault="00AA6F4F"/>
          <w:p w:rsidR="00AA6F4F" w:rsidRDefault="00AA6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Применение речевых игр в режимных моментах дня.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Дать представление:</w:t>
            </w:r>
          </w:p>
          <w:p w:rsidR="00AA6F4F" w:rsidRDefault="00AA6F4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понятии «слово, предложение, живое, неживое», о последовательности слов в предложении, познакомить со схемой предложения; </w:t>
            </w: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понятие о словах-признаках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согласовании прилагательных с существительными: тренировать детей в составлении простого распространённого предложения;</w:t>
            </w: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понятие слово – действие; уточнять и расширять глагольный словарь.</w:t>
            </w: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словаря.</w:t>
            </w: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4F" w:rsidRDefault="00AA6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4F" w:rsidTr="00AA6F4F">
        <w:trPr>
          <w:trHeight w:val="75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F4F" w:rsidRDefault="00AA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4F" w:rsidRDefault="00AA6F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чем говорит слово» </w:t>
            </w:r>
          </w:p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Словесно-дидактические игры:</w:t>
            </w:r>
          </w:p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«Ласковые слова», «Слова-малышки», «Слова-великаны», «В гостях у гномов»</w:t>
            </w:r>
          </w:p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«Скажи наоборот», «Слова – приятели»</w:t>
            </w:r>
          </w:p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«Сложные слова» </w:t>
            </w:r>
          </w:p>
          <w:p w:rsidR="00AA6F4F" w:rsidRDefault="00AA6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 для родителей: «Что такое трудные слова?» </w:t>
            </w:r>
          </w:p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«Семейка слов» </w:t>
            </w:r>
          </w:p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«Многозначные слова»</w:t>
            </w:r>
          </w:p>
          <w:p w:rsidR="00AA6F4F" w:rsidRDefault="00AA6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«Раз-словечко, два-словечко».</w:t>
            </w:r>
          </w:p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6.Применение речевых игр в режимных моментах.</w:t>
            </w:r>
          </w:p>
          <w:p w:rsidR="00AA6F4F" w:rsidRDefault="00AA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Изготовление книжек-самоделок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 совершенствовать навык словоизменения и словообразования.</w:t>
            </w:r>
          </w:p>
          <w:p w:rsidR="00AA6F4F" w:rsidRP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подбирать слова сходные и противоположные по смыслу. </w:t>
            </w:r>
          </w:p>
          <w:p w:rsidR="00AA6F4F" w:rsidRPr="00AA6F4F" w:rsidRDefault="00AA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родителям понятие «нарушение слоговой структуры слова» у детей; (причина, структура)</w:t>
            </w: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детям понятие об «однокоренных словах» (родственные слова, «семейка» слов). </w:t>
            </w: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понятие о многозначных словах.</w:t>
            </w: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словаря.</w:t>
            </w:r>
          </w:p>
          <w:p w:rsidR="00AA6F4F" w:rsidRDefault="00AA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4F" w:rsidTr="00AA6F4F">
        <w:tc>
          <w:tcPr>
            <w:tcW w:w="109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4F" w:rsidRDefault="00AA6F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Заключительный этап</w:t>
            </w:r>
          </w:p>
        </w:tc>
      </w:tr>
      <w:tr w:rsidR="00AA6F4F" w:rsidTr="00AA6F4F">
        <w:trPr>
          <w:trHeight w:val="211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мини-библиотеки книжек-самоделок и словаря «Раз-словечко, два- словечко»</w:t>
            </w:r>
          </w:p>
          <w:p w:rsidR="00AA6F4F" w:rsidRDefault="00AA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мультимедийного словаря «В мире слов»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4F" w:rsidRDefault="00AA6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4F" w:rsidRDefault="00AA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F4F" w:rsidRDefault="00AA6F4F" w:rsidP="00AA6F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6F4F" w:rsidRDefault="00AA6F4F" w:rsidP="00AA6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результаты:</w:t>
      </w:r>
    </w:p>
    <w:p w:rsidR="00AA6F4F" w:rsidRDefault="00AA6F4F" w:rsidP="00AA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 детей интереса к родному языку, правильное и осознанное употребление детьми слов различной категорий в речи; их точное использование по смыслу, использование в речи синонимов, антонимов, сложных слов, родственных слов, слов с уменьшительно-ласкательным значением. Создание совместно с детьми и родителями словаря; вовлечение родителей в поисковую деятельность детей.</w:t>
      </w:r>
    </w:p>
    <w:p w:rsidR="00AA6F4F" w:rsidRDefault="00AA6F4F" w:rsidP="00AA6F4F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Прогноз возможных негативных последствий.</w:t>
      </w:r>
    </w:p>
    <w:p w:rsidR="00AA6F4F" w:rsidRDefault="00AA6F4F" w:rsidP="00AA6F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Предполагаются следующие возможные трудности и пути их преодоления:</w:t>
      </w:r>
      <w:r>
        <w:rPr>
          <w:rFonts w:ascii="Times New Roman" w:hAnsi="Times New Roman" w:cs="Times New Roman"/>
          <w:sz w:val="28"/>
          <w:szCs w:val="28"/>
        </w:rPr>
        <w:br/>
        <w:t xml:space="preserve">1. Слабая мотивация участников проекта. </w:t>
      </w:r>
      <w:r>
        <w:rPr>
          <w:rFonts w:ascii="Times New Roman" w:hAnsi="Times New Roman" w:cs="Times New Roman"/>
          <w:sz w:val="28"/>
          <w:szCs w:val="28"/>
        </w:rPr>
        <w:br/>
        <w:t xml:space="preserve">Пути коррекции: внедрении дополнительных форм стимуляции и поощрения, применение новых, более интересных форм работы. </w:t>
      </w:r>
      <w:r>
        <w:rPr>
          <w:rFonts w:ascii="Times New Roman" w:hAnsi="Times New Roman" w:cs="Times New Roman"/>
          <w:sz w:val="28"/>
          <w:szCs w:val="28"/>
        </w:rPr>
        <w:br/>
        <w:t xml:space="preserve">2. Высокая заболеваемость детей, низкое посещение детского сада. </w:t>
      </w:r>
      <w:r>
        <w:rPr>
          <w:rFonts w:ascii="Times New Roman" w:hAnsi="Times New Roman" w:cs="Times New Roman"/>
          <w:sz w:val="28"/>
          <w:szCs w:val="28"/>
        </w:rPr>
        <w:br/>
        <w:t xml:space="preserve">Пути коррекции: периодическое возвращение к уже пройденному материалу. </w:t>
      </w:r>
      <w:r>
        <w:rPr>
          <w:rFonts w:ascii="Times New Roman" w:hAnsi="Times New Roman" w:cs="Times New Roman"/>
          <w:sz w:val="28"/>
          <w:szCs w:val="28"/>
        </w:rPr>
        <w:br/>
        <w:t xml:space="preserve">3. Отсутствие условий в проведении какого-либо запланированного мероприятия.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Пути коррекции: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иного мероприятия, способствующего достижению намеченных целей и реализации поставленных задач.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В перспективе:</w:t>
      </w:r>
      <w:r>
        <w:rPr>
          <w:rFonts w:ascii="Times New Roman" w:hAnsi="Times New Roman" w:cs="Times New Roman"/>
          <w:sz w:val="28"/>
          <w:szCs w:val="28"/>
        </w:rPr>
        <w:t xml:space="preserve"> поиск и разработка новых инновационных форм коррекционной работы с детьми с речевыми нарушениями во взаимодействии со всеми участниками образовательного процесса.</w:t>
      </w:r>
    </w:p>
    <w:p w:rsidR="00AA6F4F" w:rsidRDefault="00AA6F4F" w:rsidP="00AA6F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Список использованной литературы:</w:t>
      </w:r>
    </w:p>
    <w:p w:rsidR="00AA6F4F" w:rsidRDefault="00AA6F4F" w:rsidP="00AA6F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A6F4F" w:rsidRDefault="00AA6F4F" w:rsidP="00AA6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Коноваленко В.В., Коноваленко С.В. Родственные слова. М., 2001.</w:t>
      </w:r>
    </w:p>
    <w:p w:rsidR="00AA6F4F" w:rsidRDefault="00AA6F4F" w:rsidP="00AA6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Лалаева Р.И., Серебрякова Н.В. Коррекция общего недоразвития речи у дошкольников. СПб.,2007.</w:t>
      </w:r>
    </w:p>
    <w:p w:rsidR="00AA6F4F" w:rsidRDefault="00AA6F4F" w:rsidP="00AA6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Парамонова Л.Г.Развитие словарного запаса у детей. СПб.,2007.</w:t>
      </w:r>
    </w:p>
    <w:p w:rsidR="00AA6F4F" w:rsidRDefault="00AA6F4F" w:rsidP="00AA6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Ткаченко Т.А. В первый класс – без дефектов речи. СПб.,1999.</w:t>
      </w:r>
    </w:p>
    <w:p w:rsidR="00AA6F4F" w:rsidRDefault="00AA6F4F" w:rsidP="00AA6F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F114E" w:rsidRDefault="000F114E"/>
    <w:sectPr w:rsidR="000F114E" w:rsidSect="00B3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664"/>
    <w:multiLevelType w:val="hybridMultilevel"/>
    <w:tmpl w:val="D61C9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A4232"/>
    <w:multiLevelType w:val="hybridMultilevel"/>
    <w:tmpl w:val="8556D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C4CE2"/>
    <w:multiLevelType w:val="hybridMultilevel"/>
    <w:tmpl w:val="96D88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2189"/>
    <w:multiLevelType w:val="hybridMultilevel"/>
    <w:tmpl w:val="E7D45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C4DEC"/>
    <w:multiLevelType w:val="hybridMultilevel"/>
    <w:tmpl w:val="1A4AF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F4F"/>
    <w:rsid w:val="000F114E"/>
    <w:rsid w:val="001E6C80"/>
    <w:rsid w:val="00AA6F4F"/>
    <w:rsid w:val="00B3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6F4F"/>
    <w:pPr>
      <w:ind w:left="720"/>
      <w:contextualSpacing/>
    </w:pPr>
  </w:style>
  <w:style w:type="table" w:styleId="a5">
    <w:name w:val="Table Grid"/>
    <w:basedOn w:val="a1"/>
    <w:uiPriority w:val="59"/>
    <w:rsid w:val="00AA6F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2018-11-27T05:40:00Z</dcterms:created>
  <dcterms:modified xsi:type="dcterms:W3CDTF">2018-11-27T05:40:00Z</dcterms:modified>
</cp:coreProperties>
</file>