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85" w:rsidRPr="00A84742" w:rsidRDefault="008B6E85" w:rsidP="008B6E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E85" w:rsidRPr="00A84742" w:rsidRDefault="008B6E85" w:rsidP="008B6E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42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8B6E85" w:rsidRPr="00A84742" w:rsidRDefault="008B6E85" w:rsidP="008B6E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42">
        <w:rPr>
          <w:rFonts w:ascii="Times New Roman" w:hAnsi="Times New Roman" w:cs="Times New Roman"/>
          <w:b/>
          <w:sz w:val="28"/>
          <w:szCs w:val="28"/>
        </w:rPr>
        <w:t>«Детский сад п.Пробуждение».</w:t>
      </w:r>
    </w:p>
    <w:p w:rsidR="008B6E85" w:rsidRPr="00A84742" w:rsidRDefault="008B6E85" w:rsidP="008B6E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42">
        <w:rPr>
          <w:rFonts w:ascii="Times New Roman" w:hAnsi="Times New Roman" w:cs="Times New Roman"/>
          <w:b/>
          <w:sz w:val="28"/>
          <w:szCs w:val="28"/>
        </w:rPr>
        <w:t>Энгельсского района Саратовской области</w:t>
      </w:r>
    </w:p>
    <w:p w:rsidR="008B6E85" w:rsidRPr="00A84742" w:rsidRDefault="008B6E85" w:rsidP="008B6E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6E85" w:rsidRPr="00A84742" w:rsidRDefault="008B6E85" w:rsidP="008B6E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6E85" w:rsidRPr="00A84742" w:rsidRDefault="008B6E85" w:rsidP="008B6E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6E85" w:rsidRPr="00A84742" w:rsidRDefault="008B6E85" w:rsidP="008B6E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6E85" w:rsidRPr="00A84742" w:rsidRDefault="008B6E85" w:rsidP="008B6E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6E85" w:rsidRPr="00A84742" w:rsidRDefault="008B6E85" w:rsidP="008B6E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6E85" w:rsidRPr="00A84742" w:rsidRDefault="008B6E85" w:rsidP="008B6E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6E85" w:rsidRPr="00A84742" w:rsidRDefault="008B6E85" w:rsidP="008B6E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6E85" w:rsidRPr="00A84742" w:rsidRDefault="008B6E85" w:rsidP="008B6E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6E85" w:rsidRPr="00CF5A62" w:rsidRDefault="008B6E85" w:rsidP="008B6E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62">
        <w:rPr>
          <w:rFonts w:ascii="Times New Roman" w:hAnsi="Times New Roman" w:cs="Times New Roman"/>
          <w:b/>
          <w:sz w:val="28"/>
          <w:szCs w:val="28"/>
        </w:rPr>
        <w:t>Консультация для педагогов на тему:</w:t>
      </w:r>
    </w:p>
    <w:p w:rsidR="008B6E85" w:rsidRPr="006F79BA" w:rsidRDefault="008B6E85" w:rsidP="006F79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9BA">
        <w:rPr>
          <w:rFonts w:ascii="Times New Roman" w:hAnsi="Times New Roman" w:cs="Times New Roman"/>
          <w:b/>
          <w:sz w:val="28"/>
          <w:szCs w:val="28"/>
        </w:rPr>
        <w:t>«</w:t>
      </w:r>
      <w:r w:rsidR="006F79BA" w:rsidRPr="006F79BA">
        <w:rPr>
          <w:rFonts w:ascii="Times New Roman" w:hAnsi="Times New Roman" w:cs="Times New Roman"/>
          <w:b/>
          <w:sz w:val="28"/>
          <w:szCs w:val="28"/>
        </w:rPr>
        <w:t>Речевое дыхание и последовательность работы по его формированию»</w:t>
      </w:r>
    </w:p>
    <w:p w:rsidR="008B6E85" w:rsidRPr="00CF5A62" w:rsidRDefault="008B6E85" w:rsidP="008B6E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6E85" w:rsidRPr="00A84742" w:rsidRDefault="008B6E85" w:rsidP="008B6E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6E85" w:rsidRPr="00A84742" w:rsidRDefault="008B6E85" w:rsidP="008B6E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6E85" w:rsidRPr="00A84742" w:rsidRDefault="008B6E85" w:rsidP="008B6E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6E85" w:rsidRPr="00A84742" w:rsidRDefault="008B6E85" w:rsidP="008B6E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6E85" w:rsidRPr="00A84742" w:rsidRDefault="008B6E85" w:rsidP="008B6E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6E85" w:rsidRPr="00A84742" w:rsidRDefault="008B6E85" w:rsidP="008B6E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6E85" w:rsidRPr="00A84742" w:rsidRDefault="008B6E85" w:rsidP="008B6E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6E85" w:rsidRPr="00A84742" w:rsidRDefault="008B6E85" w:rsidP="008B6E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6E85" w:rsidRDefault="008B6E85" w:rsidP="008B6E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6E85" w:rsidRDefault="008B6E85" w:rsidP="008B6E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6E85" w:rsidRDefault="008B6E85" w:rsidP="008B6E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6E85" w:rsidRDefault="008B6E85" w:rsidP="008B6E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6E85" w:rsidRDefault="008B6E85" w:rsidP="008B6E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6E85" w:rsidRDefault="008B6E85" w:rsidP="008B6E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6E85" w:rsidRDefault="008B6E85" w:rsidP="008B6E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6E85" w:rsidRDefault="008B6E85" w:rsidP="008B6E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6E85" w:rsidRDefault="008B6E85" w:rsidP="008B6E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6E85" w:rsidRDefault="008B6E85" w:rsidP="008B6E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6E85" w:rsidRPr="00A84742" w:rsidRDefault="008B6E85" w:rsidP="008B6E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6E85" w:rsidRPr="00A84742" w:rsidRDefault="008B6E85" w:rsidP="008B6E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6E85" w:rsidRPr="00A84742" w:rsidRDefault="008B6E85" w:rsidP="008B6E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6E85" w:rsidRPr="00A84742" w:rsidRDefault="008B6E85" w:rsidP="008B6E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6E85" w:rsidRPr="00A84742" w:rsidRDefault="008B6E85" w:rsidP="008B6E8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4742">
        <w:rPr>
          <w:rFonts w:ascii="Times New Roman" w:hAnsi="Times New Roman" w:cs="Times New Roman"/>
          <w:b/>
          <w:sz w:val="28"/>
          <w:szCs w:val="28"/>
        </w:rPr>
        <w:t xml:space="preserve">Составили: воспитатель </w:t>
      </w:r>
      <w:proofErr w:type="spellStart"/>
      <w:r w:rsidRPr="00A84742">
        <w:rPr>
          <w:rFonts w:ascii="Times New Roman" w:hAnsi="Times New Roman" w:cs="Times New Roman"/>
          <w:b/>
          <w:sz w:val="28"/>
          <w:szCs w:val="28"/>
        </w:rPr>
        <w:t>Мукашова</w:t>
      </w:r>
      <w:proofErr w:type="spellEnd"/>
      <w:r w:rsidRPr="00A84742">
        <w:rPr>
          <w:rFonts w:ascii="Times New Roman" w:hAnsi="Times New Roman" w:cs="Times New Roman"/>
          <w:b/>
          <w:sz w:val="28"/>
          <w:szCs w:val="28"/>
        </w:rPr>
        <w:t xml:space="preserve"> Тамара </w:t>
      </w:r>
      <w:proofErr w:type="spellStart"/>
      <w:r w:rsidRPr="00A84742">
        <w:rPr>
          <w:rFonts w:ascii="Times New Roman" w:hAnsi="Times New Roman" w:cs="Times New Roman"/>
          <w:b/>
          <w:sz w:val="28"/>
          <w:szCs w:val="28"/>
        </w:rPr>
        <w:t>Максотовна</w:t>
      </w:r>
      <w:proofErr w:type="spellEnd"/>
    </w:p>
    <w:p w:rsidR="008B6E85" w:rsidRPr="00A84742" w:rsidRDefault="008B6E85" w:rsidP="008B6E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42">
        <w:rPr>
          <w:rFonts w:ascii="Times New Roman" w:hAnsi="Times New Roman" w:cs="Times New Roman"/>
          <w:b/>
          <w:sz w:val="28"/>
          <w:szCs w:val="28"/>
        </w:rPr>
        <w:t xml:space="preserve">  воспитатель Исаева Елена Александровна</w:t>
      </w:r>
    </w:p>
    <w:p w:rsidR="008B6E85" w:rsidRDefault="008B6E85" w:rsidP="008B6E85"/>
    <w:p w:rsidR="008B6E85" w:rsidRPr="008B6E85" w:rsidRDefault="008B6E85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E85">
        <w:rPr>
          <w:rFonts w:ascii="Times New Roman" w:hAnsi="Times New Roman" w:cs="Times New Roman"/>
          <w:sz w:val="28"/>
          <w:szCs w:val="28"/>
        </w:rPr>
        <w:lastRenderedPageBreak/>
        <w:t>Цель консультации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6E85" w:rsidRPr="008B6E85" w:rsidRDefault="008B6E85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E85">
        <w:rPr>
          <w:rFonts w:ascii="Times New Roman" w:hAnsi="Times New Roman" w:cs="Times New Roman"/>
          <w:sz w:val="28"/>
          <w:szCs w:val="28"/>
        </w:rPr>
        <w:t>Осветить значение правильного речевого дыхания для развития речи детей дошкольного возраста, показать важность последовательной работы педагога над формированием этого навыка, предложить конкретные упражнения и рекомендаци</w:t>
      </w:r>
      <w:r>
        <w:rPr>
          <w:rFonts w:ascii="Times New Roman" w:hAnsi="Times New Roman" w:cs="Times New Roman"/>
          <w:sz w:val="28"/>
          <w:szCs w:val="28"/>
        </w:rPr>
        <w:t>и для практического применения.</w:t>
      </w:r>
    </w:p>
    <w:p w:rsidR="008B6E85" w:rsidRPr="008B6E85" w:rsidRDefault="008B6E85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E85">
        <w:rPr>
          <w:rFonts w:ascii="Times New Roman" w:hAnsi="Times New Roman" w:cs="Times New Roman"/>
          <w:sz w:val="28"/>
          <w:szCs w:val="28"/>
        </w:rPr>
        <w:t>Что такое речевое дыхание?</w:t>
      </w:r>
    </w:p>
    <w:p w:rsidR="008B6E85" w:rsidRPr="008B6E85" w:rsidRDefault="008B6E85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E85">
        <w:rPr>
          <w:rFonts w:ascii="Times New Roman" w:hAnsi="Times New Roman" w:cs="Times New Roman"/>
          <w:sz w:val="28"/>
          <w:szCs w:val="28"/>
        </w:rPr>
        <w:t>Речевое дыхание — это особый вид дыхания, используемый человеком при говорении. Оно отличается от обычного физиологического дыхания продолжительностью выдоха, возможностью контролировать поток воздуха, необходимы</w:t>
      </w:r>
      <w:r>
        <w:rPr>
          <w:rFonts w:ascii="Times New Roman" w:hAnsi="Times New Roman" w:cs="Times New Roman"/>
          <w:sz w:val="28"/>
          <w:szCs w:val="28"/>
        </w:rPr>
        <w:t>м для произнесения звуков речи.</w:t>
      </w:r>
    </w:p>
    <w:p w:rsidR="008B6E85" w:rsidRPr="008B6E85" w:rsidRDefault="008B6E85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E85">
        <w:rPr>
          <w:rFonts w:ascii="Times New Roman" w:hAnsi="Times New Roman" w:cs="Times New Roman"/>
          <w:sz w:val="28"/>
          <w:szCs w:val="28"/>
        </w:rPr>
        <w:t>Для успешного овладения речью ребенок должен научиться управлять своим дыханием: уметь набрать достаточное количество воздуха, равномерно распределять его во время высказывания, удерживать выдох настолько долго, насколько длин</w:t>
      </w:r>
      <w:r>
        <w:rPr>
          <w:rFonts w:ascii="Times New Roman" w:hAnsi="Times New Roman" w:cs="Times New Roman"/>
          <w:sz w:val="28"/>
          <w:szCs w:val="28"/>
        </w:rPr>
        <w:t>ная фраза предстоит произнести.</w:t>
      </w:r>
    </w:p>
    <w:p w:rsidR="008B6E85" w:rsidRPr="008B6E85" w:rsidRDefault="008B6E85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E85">
        <w:rPr>
          <w:rFonts w:ascii="Times New Roman" w:hAnsi="Times New Roman" w:cs="Times New Roman"/>
          <w:sz w:val="28"/>
          <w:szCs w:val="28"/>
        </w:rPr>
        <w:t>Почему важно формировать правильное речевое дыхание?</w:t>
      </w:r>
    </w:p>
    <w:p w:rsidR="008B6E85" w:rsidRPr="008B6E85" w:rsidRDefault="008B6E85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E85">
        <w:rPr>
          <w:rFonts w:ascii="Times New Roman" w:hAnsi="Times New Roman" w:cs="Times New Roman"/>
          <w:sz w:val="28"/>
          <w:szCs w:val="28"/>
        </w:rPr>
        <w:t>Правильное речевое дыхание обесп</w:t>
      </w:r>
      <w:r>
        <w:rPr>
          <w:rFonts w:ascii="Times New Roman" w:hAnsi="Times New Roman" w:cs="Times New Roman"/>
          <w:sz w:val="28"/>
          <w:szCs w:val="28"/>
        </w:rPr>
        <w:t>ечивает следующие преимущества:</w:t>
      </w:r>
    </w:p>
    <w:p w:rsidR="008B6E85" w:rsidRPr="008B6E85" w:rsidRDefault="008B6E85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E85">
        <w:rPr>
          <w:rFonts w:ascii="Times New Roman" w:hAnsi="Times New Roman" w:cs="Times New Roman"/>
          <w:sz w:val="28"/>
          <w:szCs w:val="28"/>
        </w:rPr>
        <w:t>Четкость и выразительность речи: Ребенок сможет говорить ясно и понятно, избегать глушения звука, долгих пауз между словами.</w:t>
      </w:r>
    </w:p>
    <w:p w:rsidR="008B6E85" w:rsidRPr="008B6E85" w:rsidRDefault="008B6E85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E85">
        <w:rPr>
          <w:rFonts w:ascii="Times New Roman" w:hAnsi="Times New Roman" w:cs="Times New Roman"/>
          <w:sz w:val="28"/>
          <w:szCs w:val="28"/>
        </w:rPr>
        <w:t>Долгота звучания: Умение держать длительную фразу без напряжения помогает развивать речь и расширяет возможности общения ребенка.</w:t>
      </w:r>
    </w:p>
    <w:p w:rsidR="009A09CC" w:rsidRDefault="008B6E85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E85">
        <w:rPr>
          <w:rFonts w:ascii="Times New Roman" w:hAnsi="Times New Roman" w:cs="Times New Roman"/>
          <w:sz w:val="28"/>
          <w:szCs w:val="28"/>
        </w:rPr>
        <w:t xml:space="preserve">Предупреждение нарушений звукопроизношения: </w:t>
      </w:r>
    </w:p>
    <w:p w:rsidR="008B6E85" w:rsidRPr="008B6E85" w:rsidRDefault="009A09CC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6E85" w:rsidRPr="008B6E85">
        <w:rPr>
          <w:rFonts w:ascii="Times New Roman" w:hAnsi="Times New Roman" w:cs="Times New Roman"/>
          <w:sz w:val="28"/>
          <w:szCs w:val="28"/>
        </w:rPr>
        <w:t>Проблемы с дыханием часто становятся причиной неправильного формирования отдельных звуков.</w:t>
      </w:r>
    </w:p>
    <w:p w:rsidR="009A09CC" w:rsidRDefault="008B6E85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E85">
        <w:rPr>
          <w:rFonts w:ascii="Times New Roman" w:hAnsi="Times New Roman" w:cs="Times New Roman"/>
          <w:sz w:val="28"/>
          <w:szCs w:val="28"/>
        </w:rPr>
        <w:t>Развитие внимания и самоконтроля:</w:t>
      </w:r>
    </w:p>
    <w:p w:rsidR="008B6E85" w:rsidRPr="008B6E85" w:rsidRDefault="009A09CC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B6E85" w:rsidRPr="008B6E85">
        <w:rPr>
          <w:rFonts w:ascii="Times New Roman" w:hAnsi="Times New Roman" w:cs="Times New Roman"/>
          <w:sz w:val="28"/>
          <w:szCs w:val="28"/>
        </w:rPr>
        <w:t xml:space="preserve"> Работа над дыханием способствует развитию произвольности поведения, способности концентрироваться на выполнении заданий.</w:t>
      </w:r>
    </w:p>
    <w:p w:rsidR="008B6E85" w:rsidRPr="006F79BA" w:rsidRDefault="008B6E85" w:rsidP="008B6E8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79BA">
        <w:rPr>
          <w:rFonts w:ascii="Times New Roman" w:hAnsi="Times New Roman" w:cs="Times New Roman"/>
          <w:b/>
          <w:sz w:val="28"/>
          <w:szCs w:val="28"/>
        </w:rPr>
        <w:t>Последовательность работы по формированию речевого дыхания</w:t>
      </w:r>
      <w:r w:rsidR="006F79BA">
        <w:rPr>
          <w:rFonts w:ascii="Times New Roman" w:hAnsi="Times New Roman" w:cs="Times New Roman"/>
          <w:b/>
          <w:sz w:val="28"/>
          <w:szCs w:val="28"/>
        </w:rPr>
        <w:t>.</w:t>
      </w:r>
    </w:p>
    <w:p w:rsidR="008B6E85" w:rsidRPr="008B6E85" w:rsidRDefault="008B6E85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E85">
        <w:rPr>
          <w:rFonts w:ascii="Times New Roman" w:hAnsi="Times New Roman" w:cs="Times New Roman"/>
          <w:sz w:val="28"/>
          <w:szCs w:val="28"/>
        </w:rPr>
        <w:t>Работа по развитию речевого дыхания должна проводиться последовательно, начиная с простых упражнений и постепенно усложняясь. Рекомендуемая последо</w:t>
      </w:r>
      <w:r>
        <w:rPr>
          <w:rFonts w:ascii="Times New Roman" w:hAnsi="Times New Roman" w:cs="Times New Roman"/>
          <w:sz w:val="28"/>
          <w:szCs w:val="28"/>
        </w:rPr>
        <w:t>вательность включает три этапа:</w:t>
      </w:r>
    </w:p>
    <w:p w:rsidR="008B6E85" w:rsidRPr="006F79BA" w:rsidRDefault="008B6E85" w:rsidP="008B6E8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79BA">
        <w:rPr>
          <w:rFonts w:ascii="Times New Roman" w:hAnsi="Times New Roman" w:cs="Times New Roman"/>
          <w:b/>
          <w:sz w:val="28"/>
          <w:szCs w:val="28"/>
        </w:rPr>
        <w:t>Этап I. Формирование длительного плавного ротового выдоха («чистое дыхание»).</w:t>
      </w:r>
    </w:p>
    <w:p w:rsidR="008B6E85" w:rsidRDefault="008B6E85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E85">
        <w:rPr>
          <w:rFonts w:ascii="Times New Roman" w:hAnsi="Times New Roman" w:cs="Times New Roman"/>
          <w:sz w:val="28"/>
          <w:szCs w:val="28"/>
        </w:rPr>
        <w:t>Цель: научить ребёнка плавно дуть ртом, регулируя силу и продолжительность потока воздуха.</w:t>
      </w:r>
    </w:p>
    <w:p w:rsidR="008B6E85" w:rsidRPr="008B6E85" w:rsidRDefault="008B6E85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E85">
        <w:rPr>
          <w:rFonts w:ascii="Times New Roman" w:hAnsi="Times New Roman" w:cs="Times New Roman"/>
          <w:sz w:val="28"/>
          <w:szCs w:val="28"/>
        </w:rPr>
        <w:t>Задачи:</w:t>
      </w:r>
    </w:p>
    <w:p w:rsidR="008B6E85" w:rsidRPr="008B6E85" w:rsidRDefault="008B6E85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E85">
        <w:rPr>
          <w:rFonts w:ascii="Times New Roman" w:hAnsi="Times New Roman" w:cs="Times New Roman"/>
          <w:sz w:val="28"/>
          <w:szCs w:val="28"/>
        </w:rPr>
        <w:t>Научиться ощущать движение воздушной струи.</w:t>
      </w:r>
    </w:p>
    <w:p w:rsidR="008B6E85" w:rsidRPr="008B6E85" w:rsidRDefault="008B6E85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E85">
        <w:rPr>
          <w:rFonts w:ascii="Times New Roman" w:hAnsi="Times New Roman" w:cs="Times New Roman"/>
          <w:sz w:val="28"/>
          <w:szCs w:val="28"/>
        </w:rPr>
        <w:t>Освоить контроль продолжительности выдоха.Упражнения:</w:t>
      </w:r>
    </w:p>
    <w:p w:rsidR="008B6E85" w:rsidRPr="008B6E85" w:rsidRDefault="008B6E85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E85">
        <w:rPr>
          <w:rFonts w:ascii="Times New Roman" w:hAnsi="Times New Roman" w:cs="Times New Roman"/>
          <w:sz w:val="28"/>
          <w:szCs w:val="28"/>
        </w:rPr>
        <w:t>Дуть на бумажные игрушки (бабочки, снежинки).</w:t>
      </w:r>
    </w:p>
    <w:p w:rsidR="008B6E85" w:rsidRPr="008B6E85" w:rsidRDefault="008B6E85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E85">
        <w:rPr>
          <w:rFonts w:ascii="Times New Roman" w:hAnsi="Times New Roman" w:cs="Times New Roman"/>
          <w:sz w:val="28"/>
          <w:szCs w:val="28"/>
        </w:rPr>
        <w:t>Надувать мыльные пузыри.</w:t>
      </w:r>
    </w:p>
    <w:p w:rsidR="008B6E85" w:rsidRPr="008B6E85" w:rsidRDefault="008B6E85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E85">
        <w:rPr>
          <w:rFonts w:ascii="Times New Roman" w:hAnsi="Times New Roman" w:cs="Times New Roman"/>
          <w:sz w:val="28"/>
          <w:szCs w:val="28"/>
        </w:rPr>
        <w:t>Игры с ваткой: устроить соревнования, кто дальше её сдвинет воздушным потоком.</w:t>
      </w:r>
    </w:p>
    <w:p w:rsidR="008B6E85" w:rsidRPr="008B6E85" w:rsidRDefault="008B6E85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E85">
        <w:rPr>
          <w:rFonts w:ascii="Times New Roman" w:hAnsi="Times New Roman" w:cs="Times New Roman"/>
          <w:sz w:val="28"/>
          <w:szCs w:val="28"/>
        </w:rPr>
        <w:t>Задувать свечу.</w:t>
      </w:r>
    </w:p>
    <w:p w:rsidR="008B6E85" w:rsidRPr="008B6E85" w:rsidRDefault="008B6E85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E85">
        <w:rPr>
          <w:rFonts w:ascii="Times New Roman" w:hAnsi="Times New Roman" w:cs="Times New Roman"/>
          <w:sz w:val="28"/>
          <w:szCs w:val="28"/>
        </w:rPr>
        <w:t>Поддувать лёгкую игрушку на воде.</w:t>
      </w:r>
    </w:p>
    <w:p w:rsidR="008B6E85" w:rsidRPr="008B6E85" w:rsidRDefault="008B6E85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E85">
        <w:rPr>
          <w:rFonts w:ascii="Times New Roman" w:hAnsi="Times New Roman" w:cs="Times New Roman"/>
          <w:sz w:val="28"/>
          <w:szCs w:val="28"/>
        </w:rPr>
        <w:t>Важно следить, чтобы ребёнок делал вдох носом, а выдох ртом, удерживая губы со</w:t>
      </w:r>
      <w:r w:rsidR="006F79BA">
        <w:rPr>
          <w:rFonts w:ascii="Times New Roman" w:hAnsi="Times New Roman" w:cs="Times New Roman"/>
          <w:sz w:val="28"/>
          <w:szCs w:val="28"/>
        </w:rPr>
        <w:t>мкнутыми и слегка округлёнными.</w:t>
      </w:r>
    </w:p>
    <w:p w:rsidR="008B6E85" w:rsidRPr="006F79BA" w:rsidRDefault="008B6E85" w:rsidP="008B6E8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79BA">
        <w:rPr>
          <w:rFonts w:ascii="Times New Roman" w:hAnsi="Times New Roman" w:cs="Times New Roman"/>
          <w:b/>
          <w:sz w:val="28"/>
          <w:szCs w:val="28"/>
        </w:rPr>
        <w:t>Этап II. Координация движений рук и органов артикуляции с движением воздушной струи.</w:t>
      </w:r>
    </w:p>
    <w:p w:rsidR="006F79BA" w:rsidRDefault="008B6E85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E85">
        <w:rPr>
          <w:rFonts w:ascii="Times New Roman" w:hAnsi="Times New Roman" w:cs="Times New Roman"/>
          <w:sz w:val="28"/>
          <w:szCs w:val="28"/>
        </w:rPr>
        <w:lastRenderedPageBreak/>
        <w:t>Цель: обеспечить согласованность действий мышц лица и тела с процессом выдыхания.</w:t>
      </w:r>
    </w:p>
    <w:p w:rsidR="008B6E85" w:rsidRPr="008B6E85" w:rsidRDefault="008B6E85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E85">
        <w:rPr>
          <w:rFonts w:ascii="Times New Roman" w:hAnsi="Times New Roman" w:cs="Times New Roman"/>
          <w:sz w:val="28"/>
          <w:szCs w:val="28"/>
        </w:rPr>
        <w:t>Задачи:</w:t>
      </w:r>
    </w:p>
    <w:p w:rsidR="008B6E85" w:rsidRPr="008B6E85" w:rsidRDefault="008B6E85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E85">
        <w:rPr>
          <w:rFonts w:ascii="Times New Roman" w:hAnsi="Times New Roman" w:cs="Times New Roman"/>
          <w:sz w:val="28"/>
          <w:szCs w:val="28"/>
        </w:rPr>
        <w:t>Развитие координации между движениями пальцев, губ, щёк и воздухом.</w:t>
      </w:r>
    </w:p>
    <w:p w:rsidR="008B6E85" w:rsidRPr="008B6E85" w:rsidRDefault="008B6E85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E85">
        <w:rPr>
          <w:rFonts w:ascii="Times New Roman" w:hAnsi="Times New Roman" w:cs="Times New Roman"/>
          <w:sz w:val="28"/>
          <w:szCs w:val="28"/>
        </w:rPr>
        <w:t>Тренировка переключаемости с вдоха на выдох.Упражнения:</w:t>
      </w:r>
    </w:p>
    <w:p w:rsidR="008B6E85" w:rsidRPr="008B6E85" w:rsidRDefault="008B6E85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E85">
        <w:rPr>
          <w:rFonts w:ascii="Times New Roman" w:hAnsi="Times New Roman" w:cs="Times New Roman"/>
          <w:sz w:val="28"/>
          <w:szCs w:val="28"/>
        </w:rPr>
        <w:t>Игра «Шарик»: ребёнок надувает воображаемый шарик, одновременно раздувая щёки и медленно выпуская воздух через рот.</w:t>
      </w:r>
    </w:p>
    <w:p w:rsidR="008B6E85" w:rsidRPr="008B6E85" w:rsidRDefault="008B6E85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E85">
        <w:rPr>
          <w:rFonts w:ascii="Times New Roman" w:hAnsi="Times New Roman" w:cs="Times New Roman"/>
          <w:sz w:val="28"/>
          <w:szCs w:val="28"/>
        </w:rPr>
        <w:t>Упражнение «Цветочный аромат»: малыш глубоко вдыхает носом запах цветка и медленно выдыхает через рот.</w:t>
      </w:r>
    </w:p>
    <w:p w:rsidR="008B6E85" w:rsidRPr="008B6E85" w:rsidRDefault="008B6E85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E85">
        <w:rPr>
          <w:rFonts w:ascii="Times New Roman" w:hAnsi="Times New Roman" w:cs="Times New Roman"/>
          <w:sz w:val="28"/>
          <w:szCs w:val="28"/>
        </w:rPr>
        <w:t>Пение песенок с использованием длинной музыкальной фразы.</w:t>
      </w:r>
    </w:p>
    <w:p w:rsidR="008B6E85" w:rsidRPr="006F79BA" w:rsidRDefault="008B6E85" w:rsidP="008B6E8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79BA">
        <w:rPr>
          <w:rFonts w:ascii="Times New Roman" w:hAnsi="Times New Roman" w:cs="Times New Roman"/>
          <w:b/>
          <w:sz w:val="28"/>
          <w:szCs w:val="28"/>
        </w:rPr>
        <w:t>Этап III. Формирование умения рационально расходовать запас воздуха во время речи.</w:t>
      </w:r>
    </w:p>
    <w:p w:rsidR="006F79BA" w:rsidRDefault="008B6E85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E85">
        <w:rPr>
          <w:rFonts w:ascii="Times New Roman" w:hAnsi="Times New Roman" w:cs="Times New Roman"/>
          <w:sz w:val="28"/>
          <w:szCs w:val="28"/>
        </w:rPr>
        <w:t>Цель: подготовить ребёнка к полноценному использованию дыхания в процессе речи.</w:t>
      </w:r>
    </w:p>
    <w:p w:rsidR="008B6E85" w:rsidRPr="008B6E85" w:rsidRDefault="006F79BA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B6E85" w:rsidRPr="008B6E85" w:rsidRDefault="008B6E85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E85">
        <w:rPr>
          <w:rFonts w:ascii="Times New Roman" w:hAnsi="Times New Roman" w:cs="Times New Roman"/>
          <w:sz w:val="28"/>
          <w:szCs w:val="28"/>
        </w:rPr>
        <w:t>Учить регулировать объём выдыхаемого воздуха в зависимости от длины высказывания.</w:t>
      </w:r>
    </w:p>
    <w:p w:rsidR="008B6E85" w:rsidRPr="008B6E85" w:rsidRDefault="008B6E85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E85">
        <w:rPr>
          <w:rFonts w:ascii="Times New Roman" w:hAnsi="Times New Roman" w:cs="Times New Roman"/>
          <w:sz w:val="28"/>
          <w:szCs w:val="28"/>
        </w:rPr>
        <w:t>Обучить приёму изменения силы воздушного потока в зависимости от ситуации.Упражнения:</w:t>
      </w:r>
    </w:p>
    <w:p w:rsidR="008B6E85" w:rsidRPr="008B6E85" w:rsidRDefault="008B6E85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E85">
        <w:rPr>
          <w:rFonts w:ascii="Times New Roman" w:hAnsi="Times New Roman" w:cs="Times New Roman"/>
          <w:sz w:val="28"/>
          <w:szCs w:val="28"/>
        </w:rPr>
        <w:t xml:space="preserve">Повторение слогов с удлинением гласных звуков: </w:t>
      </w:r>
      <w:proofErr w:type="spellStart"/>
      <w:r w:rsidRPr="008B6E85">
        <w:rPr>
          <w:rFonts w:ascii="Times New Roman" w:hAnsi="Times New Roman" w:cs="Times New Roman"/>
          <w:sz w:val="28"/>
          <w:szCs w:val="28"/>
        </w:rPr>
        <w:t>ма-а</w:t>
      </w:r>
      <w:proofErr w:type="spellEnd"/>
      <w:r w:rsidRPr="008B6E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6E85">
        <w:rPr>
          <w:rFonts w:ascii="Times New Roman" w:hAnsi="Times New Roman" w:cs="Times New Roman"/>
          <w:sz w:val="28"/>
          <w:szCs w:val="28"/>
        </w:rPr>
        <w:t>мо-о</w:t>
      </w:r>
      <w:proofErr w:type="spellEnd"/>
      <w:r w:rsidRPr="008B6E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6E85">
        <w:rPr>
          <w:rFonts w:ascii="Times New Roman" w:hAnsi="Times New Roman" w:cs="Times New Roman"/>
          <w:sz w:val="28"/>
          <w:szCs w:val="28"/>
        </w:rPr>
        <w:t>му-у</w:t>
      </w:r>
      <w:proofErr w:type="spellEnd"/>
      <w:r w:rsidRPr="008B6E8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B6E85" w:rsidRPr="008B6E85" w:rsidRDefault="008B6E85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E85">
        <w:rPr>
          <w:rFonts w:ascii="Times New Roman" w:hAnsi="Times New Roman" w:cs="Times New Roman"/>
          <w:sz w:val="28"/>
          <w:szCs w:val="28"/>
        </w:rPr>
        <w:t>Чтение коротких стихов, проговаривание скороговорок.</w:t>
      </w:r>
    </w:p>
    <w:p w:rsidR="008B6E85" w:rsidRPr="008B6E85" w:rsidRDefault="008B6E85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E85">
        <w:rPr>
          <w:rFonts w:ascii="Times New Roman" w:hAnsi="Times New Roman" w:cs="Times New Roman"/>
          <w:sz w:val="28"/>
          <w:szCs w:val="28"/>
        </w:rPr>
        <w:t>Произнесение длинных предложений на одном выдохе, контролируя длительность выдоха.</w:t>
      </w:r>
    </w:p>
    <w:p w:rsidR="008B6E85" w:rsidRPr="008B6E85" w:rsidRDefault="008B6E85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E85">
        <w:rPr>
          <w:rFonts w:ascii="Times New Roman" w:hAnsi="Times New Roman" w:cs="Times New Roman"/>
          <w:sz w:val="28"/>
          <w:szCs w:val="28"/>
        </w:rPr>
        <w:t>Рекомендации педагогам</w:t>
      </w:r>
      <w:r w:rsidR="009A09CC">
        <w:rPr>
          <w:rFonts w:ascii="Times New Roman" w:hAnsi="Times New Roman" w:cs="Times New Roman"/>
          <w:sz w:val="28"/>
          <w:szCs w:val="28"/>
        </w:rPr>
        <w:t>:</w:t>
      </w:r>
    </w:p>
    <w:p w:rsidR="008B6E85" w:rsidRPr="008B6E85" w:rsidRDefault="008B6E85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E85">
        <w:rPr>
          <w:rFonts w:ascii="Times New Roman" w:hAnsi="Times New Roman" w:cs="Times New Roman"/>
          <w:sz w:val="28"/>
          <w:szCs w:val="28"/>
        </w:rPr>
        <w:lastRenderedPageBreak/>
        <w:t>Проводите занятия регулярно, желательно ежедневно, выделяя хотя бы несколько минут в игровой форме.</w:t>
      </w:r>
    </w:p>
    <w:p w:rsidR="008B6E85" w:rsidRPr="008B6E85" w:rsidRDefault="008B6E85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E85">
        <w:rPr>
          <w:rFonts w:ascii="Times New Roman" w:hAnsi="Times New Roman" w:cs="Times New Roman"/>
          <w:sz w:val="28"/>
          <w:szCs w:val="28"/>
        </w:rPr>
        <w:t>Создавайте положительный эмоциональный фон, хвалите ребёнка даже за небольшие успехи.</w:t>
      </w:r>
    </w:p>
    <w:p w:rsidR="008B6E85" w:rsidRPr="008B6E85" w:rsidRDefault="008B6E85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E85">
        <w:rPr>
          <w:rFonts w:ascii="Times New Roman" w:hAnsi="Times New Roman" w:cs="Times New Roman"/>
          <w:sz w:val="28"/>
          <w:szCs w:val="28"/>
        </w:rPr>
        <w:t>Используйте разнообразные игровые материалы: флажки, перышки, воздушные шары, музыкальные инструменты.</w:t>
      </w:r>
    </w:p>
    <w:p w:rsidR="008B6E85" w:rsidRPr="008B6E85" w:rsidRDefault="008B6E85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E85">
        <w:rPr>
          <w:rFonts w:ascii="Times New Roman" w:hAnsi="Times New Roman" w:cs="Times New Roman"/>
          <w:sz w:val="28"/>
          <w:szCs w:val="28"/>
        </w:rPr>
        <w:t>Работайте совместно с родителями, предлагая задания для домашней практики.</w:t>
      </w:r>
    </w:p>
    <w:p w:rsidR="00B27882" w:rsidRPr="008B6E85" w:rsidRDefault="008B6E85" w:rsidP="008B6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6E85">
        <w:rPr>
          <w:rFonts w:ascii="Times New Roman" w:hAnsi="Times New Roman" w:cs="Times New Roman"/>
          <w:sz w:val="28"/>
          <w:szCs w:val="28"/>
        </w:rPr>
        <w:t>Таким образом, формирование правильного речевого дыхания является важной частью коррекционно-развивающей работы дошкольника, способствующей успешному овладению устной речью и подготовке к обучению грамоте.</w:t>
      </w:r>
    </w:p>
    <w:sectPr w:rsidR="00B27882" w:rsidRPr="008B6E85" w:rsidSect="008B6E8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FA8"/>
    <w:rsid w:val="00192A4C"/>
    <w:rsid w:val="003F36BB"/>
    <w:rsid w:val="006F79BA"/>
    <w:rsid w:val="00745B1E"/>
    <w:rsid w:val="00784450"/>
    <w:rsid w:val="008B6E85"/>
    <w:rsid w:val="008E0E0C"/>
    <w:rsid w:val="009A09CC"/>
    <w:rsid w:val="009C6FA8"/>
    <w:rsid w:val="00B27882"/>
    <w:rsid w:val="00F22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E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AHTIAR</dc:creator>
  <cp:lastModifiedBy>Ольга</cp:lastModifiedBy>
  <cp:revision>2</cp:revision>
  <dcterms:created xsi:type="dcterms:W3CDTF">2025-08-19T07:40:00Z</dcterms:created>
  <dcterms:modified xsi:type="dcterms:W3CDTF">2025-08-19T07:40:00Z</dcterms:modified>
</cp:coreProperties>
</file>