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EC" w:rsidRPr="00D9288B" w:rsidRDefault="001F15EC" w:rsidP="003E0B09">
      <w:pPr>
        <w:spacing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1F15EC" w:rsidRPr="00D9288B" w:rsidRDefault="001F15EC" w:rsidP="001F15EC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«Центр развития ребенка </w:t>
      </w:r>
      <w:proofErr w:type="gramStart"/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–д</w:t>
      </w:r>
      <w:proofErr w:type="gramEnd"/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етский сад №98</w:t>
      </w:r>
    </w:p>
    <w:p w:rsidR="001F15EC" w:rsidRPr="00D9288B" w:rsidRDefault="001F15EC" w:rsidP="001F15EC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«Алые паруса» </w:t>
      </w:r>
      <w:proofErr w:type="gramStart"/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</w:t>
      </w:r>
      <w:proofErr w:type="gramEnd"/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Pr="00D9288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Саратова</w:t>
      </w:r>
    </w:p>
    <w:p w:rsidR="001F15EC" w:rsidRPr="00D9288B" w:rsidRDefault="001F15EC" w:rsidP="001F15EC">
      <w:pPr>
        <w:rPr>
          <w:rFonts w:eastAsiaTheme="minorEastAsia"/>
          <w:b/>
          <w:i/>
          <w:lang w:eastAsia="ru-RU"/>
        </w:rPr>
      </w:pPr>
    </w:p>
    <w:p w:rsidR="001F15EC" w:rsidRPr="00D9288B" w:rsidRDefault="00EE2442" w:rsidP="001F15EC">
      <w:pPr>
        <w:jc w:val="center"/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</w:pPr>
      <w:r w:rsidRPr="00EE2442"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>Экологический</w:t>
      </w:r>
      <w:r w:rsidR="001F15EC" w:rsidRPr="00D9288B"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 xml:space="preserve"> проект </w:t>
      </w:r>
    </w:p>
    <w:p w:rsidR="001F15EC" w:rsidRPr="00F557EA" w:rsidRDefault="00611CF9" w:rsidP="00611CF9">
      <w:pPr>
        <w:jc w:val="center"/>
        <w:rPr>
          <w:rFonts w:eastAsiaTheme="minorEastAsia"/>
          <w:b/>
          <w:i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>«</w:t>
      </w:r>
      <w:r w:rsidR="003446BC"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 xml:space="preserve">Чиполлино и </w:t>
      </w:r>
      <w:r w:rsidR="003E0B09"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>друзья</w:t>
      </w:r>
      <w:r w:rsidR="001F15EC">
        <w:rPr>
          <w:rFonts w:ascii="Times New Roman" w:eastAsiaTheme="minorEastAsia" w:hAnsi="Times New Roman" w:cs="Times New Roman"/>
          <w:b/>
          <w:noProof/>
          <w:sz w:val="72"/>
          <w:szCs w:val="72"/>
          <w:lang w:eastAsia="ru-RU"/>
        </w:rPr>
        <w:t>»</w:t>
      </w:r>
    </w:p>
    <w:p w:rsidR="001F15EC" w:rsidRDefault="001F15EC" w:rsidP="001F15E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1F15EC" w:rsidRDefault="00116458" w:rsidP="00F557EA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18665" cy="3036570"/>
            <wp:effectExtent l="0" t="0" r="0" b="0"/>
            <wp:docPr id="7" name="Рисунок 7" descr="https://ru-dachniki.ru/wp-content/uploads/2014/04/c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dachniki.ru/wp-content/uploads/2014/04/chi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EC" w:rsidRDefault="001F15EC" w:rsidP="001F15E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1F15EC" w:rsidRDefault="001F15EC" w:rsidP="001F15E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1F15EC" w:rsidRDefault="001F15EC" w:rsidP="001F15E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Автор проекта:</w:t>
      </w:r>
    </w:p>
    <w:p w:rsidR="001F15EC" w:rsidRDefault="001F15EC" w:rsidP="001F15EC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воспитатель Ганина Светлана Владимировна</w:t>
      </w:r>
    </w:p>
    <w:p w:rsidR="00EE2442" w:rsidRPr="00D9288B" w:rsidRDefault="00EE2442" w:rsidP="00EE2442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педагог-психолог </w:t>
      </w:r>
      <w:proofErr w:type="spellStart"/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Шоболова</w:t>
      </w:r>
      <w:proofErr w:type="spellEnd"/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 xml:space="preserve"> Мария </w:t>
      </w:r>
      <w:proofErr w:type="spellStart"/>
      <w:r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Алекандровна</w:t>
      </w:r>
      <w:proofErr w:type="spellEnd"/>
    </w:p>
    <w:p w:rsidR="001F15EC" w:rsidRDefault="001F15EC" w:rsidP="001F15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15EC" w:rsidRDefault="001F15EC" w:rsidP="001F15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15EC" w:rsidRDefault="001F15EC" w:rsidP="001F15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211C" w:rsidRDefault="001F15EC" w:rsidP="00F557E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D9288B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Саратов, 20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20</w:t>
      </w:r>
    </w:p>
    <w:p w:rsidR="00116458" w:rsidRPr="00F557EA" w:rsidRDefault="00116458" w:rsidP="00F557E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C211C" w:rsidRPr="00F557EA" w:rsidRDefault="009C211C" w:rsidP="006E7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проекта.</w:t>
      </w:r>
    </w:p>
    <w:p w:rsidR="009C211C" w:rsidRDefault="009C211C" w:rsidP="009C2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E0B09" w:rsidRDefault="009C211C" w:rsidP="00FE3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семечку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яблока  и сказал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E0B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эту семечку</w:t>
      </w:r>
      <w:r w:rsidR="003E0B0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вырастет 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яблочное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дерево.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это вызвало</w:t>
      </w:r>
      <w:r w:rsidR="006E7EC1"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оживленный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EE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вопросов</w:t>
      </w: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42" w:rsidRPr="00EE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ответить на эти важные вопросы </w:t>
      </w:r>
      <w:r w:rsidR="003E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3E0B09" w:rsidRPr="009C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</w:t>
      </w:r>
      <w:r w:rsidR="003E0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 самим овощи у нас в группе на подоконнике.</w:t>
      </w:r>
    </w:p>
    <w:p w:rsidR="003E0B09" w:rsidRDefault="003E0B09" w:rsidP="003E0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психической сферы ребенка (операции анализа и синтеза, сравнения, умение обобщать и делать выводы)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большую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46B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еятельность, связанная с экспериментированием и наблюдением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6BC" w:rsidRDefault="003E0B09" w:rsidP="003E0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довлетворить присущую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1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Pr="001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о растительном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 ч</w:t>
      </w:r>
      <w:r w:rsidR="001A7BC6" w:rsidRPr="001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самостоятельную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="001A7BC6" w:rsidRPr="001A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исследовательскую деятельность. М</w:t>
      </w:r>
      <w:r w:rsidRPr="00EE2442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решили разработать экологический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друзья</w:t>
      </w:r>
      <w:r w:rsidRPr="00EE2442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557EA" w:rsidRPr="003446BC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3446BC">
        <w:rPr>
          <w:b/>
          <w:sz w:val="28"/>
          <w:szCs w:val="28"/>
        </w:rPr>
        <w:t>Цель:</w:t>
      </w:r>
    </w:p>
    <w:p w:rsidR="00F557EA" w:rsidRPr="00F557EA" w:rsidRDefault="003E0B09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-развитие познавательных интересов детей, любознательности, формирование положительной мотивации к дальнейшему обучению в течение всей жизни.</w:t>
      </w:r>
    </w:p>
    <w:p w:rsidR="003446BC" w:rsidRDefault="00F557EA" w:rsidP="003446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F557EA">
        <w:rPr>
          <w:sz w:val="28"/>
          <w:szCs w:val="28"/>
        </w:rPr>
        <w:t> </w:t>
      </w:r>
      <w:r w:rsidRPr="00F91415">
        <w:rPr>
          <w:b/>
          <w:sz w:val="28"/>
          <w:szCs w:val="28"/>
        </w:rPr>
        <w:t>Задачи:</w:t>
      </w:r>
    </w:p>
    <w:p w:rsidR="003E0B09" w:rsidRPr="003E0B09" w:rsidRDefault="003E0B09" w:rsidP="003446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3E0B09">
        <w:rPr>
          <w:sz w:val="28"/>
          <w:szCs w:val="28"/>
        </w:rPr>
        <w:t>-формирование познавательных действий, развитие воображения и творческой активности;</w:t>
      </w:r>
    </w:p>
    <w:p w:rsidR="003E0B09" w:rsidRDefault="003E0B09" w:rsidP="003446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E0B09">
        <w:rPr>
          <w:sz w:val="28"/>
          <w:szCs w:val="28"/>
        </w:rPr>
        <w:t>развитие наблюдательности, сп</w:t>
      </w:r>
      <w:r>
        <w:rPr>
          <w:sz w:val="28"/>
          <w:szCs w:val="28"/>
        </w:rPr>
        <w:t>о</w:t>
      </w:r>
      <w:r w:rsidRPr="003E0B09">
        <w:rPr>
          <w:sz w:val="28"/>
          <w:szCs w:val="28"/>
        </w:rPr>
        <w:t>собности анализировать, сравнивать;</w:t>
      </w:r>
    </w:p>
    <w:p w:rsidR="003E0B09" w:rsidRDefault="003E0B09" w:rsidP="003446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любви к природе, желания беречь ее;</w:t>
      </w:r>
    </w:p>
    <w:p w:rsidR="003E0B09" w:rsidRDefault="003E0B09" w:rsidP="003E0B0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-закрепление представления о луке, его пользе, особенностях строения;</w:t>
      </w:r>
    </w:p>
    <w:p w:rsidR="003E0B09" w:rsidRDefault="003E0B09" w:rsidP="003E0B0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представления об основных потребностях выращивания лука (свет, тепло, вода, земля)</w:t>
      </w:r>
    </w:p>
    <w:p w:rsidR="00F557EA" w:rsidRPr="00F557EA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557EA">
        <w:rPr>
          <w:sz w:val="28"/>
          <w:szCs w:val="28"/>
        </w:rPr>
        <w:t>-</w:t>
      </w:r>
      <w:r w:rsidR="003E0B09">
        <w:rPr>
          <w:sz w:val="28"/>
          <w:szCs w:val="28"/>
        </w:rPr>
        <w:t>ф</w:t>
      </w:r>
      <w:r w:rsidR="00116458">
        <w:rPr>
          <w:sz w:val="28"/>
          <w:szCs w:val="28"/>
        </w:rPr>
        <w:t>ормировать трудовые умения и навыки</w:t>
      </w:r>
      <w:r w:rsidRPr="00F557EA">
        <w:rPr>
          <w:sz w:val="28"/>
          <w:szCs w:val="28"/>
        </w:rPr>
        <w:t>, бережное отношение к растениям</w:t>
      </w:r>
      <w:r w:rsidR="00611CF9">
        <w:rPr>
          <w:sz w:val="28"/>
          <w:szCs w:val="28"/>
        </w:rPr>
        <w:t xml:space="preserve"> и желание за ними ухаживать</w:t>
      </w:r>
      <w:r w:rsidRPr="00F557EA">
        <w:rPr>
          <w:sz w:val="28"/>
          <w:szCs w:val="28"/>
        </w:rPr>
        <w:t>.</w:t>
      </w:r>
    </w:p>
    <w:p w:rsidR="00F557EA" w:rsidRPr="00F557EA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557EA">
        <w:rPr>
          <w:sz w:val="28"/>
          <w:szCs w:val="28"/>
        </w:rPr>
        <w:t>-Получить положительные эмоции от полученных результатов.</w:t>
      </w:r>
    </w:p>
    <w:p w:rsidR="00F557EA" w:rsidRPr="00F557EA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415">
        <w:rPr>
          <w:b/>
          <w:sz w:val="28"/>
          <w:szCs w:val="28"/>
        </w:rPr>
        <w:t>Вид проекта:</w:t>
      </w:r>
      <w:r w:rsidRPr="00F557EA">
        <w:rPr>
          <w:sz w:val="28"/>
          <w:szCs w:val="28"/>
        </w:rPr>
        <w:t> краткосрочный (</w:t>
      </w:r>
      <w:r w:rsidR="00611CF9">
        <w:rPr>
          <w:sz w:val="28"/>
          <w:szCs w:val="28"/>
        </w:rPr>
        <w:t>февраль - март</w:t>
      </w:r>
      <w:r w:rsidRPr="00F557EA">
        <w:rPr>
          <w:sz w:val="28"/>
          <w:szCs w:val="28"/>
        </w:rPr>
        <w:t>)</w:t>
      </w:r>
    </w:p>
    <w:p w:rsidR="00F557EA" w:rsidRPr="00F557EA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611CF9">
        <w:rPr>
          <w:b/>
          <w:sz w:val="28"/>
          <w:szCs w:val="28"/>
        </w:rPr>
        <w:t>Тип проекта:</w:t>
      </w:r>
      <w:r w:rsidRPr="00F557EA">
        <w:rPr>
          <w:sz w:val="28"/>
          <w:szCs w:val="28"/>
        </w:rPr>
        <w:t> познавательно – исследовательский.</w:t>
      </w:r>
    </w:p>
    <w:p w:rsidR="00F557EA" w:rsidRPr="00F557EA" w:rsidRDefault="00F557EA" w:rsidP="00F557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91415">
        <w:rPr>
          <w:b/>
          <w:sz w:val="28"/>
          <w:szCs w:val="28"/>
        </w:rPr>
        <w:t>Целевая аудитория:</w:t>
      </w:r>
      <w:r w:rsidRPr="00F557EA">
        <w:rPr>
          <w:sz w:val="28"/>
          <w:szCs w:val="28"/>
        </w:rPr>
        <w:t xml:space="preserve"> дети средней группы, воспитатель, </w:t>
      </w:r>
      <w:r w:rsidR="00F91415">
        <w:rPr>
          <w:sz w:val="28"/>
          <w:szCs w:val="28"/>
        </w:rPr>
        <w:t xml:space="preserve">педагог-психолог, </w:t>
      </w:r>
      <w:r w:rsidRPr="00F557EA">
        <w:rPr>
          <w:sz w:val="28"/>
          <w:szCs w:val="28"/>
        </w:rPr>
        <w:t>родители.</w:t>
      </w:r>
    </w:p>
    <w:p w:rsidR="00F91415" w:rsidRPr="00F91415" w:rsidRDefault="00F91415" w:rsidP="00611CF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1415">
        <w:rPr>
          <w:b/>
          <w:sz w:val="28"/>
          <w:szCs w:val="28"/>
        </w:rPr>
        <w:t>Предполагаемый результат:</w:t>
      </w:r>
    </w:p>
    <w:p w:rsidR="00F91415" w:rsidRPr="00F91415" w:rsidRDefault="00F91415" w:rsidP="00F91415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1415">
        <w:rPr>
          <w:sz w:val="28"/>
          <w:szCs w:val="28"/>
        </w:rPr>
        <w:t xml:space="preserve">1. Дети </w:t>
      </w:r>
      <w:r>
        <w:rPr>
          <w:sz w:val="28"/>
          <w:szCs w:val="28"/>
        </w:rPr>
        <w:t>экспериментальным</w:t>
      </w:r>
      <w:r w:rsidRPr="00F91415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приобретут</w:t>
      </w:r>
      <w:r w:rsidRPr="00F91415">
        <w:rPr>
          <w:sz w:val="28"/>
          <w:szCs w:val="28"/>
        </w:rPr>
        <w:t xml:space="preserve"> знания о том, что растения живые, их выращивают, поливают.</w:t>
      </w:r>
    </w:p>
    <w:p w:rsidR="00F91415" w:rsidRPr="00F91415" w:rsidRDefault="00F91415" w:rsidP="00F91415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1415">
        <w:rPr>
          <w:sz w:val="28"/>
          <w:szCs w:val="28"/>
        </w:rPr>
        <w:t>3. Дети получат практический опыт создания дневника наблюдений за растениями на подоконнике.</w:t>
      </w:r>
    </w:p>
    <w:p w:rsidR="00F91415" w:rsidRPr="00F91415" w:rsidRDefault="00F91415" w:rsidP="00F91415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1415">
        <w:rPr>
          <w:sz w:val="28"/>
          <w:szCs w:val="28"/>
        </w:rPr>
        <w:t>4. С помощью вовлечения в практическую деятельность по выращиванию культурно – огородных растений на подоконнике, дети получат представление об этапах роста растений и получении конечного результата.</w:t>
      </w:r>
    </w:p>
    <w:p w:rsidR="00F91415" w:rsidRPr="00F91415" w:rsidRDefault="00611CF9" w:rsidP="00F91415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1415" w:rsidRPr="00F91415">
        <w:rPr>
          <w:sz w:val="28"/>
          <w:szCs w:val="28"/>
        </w:rPr>
        <w:t>Все участники проекта  получат положительные эмоции от полученных результатов.</w:t>
      </w:r>
    </w:p>
    <w:p w:rsidR="00611CF9" w:rsidRDefault="00611CF9" w:rsidP="00611CF9">
      <w:pPr>
        <w:pStyle w:val="c36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611CF9">
        <w:rPr>
          <w:b/>
          <w:sz w:val="28"/>
          <w:szCs w:val="28"/>
        </w:rPr>
        <w:t>Этапы работы над проектом:</w:t>
      </w:r>
    </w:p>
    <w:p w:rsidR="003E0B09" w:rsidRPr="00611CF9" w:rsidRDefault="003E0B09" w:rsidP="00611CF9">
      <w:pPr>
        <w:pStyle w:val="c36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</w:p>
    <w:p w:rsidR="00611CF9" w:rsidRPr="00611CF9" w:rsidRDefault="00611CF9" w:rsidP="00611CF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16458">
        <w:rPr>
          <w:b/>
          <w:sz w:val="28"/>
          <w:szCs w:val="28"/>
        </w:rPr>
        <w:lastRenderedPageBreak/>
        <w:t>1.Подготовительный:</w:t>
      </w:r>
      <w:r w:rsidRPr="00611CF9">
        <w:rPr>
          <w:sz w:val="28"/>
          <w:szCs w:val="28"/>
        </w:rPr>
        <w:t xml:space="preserve"> определение цели и задач проекта, сбор информационного материала, создание условий для организации р</w:t>
      </w:r>
      <w:r w:rsidR="003E0B09">
        <w:rPr>
          <w:sz w:val="28"/>
          <w:szCs w:val="28"/>
        </w:rPr>
        <w:t xml:space="preserve">аботы (подготовить почву, контейнер, </w:t>
      </w:r>
      <w:proofErr w:type="spellStart"/>
      <w:r w:rsidR="003E0B09">
        <w:rPr>
          <w:sz w:val="28"/>
          <w:szCs w:val="28"/>
        </w:rPr>
        <w:t>лук</w:t>
      </w:r>
      <w:proofErr w:type="gramStart"/>
      <w:r w:rsidR="003E0B09">
        <w:rPr>
          <w:sz w:val="28"/>
          <w:szCs w:val="28"/>
        </w:rPr>
        <w:t>,л</w:t>
      </w:r>
      <w:proofErr w:type="gramEnd"/>
      <w:r w:rsidR="003E0B09">
        <w:rPr>
          <w:sz w:val="28"/>
          <w:szCs w:val="28"/>
        </w:rPr>
        <w:t>ейку</w:t>
      </w:r>
      <w:proofErr w:type="spellEnd"/>
      <w:r w:rsidRPr="00611CF9">
        <w:rPr>
          <w:sz w:val="28"/>
          <w:szCs w:val="28"/>
        </w:rPr>
        <w:t xml:space="preserve">, </w:t>
      </w:r>
      <w:r w:rsidR="003E0B09">
        <w:rPr>
          <w:sz w:val="28"/>
          <w:szCs w:val="28"/>
        </w:rPr>
        <w:t>изготовить таблицы указатели),</w:t>
      </w:r>
      <w:r w:rsidRPr="00611CF9">
        <w:rPr>
          <w:sz w:val="28"/>
          <w:szCs w:val="28"/>
        </w:rPr>
        <w:t>составление плана мероприятий по организации детской деятельности</w:t>
      </w:r>
      <w:r w:rsidR="00116458">
        <w:rPr>
          <w:sz w:val="28"/>
          <w:szCs w:val="28"/>
        </w:rPr>
        <w:t>.</w:t>
      </w:r>
    </w:p>
    <w:p w:rsidR="00116458" w:rsidRDefault="00611CF9" w:rsidP="00611CF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proofErr w:type="gramStart"/>
      <w:r w:rsidRPr="00116458">
        <w:rPr>
          <w:b/>
          <w:sz w:val="28"/>
          <w:szCs w:val="28"/>
        </w:rPr>
        <w:t>2.</w:t>
      </w:r>
      <w:r w:rsidR="003E0B09">
        <w:rPr>
          <w:b/>
          <w:sz w:val="28"/>
          <w:szCs w:val="28"/>
        </w:rPr>
        <w:t>Исследовательский</w:t>
      </w:r>
      <w:r w:rsidR="00116458">
        <w:rPr>
          <w:b/>
          <w:sz w:val="28"/>
          <w:szCs w:val="28"/>
        </w:rPr>
        <w:t xml:space="preserve">: </w:t>
      </w:r>
      <w:r w:rsidRPr="00611CF9">
        <w:rPr>
          <w:sz w:val="28"/>
          <w:szCs w:val="28"/>
        </w:rPr>
        <w:t>проводятся запланированные мероприятия для реализации проекта (</w:t>
      </w:r>
      <w:r w:rsidR="00116458">
        <w:rPr>
          <w:sz w:val="28"/>
          <w:szCs w:val="28"/>
        </w:rPr>
        <w:t xml:space="preserve">рассматривание книг, иллюстраций о растениях, чтение художественной литературы, </w:t>
      </w:r>
      <w:r w:rsidRPr="00611CF9">
        <w:rPr>
          <w:sz w:val="28"/>
          <w:szCs w:val="28"/>
        </w:rPr>
        <w:t xml:space="preserve">беседы, опыты, эксперименты, творческая деятельность, </w:t>
      </w:r>
      <w:r w:rsidR="00116458">
        <w:rPr>
          <w:sz w:val="28"/>
          <w:szCs w:val="28"/>
        </w:rPr>
        <w:t>дидактические игры</w:t>
      </w:r>
      <w:r w:rsidR="003E0B09">
        <w:rPr>
          <w:sz w:val="28"/>
          <w:szCs w:val="28"/>
        </w:rPr>
        <w:t>).</w:t>
      </w:r>
      <w:proofErr w:type="gramEnd"/>
      <w:r w:rsidR="003E0B09">
        <w:rPr>
          <w:sz w:val="28"/>
          <w:szCs w:val="28"/>
        </w:rPr>
        <w:t xml:space="preserve"> На данном этапе дети </w:t>
      </w:r>
      <w:proofErr w:type="spellStart"/>
      <w:r w:rsidR="003E0B09">
        <w:rPr>
          <w:sz w:val="28"/>
          <w:szCs w:val="28"/>
        </w:rPr>
        <w:t>подгатавливают</w:t>
      </w:r>
      <w:proofErr w:type="spellEnd"/>
      <w:r w:rsidR="003E0B09">
        <w:rPr>
          <w:sz w:val="28"/>
          <w:szCs w:val="28"/>
        </w:rPr>
        <w:t xml:space="preserve"> почву, сажают луковицы, поливают, наблюдают за ростом растения, устанавливают связи. </w:t>
      </w:r>
    </w:p>
    <w:p w:rsidR="00611CF9" w:rsidRPr="00611CF9" w:rsidRDefault="00611CF9" w:rsidP="00611CF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16458">
        <w:rPr>
          <w:b/>
          <w:sz w:val="28"/>
          <w:szCs w:val="28"/>
        </w:rPr>
        <w:t xml:space="preserve">3. </w:t>
      </w:r>
      <w:proofErr w:type="gramStart"/>
      <w:r w:rsidRPr="00116458">
        <w:rPr>
          <w:b/>
          <w:sz w:val="28"/>
          <w:szCs w:val="28"/>
        </w:rPr>
        <w:t>Заключительный</w:t>
      </w:r>
      <w:proofErr w:type="gramEnd"/>
      <w:r w:rsidRPr="00116458">
        <w:rPr>
          <w:b/>
          <w:sz w:val="28"/>
          <w:szCs w:val="28"/>
        </w:rPr>
        <w:t>:</w:t>
      </w:r>
      <w:r w:rsidRPr="00611CF9">
        <w:rPr>
          <w:sz w:val="28"/>
          <w:szCs w:val="28"/>
        </w:rPr>
        <w:t> подводятся ит</w:t>
      </w:r>
      <w:r w:rsidR="00116458">
        <w:rPr>
          <w:sz w:val="28"/>
          <w:szCs w:val="28"/>
        </w:rPr>
        <w:t xml:space="preserve">оги, </w:t>
      </w:r>
      <w:r w:rsidR="003E0B09">
        <w:rPr>
          <w:sz w:val="28"/>
          <w:szCs w:val="28"/>
        </w:rPr>
        <w:t xml:space="preserve">выставка рисунков и аппликаций, </w:t>
      </w:r>
      <w:r w:rsidR="00116458">
        <w:rPr>
          <w:sz w:val="28"/>
          <w:szCs w:val="28"/>
        </w:rPr>
        <w:t xml:space="preserve">итоговая беседа, оформление </w:t>
      </w:r>
      <w:proofErr w:type="spellStart"/>
      <w:r w:rsidR="00E10CDC">
        <w:rPr>
          <w:sz w:val="28"/>
          <w:szCs w:val="28"/>
        </w:rPr>
        <w:t>фотоотчета</w:t>
      </w:r>
      <w:proofErr w:type="spellEnd"/>
      <w:r w:rsidR="00E10CDC">
        <w:rPr>
          <w:sz w:val="28"/>
          <w:szCs w:val="28"/>
        </w:rPr>
        <w:t xml:space="preserve"> о проекте.</w:t>
      </w:r>
    </w:p>
    <w:p w:rsidR="00FE3F66" w:rsidRPr="00F91415" w:rsidRDefault="00FE3F66" w:rsidP="00FE3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6D" w:rsidRPr="00116458" w:rsidRDefault="00C54E6D" w:rsidP="00EE2442">
      <w:pPr>
        <w:shd w:val="clear" w:color="auto" w:fill="FFFFFF"/>
        <w:spacing w:before="90" w:after="9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проекта:</w:t>
      </w:r>
    </w:p>
    <w:p w:rsidR="00C54E6D" w:rsidRPr="00D22345" w:rsidRDefault="00C54E6D" w:rsidP="001F15EC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2234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W w:w="997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17"/>
        <w:gridCol w:w="2725"/>
        <w:gridCol w:w="5130"/>
      </w:tblGrid>
      <w:tr w:rsidR="00C54E6D" w:rsidRPr="00D22345" w:rsidTr="00D22345"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54E6D" w:rsidRPr="00D22345" w:rsidTr="00D22345">
        <w:trPr>
          <w:trHeight w:val="848"/>
        </w:trPr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познавательный, коммуникационный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09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книг и иллюстраций по теме «Овощи и фрукты»</w:t>
            </w:r>
          </w:p>
          <w:p w:rsidR="003E0B09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коротких стихов и </w:t>
            </w:r>
            <w:proofErr w:type="spellStart"/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овощах</w:t>
            </w:r>
          </w:p>
          <w:p w:rsidR="00C54E6D" w:rsidRDefault="00C54E6D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 – дидактические игры: «</w:t>
            </w:r>
            <w:proofErr w:type="gramStart"/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огороде», «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мешочек», «Овощи – фрукты», «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лишний», 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«Овощи», «Что можно приготовить из овощей?»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Сюжетно – ролевая игра «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магазин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Труд: полив и прополка растений.</w:t>
            </w:r>
          </w:p>
          <w:p w:rsidR="003E0B09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«Кто скорее соберет овощи в корзинку?»</w:t>
            </w:r>
          </w:p>
          <w:p w:rsidR="003E0B09" w:rsidRPr="00D22345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игра «Есть у нас огород», «Урожайная»</w:t>
            </w:r>
          </w:p>
        </w:tc>
      </w:tr>
      <w:tr w:rsidR="00C54E6D" w:rsidRPr="00D22345" w:rsidTr="00EE2442">
        <w:trPr>
          <w:trHeight w:val="1137"/>
        </w:trPr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Познавательный, познавательно – исследовательский, продуктивный.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семян, иллюстраций</w:t>
            </w:r>
          </w:p>
          <w:p w:rsidR="00C54E6D" w:rsidRPr="00D22345" w:rsidRDefault="00C54E6D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«На свету и в темноте»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Наблюдение: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B09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и развитие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растений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4E6D" w:rsidRPr="00D22345" w:rsidTr="00D22345">
        <w:trPr>
          <w:trHeight w:val="855"/>
        </w:trPr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Коммуникационный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09" w:rsidRDefault="00C54E6D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литературы: стихи А. Максакова «Посадила в огороде»,</w:t>
            </w:r>
          </w:p>
          <w:p w:rsidR="003E0B09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Прочтение стихотворения «Посадила баба </w:t>
            </w:r>
            <w:proofErr w:type="spellStart"/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Фекла</w:t>
            </w:r>
            <w:proofErr w:type="spellEnd"/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огороде лук да свеклу...»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</w:t>
            </w:r>
            <w:proofErr w:type="spellStart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Казырина</w:t>
            </w:r>
            <w:proofErr w:type="spellEnd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у нас в саду порядок»,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 К.Чуковского «Огород», </w:t>
            </w:r>
          </w:p>
          <w:p w:rsidR="00C54E6D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Прочтение русской народной сказки «Мужик </w:t>
            </w:r>
            <w:r w:rsidRP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медведь».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Емельянова «Что растёт на огороде»,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Дж. </w:t>
            </w:r>
            <w:proofErr w:type="spellStart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Загадки об овощах и фруктах</w:t>
            </w:r>
            <w:proofErr w:type="gramStart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«Вкусно и полезно»</w:t>
            </w:r>
          </w:p>
          <w:p w:rsidR="003E0B09" w:rsidRPr="003E0B09" w:rsidRDefault="003E0B09" w:rsidP="003E0B09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- </w:t>
            </w:r>
            <w:proofErr w:type="spellStart"/>
            <w:r>
              <w:t>л</w:t>
            </w:r>
            <w:r w:rsidRPr="003E0B09">
              <w:t>огоритмические</w:t>
            </w:r>
            <w:proofErr w:type="spellEnd"/>
            <w:r w:rsidRPr="003E0B09">
              <w:t xml:space="preserve"> упражнения:</w:t>
            </w:r>
            <w:r>
              <w:t xml:space="preserve"> </w:t>
            </w:r>
            <w:r w:rsidRPr="003E0B09">
              <w:t>«Садовник»</w:t>
            </w:r>
          </w:p>
          <w:p w:rsidR="003E0B09" w:rsidRPr="00D22345" w:rsidRDefault="003E0B09" w:rsidP="003E0B0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E6D" w:rsidRPr="00D22345" w:rsidTr="00D22345">
        <w:trPr>
          <w:trHeight w:val="1547"/>
        </w:trPr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– эстетическое развитие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D22345">
            <w:pPr>
              <w:spacing w:before="90" w:after="90" w:line="31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09" w:rsidRDefault="00C54E6D" w:rsidP="00EE244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Раскрашивание картинок </w:t>
            </w:r>
          </w:p>
          <w:p w:rsidR="003E0B09" w:rsidRDefault="003E0B09" w:rsidP="00EE244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«Вырос зеленый лучок»</w:t>
            </w:r>
            <w:r w:rsidR="00C54E6D"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Лепка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грядка»</w:t>
            </w:r>
          </w:p>
          <w:p w:rsidR="00C54E6D" w:rsidRPr="00D22345" w:rsidRDefault="00C54E6D" w:rsidP="00EE244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Аппликация: «Овощи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зайчика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Драматизация сказки «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Вершки и корешки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Разучи</w:t>
            </w:r>
            <w:r w:rsidR="003E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песен: «Колхозный огород»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«Есть у нас Огород».</w:t>
            </w:r>
          </w:p>
          <w:p w:rsidR="00C54E6D" w:rsidRPr="00D22345" w:rsidRDefault="00C54E6D" w:rsidP="00EE24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«Капуста», «Огородник и воробей», «Огородник»</w:t>
            </w:r>
          </w:p>
        </w:tc>
      </w:tr>
      <w:tr w:rsidR="00C54E6D" w:rsidRPr="00D22345" w:rsidTr="00D22345">
        <w:trPr>
          <w:trHeight w:val="1580"/>
        </w:trPr>
        <w:tc>
          <w:tcPr>
            <w:tcW w:w="10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</w:t>
            </w:r>
          </w:p>
        </w:tc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E6D" w:rsidRPr="00D22345" w:rsidRDefault="00C54E6D" w:rsidP="00EE24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«Овощи в корзину», «Кто быстрее», «Вершки и корешки», «Овощи и фрукты».</w:t>
            </w:r>
          </w:p>
          <w:p w:rsidR="00C54E6D" w:rsidRPr="00D22345" w:rsidRDefault="00C54E6D" w:rsidP="00EE24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Физ.</w:t>
            </w:r>
            <w:r w:rsidR="009D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минутки: «Огород», «Горох», «Мы овощи в саду сажаем»</w:t>
            </w:r>
          </w:p>
        </w:tc>
      </w:tr>
    </w:tbl>
    <w:p w:rsidR="00C54E6D" w:rsidRPr="00D22345" w:rsidRDefault="00C54E6D" w:rsidP="001F15EC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E6D" w:rsidRPr="00D22345" w:rsidRDefault="003E0B09" w:rsidP="001F15EC">
      <w:pPr>
        <w:shd w:val="clear" w:color="auto" w:fill="FFFFFF"/>
        <w:spacing w:before="90" w:after="9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использованной литературы:</w:t>
      </w:r>
    </w:p>
    <w:p w:rsidR="009C211C" w:rsidRDefault="009C211C" w:rsidP="009C211C">
      <w:pPr>
        <w:pStyle w:val="a6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рождения до школы» под редакцией Н.Е. </w:t>
      </w:r>
      <w:proofErr w:type="spellStart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09" w:rsidRPr="00D22345" w:rsidRDefault="003E0B09" w:rsidP="009C211C">
      <w:pPr>
        <w:pStyle w:val="a6"/>
        <w:numPr>
          <w:ilvl w:val="0"/>
          <w:numId w:val="6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«Беседы об овощах с детьми 5-8 лет»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.:ТЦ Сфера,2017. – 96с. (вместе с детьми)</w:t>
      </w:r>
    </w:p>
    <w:p w:rsidR="00C54E6D" w:rsidRPr="00D22345" w:rsidRDefault="00C54E6D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Н.П. Рахманова, В.В.Щетинина «</w:t>
      </w:r>
      <w:proofErr w:type="gramStart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 Опыты и эксперименты для дошкольников» Второе издание, исправленное. Творческий Центр «Сфера», Москва 2013.</w:t>
      </w:r>
    </w:p>
    <w:p w:rsidR="00C54E6D" w:rsidRPr="00D22345" w:rsidRDefault="00C54E6D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 И. «Экологическое воспитание и эксперименты в детском саду. Мир растений», Москва 2005г.</w:t>
      </w:r>
    </w:p>
    <w:p w:rsidR="00C54E6D" w:rsidRPr="00D22345" w:rsidRDefault="00C54E6D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Н.Г., Грибова Л.Ф. «Мир, в котором я живу», Москва 2006г</w:t>
      </w:r>
    </w:p>
    <w:p w:rsidR="00C54E6D" w:rsidRPr="00D22345" w:rsidRDefault="00C54E6D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Морозова Г.В. «Подвижные тематические игры для дошкольников», Издательство «ТЦ Сфера» 2014г.</w:t>
      </w:r>
    </w:p>
    <w:p w:rsidR="00C54E6D" w:rsidRDefault="00C54E6D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D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Чистякова А.Е. «Экспериментальная деятельность детей среднего и старшего возраста», Санкт – Петербург. Детство – Пресс 2008г.</w:t>
      </w:r>
    </w:p>
    <w:p w:rsidR="00BC7868" w:rsidRDefault="00BC7868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E3F3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https://docplayer.ru/69004236-Proekt-chudo-ogorod-na-okoshke-rastyot-v-starshey-gruppe-avtor-proekta-vospitatel-shkurat-irina-olegovna.html</w:t>
        </w:r>
      </w:hyperlink>
    </w:p>
    <w:p w:rsidR="00BC7868" w:rsidRPr="00D22345" w:rsidRDefault="00BC7868" w:rsidP="009C211C">
      <w:pPr>
        <w:numPr>
          <w:ilvl w:val="0"/>
          <w:numId w:val="6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https://mebelrion.ru/proekt-ogorod-na-okoshke-starshaya-gruppa-poznavatelno-issledovatelskii.html</w:t>
      </w:r>
    </w:p>
    <w:p w:rsidR="00C54E6D" w:rsidRPr="00D22345" w:rsidRDefault="00C54E6D" w:rsidP="003D137E">
      <w:pPr>
        <w:shd w:val="clear" w:color="auto" w:fill="FFFFFF"/>
        <w:spacing w:after="0" w:line="293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6D" w:rsidRDefault="00C54E6D" w:rsidP="003D137E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74" w:rsidRDefault="00596174" w:rsidP="003D137E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74" w:rsidRDefault="00596174" w:rsidP="000A60DD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74" w:rsidRPr="000A60DD" w:rsidRDefault="00596174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0A60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Фотоотчет</w:t>
      </w:r>
      <w:proofErr w:type="spellEnd"/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3061BF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43660" cy="2653762"/>
            <wp:effectExtent l="19050" t="0" r="0" b="0"/>
            <wp:docPr id="24" name="Рисунок 24" descr="C:\Users\Сотрудники МДОУ.Lenovo-PC2\Downloads\IMG-46924544bc471d0d210724c0100ea0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отрудники МДОУ.Lenovo-PC2\Downloads\IMG-46924544bc471d0d210724c0100ea04d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610" cy="265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3061BF">
      <w:pPr>
        <w:shd w:val="clear" w:color="auto" w:fill="FFFFFF"/>
        <w:spacing w:after="0" w:line="293" w:lineRule="atLeast"/>
        <w:ind w:left="-345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5418" cy="2692522"/>
            <wp:effectExtent l="19050" t="0" r="5032" b="0"/>
            <wp:docPr id="23" name="Рисунок 23" descr="C:\Users\Сотрудники МДОУ.Lenovo-PC2\Downloads\IMG-8f0ca6609501328a871b87b56f9e1e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отрудники МДОУ.Lenovo-PC2\Downloads\IMG-8f0ca6609501328a871b87b56f9e1e76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96" cy="269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3061BF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3056" cy="2750664"/>
            <wp:effectExtent l="19050" t="0" r="3594" b="0"/>
            <wp:docPr id="20" name="Рисунок 20" descr="C:\Users\Сотрудники МДОУ.Lenovo-PC2\Downloads\IMG-ca34f9a26e3bd7949677ca38e3fe4e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отрудники МДОУ.Lenovo-PC2\Downloads\IMG-ca34f9a26e3bd7949677ca38e3fe4ec1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77" cy="27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3061BF">
      <w:pPr>
        <w:shd w:val="clear" w:color="auto" w:fill="FFFFFF"/>
        <w:spacing w:after="0" w:line="293" w:lineRule="atLeast"/>
        <w:ind w:left="-345"/>
        <w:jc w:val="righ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5803" cy="2737743"/>
            <wp:effectExtent l="19050" t="0" r="1797" b="0"/>
            <wp:docPr id="19" name="Рисунок 19" descr="C:\Users\Сотрудники МДОУ.Lenovo-PC2\Downloads\IMG-19fb8545e60fcd95823f47d4e9d98d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отрудники МДОУ.Lenovo-PC2\Downloads\IMG-19fb8545e60fcd95823f47d4e9d98d94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15" cy="27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BF" w:rsidRDefault="003061BF" w:rsidP="003061BF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Default="003061BF" w:rsidP="00596174">
      <w:pPr>
        <w:shd w:val="clear" w:color="auto" w:fill="FFFFFF"/>
        <w:spacing w:after="0" w:line="293" w:lineRule="atLeast"/>
        <w:ind w:left="-34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1BF" w:rsidRPr="00596174" w:rsidRDefault="003061BF" w:rsidP="003061BF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81682" cy="2757123"/>
            <wp:effectExtent l="19050" t="0" r="0" b="0"/>
            <wp:docPr id="18" name="Рисунок 18" descr="C:\Users\Сотрудники МДОУ.Lenovo-PC2\Downloads\IMG-fc595080ed3fec2aa6197965fdc62c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отрудники МДОУ.Lenovo-PC2\Downloads\IMG-fc595080ed3fec2aa6197965fdc62c9d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08" cy="27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74" w:rsidRDefault="00596174" w:rsidP="003D137E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BF" w:rsidRPr="00D22345" w:rsidRDefault="003061BF" w:rsidP="003061BF">
      <w:pPr>
        <w:shd w:val="clear" w:color="auto" w:fill="FFFFFF"/>
        <w:spacing w:after="0" w:line="293" w:lineRule="atLeast"/>
        <w:ind w:left="-345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4429" cy="2744203"/>
            <wp:effectExtent l="19050" t="0" r="0" b="0"/>
            <wp:docPr id="21" name="Рисунок 21" descr="C:\Users\Сотрудники МДОУ.Lenovo-PC2\Downloads\IMG-373817b97418a01f2afee31d246283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отрудники МДОУ.Lenovo-PC2\Downloads\IMG-373817b97418a01f2afee31d246283b5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45" cy="274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1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061BF" w:rsidRPr="00D22345" w:rsidSect="00250D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481"/>
    <w:multiLevelType w:val="multilevel"/>
    <w:tmpl w:val="367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5846"/>
    <w:multiLevelType w:val="hybridMultilevel"/>
    <w:tmpl w:val="5B66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5F96"/>
    <w:multiLevelType w:val="multilevel"/>
    <w:tmpl w:val="AE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60B19"/>
    <w:multiLevelType w:val="multilevel"/>
    <w:tmpl w:val="C93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30934"/>
    <w:multiLevelType w:val="multilevel"/>
    <w:tmpl w:val="6B42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143EE"/>
    <w:multiLevelType w:val="multilevel"/>
    <w:tmpl w:val="947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C0E5F"/>
    <w:multiLevelType w:val="multilevel"/>
    <w:tmpl w:val="F948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E7F4C"/>
    <w:multiLevelType w:val="multilevel"/>
    <w:tmpl w:val="911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4E6D"/>
    <w:rsid w:val="00013F9C"/>
    <w:rsid w:val="0009489D"/>
    <w:rsid w:val="000A60DD"/>
    <w:rsid w:val="00116458"/>
    <w:rsid w:val="00175DD3"/>
    <w:rsid w:val="00183219"/>
    <w:rsid w:val="001A7BC6"/>
    <w:rsid w:val="001F15EC"/>
    <w:rsid w:val="00250DB1"/>
    <w:rsid w:val="003061BF"/>
    <w:rsid w:val="003446BC"/>
    <w:rsid w:val="003D137E"/>
    <w:rsid w:val="003E0B09"/>
    <w:rsid w:val="003E5185"/>
    <w:rsid w:val="00472948"/>
    <w:rsid w:val="00596174"/>
    <w:rsid w:val="00611CF9"/>
    <w:rsid w:val="006E7EC1"/>
    <w:rsid w:val="00821BF5"/>
    <w:rsid w:val="009C211C"/>
    <w:rsid w:val="009D676D"/>
    <w:rsid w:val="00A2767B"/>
    <w:rsid w:val="00BB568E"/>
    <w:rsid w:val="00BC7868"/>
    <w:rsid w:val="00C54E6D"/>
    <w:rsid w:val="00D22345"/>
    <w:rsid w:val="00E10CDC"/>
    <w:rsid w:val="00EE2442"/>
    <w:rsid w:val="00F557EA"/>
    <w:rsid w:val="00F91415"/>
    <w:rsid w:val="00FE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19"/>
  </w:style>
  <w:style w:type="paragraph" w:styleId="1">
    <w:name w:val="heading 1"/>
    <w:basedOn w:val="a"/>
    <w:link w:val="10"/>
    <w:uiPriority w:val="9"/>
    <w:qFormat/>
    <w:rsid w:val="00C5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E6D"/>
    <w:rPr>
      <w:b/>
      <w:bCs/>
    </w:rPr>
  </w:style>
  <w:style w:type="character" w:styleId="a5">
    <w:name w:val="Emphasis"/>
    <w:basedOn w:val="a0"/>
    <w:uiPriority w:val="20"/>
    <w:qFormat/>
    <w:rsid w:val="00C54E6D"/>
    <w:rPr>
      <w:i/>
      <w:iCs/>
    </w:rPr>
  </w:style>
  <w:style w:type="paragraph" w:styleId="a6">
    <w:name w:val="List Paragraph"/>
    <w:basedOn w:val="a"/>
    <w:uiPriority w:val="34"/>
    <w:qFormat/>
    <w:rsid w:val="009C211C"/>
    <w:pPr>
      <w:ind w:left="720"/>
      <w:contextualSpacing/>
    </w:pPr>
  </w:style>
  <w:style w:type="character" w:customStyle="1" w:styleId="apple-converted-space">
    <w:name w:val="apple-converted-space"/>
    <w:basedOn w:val="a0"/>
    <w:rsid w:val="00EE2442"/>
  </w:style>
  <w:style w:type="paragraph" w:styleId="a7">
    <w:name w:val="Balloon Text"/>
    <w:basedOn w:val="a"/>
    <w:link w:val="a8"/>
    <w:uiPriority w:val="99"/>
    <w:semiHidden/>
    <w:unhideWhenUsed/>
    <w:rsid w:val="00FE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F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E3F66"/>
    <w:rPr>
      <w:color w:val="0000FF"/>
      <w:u w:val="single"/>
    </w:rPr>
  </w:style>
  <w:style w:type="paragraph" w:customStyle="1" w:styleId="c3">
    <w:name w:val="c3"/>
    <w:basedOn w:val="a"/>
    <w:rsid w:val="00F5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57EA"/>
  </w:style>
  <w:style w:type="character" w:customStyle="1" w:styleId="c21">
    <w:name w:val="c21"/>
    <w:basedOn w:val="a0"/>
    <w:rsid w:val="00F557EA"/>
  </w:style>
  <w:style w:type="character" w:customStyle="1" w:styleId="c0">
    <w:name w:val="c0"/>
    <w:basedOn w:val="a0"/>
    <w:rsid w:val="00F557EA"/>
  </w:style>
  <w:style w:type="character" w:customStyle="1" w:styleId="c13">
    <w:name w:val="c13"/>
    <w:basedOn w:val="a0"/>
    <w:rsid w:val="00F557EA"/>
  </w:style>
  <w:style w:type="character" w:customStyle="1" w:styleId="c2">
    <w:name w:val="c2"/>
    <w:basedOn w:val="a0"/>
    <w:rsid w:val="00F557EA"/>
  </w:style>
  <w:style w:type="paragraph" w:customStyle="1" w:styleId="c40">
    <w:name w:val="c40"/>
    <w:basedOn w:val="a"/>
    <w:rsid w:val="00F9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91415"/>
  </w:style>
  <w:style w:type="paragraph" w:customStyle="1" w:styleId="c36">
    <w:name w:val="c36"/>
    <w:basedOn w:val="a"/>
    <w:rsid w:val="0061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E6D"/>
    <w:rPr>
      <w:b/>
      <w:bCs/>
    </w:rPr>
  </w:style>
  <w:style w:type="character" w:styleId="a5">
    <w:name w:val="Emphasis"/>
    <w:basedOn w:val="a0"/>
    <w:uiPriority w:val="20"/>
    <w:qFormat/>
    <w:rsid w:val="00C54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ru/69004236-Proekt-chudo-ogorod-na-okoshke-rastyot-v-starshey-gruppe-avtor-proekta-vospitatel-shkurat-irina-olegovn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Ольга</cp:lastModifiedBy>
  <cp:revision>2</cp:revision>
  <cp:lastPrinted>2020-03-20T12:32:00Z</cp:lastPrinted>
  <dcterms:created xsi:type="dcterms:W3CDTF">2020-03-23T05:52:00Z</dcterms:created>
  <dcterms:modified xsi:type="dcterms:W3CDTF">2020-03-23T05:52:00Z</dcterms:modified>
</cp:coreProperties>
</file>