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A6" w:rsidRPr="00DB64F1" w:rsidRDefault="00A832A6" w:rsidP="00A8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A832A6" w:rsidRPr="00DB64F1" w:rsidRDefault="00A832A6" w:rsidP="00A832A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 № 23 </w:t>
      </w:r>
      <w:r w:rsidR="00DB64F1"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(№7) 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Балаково Саратовской области</w:t>
      </w:r>
    </w:p>
    <w:p w:rsidR="00A832A6" w:rsidRPr="00DB64F1" w:rsidRDefault="00A832A6" w:rsidP="00A832A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B0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Флешмоб </w:t>
      </w:r>
      <w:r w:rsidRPr="00DB64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как способ музыкально-ритмического развития детей в ДОУ»</w:t>
      </w: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Подготовила:</w:t>
      </w: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Гурылева Наталья Павловна,</w:t>
      </w: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музыкальный руководитель,                            </w:t>
      </w:r>
    </w:p>
    <w:p w:rsidR="009B0EA8" w:rsidRDefault="00A832A6" w:rsidP="00A832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МАДОУ  детский сад № 23 </w:t>
      </w:r>
      <w:r w:rsidR="009B0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832A6" w:rsidRPr="00DB64F1" w:rsidRDefault="009B0EA8" w:rsidP="00A832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(№7)</w:t>
      </w: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г. Балаково Саратовской</w:t>
      </w: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9B0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B6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832A6" w:rsidRPr="00DB64F1" w:rsidRDefault="00A832A6" w:rsidP="00A832A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2A6" w:rsidRPr="00DB64F1" w:rsidRDefault="00A832A6" w:rsidP="00A832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2A6" w:rsidRPr="00DB64F1" w:rsidRDefault="00A832A6" w:rsidP="007B7E1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Дружно станем на флешмоб,</w:t>
      </w:r>
    </w:p>
    <w:p w:rsidR="00A832A6" w:rsidRPr="00DB64F1" w:rsidRDefault="00A832A6" w:rsidP="007B7E1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сразу увлечёт!</w:t>
      </w:r>
    </w:p>
    <w:p w:rsidR="00A832A6" w:rsidRPr="00DB64F1" w:rsidRDefault="00A832A6" w:rsidP="007B7E1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кружиться,</w:t>
      </w:r>
    </w:p>
    <w:p w:rsidR="00A832A6" w:rsidRPr="00DB64F1" w:rsidRDefault="00A832A6" w:rsidP="007B7E1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Хлопать, топать, веселиться!</w:t>
      </w:r>
    </w:p>
    <w:p w:rsidR="00A832A6" w:rsidRPr="00DB64F1" w:rsidRDefault="00A832A6" w:rsidP="007B7E1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A6" w:rsidRPr="00DB64F1" w:rsidRDefault="00A832A6" w:rsidP="007B7E1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будет так стараться,</w:t>
      </w:r>
    </w:p>
    <w:p w:rsidR="00A832A6" w:rsidRPr="00DB64F1" w:rsidRDefault="00A832A6" w:rsidP="007B7E1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звездою оказаться!</w:t>
      </w:r>
    </w:p>
    <w:p w:rsidR="00A832A6" w:rsidRPr="00DB64F1" w:rsidRDefault="00A832A6" w:rsidP="007B7E1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будем мы светить,</w:t>
      </w:r>
    </w:p>
    <w:p w:rsidR="00A832A6" w:rsidRPr="00DB64F1" w:rsidRDefault="00A832A6" w:rsidP="007B7E1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энергией искрить!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давно в наш лексикон вошло слово </w:t>
      </w:r>
      <w:r w:rsidRPr="00DB6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«флешмоб»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Дословно с английского (flashmob), флешмоб переводится, как </w:t>
      </w:r>
      <w:r w:rsidRPr="00DB6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«вспышка толпы</w:t>
      </w:r>
      <w:r w:rsidRPr="00DB64F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DB6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«мгновенная толпа»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явление </w:t>
      </w:r>
      <w:r w:rsidRPr="00DB6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флешмоба стало развиваться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люди стали искать новые пути, новые формы нестандартного самовыражения, и в какой-то момент к этому подключились танцоры. В результате большую популярность приобрел </w:t>
      </w: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танцевальный </w:t>
      </w:r>
      <w:r w:rsidRPr="00DB6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 два варианта проведения </w:t>
      </w:r>
      <w:r w:rsidRPr="00DB6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флешмоба:</w:t>
      </w:r>
    </w:p>
    <w:p w:rsidR="00A832A6" w:rsidRPr="00DB64F1" w:rsidRDefault="00A832A6" w:rsidP="00A83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вариант - это на улице, 2 вариант - в здании. 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проблем </w:t>
      </w:r>
      <w:r w:rsidRPr="00DB64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является гиподинамия. Мы и наши дети ведём действительно малоподвижный образ жизни. Компьютер, телевизор и одновременное поедание чипсов и фастфудов - что может быть вреднее для ребёнка? А потом мы сетуем на ранние гастриты, избыточную массу тела. А ещё перегрузки и стресс. Что мы можем мы противопоставить всему этому?</w:t>
      </w:r>
    </w:p>
    <w:p w:rsidR="00A832A6" w:rsidRPr="00DB64F1" w:rsidRDefault="00A832A6" w:rsidP="00A83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Спорт? Не все дети хотят и могут заниматься спортом. А занятия по фитнесу или аэробики не везде есть для детей дошкольного возраста. А ведь это весело и здорово - танцевать под ритмичную музыку в компании друзей! 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двигаться под музыкальное или ритмическое сопровождение заложено в человеке природой. Наверное, все замечали, как, услышав определенную мелодию, мы инстинктивно начинаем двигаться в такт.</w:t>
      </w:r>
    </w:p>
    <w:p w:rsidR="00A832A6" w:rsidRPr="00DB64F1" w:rsidRDefault="00A832A6" w:rsidP="00A83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же можно выразить себя творчески, а можно и просто выплеснуть свои эмоции, избавившись, таким образом, от плохого настроения. Благодаря танцу позвоночник становится более гибким, улучшается работа сердца.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итмичные телодвижения, совершаемые множеством людей, приводят к появлению почти мистического </w:t>
      </w: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чувства единения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другом. А если к этому прибавить еще и физическое единение, то возникает колоссальный по мощности однонаправленный заряд человеческой энергии, способный сделать каждого в несколько раз сильнее.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– это своего рода оздоровительная программа. Поэтому мы предлагаем заняться танцевальным </w:t>
      </w:r>
      <w:r w:rsidRPr="00DB6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флешмобом</w:t>
      </w: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уже не физкультура, но 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и не танец. А подготовиться к </w:t>
      </w:r>
      <w:r w:rsidRPr="00DB6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флешмобу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помогут различные фитнес направления, которые сами педагоги могут организовать для детей-дошкольников.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Аэробика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6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(известна также под названием ритмическая гимнастика)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гимнастика, состоящая из аэробных упражнений под ритмичную музыку, которая помогает следить за ритмом выполнения упражнений.</w:t>
      </w:r>
    </w:p>
    <w:p w:rsidR="00A832A6" w:rsidRPr="00DB64F1" w:rsidRDefault="00A832A6" w:rsidP="00A83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регулярных занятий аэробикой — поддержание тела в тонусе, тренировка мышц и кожи, общее оздоровление организма. 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Степ–аэробика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танцевальная аэробика, проводимая со специальными платформами - "степами". Степ аэробика (step) cлужит для укрепления мышц ног и коленного сустава. Танцевальные занятия проводятся с использованием специальной платформы </w:t>
      </w:r>
      <w:r w:rsidRPr="00DB6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(степа)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неё надо подниматься и опускаться в ритме музыки, в сочетании с обычными танцевальными движениями. 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Ритмика 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из видов музыкальной деятельности, в которой передаются в движениях содержание музыки, ее характер, образы. Обучать ритмике необходимо всех детей, развивая в них глубокое «чувствование», проникновение в музыку, творческое воображение, формируя умение выражать себя в движениях.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всех перечисленных видов фитнес направлений помогут нам в освоении предстоящего танцевального </w:t>
      </w:r>
      <w:r w:rsidRPr="00DB6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флешмоба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показать пример активного, позитивного отношения к проведению флешмоба в детском саду</w:t>
      </w:r>
    </w:p>
    <w:p w:rsidR="00A832A6" w:rsidRPr="00DB64F1" w:rsidRDefault="00A832A6" w:rsidP="00A83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музыкально-ритмических движений детей дошкольного возраста.</w:t>
      </w:r>
    </w:p>
    <w:p w:rsidR="00A832A6" w:rsidRPr="00DB64F1" w:rsidRDefault="00A832A6" w:rsidP="00A832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A832A6" w:rsidRPr="00DB64F1" w:rsidRDefault="00A832A6" w:rsidP="00A832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детей, родителей и педагогов к здоровому образу жизни;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детей и взрослых о пользе ритмики, аэробики;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такими понятиями, как темп, ритм, танцевальный флешмоб.</w:t>
      </w:r>
    </w:p>
    <w:p w:rsidR="00A832A6" w:rsidRPr="00DB64F1" w:rsidRDefault="00A832A6" w:rsidP="00A832A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физическую форму ребёнка;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музыкально – ритмическим движениям;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чувство ритма;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выработать координацию движений;</w:t>
      </w:r>
    </w:p>
    <w:p w:rsidR="00A832A6" w:rsidRPr="00DB64F1" w:rsidRDefault="00A832A6" w:rsidP="00A832A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снять нервное напряжение, создать ощущение радости;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психологически раскрепоститься, свободно двигаться;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позитивный настрой после проведённого флешмоба;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участников танцевального </w:t>
      </w:r>
      <w:r w:rsidRPr="00DB6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флешмоба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для входа в социум;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самооценку детей;</w:t>
      </w:r>
    </w:p>
    <w:p w:rsidR="00A832A6" w:rsidRPr="00DB64F1" w:rsidRDefault="00A832A6" w:rsidP="00A832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детей и их родителей проведённым мероприятием;</w:t>
      </w:r>
    </w:p>
    <w:p w:rsidR="00A832A6" w:rsidRPr="00DB64F1" w:rsidRDefault="00A832A6" w:rsidP="00A832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нравственно- эстетические, духовные и физические потребности х.детей и взрослы</w:t>
      </w:r>
    </w:p>
    <w:p w:rsidR="001160DC" w:rsidRPr="00DB64F1" w:rsidRDefault="001160DC" w:rsidP="001160D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организовать флешмоб?</w:t>
      </w:r>
    </w:p>
    <w:p w:rsidR="001160DC" w:rsidRPr="00DB64F1" w:rsidRDefault="001160DC" w:rsidP="001160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необходимо:</w:t>
      </w:r>
    </w:p>
    <w:p w:rsidR="00A832A6" w:rsidRPr="00DB64F1" w:rsidRDefault="00A832A6" w:rsidP="001160DC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проведения танцевальных флешмобов;</w:t>
      </w:r>
    </w:p>
    <w:p w:rsidR="00A832A6" w:rsidRPr="00DB64F1" w:rsidRDefault="00A832A6" w:rsidP="00A832A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соответствующих атрибутов и предметно –пространственной среды для позитивного настроя на танцевальном флешмобе;</w:t>
      </w:r>
    </w:p>
    <w:p w:rsidR="00A832A6" w:rsidRPr="00DB64F1" w:rsidRDefault="00A832A6" w:rsidP="00A832A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главных героев (педагогов) – участников танцевального флешмоба;</w:t>
      </w:r>
    </w:p>
    <w:p w:rsidR="00A832A6" w:rsidRPr="00DB64F1" w:rsidRDefault="00A832A6" w:rsidP="00A832A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игровой, двигательной и хореографической деятельности дошкольников на занятиях ритмикой, на утренней гимнастике и НОД «Музыка».</w:t>
      </w:r>
    </w:p>
    <w:p w:rsidR="00F257DE" w:rsidRPr="00DB64F1" w:rsidRDefault="00F257DE" w:rsidP="00F257D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чего начинать разучивание флешмоба? </w:t>
      </w:r>
    </w:p>
    <w:p w:rsidR="00F257DE" w:rsidRPr="00DB64F1" w:rsidRDefault="00F257DE" w:rsidP="00F257D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подготовительного  этапа:</w:t>
      </w:r>
    </w:p>
    <w:p w:rsidR="00A832A6" w:rsidRPr="00DB64F1" w:rsidRDefault="00A832A6" w:rsidP="00A832A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музыкального материала и танцевальных движений под музыку;</w:t>
      </w:r>
    </w:p>
    <w:p w:rsidR="00A832A6" w:rsidRPr="00DB64F1" w:rsidRDefault="00A832A6" w:rsidP="00A832A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флешмобов по показу взрослого</w:t>
      </w:r>
      <w:r w:rsidR="007B7E1B"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руководитель, воспитатель, психолог);</w:t>
      </w:r>
    </w:p>
    <w:p w:rsidR="00A832A6" w:rsidRPr="00DB64F1" w:rsidRDefault="00A832A6" w:rsidP="00A832A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атрибутов для танцевальных флешмобов;</w:t>
      </w:r>
    </w:p>
    <w:p w:rsidR="00A832A6" w:rsidRPr="00DB64F1" w:rsidRDefault="00A832A6" w:rsidP="00A832A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координации движений на крупную и мелкую моторику;</w:t>
      </w:r>
    </w:p>
    <w:p w:rsidR="00A832A6" w:rsidRPr="00DB64F1" w:rsidRDefault="00A832A6" w:rsidP="00A832A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хореографических современных движений.</w:t>
      </w:r>
    </w:p>
    <w:p w:rsidR="00F257DE" w:rsidRPr="00DB64F1" w:rsidRDefault="00F257DE" w:rsidP="00F257D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и где  реализовать выученный флешмоб? </w:t>
      </w:r>
    </w:p>
    <w:p w:rsidR="00A832A6" w:rsidRPr="00DB64F1" w:rsidRDefault="00A832A6" w:rsidP="00F257D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танцевальных флешмобов с детьми по плану рабочей программы в соответствии с реализацией ФГОС ДОУ: на утренниках, развлечениях, праздниках, досугах внутри помещения и на открытом воздухе;</w:t>
      </w:r>
    </w:p>
    <w:p w:rsidR="00A832A6" w:rsidRPr="00DB64F1" w:rsidRDefault="00A832A6" w:rsidP="00A832A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атрибутов (цветы, султанчики, ленты, воздушные шары и т.д.)</w:t>
      </w:r>
    </w:p>
    <w:p w:rsidR="00A832A6" w:rsidRPr="00DB64F1" w:rsidRDefault="00A832A6" w:rsidP="00A832A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музыкального или спортивного зала и площадки на открытом воздухе.</w:t>
      </w:r>
    </w:p>
    <w:p w:rsidR="00F257DE" w:rsidRPr="00DB64F1" w:rsidRDefault="00EF47B4" w:rsidP="00F257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увидеть т</w:t>
      </w:r>
      <w:r w:rsidR="00F257DE"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анцевальные флешмобы  в самостоятельном исполнении детей и 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совместном исполнеии детей и их родителей?</w:t>
      </w:r>
    </w:p>
    <w:p w:rsidR="00A832A6" w:rsidRPr="00DB64F1" w:rsidRDefault="00A832A6" w:rsidP="00A832A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детских танцевальных флешмобов без помощи взрослых и постепенное включение большего количества детей в танцевальный флешмоб на выпускном балу дошкольников;</w:t>
      </w:r>
    </w:p>
    <w:p w:rsidR="00A832A6" w:rsidRPr="00DB64F1" w:rsidRDefault="00A832A6" w:rsidP="00A832A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флешмоба с родителями дошкольников на выпускном балу (по просьбе родителей).</w:t>
      </w:r>
    </w:p>
    <w:p w:rsidR="00EF47B4" w:rsidRPr="00DB64F1" w:rsidRDefault="00EF47B4" w:rsidP="00A832A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Онлайн-передача через сеть интернета записанных флешмобов  в чат объединения родителей, на сайт детского сада и др. </w:t>
      </w:r>
    </w:p>
    <w:p w:rsidR="00A832A6" w:rsidRPr="00DB64F1" w:rsidRDefault="00EF47B4" w:rsidP="00A83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F1">
        <w:rPr>
          <w:rFonts w:ascii="Times New Roman" w:hAnsi="Times New Roman" w:cs="Times New Roman"/>
          <w:b/>
          <w:sz w:val="28"/>
          <w:szCs w:val="28"/>
        </w:rPr>
        <w:t>Ожидаемые результаты в ходе разучивания флешмобов:</w:t>
      </w:r>
    </w:p>
    <w:p w:rsidR="00A832A6" w:rsidRPr="00DB64F1" w:rsidRDefault="00A832A6" w:rsidP="00A832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t>Дети умеют красиво танцевать флешмоб самостоятельно, но солисты могут меняться</w:t>
      </w:r>
      <w:r w:rsidR="007B7E1B" w:rsidRPr="00DB64F1">
        <w:rPr>
          <w:rFonts w:ascii="Times New Roman" w:hAnsi="Times New Roman" w:cs="Times New Roman"/>
          <w:sz w:val="28"/>
          <w:szCs w:val="28"/>
        </w:rPr>
        <w:t xml:space="preserve"> </w:t>
      </w:r>
      <w:r w:rsidRPr="00DB64F1">
        <w:rPr>
          <w:rFonts w:ascii="Times New Roman" w:hAnsi="Times New Roman" w:cs="Times New Roman"/>
          <w:sz w:val="28"/>
          <w:szCs w:val="28"/>
        </w:rPr>
        <w:t>(стоящие в первых рядах дети);</w:t>
      </w:r>
    </w:p>
    <w:p w:rsidR="00A832A6" w:rsidRPr="00DB64F1" w:rsidRDefault="00A832A6" w:rsidP="00A832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t xml:space="preserve"> дошкольники могут исполнять разнообразные танцевальные движения флешмоба, т.к. имеют базу основных хореографических движений.</w:t>
      </w:r>
    </w:p>
    <w:p w:rsidR="00A832A6" w:rsidRPr="00DB64F1" w:rsidRDefault="00EF47B4" w:rsidP="00EF47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t xml:space="preserve">Дети </w:t>
      </w:r>
      <w:r w:rsidR="00A832A6" w:rsidRPr="00DB64F1">
        <w:rPr>
          <w:rFonts w:ascii="Times New Roman" w:hAnsi="Times New Roman" w:cs="Times New Roman"/>
          <w:sz w:val="28"/>
          <w:szCs w:val="28"/>
        </w:rPr>
        <w:t>развили музыкально-</w:t>
      </w:r>
      <w:r w:rsidRPr="00DB64F1">
        <w:rPr>
          <w:rFonts w:ascii="Times New Roman" w:hAnsi="Times New Roman" w:cs="Times New Roman"/>
          <w:sz w:val="28"/>
          <w:szCs w:val="28"/>
        </w:rPr>
        <w:t xml:space="preserve">ритмические движения под музыку, </w:t>
      </w:r>
      <w:r w:rsidR="00A832A6" w:rsidRPr="00DB64F1">
        <w:rPr>
          <w:rFonts w:ascii="Times New Roman" w:hAnsi="Times New Roman" w:cs="Times New Roman"/>
          <w:sz w:val="28"/>
          <w:szCs w:val="28"/>
        </w:rPr>
        <w:t>развили чувство ритма;</w:t>
      </w:r>
    </w:p>
    <w:p w:rsidR="00A832A6" w:rsidRPr="00DB64F1" w:rsidRDefault="00EF47B4" w:rsidP="00A83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A832A6" w:rsidRPr="00DB64F1">
        <w:rPr>
          <w:rFonts w:ascii="Times New Roman" w:hAnsi="Times New Roman" w:cs="Times New Roman"/>
          <w:sz w:val="28"/>
          <w:szCs w:val="28"/>
        </w:rPr>
        <w:t>улучшили координацию движений в танцевальном флешмобе;</w:t>
      </w:r>
    </w:p>
    <w:p w:rsidR="00A832A6" w:rsidRPr="00DB64F1" w:rsidRDefault="00A832A6" w:rsidP="00A83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t>произошло тесное взаимодействие: ребенок – детский сад – семья;</w:t>
      </w:r>
    </w:p>
    <w:p w:rsidR="00A832A6" w:rsidRPr="00DB64F1" w:rsidRDefault="00A832A6" w:rsidP="00A83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t>дети развили творчество в хореографии;</w:t>
      </w:r>
    </w:p>
    <w:p w:rsidR="00A832A6" w:rsidRPr="00DB64F1" w:rsidRDefault="00A832A6" w:rsidP="00A83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t>дошкольники постоянно получали эмоциональное благополучие;</w:t>
      </w:r>
    </w:p>
    <w:p w:rsidR="00A832A6" w:rsidRPr="00DB64F1" w:rsidRDefault="00A832A6" w:rsidP="00A83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t>у отдельных детей повысилась сам</w:t>
      </w:r>
      <w:r w:rsidR="00EF47B4" w:rsidRPr="00DB64F1">
        <w:rPr>
          <w:rFonts w:ascii="Times New Roman" w:hAnsi="Times New Roman" w:cs="Times New Roman"/>
          <w:sz w:val="28"/>
          <w:szCs w:val="28"/>
        </w:rPr>
        <w:t>ооценка как творческой личности;</w:t>
      </w:r>
    </w:p>
    <w:p w:rsidR="00A832A6" w:rsidRPr="00DB64F1" w:rsidRDefault="00A832A6" w:rsidP="00A832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t>совершенствовались нравственно-эстетические, духовные и физические потребности.</w:t>
      </w:r>
    </w:p>
    <w:p w:rsidR="00A832A6" w:rsidRPr="00DB64F1" w:rsidRDefault="00A832A6" w:rsidP="00A832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A6" w:rsidRPr="00DB64F1" w:rsidRDefault="00A832A6" w:rsidP="00A832A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Идёт показ презентации по использованию разных видов флешмобов.</w:t>
      </w:r>
    </w:p>
    <w:p w:rsidR="00A832A6" w:rsidRPr="00DB64F1" w:rsidRDefault="00A832A6" w:rsidP="00A832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Флешмобы со «звездой» или главными персонажами на утренниках и развлечениях.</w:t>
      </w:r>
    </w:p>
    <w:p w:rsidR="00A832A6" w:rsidRDefault="00A832A6" w:rsidP="00A832A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– День знаний. Мероприятие на открытой площадке. Дети т</w:t>
      </w:r>
      <w:r w:rsidR="00EF47B4"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анцевали с Незнайкой, Знайкой, Королевой Знаний и др.</w:t>
      </w:r>
      <w:r w:rsidRPr="00DB6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прилетала с зонтиком из Англии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эри Поппинс</w:t>
      </w:r>
      <w:r w:rsidR="00EC75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танцевали вместе с ней в музыкальном зале.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4 – 5)</w:t>
      </w:r>
    </w:p>
    <w:p w:rsidR="00EC7552" w:rsidRPr="00EC7552" w:rsidRDefault="00EC7552" w:rsidP="00A832A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развлечения.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танцевали с Кикиморой в старшей группе. </w:t>
      </w:r>
      <w:r w:rsidRPr="00EC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EC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</w:t>
      </w:r>
      <w:r w:rsid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</w:t>
      </w:r>
      <w:r w:rsidR="00DB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C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832A6" w:rsidRDefault="00A832A6" w:rsidP="00A832A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марта.  Приходил Рассеянный с улицы Бассеянной и танцевал флешмоб с дошкольниками. </w:t>
      </w:r>
      <w:r w:rsidR="00EC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832A6" w:rsidRDefault="00A832A6" w:rsidP="00A832A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«Мамин праздник». Дети танцевали флешмоб с атрибутами: воздушными шарами или шарами в виде цветка. </w:t>
      </w:r>
      <w:r w:rsidR="00EC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832A6" w:rsidRDefault="00A832A6" w:rsidP="00A832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Флешмобы на спортивных мероприятиях.  </w:t>
      </w:r>
    </w:p>
    <w:p w:rsidR="00A832A6" w:rsidRDefault="00A832A6" w:rsidP="00A832A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– День смеха. Приход двух клоунов на весёлый праздник и флешмоб с одним из них. </w:t>
      </w:r>
      <w:r w:rsidR="00EC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832A6" w:rsidRDefault="00A832A6" w:rsidP="00A832A6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праздник «День города».  Дети и родители танцевали под энергичную музыку с разноцветными  султанчиками. </w:t>
      </w:r>
      <w:r w:rsidR="00EC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A832A6" w:rsidRDefault="00A832A6" w:rsidP="00A832A6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Туристический слёт дошколят. Дети танцевали в городском парке культуры  с  Бабой – Ягой, Лисичкой и водили хоровод с Осенью. </w:t>
      </w:r>
      <w:r w:rsidR="00EC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A832A6" w:rsidRDefault="00A832A6" w:rsidP="00A832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Флешмобы на Новогодних и зимних мероприятиях.</w:t>
      </w:r>
    </w:p>
    <w:p w:rsidR="00A832A6" w:rsidRDefault="00A832A6" w:rsidP="00A832A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Святки - колядки. Дети нескольких групп объединяются в танцевальном флешмобе на стилизованную русскую народную музыку.</w:t>
      </w:r>
    </w:p>
    <w:p w:rsidR="00A832A6" w:rsidRDefault="00A832A6" w:rsidP="00A832A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Прощание с Ёлочкой на зимних каникулах. Танцуют с Ведущей мероприятия (музыкальным руководителем). </w:t>
      </w:r>
    </w:p>
    <w:p w:rsidR="00A832A6" w:rsidRDefault="00A832A6" w:rsidP="00A832A6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утренники. Танцевальный флешмоб с девочкой Элли по сказке А.Волкова «Волшебник Изумрудного города». Другой пример. Прилёт Бабы Яги и дети охотно с ней танцуют флешмоб под песню «Бабка-Ёжка», муз.и сл. Т.Морозовой.</w:t>
      </w:r>
      <w:r w:rsidR="00EC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№ 12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(видеофрагмент утренника)).</w:t>
      </w:r>
    </w:p>
    <w:p w:rsidR="00A832A6" w:rsidRDefault="00A832A6" w:rsidP="00A832A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32A6" w:rsidRDefault="00A832A6" w:rsidP="00A8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A832A6" w:rsidRDefault="00A832A6" w:rsidP="00A832A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образовательная программа дошкольного образования «От рождения до школы»/ под ред. Н.Е.Вераксы, Т.С.Комаровой/ М.,»Мозаика — синтез», 2014.</w:t>
      </w:r>
    </w:p>
    <w:p w:rsidR="00A832A6" w:rsidRDefault="00A832A6" w:rsidP="00A832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Парциальная программа по развитию танцевального творчества «Ритмическая мозаика». А.И. Буренина.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/Программа по ритмической пластике для детей дошкольного и младшего школьного возраста — 2-е изд., испр. и доп. /— СПб.: ЛОИРО, 2000. - 220 с.</w:t>
      </w:r>
    </w:p>
    <w:p w:rsidR="00A832A6" w:rsidRDefault="00A832A6" w:rsidP="00A832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«Основы здорового образа жизни». Региональная образовательная программа под редакцией Н.П.Павловой (с 3 до 7 лет).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аратов: «Научная книга»,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2008 г.</w:t>
      </w:r>
    </w:p>
    <w:p w:rsidR="00A832A6" w:rsidRDefault="00A832A6" w:rsidP="00A83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A6" w:rsidRDefault="00A832A6" w:rsidP="00A832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интернет –ресурсы:</w:t>
      </w:r>
    </w:p>
    <w:p w:rsidR="00A832A6" w:rsidRDefault="00A832A6" w:rsidP="00A832A6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https://ru.wikipedia.org/wiki/</w:t>
      </w:r>
    </w:p>
    <w:p w:rsidR="00A832A6" w:rsidRDefault="00A832A6" w:rsidP="00A832A6">
      <w:pPr>
        <w:numPr>
          <w:ilvl w:val="0"/>
          <w:numId w:val="1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http://www.maam.ru/detskijsad/fleshmob-v-detskom-sadu.html</w:t>
      </w:r>
    </w:p>
    <w:p w:rsidR="00A832A6" w:rsidRDefault="00A832A6" w:rsidP="00A832A6">
      <w:pPr>
        <w:spacing w:after="2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32A6" w:rsidSect="001160DC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05" w:rsidRDefault="00C53B05" w:rsidP="00617442">
      <w:pPr>
        <w:spacing w:after="0" w:line="240" w:lineRule="auto"/>
      </w:pPr>
      <w:r>
        <w:separator/>
      </w:r>
    </w:p>
  </w:endnote>
  <w:endnote w:type="continuationSeparator" w:id="1">
    <w:p w:rsidR="00C53B05" w:rsidRDefault="00C53B05" w:rsidP="0061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919"/>
      <w:docPartObj>
        <w:docPartGallery w:val="Page Numbers (Bottom of Page)"/>
        <w:docPartUnique/>
      </w:docPartObj>
    </w:sdtPr>
    <w:sdtContent>
      <w:p w:rsidR="001160DC" w:rsidRDefault="00447E96">
        <w:pPr>
          <w:pStyle w:val="a6"/>
          <w:jc w:val="center"/>
        </w:pPr>
        <w:fldSimple w:instr=" PAGE   \* MERGEFORMAT ">
          <w:r w:rsidR="009B0EA8">
            <w:rPr>
              <w:noProof/>
            </w:rPr>
            <w:t>2</w:t>
          </w:r>
        </w:fldSimple>
      </w:p>
    </w:sdtContent>
  </w:sdt>
  <w:p w:rsidR="00617442" w:rsidRDefault="006174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05" w:rsidRDefault="00C53B05" w:rsidP="00617442">
      <w:pPr>
        <w:spacing w:after="0" w:line="240" w:lineRule="auto"/>
      </w:pPr>
      <w:r>
        <w:separator/>
      </w:r>
    </w:p>
  </w:footnote>
  <w:footnote w:type="continuationSeparator" w:id="1">
    <w:p w:rsidR="00C53B05" w:rsidRDefault="00C53B05" w:rsidP="0061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12A"/>
    <w:multiLevelType w:val="hybridMultilevel"/>
    <w:tmpl w:val="1142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BFB"/>
    <w:multiLevelType w:val="hybridMultilevel"/>
    <w:tmpl w:val="8F2C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27E0"/>
    <w:multiLevelType w:val="hybridMultilevel"/>
    <w:tmpl w:val="10E8F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006BE"/>
    <w:multiLevelType w:val="hybridMultilevel"/>
    <w:tmpl w:val="9A68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34A64"/>
    <w:multiLevelType w:val="hybridMultilevel"/>
    <w:tmpl w:val="DD0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55D6"/>
    <w:multiLevelType w:val="hybridMultilevel"/>
    <w:tmpl w:val="7E76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4EF4"/>
    <w:multiLevelType w:val="hybridMultilevel"/>
    <w:tmpl w:val="7C1C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72373"/>
    <w:multiLevelType w:val="hybridMultilevel"/>
    <w:tmpl w:val="44B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E600F"/>
    <w:multiLevelType w:val="hybridMultilevel"/>
    <w:tmpl w:val="E732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2398F"/>
    <w:multiLevelType w:val="hybridMultilevel"/>
    <w:tmpl w:val="DB12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61627"/>
    <w:multiLevelType w:val="hybridMultilevel"/>
    <w:tmpl w:val="0DCA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E3CC9"/>
    <w:multiLevelType w:val="hybridMultilevel"/>
    <w:tmpl w:val="FE94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6715D"/>
    <w:multiLevelType w:val="hybridMultilevel"/>
    <w:tmpl w:val="1088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90E01"/>
    <w:multiLevelType w:val="hybridMultilevel"/>
    <w:tmpl w:val="9862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B2C37"/>
    <w:multiLevelType w:val="hybridMultilevel"/>
    <w:tmpl w:val="D5629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C35550"/>
    <w:multiLevelType w:val="hybridMultilevel"/>
    <w:tmpl w:val="7EA0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20D0D"/>
    <w:multiLevelType w:val="hybridMultilevel"/>
    <w:tmpl w:val="DB84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31A9C"/>
    <w:multiLevelType w:val="hybridMultilevel"/>
    <w:tmpl w:val="F5C8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C5A16"/>
    <w:multiLevelType w:val="hybridMultilevel"/>
    <w:tmpl w:val="ADE4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4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4"/>
  </w:num>
  <w:num w:numId="19">
    <w:abstractNumId w:val="9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2A6"/>
    <w:rsid w:val="00066CCC"/>
    <w:rsid w:val="001160DC"/>
    <w:rsid w:val="002D56FE"/>
    <w:rsid w:val="003B737E"/>
    <w:rsid w:val="00447E96"/>
    <w:rsid w:val="004A33B4"/>
    <w:rsid w:val="005B5E34"/>
    <w:rsid w:val="005C016A"/>
    <w:rsid w:val="00617442"/>
    <w:rsid w:val="007B7E1B"/>
    <w:rsid w:val="007D3981"/>
    <w:rsid w:val="009B0EA8"/>
    <w:rsid w:val="00A832A6"/>
    <w:rsid w:val="00C53B05"/>
    <w:rsid w:val="00CC2F11"/>
    <w:rsid w:val="00DB64F1"/>
    <w:rsid w:val="00E4425C"/>
    <w:rsid w:val="00EC7552"/>
    <w:rsid w:val="00EF47B4"/>
    <w:rsid w:val="00F2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442"/>
  </w:style>
  <w:style w:type="paragraph" w:styleId="a6">
    <w:name w:val="footer"/>
    <w:basedOn w:val="a"/>
    <w:link w:val="a7"/>
    <w:uiPriority w:val="99"/>
    <w:unhideWhenUsed/>
    <w:rsid w:val="0061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2020-11-10T18:53:00Z</dcterms:created>
  <dcterms:modified xsi:type="dcterms:W3CDTF">2021-08-02T18:02:00Z</dcterms:modified>
</cp:coreProperties>
</file>