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C7" w:rsidRPr="00795BC7" w:rsidRDefault="00795BC7" w:rsidP="00795B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5BC7">
        <w:rPr>
          <w:rFonts w:ascii="Times New Roman" w:hAnsi="Times New Roman"/>
          <w:sz w:val="26"/>
          <w:szCs w:val="26"/>
        </w:rPr>
        <w:t>Муниципальное дошкольное общеобразовательное учреждение</w:t>
      </w:r>
    </w:p>
    <w:p w:rsidR="00795BC7" w:rsidRPr="00795BC7" w:rsidRDefault="00795BC7" w:rsidP="00795B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5BC7">
        <w:rPr>
          <w:rFonts w:ascii="Times New Roman" w:hAnsi="Times New Roman"/>
          <w:sz w:val="26"/>
          <w:szCs w:val="26"/>
        </w:rPr>
        <w:t>«Детский сад комбинированного вида №24 «Кораблик»</w:t>
      </w:r>
    </w:p>
    <w:p w:rsidR="00C7159C" w:rsidRPr="00795BC7" w:rsidRDefault="00795BC7" w:rsidP="00795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5BC7">
        <w:rPr>
          <w:rFonts w:ascii="Times New Roman" w:hAnsi="Times New Roman"/>
          <w:sz w:val="26"/>
          <w:szCs w:val="26"/>
        </w:rPr>
        <w:t>Октябрьского района города Саратова»</w:t>
      </w:r>
    </w:p>
    <w:p w:rsidR="00C7159C" w:rsidRPr="00795BC7" w:rsidRDefault="00C7159C" w:rsidP="00795BC7">
      <w:pPr>
        <w:spacing w:after="0"/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развлечения по ознакомлению с ПДД</w:t>
      </w: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  <w:r w:rsidRPr="00454687">
        <w:rPr>
          <w:rFonts w:ascii="Times New Roman" w:hAnsi="Times New Roman"/>
          <w:b/>
          <w:sz w:val="36"/>
          <w:szCs w:val="36"/>
        </w:rPr>
        <w:t>«</w:t>
      </w:r>
      <w:r w:rsidR="00454687" w:rsidRPr="00454687">
        <w:rPr>
          <w:rFonts w:ascii="Times New Roman" w:hAnsi="Times New Roman"/>
          <w:b/>
          <w:sz w:val="36"/>
          <w:szCs w:val="36"/>
        </w:rPr>
        <w:t>Три волшебных огонька</w:t>
      </w:r>
      <w:r w:rsidRPr="00454687">
        <w:rPr>
          <w:rFonts w:ascii="Times New Roman" w:hAnsi="Times New Roman"/>
          <w:b/>
          <w:sz w:val="36"/>
          <w:szCs w:val="36"/>
        </w:rPr>
        <w:t>»</w:t>
      </w:r>
    </w:p>
    <w:p w:rsidR="00C7159C" w:rsidRDefault="00454687" w:rsidP="00C7159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</w:t>
      </w:r>
      <w:r w:rsidR="00C7159C">
        <w:rPr>
          <w:rFonts w:ascii="Times New Roman" w:hAnsi="Times New Roman"/>
          <w:sz w:val="36"/>
          <w:szCs w:val="36"/>
        </w:rPr>
        <w:t>редняя группа</w:t>
      </w: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</w:t>
      </w: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454687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</w:t>
      </w:r>
      <w:r w:rsidR="00454687">
        <w:rPr>
          <w:rFonts w:ascii="Times New Roman" w:hAnsi="Times New Roman"/>
          <w:sz w:val="36"/>
          <w:szCs w:val="36"/>
        </w:rPr>
        <w:t xml:space="preserve">                     Подготовил воспитатель</w:t>
      </w:r>
      <w:r>
        <w:rPr>
          <w:rFonts w:ascii="Times New Roman" w:hAnsi="Times New Roman"/>
          <w:sz w:val="36"/>
          <w:szCs w:val="36"/>
        </w:rPr>
        <w:t xml:space="preserve">:                                                                   </w:t>
      </w:r>
    </w:p>
    <w:p w:rsidR="00E94406" w:rsidRPr="00567050" w:rsidRDefault="00E94406" w:rsidP="00E94406">
      <w:pPr>
        <w:shd w:val="clear" w:color="auto" w:fill="FFFFFF"/>
        <w:spacing w:after="0" w:line="395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670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Арутюнян Светлана Юрьевна воспитатель,</w:t>
      </w:r>
    </w:p>
    <w:p w:rsidR="00C7159C" w:rsidRDefault="00C7159C" w:rsidP="00C7159C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795BC7" w:rsidRDefault="00795BC7" w:rsidP="00AA0748">
      <w:pPr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rPr>
          <w:rFonts w:ascii="Times New Roman" w:hAnsi="Times New Roman"/>
          <w:sz w:val="36"/>
          <w:szCs w:val="36"/>
        </w:rPr>
      </w:pPr>
    </w:p>
    <w:p w:rsidR="00C7159C" w:rsidRDefault="00795BC7" w:rsidP="00795BC7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2016 г.</w:t>
      </w:r>
    </w:p>
    <w:p w:rsidR="00795BC7" w:rsidRPr="00795BC7" w:rsidRDefault="00795BC7" w:rsidP="00795BC7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lastRenderedPageBreak/>
        <w:t>Примерная основная общеобразовательная программа:</w:t>
      </w:r>
      <w:r>
        <w:rPr>
          <w:rFonts w:ascii="Times New Roman" w:hAnsi="Times New Roman"/>
          <w:sz w:val="28"/>
          <w:szCs w:val="28"/>
        </w:rPr>
        <w:t xml:space="preserve"> ООП «От рождения до школы» под ред. Н. Е. Веракса, М.А.Васильевой, Т.С.Комаровой.</w:t>
      </w:r>
    </w:p>
    <w:p w:rsidR="00AA0748" w:rsidRPr="00795BC7" w:rsidRDefault="00AA0748" w:rsidP="00AA0748">
      <w:pPr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Возрастная группа</w:t>
      </w:r>
      <w:r w:rsidR="00795BC7" w:rsidRPr="00795BC7">
        <w:rPr>
          <w:rFonts w:ascii="Times New Roman" w:hAnsi="Times New Roman"/>
          <w:sz w:val="28"/>
          <w:szCs w:val="28"/>
        </w:rPr>
        <w:t>:</w:t>
      </w:r>
      <w:r w:rsidRPr="00795BC7">
        <w:rPr>
          <w:rFonts w:ascii="Times New Roman" w:hAnsi="Times New Roman"/>
          <w:sz w:val="28"/>
          <w:szCs w:val="28"/>
        </w:rPr>
        <w:t xml:space="preserve">  средняя</w:t>
      </w:r>
      <w:r w:rsidR="00795BC7" w:rsidRPr="00795BC7">
        <w:rPr>
          <w:rFonts w:ascii="Times New Roman" w:hAnsi="Times New Roman"/>
          <w:sz w:val="28"/>
          <w:szCs w:val="28"/>
        </w:rPr>
        <w:t>.</w:t>
      </w:r>
    </w:p>
    <w:p w:rsidR="00AA0748" w:rsidRPr="00795BC7" w:rsidRDefault="00AA0748" w:rsidP="00AA0748">
      <w:pPr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Тема: ознакомление с ПДД</w:t>
      </w:r>
    </w:p>
    <w:p w:rsidR="00AA0748" w:rsidRPr="00CD0DAD" w:rsidRDefault="00AA0748" w:rsidP="00AA0748">
      <w:pPr>
        <w:shd w:val="clear" w:color="auto" w:fill="FFFFFF"/>
        <w:spacing w:after="176" w:line="369" w:lineRule="atLeast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795BC7">
        <w:rPr>
          <w:rFonts w:ascii="Times New Roman" w:hAnsi="Times New Roman"/>
          <w:sz w:val="28"/>
          <w:szCs w:val="28"/>
        </w:rPr>
        <w:t xml:space="preserve">Тема </w:t>
      </w:r>
      <w:r w:rsidR="00795BC7" w:rsidRPr="00795BC7">
        <w:rPr>
          <w:rFonts w:ascii="Times New Roman" w:hAnsi="Times New Roman"/>
          <w:sz w:val="28"/>
          <w:szCs w:val="28"/>
        </w:rPr>
        <w:t>мероприятия</w:t>
      </w:r>
      <w:r w:rsidRPr="00795BC7">
        <w:rPr>
          <w:rFonts w:ascii="Times New Roman" w:hAnsi="Times New Roman"/>
          <w:sz w:val="28"/>
          <w:szCs w:val="28"/>
        </w:rPr>
        <w:t xml:space="preserve">: </w:t>
      </w:r>
      <w:r w:rsidRPr="00795BC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развлечение </w:t>
      </w:r>
      <w:r w:rsidRPr="00CD0DAD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«Зеленый огонек»</w:t>
      </w: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 xml:space="preserve">Цель : 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t>ормировать осознанное отношение к своему здоровью, через соблюдение правил дорожного движения.</w:t>
      </w: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 xml:space="preserve">Задачи:  </w:t>
      </w: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t>1. Закрепить правила дорожного движения через игровые ситуации.</w:t>
      </w: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2.Развивать двигательные навыки и умения, физические качества, внимание, координацию движения; </w:t>
      </w: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br/>
        <w:t>3.Воспитывать дисциплинированность, чувство коллективизма, культуру поведения</w:t>
      </w: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br/>
        <w:t>4. Пропагандировать здоровый образ жизни и приобщать детей к физкультуре и спорту;</w:t>
      </w:r>
      <w:r w:rsidRPr="00CD0D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Виды деятельности</w:t>
      </w:r>
      <w:r w:rsidRPr="00795BC7">
        <w:rPr>
          <w:rFonts w:ascii="Times New Roman" w:hAnsi="Times New Roman"/>
          <w:b/>
          <w:sz w:val="28"/>
          <w:szCs w:val="28"/>
        </w:rPr>
        <w:t>:</w:t>
      </w:r>
      <w:r w:rsidRPr="00795BC7">
        <w:rPr>
          <w:rFonts w:ascii="Times New Roman" w:hAnsi="Times New Roman"/>
          <w:sz w:val="28"/>
          <w:szCs w:val="28"/>
        </w:rPr>
        <w:t xml:space="preserve">  игровая, коммуникативная, познавательно – исследовательская, двигательная.</w:t>
      </w: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Формы организации : групповая и индивидуальная.</w:t>
      </w:r>
    </w:p>
    <w:p w:rsidR="00AA0748" w:rsidRPr="00795BC7" w:rsidRDefault="00AA0748" w:rsidP="00AA0748">
      <w:pPr>
        <w:spacing w:after="0"/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Формы реализации детских видов деятельности: игра – путешествие.</w:t>
      </w:r>
    </w:p>
    <w:p w:rsidR="00AA0748" w:rsidRPr="00795BC7" w:rsidRDefault="00AA0748" w:rsidP="00AA0748">
      <w:pPr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Оборудование: макет светофора, макет пешеходного перехода, спортивный инвентарь, дорожные знаки.</w:t>
      </w:r>
    </w:p>
    <w:p w:rsidR="00AA0748" w:rsidRPr="00795BC7" w:rsidRDefault="00AA0748" w:rsidP="00AA0748">
      <w:pPr>
        <w:rPr>
          <w:rFonts w:ascii="Times New Roman" w:hAnsi="Times New Roman"/>
          <w:sz w:val="28"/>
          <w:szCs w:val="28"/>
        </w:rPr>
      </w:pPr>
    </w:p>
    <w:p w:rsidR="00AA0748" w:rsidRPr="00795BC7" w:rsidRDefault="00AA0748" w:rsidP="00AA0748">
      <w:pPr>
        <w:spacing w:after="0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 xml:space="preserve">Предварительная работа: беседы и чтение </w:t>
      </w:r>
      <w:r w:rsidR="00AE5F17" w:rsidRPr="00795BC7">
        <w:rPr>
          <w:rFonts w:ascii="Times New Roman" w:hAnsi="Times New Roman"/>
          <w:sz w:val="28"/>
          <w:szCs w:val="28"/>
        </w:rPr>
        <w:t>художественной литературы о ПДД, рассматривание иллюстраций, отгадывание загадок о дорожных знаках.</w:t>
      </w:r>
    </w:p>
    <w:p w:rsidR="00AA0748" w:rsidRDefault="00AA0748" w:rsidP="00AA0748">
      <w:pPr>
        <w:rPr>
          <w:rFonts w:ascii="Times New Roman" w:hAnsi="Times New Roman"/>
          <w:sz w:val="36"/>
          <w:szCs w:val="36"/>
        </w:rPr>
      </w:pPr>
    </w:p>
    <w:p w:rsidR="00AA0748" w:rsidRDefault="00AA0748" w:rsidP="00AA074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AE5F17">
        <w:rPr>
          <w:rFonts w:ascii="Times New Roman" w:hAnsi="Times New Roman"/>
          <w:sz w:val="36"/>
          <w:szCs w:val="36"/>
        </w:rPr>
        <w:lastRenderedPageBreak/>
        <w:t>Ход мероприятия: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77"/>
        <w:gridCol w:w="2410"/>
      </w:tblGrid>
      <w:tr w:rsidR="00AE5F17" w:rsidRPr="006F2BE3" w:rsidTr="00CE3B56">
        <w:tc>
          <w:tcPr>
            <w:tcW w:w="4077" w:type="dxa"/>
            <w:shd w:val="clear" w:color="auto" w:fill="auto"/>
            <w:vAlign w:val="center"/>
          </w:tcPr>
          <w:p w:rsidR="00AE5F17" w:rsidRPr="006F2BE3" w:rsidRDefault="00AE5F17" w:rsidP="00CE3B5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F2BE3">
              <w:rPr>
                <w:rFonts w:ascii="Times New Roman" w:hAnsi="Times New Roman"/>
                <w:sz w:val="36"/>
                <w:szCs w:val="36"/>
              </w:rPr>
              <w:t>Деятельность воспитателя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5F17" w:rsidRPr="006F2BE3" w:rsidRDefault="00AE5F17" w:rsidP="00CE3B5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F2BE3">
              <w:rPr>
                <w:rFonts w:ascii="Times New Roman" w:hAnsi="Times New Roman"/>
                <w:sz w:val="36"/>
                <w:szCs w:val="36"/>
              </w:rPr>
              <w:t>Деятельность воспитанников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5F17" w:rsidRPr="006F2BE3" w:rsidRDefault="00AE5F17" w:rsidP="00CE3B5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5F17" w:rsidRPr="006F2BE3" w:rsidTr="00CE3B56">
        <w:tc>
          <w:tcPr>
            <w:tcW w:w="9464" w:type="dxa"/>
            <w:gridSpan w:val="3"/>
            <w:shd w:val="clear" w:color="auto" w:fill="auto"/>
          </w:tcPr>
          <w:p w:rsidR="00AE5F17" w:rsidRPr="006F2BE3" w:rsidRDefault="00AE5F17" w:rsidP="00AE5F1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F2BE3">
              <w:rPr>
                <w:rFonts w:ascii="Times New Roman" w:hAnsi="Times New Roman"/>
                <w:sz w:val="36"/>
                <w:szCs w:val="36"/>
              </w:rPr>
              <w:t xml:space="preserve">Вводная часть </w:t>
            </w:r>
          </w:p>
        </w:tc>
      </w:tr>
      <w:tr w:rsidR="00AE5F17" w:rsidRPr="006F2BE3" w:rsidTr="00CE3B56">
        <w:tc>
          <w:tcPr>
            <w:tcW w:w="4077" w:type="dxa"/>
            <w:shd w:val="clear" w:color="auto" w:fill="auto"/>
          </w:tcPr>
          <w:p w:rsidR="00AE5F17" w:rsidRPr="00471EA6" w:rsidRDefault="00AE5F17" w:rsidP="00AE5F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Здравствуйте дорогие гости! Здравствуйте ребята!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Нас солнца луч смешит и дразнит,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Нам нынче весело с утра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Нам дети дарят спортивный праздник,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главный гость на нем игра!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 чтоб праздник не омрачать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Правила дорожного движения ,должны вы выполнять.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приглашает детей в зал, свистит в свисток , руки в стороны по направлению движения детей , и под звуки автомобиля входят дети у каждого ребенка в руках руль. Встают в две команды, в колонну по одному , лицом к зрителям.</w:t>
            </w: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5F17" w:rsidRPr="006F2BE3" w:rsidTr="00CE3B56">
        <w:tc>
          <w:tcPr>
            <w:tcW w:w="9464" w:type="dxa"/>
            <w:gridSpan w:val="3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AE5F17" w:rsidRPr="006F2BE3" w:rsidTr="00CE3B56">
        <w:tc>
          <w:tcPr>
            <w:tcW w:w="4077" w:type="dxa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Сегодня на нашем празднике мы рады приветствовать наше жюри.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Ребята на наш праздник спешит гость из сказочного Цветочного города.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Входит Незнайка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Дети вы узнали нашего гостя? Кто это?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 Незнайка чем- то смущен и огорчен. Скажи, Незнайка, что с тобой случилось?</w:t>
            </w: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Незнайка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Здравствуйте ребята!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Попав в большой город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Я растерялся, я пропал…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знаю знаков светофора,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Чуть под машину не попал!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Кругом машины и трамваи,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 вдруг автобус на пути.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Ребята вы мне помогите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если можно, расскажите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Дорогу как переходить,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Чтоб под машину не угодить.</w:t>
            </w:r>
          </w:p>
          <w:p w:rsidR="00471EA6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Незнайка, ты как раз вовремя пришел. Очень много детей попадают под колеса автомобиля, и чтобы не случилась такая неприятность с нашими детьми мы проводим спортивный праздник «Зеленый огонек», где, дети с помощью стихов расскажут о дорожных знаках и с помощью игр и эстафет научат тебя, Незнайка, правилам дорожного движения, покажут свою ловкость, быстроту и внимания.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Вот здорово!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все вместе отправимся в путешествие по городу. В городе много дорожных знаков, которые должны все знать. Но прежде чем отправиться в путешествие, нужно выполнить разминку.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Разминка!</w:t>
            </w: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нашем городе есть светофор, сигналы которого нужно знать.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Светофорчик, светофорчик… Это дерево что ли такое?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Вот послушай, ребята расскажут тебе про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светофор.</w:t>
            </w:r>
          </w:p>
          <w:p w:rsidR="00C514BF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Запомнил Незнайка?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Запомнил!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Тогда отправляемся дальше! 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1.Эстафета. «Извилистая дорога»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AE5F17"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и Незнайка идут по залу и видят перед собой пешеходный переход.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Ой, а что это такое!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Ведущий: Проезжую часть можно переходить только по пешеходному переходу, его еще называют «зебра». Так называют пешеходный переход, потому что он состоит из нарисованных белых полос, почти такие же как у зебры.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</w:pPr>
            <w:r w:rsidRPr="00CD0DAD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2.</w:t>
            </w:r>
            <w:r w:rsidRPr="00471E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Эстафета.</w:t>
            </w:r>
            <w:r w:rsidRPr="00CD0DAD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 xml:space="preserve"> «Переход»</w:t>
            </w:r>
          </w:p>
          <w:p w:rsidR="00C514BF" w:rsidRPr="00C514BF" w:rsidRDefault="00C514BF" w:rsidP="00C5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5F17" w:rsidRPr="00471EA6" w:rsidRDefault="00C514BF" w:rsidP="00C514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Отлично! Дети скажите можно ли играть около дороги, кататься на велосипедах по проезжей части?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Там, где транспорт и дорога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Знать порядок все должны!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проезжей части строго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Игры все запрещены!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Ведущий держит в руках знак «Въезд запрещен».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Это что еще такое? Наверное стройка идет?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Этот знак называется «Въезд запрещен». </w:t>
            </w:r>
            <w:r w:rsidRPr="00C514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3.Эстафета «Задний ход».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71EA6"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Вот еще очень важный знак «Осторожно дети», его должны устанавливать в тех местах, где находятся школы, детские 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сады, и игровые площадки.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сейчас ребята давайте подведем итог нашего занятия, и поиграем в </w:t>
            </w:r>
            <w:r w:rsidRPr="00C514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игру «Да или нет»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 буду задавать вопросы, а вы на них отвечайте.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Ребята мы сегодня с вами совершили важное дело, научили Незнайку ПДД!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Незнайка: Спасибо ребята!  Теперь я без проблем вернусь домой и научу всех жителей Цветочного города ПДД. За то что вы меня научили ПДД, я вам приготовил сюрприз.(выносит на подносе яблоки или бананы). А теперь мне пора возвращаться.  До свидания!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AE5F17"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5BC7" w:rsidRDefault="00795BC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5BC7" w:rsidRDefault="00795BC7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Незнайка!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вместе с Незнайкой и ведущим идут в колонне по одному под веселую музыку и выполняют разминку, ОРУ с предметами (руль).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471EA6"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Дети читают стихи.</w:t>
            </w: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C514BF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Дети готовятся к эстьофете</w:t>
            </w: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471EA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 читают стихи.</w:t>
            </w:r>
            <w:r w:rsidRPr="00471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Дети готовятся к эстафете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Ответы детей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Дети готовятся к эстафете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C514BF" w:rsidRPr="00471EA6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Дети сидят на стульях</w:t>
            </w:r>
          </w:p>
        </w:tc>
        <w:tc>
          <w:tcPr>
            <w:tcW w:w="2410" w:type="dxa"/>
            <w:shd w:val="clear" w:color="auto" w:fill="auto"/>
          </w:tcPr>
          <w:p w:rsidR="00AE5F17" w:rsidRPr="00471EA6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BC7" w:rsidRDefault="00795BC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BC7" w:rsidRDefault="00795BC7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P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EA6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1EA6" w:rsidRDefault="00471EA6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7159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7159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4BF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Приложение№4</w:t>
            </w:r>
          </w:p>
          <w:p w:rsidR="00C514BF" w:rsidRPr="00471EA6" w:rsidRDefault="00C514BF" w:rsidP="00CE3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F17" w:rsidRPr="006F2BE3" w:rsidTr="00CE3B56">
        <w:tc>
          <w:tcPr>
            <w:tcW w:w="9464" w:type="dxa"/>
            <w:gridSpan w:val="3"/>
            <w:shd w:val="clear" w:color="auto" w:fill="auto"/>
          </w:tcPr>
          <w:p w:rsidR="00AE5F17" w:rsidRPr="006F2BE3" w:rsidRDefault="00AE5F17" w:rsidP="00C514B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6F2BE3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Заключительная часть </w:t>
            </w:r>
          </w:p>
        </w:tc>
      </w:tr>
      <w:tr w:rsidR="00AE5F17" w:rsidRPr="006F2BE3" w:rsidTr="00CE3B56">
        <w:tc>
          <w:tcPr>
            <w:tcW w:w="4077" w:type="dxa"/>
            <w:shd w:val="clear" w:color="auto" w:fill="auto"/>
          </w:tcPr>
          <w:p w:rsidR="00C514BF" w:rsidRPr="00C514BF" w:rsidRDefault="00C514BF" w:rsidP="00C514BF">
            <w:pPr>
              <w:rPr>
                <w:rFonts w:ascii="Times New Roman" w:hAnsi="Times New Roman"/>
                <w:sz w:val="28"/>
                <w:szCs w:val="28"/>
              </w:rPr>
            </w:pPr>
            <w:r w:rsidRPr="00C51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Вот и закончилось наше путешествие по городу.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дорогах трудностей так много без сомнения,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бояться нет у нас причин.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Потому что правила дорожного движения</w:t>
            </w:r>
            <w:r w:rsidRPr="00C51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Есть для пешеходов и машин!</w:t>
            </w:r>
          </w:p>
          <w:p w:rsidR="00AE5F17" w:rsidRPr="006F2BE3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auto"/>
          </w:tcPr>
          <w:p w:rsidR="00AE5F17" w:rsidRPr="006F2BE3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</w:tcPr>
          <w:p w:rsidR="00AE5F17" w:rsidRPr="006F2BE3" w:rsidRDefault="00AE5F17" w:rsidP="00CE3B5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E5F17" w:rsidRDefault="00AE5F17" w:rsidP="00AE5F1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514BF" w:rsidRPr="00795BC7" w:rsidRDefault="00C514BF" w:rsidP="00AE5F1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95BC7">
        <w:rPr>
          <w:rFonts w:ascii="Times New Roman" w:hAnsi="Times New Roman"/>
          <w:b/>
          <w:sz w:val="28"/>
          <w:szCs w:val="28"/>
        </w:rPr>
        <w:t>Приложение:</w:t>
      </w:r>
    </w:p>
    <w:p w:rsidR="00C514BF" w:rsidRPr="00795BC7" w:rsidRDefault="00C514BF" w:rsidP="00AE5F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Приложение №1 :</w:t>
      </w:r>
    </w:p>
    <w:p w:rsidR="00C514BF" w:rsidRPr="00795BC7" w:rsidRDefault="00C514BF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Перейти через дорогу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Вам на улице всегда,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И покажут и помогут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Говорящие цвета.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Если свет зажегся красный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Значит двигаться опасно!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Желтый свет- предупрежденье, 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Жди сигнала для движения.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Свет зеленый говорит: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«Пешеходам путь открыт!»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Приложение №2:</w:t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«Извилистая дорога»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Ход игры: Игрок, держит теннисную ракетку с мячом в руках, передвигается между ориентирами (кегли), возвращается и передает следующему игроку.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Ведущий и Незнайка идут по залу и видят перед собой пешеходный переход.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hAnsi="Times New Roman"/>
          <w:sz w:val="28"/>
          <w:szCs w:val="28"/>
        </w:rPr>
        <w:t xml:space="preserve">  </w:t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«Переход»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Команды выстраиваются на линии старта, у каждого ребенка белые полоски. Дети бегут до куба, кладут полоску на пол, таким образом выстраивают «зебру», оббегают куб, пролезают в тоннель и возвращаются в команду.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eastAsia="Times New Roman" w:hAnsi="Times New Roman"/>
          <w:b/>
          <w:sz w:val="28"/>
          <w:szCs w:val="28"/>
          <w:lang w:eastAsia="ru-RU"/>
        </w:rPr>
        <w:t>3.«Задний ход».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Команды выстраиваются на линии старта, у первого ребенка руль, по сигналу ребенок бежит, оббегая стойки, обратно возвращается спиной вперед.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t>Приложение №3:</w:t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t xml:space="preserve"> (держит в руках знак «Пешеходный переход»):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Пешеход! Пешеход!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Помни ты про переход!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Знай что только переход,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От машин тебя спасет!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ребенок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t xml:space="preserve"> (держит в руках «Подземный пешеходный переход» ):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Знает каждый пешеход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Про подземный переход.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Город он не украшает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Но машинам не мешает.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Ведущий: Чтобы закрепить знания проведем эстафету 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5B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«Переход»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Команды выстраиваются на линии старта, у каждого ребенка белые полоски. Дети бегут до куба, кладут полоску на пол, таким образом выстраивают «зебру», оббегают куб, пролезают в тоннель и возвращаются в команду.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C7159C" w:rsidRPr="00795BC7" w:rsidRDefault="00C7159C" w:rsidP="00C514B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C7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«Да или нет»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159C" w:rsidRPr="00795BC7" w:rsidRDefault="00C7159C" w:rsidP="00C514BF">
      <w:pPr>
        <w:spacing w:line="240" w:lineRule="auto"/>
        <w:rPr>
          <w:rFonts w:ascii="Times New Roman" w:hAnsi="Times New Roman"/>
          <w:sz w:val="28"/>
          <w:szCs w:val="28"/>
        </w:rPr>
      </w:pP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t>Я буду задавать вопросы, а вы на них отвечайте.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Ты переходишь дорогу на красный сигнал светофора?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Ты уступаешь в транспорте место старшим?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Ты катаешься на велосипеде по дороге?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Ты переходишь дорогу по пешеходному переходу?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Можно играть на проезжей части дороги?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  <w:t>Незнайка: Молодцы ребята! На все вопросы ответили!</w:t>
      </w:r>
      <w:r w:rsidRPr="00795BC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E5F17" w:rsidRDefault="00AE5F17" w:rsidP="00AA0748">
      <w:pPr>
        <w:jc w:val="center"/>
        <w:rPr>
          <w:rFonts w:ascii="Times New Roman" w:hAnsi="Times New Roman"/>
          <w:sz w:val="36"/>
          <w:szCs w:val="36"/>
        </w:rPr>
      </w:pPr>
    </w:p>
    <w:p w:rsidR="00C7159C" w:rsidRDefault="00C7159C" w:rsidP="00AA0748">
      <w:pPr>
        <w:jc w:val="center"/>
        <w:rPr>
          <w:rFonts w:ascii="Times New Roman" w:hAnsi="Times New Roman"/>
          <w:sz w:val="36"/>
          <w:szCs w:val="36"/>
        </w:rPr>
      </w:pPr>
    </w:p>
    <w:p w:rsidR="006F59BC" w:rsidRPr="00795BC7" w:rsidRDefault="0039073D" w:rsidP="00795BC7">
      <w:pPr>
        <w:spacing w:after="0" w:line="240" w:lineRule="auto"/>
        <w:jc w:val="both"/>
        <w:rPr>
          <w:rFonts w:ascii="Times New Roman" w:hAnsi="Times New Roman"/>
          <w:sz w:val="14"/>
          <w:szCs w:val="36"/>
        </w:rPr>
      </w:pPr>
    </w:p>
    <w:sectPr w:rsidR="006F59BC" w:rsidRPr="00795BC7" w:rsidSect="007029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3D" w:rsidRDefault="0039073D" w:rsidP="00795BC7">
      <w:pPr>
        <w:spacing w:after="0" w:line="240" w:lineRule="auto"/>
      </w:pPr>
      <w:r>
        <w:separator/>
      </w:r>
    </w:p>
  </w:endnote>
  <w:endnote w:type="continuationSeparator" w:id="1">
    <w:p w:rsidR="0039073D" w:rsidRDefault="0039073D" w:rsidP="0079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3D" w:rsidRDefault="0039073D" w:rsidP="00795BC7">
      <w:pPr>
        <w:spacing w:after="0" w:line="240" w:lineRule="auto"/>
      </w:pPr>
      <w:r>
        <w:separator/>
      </w:r>
    </w:p>
  </w:footnote>
  <w:footnote w:type="continuationSeparator" w:id="1">
    <w:p w:rsidR="0039073D" w:rsidRDefault="0039073D" w:rsidP="0079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B1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D3D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86FA8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748"/>
    <w:rsid w:val="000900EC"/>
    <w:rsid w:val="002E306C"/>
    <w:rsid w:val="0039073D"/>
    <w:rsid w:val="00454687"/>
    <w:rsid w:val="00471EA6"/>
    <w:rsid w:val="004C21EE"/>
    <w:rsid w:val="005273E1"/>
    <w:rsid w:val="005501EB"/>
    <w:rsid w:val="00567050"/>
    <w:rsid w:val="00574E5D"/>
    <w:rsid w:val="00795BC7"/>
    <w:rsid w:val="00A33408"/>
    <w:rsid w:val="00AA0748"/>
    <w:rsid w:val="00AE5F17"/>
    <w:rsid w:val="00B95176"/>
    <w:rsid w:val="00C376A6"/>
    <w:rsid w:val="00C514BF"/>
    <w:rsid w:val="00C7159C"/>
    <w:rsid w:val="00D43484"/>
    <w:rsid w:val="00E15655"/>
    <w:rsid w:val="00E94406"/>
    <w:rsid w:val="00EE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4348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48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9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B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9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B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 аня</dc:creator>
  <cp:lastModifiedBy>user</cp:lastModifiedBy>
  <cp:revision>5</cp:revision>
  <dcterms:created xsi:type="dcterms:W3CDTF">2016-10-09T08:02:00Z</dcterms:created>
  <dcterms:modified xsi:type="dcterms:W3CDTF">2016-10-24T07:14:00Z</dcterms:modified>
</cp:coreProperties>
</file>