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B2" w:rsidRPr="00165BB2" w:rsidRDefault="00165BB2" w:rsidP="0016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B2">
        <w:rPr>
          <w:rFonts w:ascii="Times New Roman" w:hAnsi="Times New Roman" w:cs="Times New Roman"/>
          <w:b/>
          <w:sz w:val="28"/>
          <w:szCs w:val="28"/>
        </w:rPr>
        <w:t>Методические рекомендации проведения игры «Звёздный час» на тему «Животные и птицы»</w:t>
      </w:r>
    </w:p>
    <w:p w:rsidR="00165BB2" w:rsidRDefault="00165BB2" w:rsidP="00771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BC3" w:rsidRPr="00771BC3" w:rsidRDefault="00771BC3" w:rsidP="00771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BC3">
        <w:rPr>
          <w:rFonts w:ascii="Times New Roman" w:hAnsi="Times New Roman" w:cs="Times New Roman"/>
          <w:b/>
          <w:sz w:val="24"/>
          <w:szCs w:val="24"/>
        </w:rPr>
        <w:t>Правила проведения  игры</w:t>
      </w:r>
      <w:r w:rsidR="00165BB2">
        <w:rPr>
          <w:rFonts w:ascii="Times New Roman" w:hAnsi="Times New Roman" w:cs="Times New Roman"/>
          <w:b/>
          <w:sz w:val="24"/>
          <w:szCs w:val="24"/>
        </w:rPr>
        <w:t>.</w:t>
      </w:r>
    </w:p>
    <w:p w:rsidR="00622417" w:rsidRPr="00771BC3" w:rsidRDefault="00771BC3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 w:rsidRPr="00771BC3">
        <w:rPr>
          <w:rFonts w:ascii="Times New Roman" w:hAnsi="Times New Roman" w:cs="Times New Roman"/>
          <w:sz w:val="24"/>
          <w:szCs w:val="24"/>
        </w:rPr>
        <w:t>Участники стоят за спинками стульев, на которых приклеены номера (по числу игроков). На сиденьях лежат таблички с цифрами 0 – 6. На полу мелом нарисованы 5 «ступенек». В первом туре ведущий задаёт вопрос, а игроки поднимают табличку с номером правильного на их взгляд, ответа. Если игрок отвечает правильно, он продвигается на одну «ступеньку» вперёд.</w:t>
      </w:r>
      <w:r w:rsidRPr="0016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17" w:rsidRPr="00771BC3" w:rsidRDefault="00771BC3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 w:rsidRPr="00165BB2">
        <w:rPr>
          <w:rFonts w:ascii="Times New Roman" w:hAnsi="Times New Roman" w:cs="Times New Roman"/>
          <w:sz w:val="24"/>
          <w:szCs w:val="24"/>
        </w:rPr>
        <w:t xml:space="preserve"> </w:t>
      </w:r>
      <w:r w:rsidRPr="00771BC3">
        <w:rPr>
          <w:rFonts w:ascii="Times New Roman" w:hAnsi="Times New Roman" w:cs="Times New Roman"/>
          <w:sz w:val="24"/>
          <w:szCs w:val="24"/>
        </w:rPr>
        <w:t xml:space="preserve"> Одновременно в игре участвует «группа поддержки», т.е.6 игроков с такими же номерами, которые сидят за столом. Перед ними также находятся таблички с цифрами. Если игрок отвечает правильно, то ассистент ведущего прикрепляет вырезанную из бумаги звезду к спинке стула игрока с таким же номером.</w:t>
      </w:r>
      <w:r w:rsidRPr="0016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17" w:rsidRPr="00771BC3" w:rsidRDefault="00771BC3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 w:rsidRPr="00771BC3">
        <w:rPr>
          <w:rFonts w:ascii="Times New Roman" w:hAnsi="Times New Roman" w:cs="Times New Roman"/>
          <w:sz w:val="24"/>
          <w:szCs w:val="24"/>
        </w:rPr>
        <w:t xml:space="preserve"> Во второй тур выходят 6 игроков. В третьем туре играют три игрока. Победитель имеет право произнести «тронную речь», т.к. наступил его звёздный час», а в честь победителя исполняется номер художественной самодеятельности и ему вручается грамота.</w:t>
      </w:r>
      <w:r w:rsidRPr="0016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17" w:rsidRPr="00771BC3" w:rsidRDefault="00771BC3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 w:rsidRPr="00771BC3">
        <w:rPr>
          <w:rFonts w:ascii="Times New Roman" w:hAnsi="Times New Roman" w:cs="Times New Roman"/>
          <w:sz w:val="24"/>
          <w:szCs w:val="24"/>
        </w:rPr>
        <w:t xml:space="preserve"> В тайм-аутах исполняются стихи и песни о животных или проводится викторина для зрителей.</w:t>
      </w:r>
    </w:p>
    <w:p w:rsidR="00916FF5" w:rsidRPr="00165BB2" w:rsidRDefault="00165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Условия викторины для зрителе</w:t>
      </w:r>
      <w:r w:rsidR="00771BC3" w:rsidRPr="00165BB2">
        <w:rPr>
          <w:rFonts w:ascii="Times New Roman" w:hAnsi="Times New Roman" w:cs="Times New Roman"/>
          <w:b/>
          <w:sz w:val="24"/>
          <w:szCs w:val="24"/>
        </w:rPr>
        <w:t>й «Рекорды в мире животных»</w:t>
      </w:r>
    </w:p>
    <w:p w:rsidR="00622417" w:rsidRDefault="00771BC3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 w:rsidRPr="00771BC3">
        <w:rPr>
          <w:rFonts w:ascii="Times New Roman" w:hAnsi="Times New Roman" w:cs="Times New Roman"/>
          <w:sz w:val="24"/>
          <w:szCs w:val="24"/>
        </w:rPr>
        <w:t>За каждый правильный ответ зрители получают жетон. Зритель, набравший наибольшее количество жетонов, имеет право подарить один балл по своему выбору любому участнику «Звёздного часа».</w:t>
      </w:r>
    </w:p>
    <w:p w:rsidR="00280647" w:rsidRPr="00165BB2" w:rsidRDefault="00280647" w:rsidP="00165BB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65BB2">
        <w:rPr>
          <w:rFonts w:ascii="Times New Roman" w:hAnsi="Times New Roman" w:cs="Times New Roman"/>
          <w:b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BB2">
        <w:rPr>
          <w:rFonts w:ascii="Times New Roman" w:hAnsi="Times New Roman" w:cs="Times New Roman"/>
          <w:b/>
          <w:sz w:val="24"/>
          <w:szCs w:val="24"/>
        </w:rPr>
        <w:t>игры «Кто больше?</w:t>
      </w:r>
    </w:p>
    <w:p w:rsidR="00B762A7" w:rsidRDefault="0095577F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 w:rsidRPr="00280647">
        <w:rPr>
          <w:rFonts w:ascii="Times New Roman" w:hAnsi="Times New Roman" w:cs="Times New Roman"/>
          <w:sz w:val="24"/>
          <w:szCs w:val="24"/>
        </w:rPr>
        <w:t xml:space="preserve">Участники игры по очереди шагают вперёд, на каждый </w:t>
      </w:r>
      <w:proofErr w:type="gramStart"/>
      <w:r w:rsidRPr="00280647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280647">
        <w:rPr>
          <w:rFonts w:ascii="Times New Roman" w:hAnsi="Times New Roman" w:cs="Times New Roman"/>
          <w:sz w:val="24"/>
          <w:szCs w:val="24"/>
        </w:rPr>
        <w:t xml:space="preserve"> называя животное. Повторяться и останавливаться нельзя.</w:t>
      </w:r>
    </w:p>
    <w:p w:rsidR="00165BB2" w:rsidRPr="00165BB2" w:rsidRDefault="00280647" w:rsidP="00165BB2">
      <w:pPr>
        <w:ind w:left="720"/>
        <w:rPr>
          <w:rFonts w:ascii="Comic Sans MS" w:eastAsia="+mn-ea" w:hAnsi="Comic Sans MS" w:cs="+mn-cs"/>
          <w:b/>
          <w:color w:val="000000"/>
          <w:sz w:val="64"/>
          <w:szCs w:val="64"/>
          <w:lang w:eastAsia="ru-RU"/>
        </w:rPr>
      </w:pPr>
      <w:r w:rsidRPr="00165BB2">
        <w:rPr>
          <w:rFonts w:ascii="Times New Roman" w:hAnsi="Times New Roman" w:cs="Times New Roman"/>
          <w:b/>
          <w:sz w:val="24"/>
          <w:szCs w:val="24"/>
        </w:rPr>
        <w:t>Условия игры «Третий лишний»</w:t>
      </w:r>
      <w:r w:rsidRPr="00165BB2">
        <w:rPr>
          <w:rFonts w:ascii="Comic Sans MS" w:eastAsia="+mn-ea" w:hAnsi="Comic Sans MS" w:cs="+mn-cs"/>
          <w:b/>
          <w:color w:val="000000"/>
          <w:sz w:val="64"/>
          <w:szCs w:val="64"/>
          <w:lang w:eastAsia="ru-RU"/>
        </w:rPr>
        <w:t xml:space="preserve"> </w:t>
      </w:r>
    </w:p>
    <w:p w:rsidR="00B762A7" w:rsidRPr="00F9503F" w:rsidRDefault="0095577F" w:rsidP="00165BB2">
      <w:pPr>
        <w:ind w:left="720"/>
        <w:rPr>
          <w:rFonts w:ascii="Times New Roman" w:hAnsi="Times New Roman" w:cs="Times New Roman"/>
        </w:rPr>
      </w:pPr>
      <w:r w:rsidRPr="00165BB2">
        <w:rPr>
          <w:rFonts w:ascii="Times New Roman" w:hAnsi="Times New Roman" w:cs="Times New Roman"/>
        </w:rPr>
        <w:t>Ведущий зачитывает вопросы, игроки поднимают номер ответа, под которым названо животное, не соответствующее данному признаку, т.е. является «третьим лишним». Если все ответы правильные, то игрок поднимает номер с цифрой «0»</w:t>
      </w:r>
    </w:p>
    <w:p w:rsidR="00F9503F" w:rsidRDefault="00F9503F" w:rsidP="00165BB2">
      <w:pPr>
        <w:ind w:left="720"/>
        <w:rPr>
          <w:rFonts w:ascii="Times New Roman" w:hAnsi="Times New Roman" w:cs="Times New Roman"/>
          <w:lang w:val="en-US"/>
        </w:rPr>
      </w:pPr>
    </w:p>
    <w:p w:rsidR="00F9503F" w:rsidRPr="007F5078" w:rsidRDefault="00F9503F" w:rsidP="00165BB2">
      <w:pPr>
        <w:ind w:left="720"/>
        <w:rPr>
          <w:rFonts w:ascii="Times New Roman" w:hAnsi="Times New Roman" w:cs="Times New Roman"/>
          <w:b/>
        </w:rPr>
      </w:pPr>
      <w:r w:rsidRPr="007F5078">
        <w:rPr>
          <w:rFonts w:ascii="Times New Roman" w:hAnsi="Times New Roman" w:cs="Times New Roman"/>
          <w:b/>
        </w:rPr>
        <w:t>Рекомендации по использованию презентации.</w:t>
      </w:r>
    </w:p>
    <w:p w:rsidR="00280647" w:rsidRPr="007F5078" w:rsidRDefault="007F5078" w:rsidP="00165B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слайдах 4-10 присутствуют 3</w:t>
      </w:r>
      <w:r w:rsidR="00F9503F" w:rsidRPr="007F5078">
        <w:rPr>
          <w:rFonts w:ascii="Times New Roman" w:hAnsi="Times New Roman" w:cs="Times New Roman"/>
        </w:rPr>
        <w:t xml:space="preserve"> управляющие кнопки: кнопка «далее» и кнопка «возврат». На 4 слайде даны животные под номерами. </w:t>
      </w:r>
      <w:r w:rsidRPr="007F5078">
        <w:rPr>
          <w:rFonts w:ascii="Times New Roman" w:hAnsi="Times New Roman" w:cs="Times New Roman"/>
        </w:rPr>
        <w:t xml:space="preserve">Так как у всех детей память разная, и не каждый ученик сразу запомнит номера животных, существует кнопка «возврат». </w:t>
      </w:r>
      <w:proofErr w:type="gramStart"/>
      <w:r w:rsidRPr="007F5078">
        <w:rPr>
          <w:rFonts w:ascii="Times New Roman" w:hAnsi="Times New Roman" w:cs="Times New Roman"/>
        </w:rPr>
        <w:t>Таким обра</w:t>
      </w:r>
      <w:r>
        <w:rPr>
          <w:rFonts w:ascii="Times New Roman" w:hAnsi="Times New Roman" w:cs="Times New Roman"/>
        </w:rPr>
        <w:t>зом,  ведущий следует по цепочке</w:t>
      </w:r>
      <w:r w:rsidRPr="007F50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F5078">
        <w:rPr>
          <w:rFonts w:ascii="Times New Roman" w:hAnsi="Times New Roman" w:cs="Times New Roman"/>
        </w:rPr>
        <w:t xml:space="preserve"> кнопка «возврат» - «возврат» - ответ (2 раза: номер животного и картинка) – кнопка «следующий</w:t>
      </w:r>
      <w:r>
        <w:rPr>
          <w:rFonts w:ascii="Times New Roman" w:hAnsi="Times New Roman" w:cs="Times New Roman"/>
        </w:rPr>
        <w:t>»</w:t>
      </w:r>
      <w:r w:rsidR="00F9503F" w:rsidRPr="007F5078">
        <w:rPr>
          <w:rFonts w:ascii="Times New Roman" w:hAnsi="Times New Roman" w:cs="Times New Roman"/>
        </w:rPr>
        <w:t xml:space="preserve"> </w:t>
      </w:r>
      <w:proofErr w:type="gramEnd"/>
    </w:p>
    <w:sectPr w:rsidR="00280647" w:rsidRPr="007F5078" w:rsidSect="0091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05pt;height:16.6pt" o:bullet="t">
        <v:imagedata r:id="rId1" o:title="art22"/>
      </v:shape>
    </w:pict>
  </w:numPicBullet>
  <w:abstractNum w:abstractNumId="0">
    <w:nsid w:val="03BE3AFC"/>
    <w:multiLevelType w:val="hybridMultilevel"/>
    <w:tmpl w:val="41782C26"/>
    <w:lvl w:ilvl="0" w:tplc="06101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8E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3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9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29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6F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2F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EE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87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01008"/>
    <w:multiLevelType w:val="hybridMultilevel"/>
    <w:tmpl w:val="6E483888"/>
    <w:lvl w:ilvl="0" w:tplc="0316B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8B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AF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C1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E8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A7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2D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EC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0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784544"/>
    <w:multiLevelType w:val="hybridMultilevel"/>
    <w:tmpl w:val="F1D03738"/>
    <w:lvl w:ilvl="0" w:tplc="B0DC8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F8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201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E3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8A1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6A3D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04F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E7A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980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3D328C"/>
    <w:multiLevelType w:val="hybridMultilevel"/>
    <w:tmpl w:val="DFC892DE"/>
    <w:lvl w:ilvl="0" w:tplc="D3980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88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100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CF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A3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23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6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A5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C5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B26E27"/>
    <w:multiLevelType w:val="hybridMultilevel"/>
    <w:tmpl w:val="42B6B044"/>
    <w:lvl w:ilvl="0" w:tplc="92880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5A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CF5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014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0A6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762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A2B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8BD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C9B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72518D"/>
    <w:multiLevelType w:val="hybridMultilevel"/>
    <w:tmpl w:val="B11CFE7A"/>
    <w:lvl w:ilvl="0" w:tplc="12940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C5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023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80E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E2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4BD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002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E4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AA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FC340B7"/>
    <w:multiLevelType w:val="hybridMultilevel"/>
    <w:tmpl w:val="D56C51EC"/>
    <w:lvl w:ilvl="0" w:tplc="3364C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400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904F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0426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0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E2F9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C69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E0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2F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1BC3"/>
    <w:rsid w:val="00165BB2"/>
    <w:rsid w:val="00280647"/>
    <w:rsid w:val="00622417"/>
    <w:rsid w:val="00771BC3"/>
    <w:rsid w:val="007F5078"/>
    <w:rsid w:val="00916FF5"/>
    <w:rsid w:val="0095577F"/>
    <w:rsid w:val="00B762A7"/>
    <w:rsid w:val="00D97E30"/>
    <w:rsid w:val="00F9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2013-02-21T13:21:00Z</dcterms:created>
  <dcterms:modified xsi:type="dcterms:W3CDTF">2018-11-08T19:23:00Z</dcterms:modified>
</cp:coreProperties>
</file>