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D5D" w:rsidRDefault="001353B2" w:rsidP="003C7D5D">
      <w:pPr>
        <w:pStyle w:val="a3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Саратовская обл.,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алашов, МАДОУ д.с. «Ивушка», группа «Ручеек».</w:t>
      </w:r>
    </w:p>
    <w:p w:rsidR="001353B2" w:rsidRDefault="001353B2" w:rsidP="003C7D5D">
      <w:pPr>
        <w:pStyle w:val="a3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кв. категории Арбузова Виолетта Генриховна,</w:t>
      </w:r>
    </w:p>
    <w:p w:rsidR="001353B2" w:rsidRPr="00E27A0D" w:rsidRDefault="001353B2" w:rsidP="003C7D5D">
      <w:pPr>
        <w:pStyle w:val="a3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кв. категории Коннова Наталья Михайловна</w:t>
      </w:r>
    </w:p>
    <w:p w:rsidR="003C7D5D" w:rsidRPr="00E27A0D" w:rsidRDefault="003C7D5D" w:rsidP="003C7D5D">
      <w:pPr>
        <w:pStyle w:val="a3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  <w:r w:rsidRPr="00E27A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7D5D" w:rsidRPr="00E27A0D" w:rsidRDefault="003C7D5D" w:rsidP="003C7D5D">
      <w:pPr>
        <w:pStyle w:val="a3"/>
        <w:tabs>
          <w:tab w:val="left" w:pos="795"/>
        </w:tabs>
        <w:rPr>
          <w:rFonts w:ascii="Times New Roman" w:hAnsi="Times New Roman" w:cs="Times New Roman"/>
          <w:sz w:val="28"/>
          <w:szCs w:val="28"/>
        </w:rPr>
      </w:pPr>
    </w:p>
    <w:p w:rsidR="0021343F" w:rsidRDefault="001353B2" w:rsidP="00F543E8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средне</w:t>
      </w:r>
      <w:r w:rsidR="00F543E8">
        <w:rPr>
          <w:rFonts w:ascii="Times New Roman" w:hAnsi="Times New Roman" w:cs="Times New Roman"/>
          <w:sz w:val="28"/>
          <w:szCs w:val="28"/>
        </w:rPr>
        <w:t xml:space="preserve">срочный </w:t>
      </w:r>
      <w:r w:rsidR="003C7D5D" w:rsidRPr="00E27A0D">
        <w:rPr>
          <w:rFonts w:ascii="Times New Roman" w:hAnsi="Times New Roman" w:cs="Times New Roman"/>
          <w:sz w:val="28"/>
          <w:szCs w:val="28"/>
        </w:rPr>
        <w:t>проект в логопедической группе</w:t>
      </w:r>
      <w:r w:rsidR="00064B85">
        <w:rPr>
          <w:rFonts w:ascii="Times New Roman" w:hAnsi="Times New Roman" w:cs="Times New Roman"/>
          <w:sz w:val="28"/>
          <w:szCs w:val="28"/>
        </w:rPr>
        <w:t xml:space="preserve"> «Ручеёк»</w:t>
      </w:r>
    </w:p>
    <w:p w:rsidR="0021343F" w:rsidRDefault="0021343F" w:rsidP="003C7D5D">
      <w:pPr>
        <w:pStyle w:val="a3"/>
        <w:tabs>
          <w:tab w:val="left" w:pos="795"/>
        </w:tabs>
        <w:rPr>
          <w:rFonts w:ascii="Times New Roman" w:hAnsi="Times New Roman" w:cs="Times New Roman"/>
          <w:sz w:val="44"/>
          <w:szCs w:val="44"/>
        </w:rPr>
      </w:pPr>
    </w:p>
    <w:p w:rsidR="003C7D5D" w:rsidRPr="00E27A0D" w:rsidRDefault="006F5B83" w:rsidP="0021343F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6F5B83">
        <w:rPr>
          <w:rFonts w:ascii="Times New Roman" w:hAnsi="Times New Roman" w:cs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6pt;height:34.6pt" fillcolor="#b2b2b2" strokecolor="#33c" strokeweight="1pt">
            <v:fill opacity=".5"/>
            <v:shadow on="t" color="#99f" offset="3pt"/>
            <v:textpath style="font-family:&quot;Arial Black&quot;;v-text-kern:t" trim="t" fitpath="t" string="&quot;Гуляют ребятки в зимние святки&quot;"/>
          </v:shape>
        </w:pict>
      </w:r>
    </w:p>
    <w:p w:rsidR="003C7D5D" w:rsidRPr="00E27A0D" w:rsidRDefault="00064B85" w:rsidP="00064B85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533440" cy="4991100"/>
            <wp:effectExtent l="19050" t="0" r="0" b="0"/>
            <wp:docPr id="6" name="Рисунок 6" descr="http://2.bp.blogspot.com/-7_9-HX98jaY/TwrDeWDLeRI/AAAAAAAABwk/5cRAEnR2ryY/s1600/prazdnik-svy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7_9-HX98jaY/TwrDeWDLeRI/AAAAAAAABwk/5cRAEnR2ryY/s1600/prazdnik-svyat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4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D5D" w:rsidRPr="00E27A0D" w:rsidRDefault="003C7D5D" w:rsidP="00040706">
      <w:pPr>
        <w:pStyle w:val="a3"/>
        <w:tabs>
          <w:tab w:val="left" w:pos="795"/>
        </w:tabs>
        <w:jc w:val="right"/>
        <w:rPr>
          <w:rFonts w:ascii="Times New Roman" w:hAnsi="Times New Roman" w:cs="Times New Roman"/>
          <w:sz w:val="44"/>
          <w:szCs w:val="44"/>
        </w:rPr>
      </w:pPr>
    </w:p>
    <w:p w:rsidR="00956B7E" w:rsidRPr="00E27A0D" w:rsidRDefault="00956B7E" w:rsidP="00040706">
      <w:pPr>
        <w:pStyle w:val="a3"/>
        <w:tabs>
          <w:tab w:val="left" w:pos="7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C7D5D" w:rsidRPr="00E27A0D" w:rsidRDefault="003C7D5D" w:rsidP="00040706">
      <w:pPr>
        <w:pStyle w:val="a3"/>
        <w:tabs>
          <w:tab w:val="left" w:pos="7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C7D5D" w:rsidRDefault="003C7D5D" w:rsidP="00040706">
      <w:pPr>
        <w:pStyle w:val="a3"/>
        <w:tabs>
          <w:tab w:val="left" w:pos="7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86325" w:rsidRDefault="00086325" w:rsidP="00040706">
      <w:pPr>
        <w:pStyle w:val="a3"/>
        <w:tabs>
          <w:tab w:val="left" w:pos="7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86325" w:rsidRDefault="00086325" w:rsidP="00040706">
      <w:pPr>
        <w:pStyle w:val="a3"/>
        <w:tabs>
          <w:tab w:val="left" w:pos="7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86325" w:rsidRDefault="00086325" w:rsidP="00040706">
      <w:pPr>
        <w:pStyle w:val="a3"/>
        <w:tabs>
          <w:tab w:val="left" w:pos="7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86325" w:rsidRDefault="00086325" w:rsidP="00040706">
      <w:pPr>
        <w:pStyle w:val="a3"/>
        <w:tabs>
          <w:tab w:val="left" w:pos="7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353B2" w:rsidRPr="00E27A0D" w:rsidRDefault="001353B2" w:rsidP="00040706">
      <w:pPr>
        <w:pStyle w:val="a3"/>
        <w:tabs>
          <w:tab w:val="left" w:pos="7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C7D5D" w:rsidRDefault="003C7D5D" w:rsidP="00040706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27A0D">
        <w:rPr>
          <w:rFonts w:ascii="Times New Roman" w:hAnsi="Times New Roman" w:cs="Times New Roman"/>
          <w:sz w:val="28"/>
          <w:szCs w:val="28"/>
        </w:rPr>
        <w:t>2014-2015 уч. год.</w:t>
      </w:r>
    </w:p>
    <w:p w:rsidR="0021343F" w:rsidRDefault="0021343F" w:rsidP="00064B85">
      <w:pPr>
        <w:pStyle w:val="a3"/>
        <w:tabs>
          <w:tab w:val="left" w:pos="7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56B7E" w:rsidRPr="008C5A04" w:rsidRDefault="003C7D5D" w:rsidP="008C5A04">
      <w:pPr>
        <w:pStyle w:val="a3"/>
        <w:tabs>
          <w:tab w:val="left" w:pos="79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343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956B7E"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 </w:t>
      </w:r>
      <w:r w:rsidR="00956B7E"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Приобщить детей к русской традиционной культуре, познакомить их с обрядом колядования на Руси.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Поддерживать интерес детей и родителей к истокам русской национальной культуры;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детей и родителей с обрядовым праздником «Колядки»;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Разучить музыкальный фольклорный материал, использовать его в повседневной жизни;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Побуждать детей и родителей к совместной познавательной и творческой деятельности;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Прививать любовь и уважение к традициям и культуре своей страны, воспитывать чувство патриотизма.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Тип проекта: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доминирующему методу – 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игровой</w:t>
      </w:r>
      <w:proofErr w:type="gramEnd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, информационно-творческий;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по предметным областям – межпредметный (литература, музыка, художественное творчество);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по продолжительности – средней продолжительности.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Актуальность.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 Россия богата своими традициями, обычаями, народными праздниками. Один из таких праздников – Колядки. Это традиционный праздник языческого происхождения у славянских народов, связанный с зимним солнцестоянием, позднее приуроченный к Рождеству и Святкам. Неотъемлемыми атрибутами праздника являлись переодевания (ряженье с использованием шкур, масок и рогов), колядование, колядные песни, одаривание колядовщиков, молодёжные игры, гадания.</w:t>
      </w: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Дети с огромным удовольствием распевают колядки, т.к.</w:t>
      </w: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они близки им своим веселым содержанием, незатейливой мелодией.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детей с традициями проведения этого праздника можно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Поэтому и возникла идея в проведении праздничного гуляния «Колядки» силами педагогов, родителей и ребят.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Проблема проекта:</w:t>
      </w: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8C5A0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 сожалению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, мы отходим от народных традиций в проведении календарных праздников, в том числе зимнего веселья «Колядки»,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Участники проекта: 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Музыкальный руководитель.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 логопедической группы, Логопед. Родители.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Дети логопедической группы.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Сроки реализации проекта – две недели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Ожидаемые результаты проекта: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 детей и родителей к традиции проведения народного праздника – Колядки через сопереживание и непосредственное участие их в общем действии, изготовление костюмов и атрибутов.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атмосферы радости приобщения к традиционному народному празднику.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познавательного интереса среди детей и родителей к родной истории.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Планирование работы над проектом: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1-й этап: подготовительный – сбор информации, материала.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2-й этап: организационный – разработка плана проведения праздничной недели.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3-й этап: формирующий – проведение мероприятий согласно плану с детьми и родителями.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4-й этап: итоговый (анализ полученных результатов, обобщение опыта).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Достигнутые результаты: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проекта в воспитательно-образовательный процесс помогло обогатить его содержание, обеспечило развитие у детей и родителей любознательности, стремление изучить традиции родной страны. Работа по проекту помогла развить у них кругозор, эстетическую восприимчивость. Сделанная нами подборка различных закличек и игр-инсценировок на развитие двигательных и музыкальных способностей, дали возможность развивать у детей чёткую выразительную речь, мимику, движения. Дети получили возможность почувствовать себя свободными, раскрепощенными, обрели уверенность в себе, в своих силах, в умении мыслить, фантазировать.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Анализируя результаты проекта, мы увидели, что дети с большим интересом включаются в различные виды деятельности, проявляют чувство ответственности за себя и других. Реализуя проект, мы ставили перед собой цель - сделать жизнь своих воспитанников интересной и содержательной, наполнить её яркими впечатлениями, интересными делами, радостью творчества.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Материалы к проекту: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План проведения проекта «Колядки».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Приложение: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Организованная образовательная деятельность по теме «Святки» (знакомство детей со значением и обычаями праздника).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Наглядный материал.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 изготовления «Рождественского печенья».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Консультация для родителей «Колядование на Руси».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Консультация для родителей «Игры и забавы на улице. Народные приметы, поговорки».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Консультация для воспитателей «Подвижные народные игры и забавы на улице».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мастерская «Изготовление шумовых инструментов в совместном творчестве взрослого и ребёнка».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Сценка для кукольного театра «Небылицы».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Сценарий театрализованного представления «Колядки».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Рисунки конкурса: «Весёлая Коляда».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Фотографии.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Оборудование: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Костюмы для взрослых: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 русские сарафаны, кокошники.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Костюмы для детей: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 русские сарафаны, кокошники, косоворотки, фуражки, костюм Медведя, костюм Козы.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Музыкальные инструменты: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 ложки, бубны, колокольчики, трещотки, свистульки.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Самодельные музыкальные инструменты, изготовленные в творческой мастерской 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(для шумового оркестра): коробочки, погремушки, доски.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Атрибуты: 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мешок для угощения, куклы би-ба-бо, ширма.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Папка передвижка, иллюстрации, аудиозапись русских наигрышей.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Технические средства обучения: 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музыкальный центр, DVD, видеокамера, фотоаппарат.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репертуар: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Колядки: 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«Авсень», «Тётенька добренька», «Сею-вею», «Прощальная», русские народные наигрыши.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Музыкальные и подвижные игры: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«Прятки», «Гори ясно», «Катание с горки», «Жмурки», «Горшки», «Звонарь», «Карусель», «Бабка-Ёжка», «Коза» и т.п.</w:t>
      </w:r>
      <w:proofErr w:type="gramEnd"/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Используемая литература: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из периодических изданий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1. Журнал Музыкальный руководитель № 8-2008.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2. Журнал Музыкальная палитра № 6-2008 г., № 7-2009 г., №7-2010.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3. Журнал Дошкольное воспитание № 10-1993 г., № 12-1993.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4. Кенеман А.В., Осокина Т.И. Детские подвижные игры СССР: Пособие для воспитателя детского сада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.-</w:t>
      </w:r>
      <w:proofErr w:type="gramEnd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М.: Просвещение, 1988.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5. Мельникова Л. И., Зимина А. Н Детский музыкальный фольклор в дошкольном образовательном учреждении. ООО «Гном-Пресс» 2000.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6. Пензулаева Л.И. Подвижные игры и игровые упражнения для детей 5-7 лет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.-</w:t>
      </w:r>
      <w:proofErr w:type="gramEnd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М.: Гуманит.изд.центр ВЛАДОС, 2001.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7. Князева О. Л., Маханёва М. Д. Приобщение детей к истокам русской народной культуры. – СПб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2002.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8. Битютская Н.П. Система педагогического проектирования. Учитель, 2012.</w:t>
      </w:r>
    </w:p>
    <w:p w:rsidR="00956B7E" w:rsidRPr="008C5A04" w:rsidRDefault="00956B7E" w:rsidP="008C5A04">
      <w:pPr>
        <w:shd w:val="clear" w:color="auto" w:fill="FFFFFF"/>
        <w:spacing w:after="0" w:line="273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5206B7" w:rsidRDefault="00956B7E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</w:t>
      </w: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6B7E" w:rsidRPr="008C5A04" w:rsidRDefault="005206B7" w:rsidP="008C5A0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</w:t>
      </w:r>
      <w:r w:rsidR="00956B7E"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Понедельник</w:t>
      </w:r>
    </w:p>
    <w:p w:rsidR="00DE67DC" w:rsidRPr="008C5A04" w:rsidRDefault="00FC3BFB" w:rsidP="008C5A04">
      <w:pPr>
        <w:pStyle w:val="c3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2673985</wp:posOffset>
            </wp:positionH>
            <wp:positionV relativeFrom="margin">
              <wp:posOffset>502920</wp:posOffset>
            </wp:positionV>
            <wp:extent cx="3902075" cy="2925445"/>
            <wp:effectExtent l="19050" t="0" r="3175" b="0"/>
            <wp:wrapSquare wrapText="bothSides"/>
            <wp:docPr id="1" name="Рисунок 2" descr="F:\4.ФОТО 2014-2015\фото зима 2014-15\ф\P10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.ФОТО 2014-2015\фото зима 2014-15\ф\P100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B7E" w:rsidRPr="008C5A04">
        <w:rPr>
          <w:b/>
          <w:color w:val="000000" w:themeColor="text1"/>
          <w:sz w:val="28"/>
          <w:szCs w:val="28"/>
        </w:rPr>
        <w:t>Утро.</w:t>
      </w:r>
      <w:r w:rsidR="00DE67DC" w:rsidRPr="008C5A04">
        <w:rPr>
          <w:color w:val="000000" w:themeColor="text1"/>
          <w:sz w:val="28"/>
          <w:szCs w:val="28"/>
        </w:rPr>
        <w:t xml:space="preserve"> </w:t>
      </w:r>
      <w:r w:rsidR="00DE67DC" w:rsidRPr="008C5A04">
        <w:rPr>
          <w:rStyle w:val="c1"/>
          <w:color w:val="000000" w:themeColor="text1"/>
          <w:sz w:val="28"/>
          <w:szCs w:val="28"/>
        </w:rPr>
        <w:t>Беседа.   Одна из рождественских традиций — петь колядки на Рождество. Этот ранее языческий обычай с принятием христианства превратился в прославление Иисуса Христа.</w:t>
      </w:r>
    </w:p>
    <w:p w:rsidR="00DE67DC" w:rsidRPr="008C5A04" w:rsidRDefault="00DE67DC" w:rsidP="008C5A04">
      <w:pPr>
        <w:pStyle w:val="c3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8C5A04">
        <w:rPr>
          <w:rStyle w:val="c1"/>
          <w:color w:val="000000" w:themeColor="text1"/>
          <w:sz w:val="28"/>
          <w:szCs w:val="28"/>
        </w:rPr>
        <w:t>   Колядки появились еще в языческие времена. Их пели 21 декабря, в день зимнего солнцестояния (праздник Коляды). С принятием на Руси христианства обряд колядования приурочили к празднованию Рождества Христова. В народных колядках переплетены языческие и христианские мотивы. Особое место занимают авторские церковные коляды. Некоторые из них — иностранного происхождения, но позже были переведены на украинский или русский язык.</w:t>
      </w:r>
    </w:p>
    <w:p w:rsidR="00DE67DC" w:rsidRPr="008C5A04" w:rsidRDefault="00DE67DC" w:rsidP="008C5A04">
      <w:pPr>
        <w:pStyle w:val="c3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8C5A04">
        <w:rPr>
          <w:rStyle w:val="c1"/>
          <w:color w:val="000000" w:themeColor="text1"/>
          <w:sz w:val="28"/>
          <w:szCs w:val="28"/>
        </w:rPr>
        <w:t>   Кроме рождения Иисуса Христа колядки на Рождество чествуют всех членов семьи, к которой пришли колядники. Ряженые колядники ходят от дома к дому и поют хозяевам колядки, а те дают им монеты и сладости. Обряд колядования сопровождается музыкой, танцами, играми.</w:t>
      </w:r>
    </w:p>
    <w:p w:rsidR="00DE67DC" w:rsidRPr="008C5A04" w:rsidRDefault="00DE67DC" w:rsidP="008C5A04">
      <w:pPr>
        <w:pStyle w:val="c3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8C5A04">
        <w:rPr>
          <w:rStyle w:val="c1"/>
          <w:color w:val="000000" w:themeColor="text1"/>
          <w:sz w:val="28"/>
          <w:szCs w:val="28"/>
        </w:rPr>
        <w:t>   Рождество Христово – один из главных православных праздников. Как гласит церковное предание, Иисус Христос родился в ночь на 7 января. Именно с этого дня начинаются так называемые святки, которые длятся в течение двух недель. У православных христиан с этим праздником связано огромное количество традиций и обрядов. Один из них – рождественские колядки.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НОД  Развитие речи </w:t>
      </w:r>
    </w:p>
    <w:p w:rsidR="00FB36F0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Тема</w:t>
      </w:r>
      <w:r w:rsidRPr="008C5A04">
        <w:rPr>
          <w:rFonts w:ascii="Times New Roman" w:hAnsi="Times New Roman" w:cs="Times New Roman"/>
          <w:sz w:val="28"/>
          <w:szCs w:val="28"/>
        </w:rPr>
        <w:t>:</w:t>
      </w:r>
      <w:r w:rsidR="00FB36F0" w:rsidRPr="008C5A04">
        <w:rPr>
          <w:rFonts w:ascii="Times New Roman" w:hAnsi="Times New Roman" w:cs="Times New Roman"/>
          <w:sz w:val="28"/>
          <w:szCs w:val="28"/>
        </w:rPr>
        <w:t xml:space="preserve"> Малые фольклорные формы. Составление рассказов по пословицам и поговоркам» (Гербова 69)</w:t>
      </w:r>
    </w:p>
    <w:p w:rsidR="00FB36F0" w:rsidRPr="008C5A04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</w:t>
      </w:r>
      <w:r w:rsidRPr="008C5A04">
        <w:rPr>
          <w:rFonts w:ascii="Times New Roman" w:hAnsi="Times New Roman" w:cs="Times New Roman"/>
          <w:b/>
          <w:sz w:val="28"/>
          <w:szCs w:val="28"/>
        </w:rPr>
        <w:t>Прогр. сод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.</w:t>
      </w:r>
      <w:r w:rsidR="00462DCC">
        <w:rPr>
          <w:rFonts w:ascii="Times New Roman" w:hAnsi="Times New Roman" w:cs="Times New Roman"/>
          <w:b/>
          <w:sz w:val="28"/>
          <w:szCs w:val="28"/>
        </w:rPr>
        <w:t>:</w:t>
      </w:r>
      <w:r w:rsidRPr="008C5A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462DCC">
        <w:rPr>
          <w:rFonts w:ascii="Times New Roman" w:hAnsi="Times New Roman" w:cs="Times New Roman"/>
          <w:sz w:val="28"/>
          <w:szCs w:val="28"/>
        </w:rPr>
        <w:t>Учить детей целенаправленному рассматриванию картины; воспитывать умение составлять логичный, эмоциональный и содержательный рассказ.</w:t>
      </w:r>
    </w:p>
    <w:p w:rsidR="0040072F" w:rsidRPr="00FC3BFB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   Художественно-эстетическое (рисование).</w:t>
      </w:r>
      <w:r w:rsidR="00FC3BFB" w:rsidRPr="00FC3B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   Тема</w:t>
      </w:r>
      <w:r w:rsidRPr="008C5A04">
        <w:rPr>
          <w:rFonts w:ascii="Times New Roman" w:hAnsi="Times New Roman" w:cs="Times New Roman"/>
          <w:sz w:val="28"/>
          <w:szCs w:val="28"/>
        </w:rPr>
        <w:t>:</w:t>
      </w:r>
      <w:r w:rsidR="00FB36F0" w:rsidRPr="008C5A04">
        <w:rPr>
          <w:rFonts w:ascii="Times New Roman" w:hAnsi="Times New Roman" w:cs="Times New Roman"/>
          <w:sz w:val="28"/>
          <w:szCs w:val="28"/>
        </w:rPr>
        <w:t xml:space="preserve"> «Рождественская открытка»</w:t>
      </w:r>
      <w:proofErr w:type="gramStart"/>
      <w:r w:rsidR="00FB36F0" w:rsidRPr="008C5A0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FB36F0" w:rsidRPr="008C5A04">
        <w:rPr>
          <w:rFonts w:ascii="Times New Roman" w:hAnsi="Times New Roman" w:cs="Times New Roman"/>
          <w:sz w:val="28"/>
          <w:szCs w:val="28"/>
        </w:rPr>
        <w:t>Комарова).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   Прогр. сод.:</w:t>
      </w:r>
      <w:r w:rsidR="00FB36F0" w:rsidRPr="008C5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57FD" w:rsidRPr="008C5A04">
        <w:rPr>
          <w:rFonts w:ascii="Times New Roman" w:hAnsi="Times New Roman" w:cs="Times New Roman"/>
          <w:sz w:val="28"/>
          <w:szCs w:val="28"/>
        </w:rPr>
        <w:t xml:space="preserve">Учить детей </w:t>
      </w:r>
      <w:r w:rsidR="00FB36F0" w:rsidRPr="008C5A04">
        <w:rPr>
          <w:rFonts w:ascii="Times New Roman" w:hAnsi="Times New Roman" w:cs="Times New Roman"/>
          <w:sz w:val="28"/>
          <w:szCs w:val="28"/>
        </w:rPr>
        <w:t xml:space="preserve"> рисовать открытку, подбирая и создавая </w:t>
      </w:r>
      <w:proofErr w:type="gramStart"/>
      <w:r w:rsidR="00FB36F0" w:rsidRPr="008C5A04">
        <w:rPr>
          <w:rFonts w:ascii="Times New Roman" w:hAnsi="Times New Roman" w:cs="Times New Roman"/>
          <w:sz w:val="28"/>
          <w:szCs w:val="28"/>
        </w:rPr>
        <w:t>соответствующие</w:t>
      </w:r>
      <w:proofErr w:type="gramEnd"/>
      <w:r w:rsidR="00FB36F0" w:rsidRPr="008C5A04">
        <w:rPr>
          <w:rFonts w:ascii="Times New Roman" w:hAnsi="Times New Roman" w:cs="Times New Roman"/>
          <w:sz w:val="28"/>
          <w:szCs w:val="28"/>
        </w:rPr>
        <w:t xml:space="preserve"> празднику изображение. </w:t>
      </w:r>
      <w:r w:rsidR="006657FD" w:rsidRPr="008C5A04">
        <w:rPr>
          <w:rFonts w:ascii="Times New Roman" w:hAnsi="Times New Roman" w:cs="Times New Roman"/>
          <w:sz w:val="28"/>
          <w:szCs w:val="28"/>
        </w:rPr>
        <w:t xml:space="preserve"> Закреплять технические приемы: правильно пользоваться краской. </w:t>
      </w:r>
      <w:r w:rsidR="00FB36F0" w:rsidRPr="008C5A04">
        <w:rPr>
          <w:rFonts w:ascii="Times New Roman" w:hAnsi="Times New Roman" w:cs="Times New Roman"/>
          <w:sz w:val="28"/>
          <w:szCs w:val="28"/>
        </w:rPr>
        <w:t>Развисать эстетическое восприятие и воображение.</w:t>
      </w:r>
    </w:p>
    <w:p w:rsidR="0040072F" w:rsidRPr="008C5A04" w:rsidRDefault="0040072F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2 Пол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 xml:space="preserve">ня. </w:t>
      </w:r>
      <w:r w:rsidRPr="008C5A04">
        <w:rPr>
          <w:rFonts w:ascii="Times New Roman" w:hAnsi="Times New Roman" w:cs="Times New Roman"/>
          <w:sz w:val="28"/>
          <w:szCs w:val="28"/>
        </w:rPr>
        <w:t xml:space="preserve">Выучит русскую народную игру «Горелки». Цель: Проговаривать слова текста. Горелки старинная русская игра. Несколько веков она была одной из самых любимых игр русского народа и сохранилась во многих местах до сих пор.   Рассмотреть старинную русскую избу и загадать загадки. 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Без рук, без ног,                                           </w:t>
      </w:r>
      <w:r w:rsidR="00FC3BFB">
        <w:rPr>
          <w:rFonts w:ascii="Times New Roman" w:hAnsi="Times New Roman" w:cs="Times New Roman"/>
          <w:sz w:val="28"/>
          <w:szCs w:val="28"/>
        </w:rPr>
        <w:t xml:space="preserve">    </w:t>
      </w:r>
      <w:r w:rsidRPr="008C5A04">
        <w:rPr>
          <w:rFonts w:ascii="Times New Roman" w:hAnsi="Times New Roman" w:cs="Times New Roman"/>
          <w:sz w:val="28"/>
          <w:szCs w:val="28"/>
        </w:rPr>
        <w:t xml:space="preserve">  Светленько, чистенько,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Во все стороны кланяется (Зыбка, люлька)    Посмотреть любенько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>Зеркало)</w:t>
      </w:r>
    </w:p>
    <w:p w:rsidR="006657FD" w:rsidRPr="008C5A04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C3BFB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</w:p>
    <w:p w:rsidR="0040072F" w:rsidRPr="008C5A04" w:rsidRDefault="00FC3BFB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0072F" w:rsidRPr="008C5A04">
        <w:rPr>
          <w:rFonts w:ascii="Times New Roman" w:hAnsi="Times New Roman" w:cs="Times New Roman"/>
          <w:sz w:val="28"/>
          <w:szCs w:val="28"/>
        </w:rPr>
        <w:t>Черный конь</w:t>
      </w:r>
      <w:proofErr w:type="gramStart"/>
      <w:r w:rsidR="0040072F"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0072F" w:rsidRPr="008C5A04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40072F" w:rsidRPr="008C5A04">
        <w:rPr>
          <w:rFonts w:ascii="Times New Roman" w:hAnsi="Times New Roman" w:cs="Times New Roman"/>
          <w:sz w:val="28"/>
          <w:szCs w:val="28"/>
        </w:rPr>
        <w:t>и свет ни заря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Скачет в огонь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Кочерга)                                       Пошел согнувшись со двора 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(Коромысло)</w:t>
      </w:r>
    </w:p>
    <w:p w:rsidR="005206B7" w:rsidRPr="008C5A04" w:rsidRDefault="00C62DA7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57F9A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40072F" w:rsidRPr="008C5A04" w:rsidRDefault="00FB36F0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62DA7" w:rsidRPr="008C5A04">
        <w:rPr>
          <w:rFonts w:ascii="Times New Roman" w:hAnsi="Times New Roman" w:cs="Times New Roman"/>
          <w:sz w:val="28"/>
          <w:szCs w:val="28"/>
        </w:rPr>
        <w:t xml:space="preserve">     </w:t>
      </w:r>
      <w:r w:rsidR="0040072F" w:rsidRPr="008C5A04">
        <w:rPr>
          <w:rFonts w:ascii="Times New Roman" w:hAnsi="Times New Roman" w:cs="Times New Roman"/>
          <w:sz w:val="28"/>
          <w:szCs w:val="28"/>
        </w:rPr>
        <w:t xml:space="preserve"> </w:t>
      </w:r>
      <w:r w:rsidR="0040072F" w:rsidRPr="008C5A04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40072F" w:rsidRPr="008C5A04" w:rsidRDefault="0040072F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Утро</w:t>
      </w:r>
      <w:r w:rsidRPr="008C5A04">
        <w:rPr>
          <w:rFonts w:ascii="Times New Roman" w:hAnsi="Times New Roman" w:cs="Times New Roman"/>
          <w:sz w:val="28"/>
          <w:szCs w:val="28"/>
        </w:rPr>
        <w:t>. Беседа.</w:t>
      </w:r>
      <w:r w:rsidRPr="008C5A0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Слово «коляда» произошло от латинского «calendae», что означает «первый день месяца». Раньше словом «коляда» славяне называли Рождество, но со временем значение слова изменилось, и колядками стали называть обрядовые песни, с которыми обходились дома в канун Рождества. Колядная дружина (в основном дети и молодежь), выходила на улицу со звездою и вертепом (старинный народный кукольный театр), как только наступали сумерки.</w:t>
      </w:r>
    </w:p>
    <w:p w:rsidR="0040072F" w:rsidRPr="008C5A04" w:rsidRDefault="0040072F" w:rsidP="008C5A0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8C5A04">
        <w:rPr>
          <w:rStyle w:val="c1"/>
          <w:color w:val="000000"/>
          <w:sz w:val="28"/>
          <w:szCs w:val="28"/>
        </w:rPr>
        <w:t>  Колядующие наряжались в костюмы и маски, чтобы их нельзя было узнать. Рядились в медведей, коз, лошадей, цыган…</w:t>
      </w:r>
    </w:p>
    <w:p w:rsidR="0040072F" w:rsidRPr="008C5A04" w:rsidRDefault="00B9665E" w:rsidP="008C5A04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476250" y="3921369"/>
            <wp:positionH relativeFrom="margin">
              <wp:align>right</wp:align>
            </wp:positionH>
            <wp:positionV relativeFrom="margin">
              <wp:align>center</wp:align>
            </wp:positionV>
            <wp:extent cx="3181350" cy="2602523"/>
            <wp:effectExtent l="19050" t="0" r="0" b="0"/>
            <wp:wrapSquare wrapText="bothSides"/>
            <wp:docPr id="4" name="Рисунок 2" descr="F:\4.ФОТО 2014-2015\святки\P10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.ФОТО 2014-2015\святки\P1000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0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72F" w:rsidRPr="008C5A04">
        <w:rPr>
          <w:rStyle w:val="c1"/>
          <w:color w:val="000000"/>
          <w:sz w:val="28"/>
          <w:szCs w:val="28"/>
        </w:rPr>
        <w:t>  Основной смысл колядок – восхваление дома, в который пришли колядующие, его семьи, а также различные пожелания богатства и хорошего урожая.</w:t>
      </w:r>
    </w:p>
    <w:p w:rsidR="0040072F" w:rsidRPr="008C5A04" w:rsidRDefault="0040072F" w:rsidP="008C5A04">
      <w:pPr>
        <w:spacing w:after="0" w:line="270" w:lineRule="atLeast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C5A04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Пришла коляда</w:t>
      </w:r>
    </w:p>
    <w:p w:rsidR="0040072F" w:rsidRPr="008C5A04" w:rsidRDefault="0040072F" w:rsidP="008C5A04">
      <w:pPr>
        <w:spacing w:after="0" w:line="270" w:lineRule="atLeast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C5A04">
        <w:rPr>
          <w:rStyle w:val="c1"/>
          <w:rFonts w:ascii="Times New Roman" w:hAnsi="Times New Roman" w:cs="Times New Roman"/>
          <w:color w:val="000000"/>
          <w:sz w:val="28"/>
          <w:szCs w:val="28"/>
        </w:rPr>
        <w:t>Накануне Рождества,</w:t>
      </w:r>
    </w:p>
    <w:p w:rsidR="0040072F" w:rsidRPr="008C5A04" w:rsidRDefault="0040072F" w:rsidP="008C5A04">
      <w:pPr>
        <w:spacing w:after="0" w:line="270" w:lineRule="atLeast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C5A04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Дайте коровку,</w:t>
      </w:r>
    </w:p>
    <w:p w:rsidR="0040072F" w:rsidRPr="008C5A04" w:rsidRDefault="0040072F" w:rsidP="008C5A04">
      <w:pPr>
        <w:spacing w:after="0" w:line="270" w:lineRule="atLeast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C5A04">
        <w:rPr>
          <w:rStyle w:val="c1"/>
          <w:rFonts w:ascii="Times New Roman" w:hAnsi="Times New Roman" w:cs="Times New Roman"/>
          <w:color w:val="000000"/>
          <w:sz w:val="28"/>
          <w:szCs w:val="28"/>
        </w:rPr>
        <w:t>Масляну головку.</w:t>
      </w:r>
    </w:p>
    <w:p w:rsidR="0040072F" w:rsidRPr="00B9665E" w:rsidRDefault="0040072F" w:rsidP="008C5A04">
      <w:pPr>
        <w:spacing w:after="0" w:line="270" w:lineRule="atLeast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C5A04">
        <w:rPr>
          <w:rStyle w:val="c1"/>
          <w:rFonts w:ascii="Times New Roman" w:hAnsi="Times New Roman" w:cs="Times New Roman"/>
          <w:color w:val="000000"/>
          <w:sz w:val="28"/>
          <w:szCs w:val="28"/>
        </w:rPr>
        <w:t>А дай Бог тому,</w:t>
      </w:r>
      <w:r w:rsidR="00B9665E" w:rsidRPr="00B966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72F" w:rsidRPr="008C5A04" w:rsidRDefault="0040072F" w:rsidP="008C5A04">
      <w:pPr>
        <w:spacing w:after="0" w:line="270" w:lineRule="atLeast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C5A04">
        <w:rPr>
          <w:rStyle w:val="c1"/>
          <w:rFonts w:ascii="Times New Roman" w:hAnsi="Times New Roman" w:cs="Times New Roman"/>
          <w:color w:val="000000"/>
          <w:sz w:val="28"/>
          <w:szCs w:val="28"/>
        </w:rPr>
        <w:t>Кто в этом дому.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НОД. Музыкальное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</w:t>
      </w:r>
      <w:r w:rsidRPr="008C5A04">
        <w:rPr>
          <w:rFonts w:ascii="Times New Roman" w:hAnsi="Times New Roman" w:cs="Times New Roman"/>
          <w:b/>
          <w:sz w:val="28"/>
          <w:szCs w:val="28"/>
        </w:rPr>
        <w:t>Тема</w:t>
      </w:r>
      <w:r w:rsidRPr="008C5A04">
        <w:rPr>
          <w:rFonts w:ascii="Times New Roman" w:hAnsi="Times New Roman" w:cs="Times New Roman"/>
          <w:sz w:val="28"/>
          <w:szCs w:val="28"/>
        </w:rPr>
        <w:t>: Хороводная песня.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</w:t>
      </w:r>
      <w:r w:rsidRPr="008C5A04">
        <w:rPr>
          <w:rFonts w:ascii="Times New Roman" w:hAnsi="Times New Roman" w:cs="Times New Roman"/>
          <w:b/>
          <w:sz w:val="28"/>
          <w:szCs w:val="28"/>
        </w:rPr>
        <w:t>Прогр. сод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>Знакомство с видами хороводной песни. Исполнение песен, хороводов. Разучивание хоровода «Ма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маквочек».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2 Пол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>ня.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Выучить колядки. Коляда, коляда.                          Кому вынется-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Подавай пирога,                        Тому сбудется,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Дай блин, дай кишку,               Тому сбудется,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Свиную ножку,                          Не минуется!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Всем понемножку.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Неси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не тряси-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Давай, не лома</w:t>
      </w:r>
      <w:r w:rsidR="00057F9A">
        <w:rPr>
          <w:rFonts w:ascii="Times New Roman" w:hAnsi="Times New Roman" w:cs="Times New Roman"/>
          <w:sz w:val="28"/>
          <w:szCs w:val="28"/>
        </w:rPr>
        <w:t>й</w:t>
      </w:r>
    </w:p>
    <w:p w:rsidR="0040072F" w:rsidRPr="008C5A04" w:rsidRDefault="00057F9A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0072F" w:rsidRPr="008C5A04" w:rsidRDefault="00057F9A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0072F" w:rsidRPr="008C5A04">
        <w:rPr>
          <w:rFonts w:ascii="Times New Roman" w:hAnsi="Times New Roman" w:cs="Times New Roman"/>
          <w:sz w:val="28"/>
          <w:szCs w:val="28"/>
        </w:rPr>
        <w:t xml:space="preserve">      Коляда, Коляда!                               Коляда, Коляда!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А бывает коляда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П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>одавай пирога,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Накануне Рождества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Д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>ай блин, дай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Рождество принесла.                       Свиную ножку,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Всем понемножку,</w:t>
      </w:r>
    </w:p>
    <w:p w:rsidR="00C62DA7" w:rsidRPr="00B9665E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  <w:r w:rsidR="00B9665E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5206B7" w:rsidRDefault="00C62DA7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40072F" w:rsidRPr="008C5A04" w:rsidRDefault="005206B7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C62DA7" w:rsidRPr="008C5A0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0072F" w:rsidRPr="008C5A04">
        <w:rPr>
          <w:rFonts w:ascii="Times New Roman" w:hAnsi="Times New Roman" w:cs="Times New Roman"/>
          <w:b/>
          <w:sz w:val="28"/>
          <w:szCs w:val="28"/>
        </w:rPr>
        <w:t xml:space="preserve">  Четверг</w:t>
      </w:r>
    </w:p>
    <w:p w:rsidR="0040072F" w:rsidRPr="008C5A04" w:rsidRDefault="0040072F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Утро</w:t>
      </w:r>
      <w:r w:rsidRPr="008C5A04">
        <w:rPr>
          <w:rFonts w:ascii="Times New Roman" w:hAnsi="Times New Roman" w:cs="Times New Roman"/>
          <w:sz w:val="28"/>
          <w:szCs w:val="28"/>
        </w:rPr>
        <w:t>. Беседа о том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как дома праздновали Рождество. Кто, какие пел колядки? </w:t>
      </w:r>
      <w:r w:rsidRPr="008C5A04">
        <w:rPr>
          <w:rFonts w:ascii="Times New Roman" w:hAnsi="Times New Roman" w:cs="Times New Roman"/>
          <w:color w:val="000000"/>
          <w:sz w:val="28"/>
          <w:szCs w:val="28"/>
        </w:rPr>
        <w:t>За коляду полагалось вознаграждение – что-нибудь вкусное. Среди колядовщиков  имелся специальный носитель мешка для подарков – мехоноша. Посмотрите, и к нам сегодня пришел такой мехоноша (выходит ребенок с мешком). А что же лежит у него в мешке? Так это же козули. А вы знаете, что такое козули? Это такое печенье в форме домашних животных. Его пекли взрослые вместе с детьми в святочные дни. Дети угощают друг друга печеньем и конфетами.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НОД Конструирование</w:t>
      </w:r>
    </w:p>
    <w:p w:rsidR="0040072F" w:rsidRPr="009D4393" w:rsidRDefault="0040072F" w:rsidP="009D4393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Тема:</w:t>
      </w:r>
      <w:r w:rsidR="00FB36F0" w:rsidRPr="008C5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36F0" w:rsidRPr="008C5A04">
        <w:rPr>
          <w:rFonts w:ascii="Times New Roman" w:hAnsi="Times New Roman" w:cs="Times New Roman"/>
          <w:sz w:val="28"/>
          <w:szCs w:val="28"/>
        </w:rPr>
        <w:t xml:space="preserve">«Новогодние </w:t>
      </w:r>
      <w:r w:rsidR="009D43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2028825" y="2571750"/>
            <wp:positionH relativeFrom="margin">
              <wp:align>left</wp:align>
            </wp:positionH>
            <wp:positionV relativeFrom="margin">
              <wp:align>bottom</wp:align>
            </wp:positionV>
            <wp:extent cx="3314700" cy="2486025"/>
            <wp:effectExtent l="19050" t="0" r="0" b="0"/>
            <wp:wrapSquare wrapText="bothSides"/>
            <wp:docPr id="3" name="Рисунок 2" descr="F:\4.ФОТО 2014-2015\фото зима 2014-15\ф\P10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.ФОТО 2014-2015\фото зима 2014-15\ф\P100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6F0" w:rsidRPr="008C5A04">
        <w:rPr>
          <w:rFonts w:ascii="Times New Roman" w:hAnsi="Times New Roman" w:cs="Times New Roman"/>
          <w:sz w:val="28"/>
          <w:szCs w:val="28"/>
        </w:rPr>
        <w:t>игрушки»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        Прогр. сод.</w:t>
      </w:r>
    </w:p>
    <w:p w:rsidR="001018CC" w:rsidRPr="008C5A04" w:rsidRDefault="001018CC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C5A04">
        <w:rPr>
          <w:rFonts w:ascii="Times New Roman" w:hAnsi="Times New Roman" w:cs="Times New Roman"/>
          <w:sz w:val="28"/>
          <w:szCs w:val="28"/>
        </w:rPr>
        <w:t xml:space="preserve">Закрепить у детей  умение создавать разные поделки на основе цилиндра, используя знакомые способы 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>сложения листа бумаги пополам или гармошкой, дополненные характерными деталями), придумывая новые конструкции</w:t>
      </w:r>
    </w:p>
    <w:p w:rsidR="0040072F" w:rsidRPr="008C5A04" w:rsidRDefault="0040072F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2 Пол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>ня</w:t>
      </w:r>
      <w:r w:rsidRPr="008C5A04">
        <w:rPr>
          <w:rFonts w:ascii="Times New Roman" w:hAnsi="Times New Roman" w:cs="Times New Roman"/>
          <w:sz w:val="28"/>
          <w:szCs w:val="28"/>
        </w:rPr>
        <w:t xml:space="preserve"> Беседа о святочных гаданий. Для девушек гадание главный смысл святочных вечеров. Садились девушки за стол и говорили: 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Гадай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гадай девица,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В коей руке достанется-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Жизнь пойдет, покатится,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По пригожей срядится-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Молодцу достанешься,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Выживешь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состаришься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Приносили в избу петуха, говорили «петушок, петушок подскажи нам нашу судьбу!»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Рассыпали зерна, клали кусочек хлеба, ножницы, монетки, зеркало, ставили воду в чашки. Каждая вещь- предсказание. Ходит петушок среди вещей. Какую клюнет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то девице и суждено.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Крупа - к богатству, хлеб – к урожаю. Ножницы – суженый будет портной. Монетки - к деньгам, к богатству. Зеркало- муж будет щеголем. Вода-  муж  будет 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>пьяницей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>.</w:t>
      </w:r>
    </w:p>
    <w:p w:rsidR="0040072F" w:rsidRPr="008C5A04" w:rsidRDefault="00C62DA7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0072F" w:rsidRPr="008C5A04">
        <w:rPr>
          <w:rFonts w:ascii="Times New Roman" w:hAnsi="Times New Roman" w:cs="Times New Roman"/>
          <w:b/>
          <w:sz w:val="28"/>
          <w:szCs w:val="28"/>
        </w:rPr>
        <w:t>Консультация для родителей «Зимние Святки»</w:t>
      </w:r>
    </w:p>
    <w:p w:rsidR="00C62DA7" w:rsidRPr="008C5A04" w:rsidRDefault="0040072F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1018CC" w:rsidRPr="008C5A04" w:rsidRDefault="00C62DA7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40072F" w:rsidRPr="008C5A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18CC" w:rsidRDefault="001018CC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F9A" w:rsidRDefault="00057F9A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F9A" w:rsidRDefault="00057F9A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F9A" w:rsidRDefault="00057F9A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F9A" w:rsidRDefault="00057F9A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F9A" w:rsidRPr="008C5A04" w:rsidRDefault="00057F9A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06B7" w:rsidRDefault="001018CC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</w:p>
    <w:p w:rsidR="0040072F" w:rsidRPr="008C5A04" w:rsidRDefault="005206B7" w:rsidP="008C5A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1018CC" w:rsidRPr="008C5A0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0072F" w:rsidRPr="008C5A04">
        <w:rPr>
          <w:rFonts w:ascii="Times New Roman" w:hAnsi="Times New Roman" w:cs="Times New Roman"/>
          <w:b/>
          <w:sz w:val="28"/>
          <w:szCs w:val="28"/>
        </w:rPr>
        <w:t xml:space="preserve">   Пятница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Утро</w:t>
      </w:r>
      <w:r w:rsidRPr="008C5A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6A10" w:rsidRPr="008C5A04">
        <w:rPr>
          <w:rFonts w:ascii="Times New Roman" w:hAnsi="Times New Roman" w:cs="Times New Roman"/>
          <w:color w:val="000000"/>
          <w:sz w:val="28"/>
          <w:szCs w:val="28"/>
        </w:rPr>
        <w:t>Игра «Метелка»</w:t>
      </w:r>
      <w:proofErr w:type="gramStart"/>
      <w:r w:rsidR="00006A10" w:rsidRPr="008C5A0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006A10" w:rsidRPr="008C5A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C5A04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8C5A04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Pr="008C5A04">
        <w:rPr>
          <w:rFonts w:ascii="Times New Roman" w:hAnsi="Times New Roman" w:cs="Times New Roman"/>
          <w:color w:val="000000"/>
          <w:sz w:val="28"/>
          <w:szCs w:val="28"/>
        </w:rPr>
        <w:t xml:space="preserve">ети встают в круг и передают друг другу веник, украшенный бантом, пока играет музыка. </w:t>
      </w:r>
      <w:proofErr w:type="gramStart"/>
      <w:r w:rsidRPr="008C5A04">
        <w:rPr>
          <w:rFonts w:ascii="Times New Roman" w:hAnsi="Times New Roman" w:cs="Times New Roman"/>
          <w:color w:val="000000"/>
          <w:sz w:val="28"/>
          <w:szCs w:val="28"/>
        </w:rPr>
        <w:t>У кого после окончания музыки веник оказался в руках, тому загадку отгадывать).</w:t>
      </w:r>
      <w:proofErr w:type="gramEnd"/>
    </w:p>
    <w:p w:rsidR="00354B83" w:rsidRPr="008C5A04" w:rsidRDefault="00354B83" w:rsidP="008C5A04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Он пушистый, серебристый, но рукой его не тронь:</w:t>
      </w:r>
    </w:p>
    <w:p w:rsidR="00354B83" w:rsidRPr="008C5A04" w:rsidRDefault="00354B83" w:rsidP="008C5A04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Станет капелькою чистой, как поймаешь на ладонь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>Снег)</w:t>
      </w:r>
    </w:p>
    <w:p w:rsidR="00354B83" w:rsidRPr="008C5A04" w:rsidRDefault="00354B83" w:rsidP="008C5A04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Зимой на ветках яблоки, скорей их собери!</w:t>
      </w:r>
    </w:p>
    <w:p w:rsidR="00354B83" w:rsidRPr="008C5A04" w:rsidRDefault="00354B83" w:rsidP="008C5A04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И вдруг вспорхнули яблоки, ведь это …(Снегири)</w:t>
      </w:r>
    </w:p>
    <w:p w:rsidR="00354B83" w:rsidRPr="008C5A04" w:rsidRDefault="00354B83" w:rsidP="008C5A04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Белая красавица всем добрым людям нравится.</w:t>
      </w:r>
    </w:p>
    <w:p w:rsidR="00354B83" w:rsidRPr="008C5A04" w:rsidRDefault="00354B83" w:rsidP="008C5A04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Когда красавица поет, к ней крещеный люд идет (Церковь)</w:t>
      </w:r>
    </w:p>
    <w:p w:rsidR="00315F9D" w:rsidRPr="008C5A04" w:rsidRDefault="00315F9D" w:rsidP="008C5A04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</w:t>
      </w:r>
      <w:r w:rsidR="006657FD" w:rsidRPr="008C5A04">
        <w:rPr>
          <w:rFonts w:ascii="Times New Roman" w:hAnsi="Times New Roman" w:cs="Times New Roman"/>
          <w:sz w:val="28"/>
          <w:szCs w:val="28"/>
        </w:rPr>
        <w:t xml:space="preserve">   </w:t>
      </w:r>
      <w:r w:rsidRPr="008C5A04">
        <w:rPr>
          <w:rFonts w:ascii="Times New Roman" w:hAnsi="Times New Roman" w:cs="Times New Roman"/>
          <w:sz w:val="28"/>
          <w:szCs w:val="28"/>
        </w:rPr>
        <w:t>Когда пели колядки, то разбрасывали в доме по полу овес- это означало пожелание хозяевам счастья, богатства, хорошего урожая. Хозяева за это благодарили гостей, угощали их и с собой давали разные явства.</w:t>
      </w:r>
    </w:p>
    <w:p w:rsidR="00315F9D" w:rsidRPr="008C5A04" w:rsidRDefault="00315F9D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Колядка: Сею- вею, посеваю, с Новым годом поздравляю!</w:t>
      </w:r>
    </w:p>
    <w:p w:rsidR="00315F9D" w:rsidRPr="008C5A04" w:rsidRDefault="00315F9D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Сею – вею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повеваю, счастья, радости желаю!</w:t>
      </w:r>
    </w:p>
    <w:p w:rsidR="00354B83" w:rsidRPr="008C5A04" w:rsidRDefault="00354B83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F9D" w:rsidRPr="008C5A04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315F9D" w:rsidRPr="008C5A04">
        <w:rPr>
          <w:rFonts w:ascii="Times New Roman" w:hAnsi="Times New Roman" w:cs="Times New Roman"/>
          <w:sz w:val="28"/>
          <w:szCs w:val="28"/>
        </w:rPr>
        <w:t>Чтобы в поле уродило, чтобы в хлеву удвоило,</w:t>
      </w:r>
    </w:p>
    <w:p w:rsidR="00315F9D" w:rsidRPr="008C5A04" w:rsidRDefault="00315F9D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Чтобы 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>детки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подрастали, чтобы девок замуж взяли!</w:t>
      </w:r>
    </w:p>
    <w:p w:rsidR="00315F9D" w:rsidRPr="008C5A04" w:rsidRDefault="00315F9D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Сею- вею, повеваю, с Новым годом поздравляю.</w:t>
      </w:r>
    </w:p>
    <w:p w:rsidR="00061527" w:rsidRPr="008C5A04" w:rsidRDefault="00061527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А еще добрые молодцы и красные девецы люьили играть в народную игру «Ручеек».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НОД.</w:t>
      </w:r>
      <w:r w:rsidRPr="008C5A0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C5A04">
        <w:rPr>
          <w:rFonts w:ascii="Times New Roman" w:hAnsi="Times New Roman" w:cs="Times New Roman"/>
          <w:b/>
          <w:sz w:val="28"/>
          <w:szCs w:val="28"/>
        </w:rPr>
        <w:t>Развитие речи (Чтение художественной литературы).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C5A04">
        <w:rPr>
          <w:rFonts w:ascii="Times New Roman" w:hAnsi="Times New Roman" w:cs="Times New Roman"/>
          <w:b/>
          <w:sz w:val="28"/>
          <w:szCs w:val="28"/>
        </w:rPr>
        <w:t>Тема</w:t>
      </w:r>
      <w:r w:rsidRPr="008C5A04">
        <w:rPr>
          <w:rFonts w:ascii="Times New Roman" w:hAnsi="Times New Roman" w:cs="Times New Roman"/>
          <w:sz w:val="28"/>
          <w:szCs w:val="28"/>
        </w:rPr>
        <w:t>: Чтение сказки Одоевского «Мороз Иванович».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</w:t>
      </w:r>
      <w:r w:rsidRPr="008C5A04">
        <w:rPr>
          <w:rFonts w:ascii="Times New Roman" w:hAnsi="Times New Roman" w:cs="Times New Roman"/>
          <w:b/>
          <w:sz w:val="28"/>
          <w:szCs w:val="28"/>
        </w:rPr>
        <w:t>Прогр. сод</w:t>
      </w:r>
      <w:r w:rsidRPr="008C5A04">
        <w:rPr>
          <w:rFonts w:ascii="Times New Roman" w:hAnsi="Times New Roman" w:cs="Times New Roman"/>
          <w:sz w:val="28"/>
          <w:szCs w:val="28"/>
        </w:rPr>
        <w:t>. Учить детей рассуждать о художественных образах сказки. Развивать чувство языка, понимание образных выражений, пословиц. Подводить детей к пониманию того, что такие отрицательные черты характера, как лень, грубость, легкомыслие, осуждается людьми.</w:t>
      </w:r>
    </w:p>
    <w:p w:rsidR="00FB36F0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62DCC">
        <w:rPr>
          <w:rFonts w:ascii="Times New Roman" w:hAnsi="Times New Roman" w:cs="Times New Roman"/>
          <w:b/>
          <w:sz w:val="28"/>
          <w:szCs w:val="28"/>
        </w:rPr>
        <w:t xml:space="preserve">Художественно – </w:t>
      </w:r>
      <w:proofErr w:type="gramStart"/>
      <w:r w:rsidR="00462DCC">
        <w:rPr>
          <w:rFonts w:ascii="Times New Roman" w:hAnsi="Times New Roman" w:cs="Times New Roman"/>
          <w:b/>
          <w:sz w:val="28"/>
          <w:szCs w:val="28"/>
        </w:rPr>
        <w:t>эстетическое</w:t>
      </w:r>
      <w:proofErr w:type="gramEnd"/>
      <w:r w:rsidR="00462DCC">
        <w:rPr>
          <w:rFonts w:ascii="Times New Roman" w:hAnsi="Times New Roman" w:cs="Times New Roman"/>
          <w:b/>
          <w:sz w:val="28"/>
          <w:szCs w:val="28"/>
        </w:rPr>
        <w:t xml:space="preserve"> (лепка)</w:t>
      </w:r>
    </w:p>
    <w:p w:rsidR="0040072F" w:rsidRPr="008C5A04" w:rsidRDefault="00FB36F0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                 Тема:</w:t>
      </w:r>
      <w:r w:rsidRPr="008C5A04">
        <w:rPr>
          <w:rFonts w:ascii="Times New Roman" w:hAnsi="Times New Roman" w:cs="Times New Roman"/>
          <w:sz w:val="28"/>
          <w:szCs w:val="28"/>
        </w:rPr>
        <w:t xml:space="preserve"> « 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>Звонкие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колокольчик</w:t>
      </w:r>
      <w:r w:rsidR="0040072F" w:rsidRPr="008C5A0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C5A04">
        <w:rPr>
          <w:rFonts w:ascii="Times New Roman" w:hAnsi="Times New Roman" w:cs="Times New Roman"/>
          <w:sz w:val="28"/>
          <w:szCs w:val="28"/>
        </w:rPr>
        <w:t>(Лыкова 104)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62DCC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8C5A04">
        <w:rPr>
          <w:rFonts w:ascii="Times New Roman" w:hAnsi="Times New Roman" w:cs="Times New Roman"/>
          <w:b/>
          <w:sz w:val="28"/>
          <w:szCs w:val="28"/>
        </w:rPr>
        <w:t>Прогр. сод</w:t>
      </w:r>
      <w:r w:rsidRPr="008C5A04">
        <w:rPr>
          <w:rFonts w:ascii="Times New Roman" w:hAnsi="Times New Roman" w:cs="Times New Roman"/>
          <w:sz w:val="28"/>
          <w:szCs w:val="28"/>
        </w:rPr>
        <w:t>.</w:t>
      </w:r>
      <w:r w:rsidR="006657FD" w:rsidRPr="008C5A04">
        <w:rPr>
          <w:rFonts w:ascii="Times New Roman" w:hAnsi="Times New Roman" w:cs="Times New Roman"/>
          <w:sz w:val="28"/>
          <w:szCs w:val="28"/>
        </w:rPr>
        <w:t xml:space="preserve"> Учить детей создавать объемные полые поделки. Совершенствовать изобразительную технику – учить лепить колокольчик из шара путем вдавливания и моделирования формы.</w:t>
      </w:r>
    </w:p>
    <w:p w:rsidR="006657FD" w:rsidRPr="008C5A04" w:rsidRDefault="0040072F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2 Пол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>ня.</w:t>
      </w:r>
      <w:r w:rsidRPr="008C5A04">
        <w:rPr>
          <w:rFonts w:ascii="Times New Roman" w:hAnsi="Times New Roman" w:cs="Times New Roman"/>
          <w:sz w:val="28"/>
          <w:szCs w:val="28"/>
        </w:rPr>
        <w:t xml:space="preserve"> Познакомить детей с пословицами.</w:t>
      </w:r>
    </w:p>
    <w:p w:rsidR="006657FD" w:rsidRPr="008C5A04" w:rsidRDefault="00D963C5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>Месяц январ</w:t>
      </w:r>
      <w:proofErr w:type="gramStart"/>
      <w:r w:rsidRPr="008C5A04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>ь-</w:t>
      </w:r>
      <w:proofErr w:type="gramEnd"/>
      <w:r w:rsidRPr="008C5A04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 xml:space="preserve"> зимы государь.</w:t>
      </w:r>
      <w:r w:rsidR="0040072F" w:rsidRPr="008C5A04">
        <w:rPr>
          <w:rFonts w:ascii="Times New Roman" w:hAnsi="Times New Roman" w:cs="Times New Roman"/>
          <w:color w:val="1B1F21"/>
          <w:sz w:val="28"/>
          <w:szCs w:val="28"/>
        </w:rPr>
        <w:br/>
      </w:r>
      <w:r w:rsidR="0040072F" w:rsidRPr="008C5A04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>Мороз и железо рвёт, и на лету птицу бьёт.</w:t>
      </w:r>
      <w:r w:rsidR="0040072F" w:rsidRPr="008C5A04">
        <w:rPr>
          <w:rFonts w:ascii="Times New Roman" w:hAnsi="Times New Roman" w:cs="Times New Roman"/>
          <w:color w:val="1B1F21"/>
          <w:sz w:val="28"/>
          <w:szCs w:val="28"/>
        </w:rPr>
        <w:br/>
      </w:r>
      <w:r w:rsidR="0040072F" w:rsidRPr="008C5A04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 xml:space="preserve">Мороз невелик, </w:t>
      </w:r>
      <w:r w:rsidR="006657FD" w:rsidRPr="008C5A04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>а стоять не велит.</w:t>
      </w:r>
    </w:p>
    <w:p w:rsidR="0040072F" w:rsidRPr="008C5A04" w:rsidRDefault="006657FD" w:rsidP="000205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 xml:space="preserve">             </w:t>
      </w:r>
    </w:p>
    <w:p w:rsidR="005206B7" w:rsidRDefault="0040072F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5206B7" w:rsidRDefault="005206B7" w:rsidP="008C5A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6B7" w:rsidRDefault="005206B7" w:rsidP="008C5A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072F" w:rsidRPr="00833909" w:rsidRDefault="0040072F" w:rsidP="000407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lastRenderedPageBreak/>
        <w:t>Понедельн</w:t>
      </w:r>
      <w:r w:rsidR="00262342">
        <w:rPr>
          <w:rFonts w:ascii="Times New Roman" w:hAnsi="Times New Roman" w:cs="Times New Roman"/>
          <w:b/>
          <w:sz w:val="28"/>
          <w:szCs w:val="28"/>
        </w:rPr>
        <w:t>ик</w:t>
      </w:r>
    </w:p>
    <w:p w:rsidR="0040072F" w:rsidRPr="008C5A04" w:rsidRDefault="00CA1DDF" w:rsidP="008C5A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1786255</wp:posOffset>
            </wp:positionH>
            <wp:positionV relativeFrom="margin">
              <wp:posOffset>641350</wp:posOffset>
            </wp:positionV>
            <wp:extent cx="4789805" cy="3596005"/>
            <wp:effectExtent l="19050" t="0" r="0" b="0"/>
            <wp:wrapSquare wrapText="bothSides"/>
            <wp:docPr id="5" name="Рисунок 3" descr="F:\4.ФОТО 2014-2015\фото зима 2014-15\занятия\P10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.ФОТО 2014-2015\фото зима 2014-15\занятия\P1000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72F" w:rsidRPr="008C5A04">
        <w:rPr>
          <w:b/>
          <w:sz w:val="28"/>
          <w:szCs w:val="28"/>
        </w:rPr>
        <w:t>Утро</w:t>
      </w:r>
      <w:r w:rsidR="0040072F" w:rsidRPr="008C5A04">
        <w:rPr>
          <w:sz w:val="28"/>
          <w:szCs w:val="28"/>
        </w:rPr>
        <w:t>. Беседа.</w:t>
      </w:r>
      <w:r w:rsidR="0040072F" w:rsidRPr="008C5A04">
        <w:rPr>
          <w:rStyle w:val="10"/>
          <w:color w:val="000000"/>
          <w:sz w:val="28"/>
          <w:szCs w:val="28"/>
          <w:bdr w:val="none" w:sz="0" w:space="0" w:color="auto" w:frame="1"/>
        </w:rPr>
        <w:t xml:space="preserve"> </w:t>
      </w:r>
      <w:r w:rsidR="0040072F" w:rsidRPr="008C5A04">
        <w:rPr>
          <w:rStyle w:val="a7"/>
          <w:color w:val="000000"/>
          <w:sz w:val="28"/>
          <w:szCs w:val="28"/>
          <w:bdr w:val="none" w:sz="0" w:space="0" w:color="auto" w:frame="1"/>
        </w:rPr>
        <w:t>МЕСЯЦ ЯНВАРЬ - ЗИМЕ ГОСУДАРЬ</w:t>
      </w:r>
    </w:p>
    <w:p w:rsidR="0040072F" w:rsidRPr="008C5A04" w:rsidRDefault="00262342" w:rsidP="008C5A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7359015</wp:posOffset>
            </wp:positionH>
            <wp:positionV relativeFrom="margin">
              <wp:posOffset>1696720</wp:posOffset>
            </wp:positionV>
            <wp:extent cx="4091940" cy="2593340"/>
            <wp:effectExtent l="19050" t="0" r="3810" b="0"/>
            <wp:wrapSquare wrapText="bothSides"/>
            <wp:docPr id="8" name="Рисунок 5" descr="F:\4.ФОТО 2014-2015\фото зима 2014-15\занятия\SN85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4.ФОТО 2014-2015\фото зима 2014-15\занятия\SN852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72F" w:rsidRPr="008C5A04">
        <w:rPr>
          <w:color w:val="000000"/>
          <w:sz w:val="28"/>
          <w:szCs w:val="28"/>
        </w:rPr>
        <w:t>Январь назван по имени древнеримского бога времени Януса. Древнерусское название - стужало, просинец (от слова "прояснять").</w:t>
      </w:r>
    </w:p>
    <w:p w:rsidR="0040072F" w:rsidRPr="008C5A04" w:rsidRDefault="0040072F" w:rsidP="008C5A04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C5A04">
        <w:rPr>
          <w:color w:val="000000"/>
          <w:sz w:val="28"/>
          <w:szCs w:val="28"/>
        </w:rPr>
        <w:t>Камень января - гранат. В старинной книге о камнях говорится: "Мерцающий блеск его граней принесет постоянство, истинную дружбу и верность на всю жизнь".</w:t>
      </w:r>
    </w:p>
    <w:p w:rsidR="0040072F" w:rsidRPr="008C5A04" w:rsidRDefault="0040072F" w:rsidP="008C5A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Выучить русскую народную </w:t>
      </w:r>
      <w:r w:rsidR="00C23ED3" w:rsidRPr="008C5A04">
        <w:rPr>
          <w:rFonts w:ascii="Times New Roman" w:hAnsi="Times New Roman" w:cs="Times New Roman"/>
          <w:sz w:val="28"/>
          <w:szCs w:val="28"/>
        </w:rPr>
        <w:t xml:space="preserve">Хороводную </w:t>
      </w:r>
      <w:r w:rsidRPr="008C5A04">
        <w:rPr>
          <w:rFonts w:ascii="Times New Roman" w:hAnsi="Times New Roman" w:cs="Times New Roman"/>
          <w:sz w:val="28"/>
          <w:szCs w:val="28"/>
        </w:rPr>
        <w:t>игру «</w:t>
      </w:r>
      <w:r w:rsidR="00C23ED3" w:rsidRPr="008C5A04">
        <w:rPr>
          <w:rFonts w:ascii="Times New Roman" w:hAnsi="Times New Roman" w:cs="Times New Roman"/>
          <w:sz w:val="28"/>
          <w:szCs w:val="28"/>
        </w:rPr>
        <w:t>Ворон</w:t>
      </w:r>
      <w:r w:rsidRPr="008C5A04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</w:t>
      </w:r>
      <w:r w:rsidR="00C23ED3" w:rsidRPr="008C5A04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8C5A04">
        <w:rPr>
          <w:rFonts w:ascii="Times New Roman" w:hAnsi="Times New Roman" w:cs="Times New Roman"/>
          <w:sz w:val="28"/>
          <w:szCs w:val="28"/>
        </w:rPr>
        <w:t>Прививать детям любовь к русским народным играм.</w:t>
      </w:r>
    </w:p>
    <w:p w:rsidR="0040072F" w:rsidRPr="00B90CDA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НОД. Развитие речи</w:t>
      </w:r>
      <w:r w:rsidRPr="008C5A0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C5A04">
        <w:rPr>
          <w:rFonts w:ascii="Times New Roman" w:hAnsi="Times New Roman" w:cs="Times New Roman"/>
          <w:b/>
          <w:sz w:val="28"/>
          <w:szCs w:val="28"/>
        </w:rPr>
        <w:t>Тема:</w:t>
      </w:r>
      <w:r w:rsidRPr="008C5A04">
        <w:rPr>
          <w:rFonts w:ascii="Times New Roman" w:hAnsi="Times New Roman" w:cs="Times New Roman"/>
          <w:sz w:val="28"/>
          <w:szCs w:val="28"/>
        </w:rPr>
        <w:t xml:space="preserve"> Обучение рассказыванию по картине «Зимние развлечения».</w:t>
      </w:r>
      <w:r w:rsidR="00743C14" w:rsidRPr="00743C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C5A04">
        <w:rPr>
          <w:rFonts w:ascii="Times New Roman" w:hAnsi="Times New Roman" w:cs="Times New Roman"/>
          <w:b/>
          <w:sz w:val="28"/>
          <w:szCs w:val="28"/>
        </w:rPr>
        <w:t>Прогр. сод</w:t>
      </w:r>
      <w:r w:rsidRPr="008C5A04">
        <w:rPr>
          <w:rFonts w:ascii="Times New Roman" w:hAnsi="Times New Roman" w:cs="Times New Roman"/>
          <w:sz w:val="28"/>
          <w:szCs w:val="28"/>
        </w:rPr>
        <w:t>. Учить детей целенаправленному рассматриванию картины ( целевое восприятие, последовательное рассматривание отдельных самостоятельных эпизодов, оценка изображенного); воспитывать умение составлять логичный, эмоциональный и содержательный рассказ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>Гербова 69).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</w:t>
      </w:r>
      <w:r w:rsidRPr="008C5A04">
        <w:rPr>
          <w:rFonts w:ascii="Times New Roman" w:hAnsi="Times New Roman" w:cs="Times New Roman"/>
          <w:b/>
          <w:sz w:val="28"/>
          <w:szCs w:val="28"/>
        </w:rPr>
        <w:t>Художественно-эстетическое (рисование).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Тема:</w:t>
      </w:r>
      <w:r w:rsidR="00FB36F0" w:rsidRPr="008C5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36F0" w:rsidRPr="008C5A04">
        <w:rPr>
          <w:rFonts w:ascii="Times New Roman" w:hAnsi="Times New Roman" w:cs="Times New Roman"/>
          <w:sz w:val="28"/>
          <w:szCs w:val="28"/>
        </w:rPr>
        <w:t>«Весело качусь я под гору в сугроб». (Лыкова 116)</w:t>
      </w:r>
    </w:p>
    <w:p w:rsidR="00EC016F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Прогр. сод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>:</w:t>
      </w:r>
    </w:p>
    <w:p w:rsidR="0040072F" w:rsidRPr="008C5A04" w:rsidRDefault="00EC016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передавать сюжет доступными графическими средствами. Показать средства изображения сюжетной связи между объектами.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2 Пол. дня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>Заучивание загадок о зиме.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Рыбам зиму жить тепло: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Крыша 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>олстое стекло.(Лед)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Он все время занят делом,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Он не может зря идти.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Он идет и красит белым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Все, что видит на пути.</w:t>
      </w:r>
      <w:r w:rsidR="00EC016F">
        <w:rPr>
          <w:rFonts w:ascii="Times New Roman" w:hAnsi="Times New Roman" w:cs="Times New Roman"/>
          <w:sz w:val="28"/>
          <w:szCs w:val="28"/>
        </w:rPr>
        <w:t xml:space="preserve"> </w:t>
      </w:r>
      <w:r w:rsidRPr="008C5A04">
        <w:rPr>
          <w:rFonts w:ascii="Times New Roman" w:hAnsi="Times New Roman" w:cs="Times New Roman"/>
          <w:sz w:val="28"/>
          <w:szCs w:val="28"/>
        </w:rPr>
        <w:t>(Снег)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Он вошел - никто не видел, </w:t>
      </w:r>
    </w:p>
    <w:p w:rsidR="0040072F" w:rsidRPr="00743C1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lastRenderedPageBreak/>
        <w:t>Он сказал – никто не слышал,</w:t>
      </w:r>
      <w:r w:rsidR="00743C14" w:rsidRPr="00743C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Дунул в окна и исчез,</w:t>
      </w:r>
    </w:p>
    <w:p w:rsidR="0040072F" w:rsidRPr="008C5A04" w:rsidRDefault="0040072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>А на окнах вырос лес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(Мороз)</w:t>
      </w:r>
    </w:p>
    <w:p w:rsidR="00EC016F" w:rsidRDefault="00EC016F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0072F" w:rsidRPr="008C5A04" w:rsidRDefault="0040072F" w:rsidP="00040706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5206B7" w:rsidRDefault="00C62DA7" w:rsidP="005206B7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Утро.</w:t>
      </w:r>
      <w:r w:rsidRPr="008C5A04">
        <w:rPr>
          <w:rFonts w:ascii="Times New Roman" w:hAnsi="Times New Roman" w:cs="Times New Roman"/>
          <w:sz w:val="28"/>
          <w:szCs w:val="28"/>
        </w:rPr>
        <w:t xml:space="preserve"> </w:t>
      </w:r>
      <w:r w:rsidR="005206B7"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Выучить с детьми считалки</w:t>
      </w:r>
      <w:proofErr w:type="gramStart"/>
      <w:r w:rsidR="005206B7"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память у детей. Прививать любовь к устному народному творчеству. 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Катилась торба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П</w:t>
      </w:r>
      <w:proofErr w:type="gramEnd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окатилось колесо,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С высокого горба.                             Укатилось далеко,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В этой торбе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И</w:t>
      </w:r>
      <w:proofErr w:type="gramEnd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 рожь,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Хлеб, соль, пшеница.                        И не в пшеницу,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С кем ты хочешь поделиться?          А до самой до столицы.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Колесо кто найдет,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Тот ведет.</w:t>
      </w:r>
    </w:p>
    <w:p w:rsidR="00C23ED3" w:rsidRPr="008C5A04" w:rsidRDefault="00C23ED3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2 Пол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C5A04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8C5A04">
        <w:rPr>
          <w:rFonts w:ascii="Times New Roman" w:hAnsi="Times New Roman" w:cs="Times New Roman"/>
          <w:b/>
          <w:sz w:val="28"/>
          <w:szCs w:val="28"/>
        </w:rPr>
        <w:t>ня</w:t>
      </w:r>
      <w:r w:rsidRPr="008C5A04">
        <w:rPr>
          <w:rFonts w:ascii="Times New Roman" w:hAnsi="Times New Roman" w:cs="Times New Roman"/>
          <w:sz w:val="28"/>
          <w:szCs w:val="28"/>
        </w:rPr>
        <w:t>.</w:t>
      </w:r>
      <w:r w:rsidR="00E367B9" w:rsidRPr="008C5A04">
        <w:rPr>
          <w:rFonts w:ascii="Times New Roman" w:hAnsi="Times New Roman" w:cs="Times New Roman"/>
          <w:sz w:val="28"/>
          <w:szCs w:val="28"/>
        </w:rPr>
        <w:t xml:space="preserve"> Выучить с детьми Русские народные игры «Заря – заряница», «Царевна».</w:t>
      </w:r>
      <w:r w:rsidR="00A83081" w:rsidRPr="008C5A04">
        <w:rPr>
          <w:rFonts w:ascii="Times New Roman" w:hAnsi="Times New Roman" w:cs="Times New Roman"/>
          <w:sz w:val="28"/>
          <w:szCs w:val="28"/>
        </w:rPr>
        <w:t xml:space="preserve"> Цель: Развивать речь детей.</w:t>
      </w:r>
      <w:r w:rsidR="00E367B9" w:rsidRPr="008C5A04">
        <w:rPr>
          <w:rFonts w:ascii="Times New Roman" w:hAnsi="Times New Roman" w:cs="Times New Roman"/>
          <w:sz w:val="28"/>
          <w:szCs w:val="28"/>
        </w:rPr>
        <w:t xml:space="preserve"> Прививать любовь к устному народному творчеству.</w:t>
      </w:r>
    </w:p>
    <w:p w:rsidR="00A83081" w:rsidRPr="008C5A04" w:rsidRDefault="00A83081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367B9" w:rsidRPr="008C5A04">
        <w:rPr>
          <w:rFonts w:ascii="Times New Roman" w:hAnsi="Times New Roman" w:cs="Times New Roman"/>
          <w:sz w:val="28"/>
          <w:szCs w:val="28"/>
        </w:rPr>
        <w:t>Беседа «К себе в избу всех пригла</w:t>
      </w:r>
      <w:r w:rsidRPr="008C5A04">
        <w:rPr>
          <w:rFonts w:ascii="Times New Roman" w:hAnsi="Times New Roman" w:cs="Times New Roman"/>
          <w:sz w:val="28"/>
          <w:szCs w:val="28"/>
        </w:rPr>
        <w:t>шаю</w:t>
      </w:r>
      <w:r w:rsidR="00E367B9" w:rsidRPr="008C5A04">
        <w:rPr>
          <w:rFonts w:ascii="Times New Roman" w:hAnsi="Times New Roman" w:cs="Times New Roman"/>
          <w:sz w:val="28"/>
          <w:szCs w:val="28"/>
        </w:rPr>
        <w:t>»</w:t>
      </w:r>
      <w:r w:rsidRPr="008C5A04">
        <w:rPr>
          <w:rFonts w:ascii="Times New Roman" w:hAnsi="Times New Roman" w:cs="Times New Roman"/>
          <w:sz w:val="28"/>
          <w:szCs w:val="28"/>
        </w:rPr>
        <w:t>.</w:t>
      </w:r>
    </w:p>
    <w:p w:rsidR="00C23ED3" w:rsidRPr="008C5A04" w:rsidRDefault="00E367B9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Цель: Знакомство с пословицами, поговорками, прибаутками о русском народном быте и гостеприимстве. Загадывание загадок о предметах крестьянского труда и быта. </w:t>
      </w:r>
    </w:p>
    <w:p w:rsidR="0052298E" w:rsidRDefault="001242E9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513">
        <w:rPr>
          <w:rFonts w:ascii="Times New Roman" w:hAnsi="Times New Roman" w:cs="Times New Roman"/>
          <w:sz w:val="28"/>
          <w:szCs w:val="28"/>
        </w:rPr>
        <w:t xml:space="preserve"> </w:t>
      </w:r>
      <w:r w:rsidR="0052298E">
        <w:rPr>
          <w:rFonts w:ascii="Times New Roman" w:hAnsi="Times New Roman" w:cs="Times New Roman"/>
          <w:sz w:val="28"/>
          <w:szCs w:val="28"/>
        </w:rPr>
        <w:t xml:space="preserve">  Сколько народных умельцев было на Руси! Из обычного полена могли, например, вырезать  шкатулку, в которой хранили мелкие предметы. Или комод, отделанный витыми деревянными планками. На полу лежали самотканые половики, которые ткали на деревянном ткацком станке.</w:t>
      </w:r>
    </w:p>
    <w:p w:rsidR="00752A19" w:rsidRDefault="00752A19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Блестит, сверкает,                             Для кудрей и хохолков</w:t>
      </w:r>
    </w:p>
    <w:p w:rsidR="00752A19" w:rsidRDefault="00752A19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полю гуляет,</w:t>
      </w:r>
      <w:r w:rsidR="00A751AB">
        <w:rPr>
          <w:rFonts w:ascii="Times New Roman" w:hAnsi="Times New Roman" w:cs="Times New Roman"/>
          <w:sz w:val="28"/>
          <w:szCs w:val="28"/>
        </w:rPr>
        <w:t xml:space="preserve">                                Целых двадцать пять зубков.</w:t>
      </w:r>
    </w:p>
    <w:p w:rsidR="00752A19" w:rsidRPr="008C5A04" w:rsidRDefault="00752A19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Всю траву срезает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Коса)</w:t>
      </w:r>
      <w:r w:rsidR="00A751AB">
        <w:rPr>
          <w:rFonts w:ascii="Times New Roman" w:hAnsi="Times New Roman" w:cs="Times New Roman"/>
          <w:sz w:val="28"/>
          <w:szCs w:val="28"/>
        </w:rPr>
        <w:t xml:space="preserve">                 И под каждым под зубком</w:t>
      </w:r>
    </w:p>
    <w:p w:rsidR="00820B74" w:rsidRPr="008C5A04" w:rsidRDefault="00820B74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751AB">
        <w:rPr>
          <w:rFonts w:ascii="Times New Roman" w:hAnsi="Times New Roman" w:cs="Times New Roman"/>
          <w:sz w:val="28"/>
          <w:szCs w:val="28"/>
        </w:rPr>
        <w:t xml:space="preserve">                                              Лягут волосы рядком. (Гребень)</w:t>
      </w:r>
    </w:p>
    <w:p w:rsidR="00820B74" w:rsidRPr="008C5A04" w:rsidRDefault="00820B74" w:rsidP="008C5A0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62DA7" w:rsidRPr="008C5A04" w:rsidRDefault="00CA1DDF" w:rsidP="00CA1DD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1204" cy="1890346"/>
            <wp:effectExtent l="19050" t="0" r="4396" b="0"/>
            <wp:docPr id="16" name="Рисунок 3" descr="F:\4.ФОТО 2014-2015\фото зима 2014-15\занятия\P1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.ФОТО 2014-2015\фото зима 2014-15\занятия\P100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18" cy="188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AB" w:rsidRPr="006D5E6F" w:rsidRDefault="00A751AB" w:rsidP="006D5E6F"/>
    <w:p w:rsidR="00020513" w:rsidRDefault="00A751AB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</w:t>
      </w:r>
    </w:p>
    <w:p w:rsidR="00C23ED3" w:rsidRPr="008C5A04" w:rsidRDefault="00C23ED3" w:rsidP="00040706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Среда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b/>
          <w:sz w:val="28"/>
          <w:szCs w:val="28"/>
        </w:rPr>
        <w:t>Утро.</w:t>
      </w:r>
      <w:r w:rsidRPr="008C5A04">
        <w:rPr>
          <w:rFonts w:ascii="Times New Roman" w:hAnsi="Times New Roman" w:cs="Times New Roman"/>
          <w:sz w:val="28"/>
          <w:szCs w:val="28"/>
        </w:rPr>
        <w:t xml:space="preserve">  Беседа. Наши деды и прадеды справляли Новый год по старому календарю 14 января. В этот день ребятишки и молодежь рано утром ходили по домам и пели </w:t>
      </w:r>
      <w:r w:rsidRPr="008C5A04">
        <w:rPr>
          <w:rFonts w:ascii="Times New Roman" w:hAnsi="Times New Roman" w:cs="Times New Roman"/>
          <w:sz w:val="28"/>
          <w:szCs w:val="28"/>
        </w:rPr>
        <w:lastRenderedPageBreak/>
        <w:t>специальные новогодние песни – калядки - «овсени».</w:t>
      </w:r>
      <w:r w:rsidR="005A36D8">
        <w:rPr>
          <w:rFonts w:ascii="Times New Roman" w:hAnsi="Times New Roman" w:cs="Times New Roman"/>
          <w:sz w:val="28"/>
          <w:szCs w:val="28"/>
        </w:rPr>
        <w:t xml:space="preserve"> </w:t>
      </w:r>
      <w:r w:rsidRPr="008C5A04">
        <w:rPr>
          <w:rFonts w:ascii="Times New Roman" w:hAnsi="Times New Roman" w:cs="Times New Roman"/>
          <w:sz w:val="28"/>
          <w:szCs w:val="28"/>
        </w:rPr>
        <w:t xml:space="preserve">Название это идет от слова «овсень», которое связано с древним названием у русских людей января – «просинец», что значит «светлейший». Январь воспринимался нашими предками как месяц зимнего возрождения солнца. Вот такая песенка – «овсень»:   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Мы ходили, подходили, по проулочкам.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Эй, Овсеня, эй, Овсень!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Мы искали, уж искали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И Сергевнин двор.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Мы нашли ее двор посередь Москвы,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 Посередь Москвы – ворота красны.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На Новый год были специальные поздравления: хозяина и двор осыпали житом, припевая: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Сею, вею, посеваю,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С Новым годом поздравляю.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На Новый год, 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>на ново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счастье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Уродись</w:t>
      </w:r>
      <w:proofErr w:type="gramStart"/>
      <w:r w:rsidRPr="008C5A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5A04">
        <w:rPr>
          <w:rFonts w:ascii="Times New Roman" w:hAnsi="Times New Roman" w:cs="Times New Roman"/>
          <w:sz w:val="28"/>
          <w:szCs w:val="28"/>
        </w:rPr>
        <w:t xml:space="preserve"> пшеничка, колос, чечевичка,</w:t>
      </w:r>
    </w:p>
    <w:p w:rsidR="005206B7" w:rsidRPr="008C5A04" w:rsidRDefault="005206B7" w:rsidP="005206B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8C5A04">
        <w:rPr>
          <w:rFonts w:ascii="Times New Roman" w:hAnsi="Times New Roman" w:cs="Times New Roman"/>
          <w:sz w:val="28"/>
          <w:szCs w:val="28"/>
        </w:rPr>
        <w:t xml:space="preserve">                             На поле – копнами, на столе – пирогами.</w:t>
      </w:r>
    </w:p>
    <w:p w:rsidR="005206B7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Выучить с детьми считалки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C23ED3" w:rsidRPr="008C5A04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память у детей. Прививать любовь к устному народному творчеству. </w:t>
      </w:r>
    </w:p>
    <w:p w:rsidR="00B976D6" w:rsidRPr="008C5A04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Катилась торба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П</w:t>
      </w:r>
      <w:proofErr w:type="gramEnd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окатилось колесо,</w:t>
      </w:r>
    </w:p>
    <w:p w:rsidR="00B976D6" w:rsidRPr="008C5A04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С высокого горба.                             Укатилось далеко,</w:t>
      </w:r>
    </w:p>
    <w:p w:rsidR="00B976D6" w:rsidRPr="008C5A04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В этой торбе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И</w:t>
      </w:r>
      <w:proofErr w:type="gramEnd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 рожь,</w:t>
      </w:r>
    </w:p>
    <w:p w:rsidR="00B976D6" w:rsidRPr="008C5A04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Хлеб, соль, пшеница.                        И не в пшеницу,</w:t>
      </w:r>
    </w:p>
    <w:p w:rsidR="00B976D6" w:rsidRPr="008C5A04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С кем ты хочешь поделиться?          А до самой до столицы.</w:t>
      </w:r>
    </w:p>
    <w:p w:rsidR="00B976D6" w:rsidRPr="008C5A04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Колесо кто найдет,</w:t>
      </w:r>
    </w:p>
    <w:p w:rsidR="00B976D6" w:rsidRPr="008C5A04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Тот ведет.</w:t>
      </w:r>
    </w:p>
    <w:p w:rsidR="00B976D6" w:rsidRPr="008C5A04" w:rsidRDefault="00B976D6" w:rsidP="008C5A04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НОД  Познание (ФЦКМ)</w:t>
      </w:r>
    </w:p>
    <w:p w:rsidR="00B976D6" w:rsidRPr="008C5A04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Тема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: «Старый Новый год».</w:t>
      </w:r>
    </w:p>
    <w:p w:rsidR="00B976D6" w:rsidRPr="008C5A04" w:rsidRDefault="00B976D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Прогр.</w:t>
      </w:r>
      <w:r w:rsidR="00A35D8C"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</w:t>
      </w:r>
      <w:r w:rsidR="005A36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Start"/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35D8C"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A35D8C"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риобщать детей к истокам русской народной культуры. 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5D8C"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с устным народным творчеством. Приобщать детей к участию в календарных праздниках</w:t>
      </w:r>
      <w:r w:rsidR="00E367B9"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35D8C"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(Бударина «Знакомство детей с устным народным творчеством с 121)</w:t>
      </w:r>
    </w:p>
    <w:p w:rsidR="00A83081" w:rsidRPr="008C5A04" w:rsidRDefault="00A83081" w:rsidP="008C5A04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Художественно – эстетическое (рисование)</w:t>
      </w:r>
      <w:r w:rsidR="00743C14" w:rsidRPr="00743C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2083" w:rsidRDefault="00A83081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Тема</w:t>
      </w:r>
      <w:proofErr w:type="gramStart"/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892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proofErr w:type="gramEnd"/>
      <w:r w:rsidR="00892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Что тебе больше всего понравилось на празднике»</w:t>
      </w:r>
    </w:p>
    <w:p w:rsidR="004B7E8E" w:rsidRDefault="00A83081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Прогр. сод</w:t>
      </w:r>
      <w:proofErr w:type="gramStart"/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.: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 w:rsidR="004B7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Учить детей отражать впечатления от новогоднего праздника. Развивать 1, 2 и более предметов, объединенных общим содержанием. Передавать в рисунке форму, строение, пропорции предметов, их характерные особенности. Учить </w:t>
      </w:r>
      <w:proofErr w:type="gramStart"/>
      <w:r w:rsidR="004B7E8E">
        <w:rPr>
          <w:rFonts w:ascii="Times New Roman" w:hAnsi="Times New Roman" w:cs="Times New Roman"/>
          <w:color w:val="000000" w:themeColor="text1"/>
          <w:sz w:val="28"/>
          <w:szCs w:val="28"/>
        </w:rPr>
        <w:t>красиво</w:t>
      </w:r>
      <w:proofErr w:type="gramEnd"/>
      <w:r w:rsidR="004B7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располагать изображения на листе бумаги. Развивать воображение, творчество, самостоятельность.</w:t>
      </w:r>
    </w:p>
    <w:p w:rsidR="00061527" w:rsidRPr="008C5A04" w:rsidRDefault="004B7E8E" w:rsidP="008C5A04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83081"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Пол</w:t>
      </w:r>
      <w:proofErr w:type="gramStart"/>
      <w:r w:rsidR="00A83081"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  <w:r w:rsidR="00A83081"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="00A83081"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proofErr w:type="gramEnd"/>
      <w:r w:rsidR="00A83081"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ня</w:t>
      </w:r>
      <w:r w:rsidR="00061527"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83081" w:rsidRPr="008C5A04" w:rsidRDefault="00061527" w:rsidP="00CA1DDF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Экскурсия в музей «Знакомство с русским народным бытом»</w:t>
      </w:r>
      <w:r w:rsidR="00CA1DDF" w:rsidRPr="00CA1DD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CA1DDF" w:rsidRPr="00CA1DD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943350" cy="2958078"/>
            <wp:effectExtent l="19050" t="0" r="0" b="0"/>
            <wp:docPr id="10" name="Рисунок 2" descr="F:\4.ФОТО 2014-2015\музей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.ФОТО 2014-2015\музей\IMG_08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60" cy="296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527" w:rsidRDefault="00061527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Pr="008C5A04">
        <w:rPr>
          <w:rFonts w:ascii="Times New Roman" w:hAnsi="Times New Roman" w:cs="Times New Roman"/>
          <w:color w:val="000000" w:themeColor="text1"/>
          <w:sz w:val="28"/>
          <w:szCs w:val="28"/>
        </w:rPr>
        <w:t>Цель: Приобщать детей к истокам русской народной культуры. Расширять знания и пре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дставления детей </w:t>
      </w:r>
      <w:r w:rsidR="00F37885">
        <w:rPr>
          <w:rFonts w:ascii="Times New Roman" w:hAnsi="Times New Roman" w:cs="Times New Roman"/>
          <w:color w:val="000000" w:themeColor="text1"/>
          <w:sz w:val="28"/>
          <w:szCs w:val="28"/>
        </w:rPr>
        <w:t>о русской старинной избе и ее утваре.</w:t>
      </w:r>
    </w:p>
    <w:p w:rsidR="00EC016F" w:rsidRDefault="00EC016F" w:rsidP="00CE4395">
      <w:pPr>
        <w:spacing w:after="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1DDF" w:rsidRDefault="00EC016F" w:rsidP="008C5A04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01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</w:t>
      </w:r>
    </w:p>
    <w:p w:rsidR="00EC016F" w:rsidRDefault="00EC016F" w:rsidP="00CA1DDF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01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Четверг</w:t>
      </w:r>
    </w:p>
    <w:p w:rsidR="00EC016F" w:rsidRDefault="00EC016F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Утро.</w:t>
      </w:r>
      <w:r w:rsidR="008F58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F5806" w:rsidRPr="008F58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Рассмотреть иллюстрации </w:t>
      </w:r>
      <w:r w:rsidR="008F5806">
        <w:rPr>
          <w:rFonts w:ascii="Times New Roman" w:hAnsi="Times New Roman" w:cs="Times New Roman"/>
          <w:color w:val="000000" w:themeColor="text1"/>
          <w:sz w:val="28"/>
          <w:szCs w:val="28"/>
        </w:rPr>
        <w:t>с изображением русского народного костюма. Цель:</w:t>
      </w:r>
      <w:r w:rsidR="008126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58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Расширять представления детей о русской народной одежде. </w:t>
      </w:r>
      <w:r w:rsidR="0081267E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интерес к национальной культуре. Формировать эстетический вкус.</w:t>
      </w:r>
    </w:p>
    <w:p w:rsidR="0081267E" w:rsidRPr="008F5806" w:rsidRDefault="0081267E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После рассматривания иллюстраций педагог предлагает детям нарисовать простым карандашом мальчика и девочку в русском народном костюме. Дети заканчивают рисунок. Украшают костюмы детей разнообразными декоративными элементами.</w:t>
      </w:r>
    </w:p>
    <w:p w:rsidR="004B7E8E" w:rsidRPr="00665EEF" w:rsidRDefault="004B7E8E" w:rsidP="008C5A04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НОД.  </w:t>
      </w:r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Познание  (конструирование)</w:t>
      </w:r>
    </w:p>
    <w:p w:rsidR="004B7E8E" w:rsidRDefault="004B7E8E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Новогодние гирлянды.</w:t>
      </w:r>
      <w:r w:rsidR="00B42FC8" w:rsidRPr="00B42F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2F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3201865" y="6972300"/>
            <wp:positionH relativeFrom="margin">
              <wp:align>left</wp:align>
            </wp:positionH>
            <wp:positionV relativeFrom="margin">
              <wp:align>bottom</wp:align>
            </wp:positionV>
            <wp:extent cx="3880290" cy="2910254"/>
            <wp:effectExtent l="19050" t="0" r="5910" b="0"/>
            <wp:wrapSquare wrapText="bothSides"/>
            <wp:docPr id="9" name="Рисунок 6" descr="F:\4.ФОТО 2014-2015\фото зима 2014-15\занятия\P10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4.ФОТО 2014-2015\фото зима 2014-15\занятия\P1000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90" cy="291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DD4" w:rsidRDefault="004B7E8E" w:rsidP="00F86B51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Прогр. сод</w:t>
      </w:r>
      <w:proofErr w:type="gramStart"/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Развивать у детей умение участвовать в совместной работе, помогать приобретать навыки сотрудничества. Способствовать освоению нового способа работы с бумагой – надрезание листа бумаги, сложенного пополам.</w:t>
      </w:r>
    </w:p>
    <w:p w:rsidR="00F86B51" w:rsidRDefault="00F86B51" w:rsidP="00F86B51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  <w:r w:rsidRPr="00F86B5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CA1DDF" w:rsidRDefault="00F86B51" w:rsidP="00F86B51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CA1DDF" w:rsidRDefault="00CA1DDF" w:rsidP="00F86B51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A1DDF" w:rsidRDefault="00CA1DDF" w:rsidP="00F86B51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A1DDF" w:rsidRDefault="00CA1DDF" w:rsidP="00F86B51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A1DDF" w:rsidRDefault="00CA1DDF" w:rsidP="00F86B51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42FC8" w:rsidRDefault="00F86B51" w:rsidP="00F86B51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86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2FC8" w:rsidRDefault="00B42FC8" w:rsidP="00F86B51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86B51" w:rsidRPr="00F86B51" w:rsidRDefault="00B42FC8" w:rsidP="00F86B51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F86B51" w:rsidRPr="00F86B51">
        <w:rPr>
          <w:rFonts w:ascii="Times New Roman" w:hAnsi="Times New Roman" w:cs="Times New Roman"/>
          <w:b/>
          <w:sz w:val="28"/>
          <w:szCs w:val="28"/>
        </w:rPr>
        <w:t xml:space="preserve">   Развлечение « Гуляют ребятки в зимние святки».</w:t>
      </w:r>
    </w:p>
    <w:p w:rsidR="00286497" w:rsidRDefault="0081267E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51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Пол</w:t>
      </w:r>
      <w:proofErr w:type="gramStart"/>
      <w:r w:rsidRPr="00A751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  <w:r w:rsidRPr="00A751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A751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proofErr w:type="gramEnd"/>
      <w:r w:rsidRPr="00A751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ня. </w:t>
      </w:r>
      <w:r w:rsidR="00453499" w:rsidRPr="00A751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75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русской народной сказки «Жихарка». Цель: Прививать детям любовь к устному народному творчеству. </w:t>
      </w:r>
      <w:r w:rsidR="00286497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в сказке «Жихарка» элементов, характерных для русских народных сказок.</w:t>
      </w:r>
      <w:r w:rsidR="00453499" w:rsidRPr="00A751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6497" w:rsidRPr="00286497">
        <w:rPr>
          <w:rFonts w:ascii="Times New Roman" w:hAnsi="Times New Roman" w:cs="Times New Roman"/>
          <w:color w:val="000000" w:themeColor="text1"/>
          <w:sz w:val="28"/>
          <w:szCs w:val="28"/>
        </w:rPr>
        <w:t>Повторение знак</w:t>
      </w:r>
      <w:r w:rsidR="00286497">
        <w:rPr>
          <w:rFonts w:ascii="Times New Roman" w:hAnsi="Times New Roman" w:cs="Times New Roman"/>
          <w:color w:val="000000" w:themeColor="text1"/>
          <w:sz w:val="28"/>
          <w:szCs w:val="28"/>
        </w:rPr>
        <w:t>омых и разучивание новых послови</w:t>
      </w:r>
      <w:r w:rsidR="00286497" w:rsidRPr="00286497">
        <w:rPr>
          <w:rFonts w:ascii="Times New Roman" w:hAnsi="Times New Roman" w:cs="Times New Roman"/>
          <w:color w:val="000000" w:themeColor="text1"/>
          <w:sz w:val="28"/>
          <w:szCs w:val="28"/>
        </w:rPr>
        <w:t>ц о дружбе и смелости.</w:t>
      </w:r>
      <w:r w:rsidR="00453499" w:rsidRPr="002864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286497" w:rsidRDefault="00286497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без друзей, что дерево без корней.</w:t>
      </w:r>
    </w:p>
    <w:p w:rsidR="00286497" w:rsidRDefault="00286497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Смелому человеку никакое дело не страшно.</w:t>
      </w:r>
    </w:p>
    <w:p w:rsidR="00CE4BB8" w:rsidRPr="00AD6761" w:rsidRDefault="00286497" w:rsidP="00CA1DDF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Смелому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победа идет навстречу.</w:t>
      </w:r>
      <w:r w:rsidR="00AD6761" w:rsidRPr="00AD67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1DDF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4983773" cy="3270739"/>
            <wp:effectExtent l="19050" t="0" r="7327" b="0"/>
            <wp:docPr id="12" name="Рисунок 2" descr="F:\4.ФОТО 2014-2015\святки\P10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.ФОТО 2014-2015\святки\P1000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73" cy="32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B8" w:rsidRDefault="00CE4BB8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4BB8" w:rsidRDefault="00CE4BB8" w:rsidP="00040706">
      <w:pPr>
        <w:spacing w:after="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4BB8" w:rsidRPr="00F14F33" w:rsidRDefault="00CE4BB8" w:rsidP="00040706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4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Пятница</w:t>
      </w:r>
    </w:p>
    <w:p w:rsidR="00F14F33" w:rsidRPr="00F14F33" w:rsidRDefault="00F14F33" w:rsidP="00F14F33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4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Утро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Беседа о празднике «Крещение».</w:t>
      </w:r>
      <w:r w:rsidR="005A3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Приобщать детей к истокам русской народной культуры.</w:t>
      </w:r>
      <w:r w:rsidR="00453499" w:rsidRPr="002864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F14F33">
        <w:rPr>
          <w:rFonts w:ascii="Times New Roman" w:hAnsi="Times New Roman" w:cs="Times New Roman"/>
          <w:color w:val="000000" w:themeColor="text1"/>
          <w:sz w:val="28"/>
          <w:szCs w:val="28"/>
        </w:rPr>
        <w:t>А хотите ли вы, ребята, узнать про обычаи празднования Крещения Господня?</w:t>
      </w:r>
    </w:p>
    <w:p w:rsidR="00F14F33" w:rsidRPr="00F14F33" w:rsidRDefault="00F14F33" w:rsidP="00F14F33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4F33">
        <w:rPr>
          <w:rFonts w:ascii="Times New Roman" w:hAnsi="Times New Roman" w:cs="Times New Roman"/>
          <w:color w:val="000000" w:themeColor="text1"/>
          <w:sz w:val="28"/>
          <w:szCs w:val="28"/>
        </w:rPr>
        <w:t>Главный обычай самого дня Богоявления (по нашему календарю этот праздник всегда отмечается 19 января) – торжественное освящение воды. В древности первые христиане Иерусалима в день Богоявления выходили к реке Иордан, освящали ее воды в память о Крещении Господнем. Эта традиция дошла и до наших дней. В праздник Крещения Господня служится особый водосвятный молебен, а во многих местах выходят из храмов крестные ходы и идут к ближайшему водоему: реке, пруду, озеру, чтобы освятить его воды. А там уже во льду водоема (ведь на дворе январь, часто в эти дни стоят сильные морозы) вырублена крестообразная прорубь. Называется эта прорубь иордань, в знак того, что вспоминается при водоосвящении в этот день Крещение</w:t>
      </w:r>
      <w:proofErr w:type="gramStart"/>
      <w:r w:rsidRPr="00F14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7CA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F14F33">
        <w:rPr>
          <w:rFonts w:ascii="Times New Roman" w:hAnsi="Times New Roman" w:cs="Times New Roman"/>
          <w:color w:val="000000" w:themeColor="text1"/>
          <w:sz w:val="28"/>
          <w:szCs w:val="28"/>
        </w:rPr>
        <w:t>Самого Спасителя в Иордане. В разных местах по-разному стараются украсить прорубь-иордань: церковными покровами, ледяными фигурами. Под пение церковного хора погружает священник на этом молебне в холодную воду сияющий золотом крест, благословляет крестообразно гладь воды.</w:t>
      </w:r>
    </w:p>
    <w:p w:rsidR="00F14F33" w:rsidRPr="00F14F33" w:rsidRDefault="00F14F33" w:rsidP="00F14F33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4F3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Самые смелые христиане в этот день окунаются в освященной ледяной воде. А все люди после молебна в храме или на реке берут с собой освященную воду, наливая ее в принесенные бутылки и банки. Весь год, до следующего праздника Богоявления, хранится в домах крещенская вода: ею кропят жилище, с благоговением пьют по утрам.</w:t>
      </w:r>
    </w:p>
    <w:p w:rsidR="00210DD4" w:rsidRDefault="00F14F33" w:rsidP="00F14F33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4F33">
        <w:rPr>
          <w:rFonts w:ascii="Times New Roman" w:hAnsi="Times New Roman" w:cs="Times New Roman"/>
          <w:color w:val="000000" w:themeColor="text1"/>
          <w:sz w:val="28"/>
          <w:szCs w:val="28"/>
        </w:rPr>
        <w:t>К святой воде, а особенно воде Крещенской, относятся как к святыне – с благоговением.</w:t>
      </w:r>
    </w:p>
    <w:p w:rsidR="00210DD4" w:rsidRDefault="00210DD4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DD4" w:rsidRPr="00665EEF" w:rsidRDefault="00210DD4" w:rsidP="008C5A04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НОД. Развитие речи (Чтение художественной литературы)</w:t>
      </w:r>
    </w:p>
    <w:p w:rsidR="00210DD4" w:rsidRDefault="00210DD4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Заучивание наизусть стихотворения И. Сурикова «Детство».</w:t>
      </w:r>
    </w:p>
    <w:p w:rsidR="00210DD4" w:rsidRPr="00210DD4" w:rsidRDefault="00210DD4" w:rsidP="00210DD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Прогр. сод</w:t>
      </w:r>
      <w:proofErr w:type="gramStart"/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Развивать у детей умение участвовать в совместной работе, помогать приобретать навыки сотрудничества. Способствовать освоению нового способа работы с бумагой – надрезание листа бумаги, сложенного пополам, на </w:t>
      </w:r>
      <w:r w:rsidR="00665EEF">
        <w:rPr>
          <w:rFonts w:ascii="Times New Roman" w:hAnsi="Times New Roman" w:cs="Times New Roman"/>
          <w:sz w:val="28"/>
          <w:szCs w:val="28"/>
        </w:rPr>
        <w:t>полоски одинаковой ширины.</w:t>
      </w:r>
    </w:p>
    <w:p w:rsidR="00210DD4" w:rsidRPr="00665EEF" w:rsidRDefault="00665EEF" w:rsidP="008C5A04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10D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10DD4"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Художественно - </w:t>
      </w:r>
      <w:proofErr w:type="gramStart"/>
      <w:r w:rsidR="00210DD4"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эстетическое</w:t>
      </w:r>
      <w:proofErr w:type="gramEnd"/>
      <w:r w:rsidR="00210DD4"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(лепка)</w:t>
      </w:r>
    </w:p>
    <w:p w:rsidR="00210DD4" w:rsidRDefault="00210DD4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Тема: По замыслу.</w:t>
      </w:r>
    </w:p>
    <w:p w:rsidR="00210DD4" w:rsidRDefault="00210DD4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Прогр. сод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.:</w:t>
      </w:r>
      <w:r w:rsidR="00665E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 w:rsidR="00665EEF">
        <w:rPr>
          <w:rFonts w:ascii="Times New Roman" w:hAnsi="Times New Roman" w:cs="Times New Roman"/>
          <w:sz w:val="28"/>
          <w:szCs w:val="28"/>
        </w:rPr>
        <w:t>Воспитывать стремление задумывать интересное содержание своей лепки, доводить начатое дело до конца. Закреплять ранее усвоенные умения и навыки. Воспитывать инициативу, самостоятельность, творчество.</w:t>
      </w:r>
      <w:r w:rsidR="00665E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65EEF" w:rsidRDefault="00665EEF" w:rsidP="008C5A04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Пол</w:t>
      </w:r>
      <w:proofErr w:type="gramStart"/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  <w:r w:rsidR="00F228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proofErr w:type="gramEnd"/>
      <w:r w:rsidRPr="00665E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ня.</w:t>
      </w:r>
      <w:r w:rsidR="000205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D6761" w:rsidRPr="00AD6761" w:rsidRDefault="00AD6761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Сюжетно – ролевая игра «Семья». Побуждать детей творчески воспроизводить в играх быт семьи. Совершенствовать умения самостоятельно создавать для задуманного сюжета игровую обстановку. Формирование ценных нравственных чувств (гуманности, любви, сочувствия).</w:t>
      </w:r>
    </w:p>
    <w:p w:rsidR="00210DD4" w:rsidRDefault="00210DD4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693E" w:rsidRDefault="00EF693E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693E" w:rsidRDefault="00EF693E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693E" w:rsidRDefault="00EF693E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6761" w:rsidRDefault="00FE6954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798695" cy="3596005"/>
            <wp:effectExtent l="19050" t="0" r="1905" b="0"/>
            <wp:wrapSquare wrapText="bothSides"/>
            <wp:docPr id="11" name="Рисунок 3" descr="F:\4.ФОТО 2014-2015\фото зима 2014-15\зимние поделки\P1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.ФОТО 2014-2015\фото зима 2014-15\зимние поделки\P100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7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AD6761" w:rsidRDefault="00AD6761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6761" w:rsidRDefault="00AD6761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6761" w:rsidRDefault="00AD6761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6761" w:rsidRDefault="00AD6761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706" w:rsidRDefault="0004070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706" w:rsidRDefault="0004070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706" w:rsidRDefault="0004070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706" w:rsidRDefault="0004070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706" w:rsidRDefault="0004070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706" w:rsidRDefault="0004070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706" w:rsidRDefault="0004070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0706" w:rsidRDefault="00040706" w:rsidP="008C5A04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lastRenderedPageBreak/>
        <w:t>Зимние Святки</w:t>
      </w:r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t xml:space="preserve"> Вот и пришли зимние праздники: Новый год и Рождество. Новый год только начал своё путешествие и будет с нами целый год, а рождество продолжается только до Крещения. Эти праздничные дни называются Святками. Люди православные ходят в церковь, в гости, колядуют и прославляют Христа-младенца. Все желают родным и друзьям, да и просто знакомым, добра, душевного тепла, мира, любви и благополучия. </w:t>
      </w:r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t xml:space="preserve"> А что мы знаем о нашей культуре, обычаях, традициях и обрядах? Не ошибусь, если отвечу, что современный человек мало знает о своих корнях, о жизни наших предков. Детсадовский ребёнок чаще выбирает себе кумира из западных мультфильмов: это и человек-паук, и бэтмэн, и Шрек. А ведь русский фольклор, который составляют песни, сказки, потешки, пословицы и поговорки – всё это и есть наша культура, наследие, традиции, заключающие в себе доброту, красоту и народную мудрость. Наиболее ярко всё это проявляется в православных праздниках: Рождество Христово, Крещение, Пасха, Троица (летние Святки)</w:t>
      </w:r>
      <w:proofErr w:type="gramStart"/>
      <w:r w:rsidRPr="00EE0A22">
        <w:rPr>
          <w:sz w:val="28"/>
          <w:szCs w:val="28"/>
        </w:rPr>
        <w:t xml:space="preserve"> .</w:t>
      </w:r>
      <w:proofErr w:type="gramEnd"/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t xml:space="preserve"> Самым светлым христианским праздником, после Пасхи, является Рождество Христово. Сам ход новой истории, наше летоисчисление ведётся от Рождества Христова, когда на землю пришёл Спаситель мира, сын Божий, и началась его земная жизнь, его страдания, смерть и воскресение. Праздник Рождества Христова был одним из самых любимых в старой дореволюционной России. А что мы знаем о нём сейчас? Что такое рождественская ёлка? Почему в рождественские дни украшают именно ель? </w:t>
      </w:r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t xml:space="preserve"> Существует «Предание о рождественской ёлке», из которого мы узнаём, что в рождественскую ночь ангел украсил не пальму, давшую младенцу прохладу в жаркий день, не маслину, наполнившую благоуханием пещеру, а скромную ель: «… тёмное небо усеяно было сверкающими звёздами. Ангел сделал знак, и одна звёздочка за другой стали скатываться на землю, прямо на зелёные ветки ёлки, и скоро вся она засияла блестящими огоньками. И когда Божественный младенец проснулся, то не благоухание в пещере, не роскошный веер пальмы привлекли внимание Его, а сияющая ёлка. На неё взглянул Он и улыбнулся ей и протянул к ней руки… »</w:t>
      </w:r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t xml:space="preserve"> С тех пор каждый год ёлка красуется сиянием множества огней, а маленькие дети и взрослые радуются и веселятся. Так зелёная красавица стала символом праздника Рождества, символом обновления жизни, а звезда на макушке – как предвестник рождения Божественного младенца. </w:t>
      </w:r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t xml:space="preserve"> В праздничные дни в домах зажиточных хозяев устанавливалась высокая ель, которую украшали бусами, самодельными игрушками, пряниками и конфетами, и на макушке рождественская звезда восьмиконечной формы. Приглашались ребятишки из соседских бедных семей. Все дети любовались ёлочкой, пели песни, водили хороводы, играли, читали стихи, разыгрывали сценки. В детских праздниках принимали участие и взрослые. А в конце торжества хозяева обязательно одаривали всех приглашённых гостинцами. </w:t>
      </w:r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lastRenderedPageBreak/>
        <w:t xml:space="preserve"> Дни после Рождества Христова до Крещения, или Богоявления, называются Святками, т. е. Святыми днями. Они праздновались тоже широко и весело. Существовал обычай рядиться, гадать, устраивать катания на санях, на корзинах с горы, петь и плясать. Ряженые – это традиционно козёл или коза, медведь, скоморохи, дед, баба. И обязательно «страшные» герои: чёрт, леший, баба Яга. Ряженые с шутками обходили дома своей деревни, неся в руке самодельную звезду из фольги, как символ звезды Христа. За исполнение колядок получали угощение. Водили козу по домам, потому что коза – это символ жизненной силы, и эту силу она должна была принести хозяину избы, его земле, полю, чтобы лучше вырос хлеб: «Где коза ходит, там жито родит… »Колядки воспевали гостеприимство хозяев, их богатство, даже если семья была бедной, славился их труд на земле, пелись поздравления с пожеланиями здоровья, богатого урожая, приплода, счастья. В ответ </w:t>
      </w:r>
      <w:proofErr w:type="gramStart"/>
      <w:r w:rsidRPr="00EE0A22">
        <w:rPr>
          <w:sz w:val="28"/>
          <w:szCs w:val="28"/>
        </w:rPr>
        <w:t>колядующих</w:t>
      </w:r>
      <w:proofErr w:type="gramEnd"/>
      <w:r w:rsidRPr="00EE0A22">
        <w:rPr>
          <w:sz w:val="28"/>
          <w:szCs w:val="28"/>
        </w:rPr>
        <w:t xml:space="preserve"> полагалось угощать, одаривать подарками. </w:t>
      </w:r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t xml:space="preserve"> Вот уже на протяжении десяти лет в нашем детском саду проводится праздник «Святки» с обрядами колядования и гадания, которые разыгрываются детьми подготовительной к школе группы, которые остаются практически неизменными – меняются только сюрпризные моменты. Дети старшей группы наблюдают, учатся, принимают участие в играх, плясках, в исполнении колядок. И уже на следующий год они сами разыгрывают обряд. Так в нашем детском саду осуществляется преемственность. Целью таких мероприятий является знакомство детей с календарно-обрядовым фольклором, с празднованием зимних Святок. А также пробуждать интерес к народному искусству и желание через него нести людям радость, душевное тепло, хорошее настроение. </w:t>
      </w:r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t xml:space="preserve"> До праздника проходит большая предварительная работа. </w:t>
      </w:r>
    </w:p>
    <w:p w:rsidR="00EE0A22" w:rsidRPr="00EE0A22" w:rsidRDefault="00EE0A22" w:rsidP="00EE0A22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t xml:space="preserve"> </w:t>
      </w:r>
      <w:proofErr w:type="gramStart"/>
      <w:r w:rsidRPr="00EE0A22">
        <w:rPr>
          <w:sz w:val="28"/>
          <w:szCs w:val="28"/>
        </w:rPr>
        <w:t>Это и беседы о Рождестве Христовом, разучивание русских народных песен, плясок, хороводов, колядных песен, колядок и щедровок, весёлых озорных частушек, а также проводится работа с ведущими персонажами, назначаются герои праздника, Хозяйка праздника и т. д. Изготавливаются праздничные атрибуты: рождественская звезда из фольги, месяц, «вертеп» (пещера, в которой родился Христос, фигурки животных, которые были в хлеву во время появления младенца на</w:t>
      </w:r>
      <w:proofErr w:type="gramEnd"/>
      <w:r w:rsidRPr="00EE0A22">
        <w:rPr>
          <w:sz w:val="28"/>
          <w:szCs w:val="28"/>
        </w:rPr>
        <w:t xml:space="preserve"> свет Божий, костюмы звёздочек, шапочки козла, медведя. Готовятся горшочки для святочного гадания, или праздничный башмачок, большое блюдо, на которое клали под полотенце различные мелкие вещи – гребёнки, ленты, напёрстки, но чаще всего колечки. Украшается музыкальный зал под деревенскую горницу с использованием домашней народной утвари. </w:t>
      </w:r>
    </w:p>
    <w:p w:rsidR="00EF693E" w:rsidRPr="00057F9A" w:rsidRDefault="00EE0A22" w:rsidP="00057F9A">
      <w:pPr>
        <w:pStyle w:val="1"/>
        <w:jc w:val="center"/>
        <w:rPr>
          <w:sz w:val="28"/>
          <w:szCs w:val="28"/>
        </w:rPr>
      </w:pPr>
      <w:r w:rsidRPr="00EE0A22">
        <w:rPr>
          <w:sz w:val="28"/>
          <w:szCs w:val="28"/>
        </w:rPr>
        <w:t xml:space="preserve"> Все получают большое удовольствие и от праздника, и от подготовки к нему. Надеюсь, что и этот год не станет исключением в деле приобщения детей к миру русской народной культуры и познакомит их с поэтическим, музыкальным и игровым фольклором.</w:t>
      </w:r>
    </w:p>
    <w:sectPr w:rsidR="00EF693E" w:rsidRPr="00057F9A" w:rsidSect="0021343F">
      <w:pgSz w:w="11906" w:h="16838"/>
      <w:pgMar w:top="720" w:right="720" w:bottom="720" w:left="720" w:header="708" w:footer="708" w:gutter="0"/>
      <w:pgBorders w:offsetFrom="page">
        <w:top w:val="thickThinMediumGap" w:sz="24" w:space="24" w:color="FF0066"/>
        <w:left w:val="thickThinMediumGap" w:sz="24" w:space="24" w:color="FF0066"/>
        <w:bottom w:val="thinThickMediumGap" w:sz="24" w:space="24" w:color="FF0066"/>
        <w:right w:val="thinThickMediumGap" w:sz="24" w:space="24" w:color="FF00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91D0B"/>
    <w:multiLevelType w:val="hybridMultilevel"/>
    <w:tmpl w:val="B91AABE0"/>
    <w:lvl w:ilvl="0" w:tplc="AB6E28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C0C6A"/>
    <w:multiLevelType w:val="multilevel"/>
    <w:tmpl w:val="DD7C9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A65DC9"/>
    <w:multiLevelType w:val="multilevel"/>
    <w:tmpl w:val="6C487D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7F2E6E"/>
    <w:multiLevelType w:val="multilevel"/>
    <w:tmpl w:val="B838E3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7D5D"/>
    <w:rsid w:val="00006A10"/>
    <w:rsid w:val="00020513"/>
    <w:rsid w:val="00021462"/>
    <w:rsid w:val="00040706"/>
    <w:rsid w:val="00057F9A"/>
    <w:rsid w:val="00061527"/>
    <w:rsid w:val="00064B85"/>
    <w:rsid w:val="00086325"/>
    <w:rsid w:val="001018CC"/>
    <w:rsid w:val="00110265"/>
    <w:rsid w:val="001242E9"/>
    <w:rsid w:val="001353B2"/>
    <w:rsid w:val="001A28E0"/>
    <w:rsid w:val="001D08B9"/>
    <w:rsid w:val="001D74E8"/>
    <w:rsid w:val="001F15D8"/>
    <w:rsid w:val="00210DD4"/>
    <w:rsid w:val="0021343F"/>
    <w:rsid w:val="0021350D"/>
    <w:rsid w:val="00217CA4"/>
    <w:rsid w:val="0022074F"/>
    <w:rsid w:val="00262342"/>
    <w:rsid w:val="00274175"/>
    <w:rsid w:val="00282499"/>
    <w:rsid w:val="00286497"/>
    <w:rsid w:val="002E581F"/>
    <w:rsid w:val="00315F9D"/>
    <w:rsid w:val="00354B83"/>
    <w:rsid w:val="00366E8E"/>
    <w:rsid w:val="003C7D5D"/>
    <w:rsid w:val="0040072F"/>
    <w:rsid w:val="00414079"/>
    <w:rsid w:val="0041619D"/>
    <w:rsid w:val="00453499"/>
    <w:rsid w:val="00461ED9"/>
    <w:rsid w:val="00462DCC"/>
    <w:rsid w:val="004B7E8E"/>
    <w:rsid w:val="005206B7"/>
    <w:rsid w:val="0052298E"/>
    <w:rsid w:val="005511B0"/>
    <w:rsid w:val="00552E8D"/>
    <w:rsid w:val="005A36D8"/>
    <w:rsid w:val="00637D14"/>
    <w:rsid w:val="006657FD"/>
    <w:rsid w:val="00665EEF"/>
    <w:rsid w:val="006A18BC"/>
    <w:rsid w:val="006B5CF1"/>
    <w:rsid w:val="006C56A9"/>
    <w:rsid w:val="006D5E6F"/>
    <w:rsid w:val="006E7ED1"/>
    <w:rsid w:val="006F5B83"/>
    <w:rsid w:val="007109B4"/>
    <w:rsid w:val="0073735E"/>
    <w:rsid w:val="00743C14"/>
    <w:rsid w:val="00752A19"/>
    <w:rsid w:val="0081267E"/>
    <w:rsid w:val="00820B74"/>
    <w:rsid w:val="00833909"/>
    <w:rsid w:val="00892083"/>
    <w:rsid w:val="008930C6"/>
    <w:rsid w:val="008C5A04"/>
    <w:rsid w:val="008F5806"/>
    <w:rsid w:val="009014CF"/>
    <w:rsid w:val="00956B7E"/>
    <w:rsid w:val="009D4393"/>
    <w:rsid w:val="00A10ED3"/>
    <w:rsid w:val="00A35B1B"/>
    <w:rsid w:val="00A35D8C"/>
    <w:rsid w:val="00A751AB"/>
    <w:rsid w:val="00A83081"/>
    <w:rsid w:val="00AD6761"/>
    <w:rsid w:val="00AF68C4"/>
    <w:rsid w:val="00B42FC8"/>
    <w:rsid w:val="00B90CDA"/>
    <w:rsid w:val="00B9665E"/>
    <w:rsid w:val="00B976D6"/>
    <w:rsid w:val="00BA5387"/>
    <w:rsid w:val="00BC75C0"/>
    <w:rsid w:val="00BD6C8F"/>
    <w:rsid w:val="00C23ED3"/>
    <w:rsid w:val="00C62DA7"/>
    <w:rsid w:val="00CA1DDF"/>
    <w:rsid w:val="00CE2D86"/>
    <w:rsid w:val="00CE4395"/>
    <w:rsid w:val="00CE4BB8"/>
    <w:rsid w:val="00D321C1"/>
    <w:rsid w:val="00D37591"/>
    <w:rsid w:val="00D764C9"/>
    <w:rsid w:val="00D963C5"/>
    <w:rsid w:val="00DD43CA"/>
    <w:rsid w:val="00DE67DC"/>
    <w:rsid w:val="00E14865"/>
    <w:rsid w:val="00E27A0D"/>
    <w:rsid w:val="00E367B9"/>
    <w:rsid w:val="00E51A19"/>
    <w:rsid w:val="00E57CC6"/>
    <w:rsid w:val="00E90788"/>
    <w:rsid w:val="00EA1AE5"/>
    <w:rsid w:val="00EC016F"/>
    <w:rsid w:val="00EE0A22"/>
    <w:rsid w:val="00EE1769"/>
    <w:rsid w:val="00EF693E"/>
    <w:rsid w:val="00F14F33"/>
    <w:rsid w:val="00F22818"/>
    <w:rsid w:val="00F34921"/>
    <w:rsid w:val="00F37885"/>
    <w:rsid w:val="00F40930"/>
    <w:rsid w:val="00F543E8"/>
    <w:rsid w:val="00F86B51"/>
    <w:rsid w:val="00FA5686"/>
    <w:rsid w:val="00FB36F0"/>
    <w:rsid w:val="00FC3BFB"/>
    <w:rsid w:val="00FE6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265"/>
  </w:style>
  <w:style w:type="paragraph" w:styleId="1">
    <w:name w:val="heading 1"/>
    <w:basedOn w:val="a"/>
    <w:link w:val="10"/>
    <w:uiPriority w:val="9"/>
    <w:qFormat/>
    <w:rsid w:val="004007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7D5D"/>
    <w:pPr>
      <w:spacing w:after="0" w:line="240" w:lineRule="auto"/>
    </w:pPr>
    <w:rPr>
      <w:rFonts w:eastAsiaTheme="minorHAnsi"/>
      <w:lang w:eastAsia="en-US"/>
    </w:rPr>
  </w:style>
  <w:style w:type="paragraph" w:customStyle="1" w:styleId="c3">
    <w:name w:val="c3"/>
    <w:basedOn w:val="a"/>
    <w:rsid w:val="00DE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E67DC"/>
  </w:style>
  <w:style w:type="paragraph" w:styleId="a4">
    <w:name w:val="Balloon Text"/>
    <w:basedOn w:val="a"/>
    <w:link w:val="a5"/>
    <w:uiPriority w:val="99"/>
    <w:semiHidden/>
    <w:unhideWhenUsed/>
    <w:rsid w:val="0006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B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07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rsid w:val="0040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0072F"/>
    <w:rPr>
      <w:b/>
      <w:bCs/>
    </w:rPr>
  </w:style>
  <w:style w:type="character" w:customStyle="1" w:styleId="apple-converted-space">
    <w:name w:val="apple-converted-space"/>
    <w:basedOn w:val="a0"/>
    <w:rsid w:val="0040072F"/>
  </w:style>
  <w:style w:type="character" w:styleId="a8">
    <w:name w:val="Hyperlink"/>
    <w:basedOn w:val="a0"/>
    <w:uiPriority w:val="99"/>
    <w:unhideWhenUsed/>
    <w:rsid w:val="0040072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54B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B17FC-2D76-4E75-AED7-54E3EB08C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4721</Words>
  <Characters>26912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Домашнеий</dc:creator>
  <cp:lastModifiedBy>user</cp:lastModifiedBy>
  <cp:revision>2</cp:revision>
  <dcterms:created xsi:type="dcterms:W3CDTF">2015-03-13T06:14:00Z</dcterms:created>
  <dcterms:modified xsi:type="dcterms:W3CDTF">2015-03-13T06:14:00Z</dcterms:modified>
</cp:coreProperties>
</file>