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4831" w14:textId="7E9A23EA" w:rsid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810" w:lineRule="atLeast"/>
        <w:textAlignment w:val="baseline"/>
        <w:outlineLvl w:val="0"/>
        <w:rPr>
          <w:rFonts w:ascii="inherit" w:eastAsia="Times New Roman" w:hAnsi="inherit" w:cs="Arial"/>
          <w:b/>
          <w:bCs/>
          <w:kern w:val="36"/>
          <w:sz w:val="48"/>
          <w:szCs w:val="48"/>
          <w:bdr w:val="none" w:sz="0" w:space="0" w:color="auto" w:frame="1"/>
          <w:lang w:eastAsia="ru-RU"/>
        </w:rPr>
      </w:pPr>
      <w:r w:rsidRPr="009D29D4">
        <w:rPr>
          <w:rFonts w:ascii="inherit" w:eastAsia="Times New Roman" w:hAnsi="inherit" w:cs="Arial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Развлекательное мероприятие ко Дню знаний 1 сентября для дошкольников</w:t>
      </w:r>
      <w:r>
        <w:rPr>
          <w:rFonts w:ascii="inherit" w:eastAsia="Times New Roman" w:hAnsi="inherit" w:cs="Arial"/>
          <w:b/>
          <w:bCs/>
          <w:kern w:val="36"/>
          <w:sz w:val="48"/>
          <w:szCs w:val="48"/>
          <w:bdr w:val="none" w:sz="0" w:space="0" w:color="auto" w:frame="1"/>
          <w:lang w:eastAsia="ru-RU"/>
        </w:rPr>
        <w:t>.</w:t>
      </w:r>
    </w:p>
    <w:p w14:paraId="7A60C8BB" w14:textId="63072004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lang w:eastAsia="ru-RU"/>
        </w:rPr>
        <w:t xml:space="preserve">Подготовила: Воспитатель </w:t>
      </w:r>
      <w:proofErr w:type="spellStart"/>
      <w:r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lang w:eastAsia="ru-RU"/>
        </w:rPr>
        <w:t>Пятницына</w:t>
      </w:r>
      <w:proofErr w:type="spellEnd"/>
      <w:r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lang w:eastAsia="ru-RU"/>
        </w:rPr>
        <w:t xml:space="preserve"> Ольга Геннадьевна. Саратовская область, Энгельсский район. МДОУ </w:t>
      </w:r>
      <w:proofErr w:type="gramStart"/>
      <w:r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lang w:eastAsia="ru-RU"/>
        </w:rPr>
        <w:t>« Детский</w:t>
      </w:r>
      <w:proofErr w:type="gramEnd"/>
      <w:r>
        <w:rPr>
          <w:rFonts w:ascii="inherit" w:eastAsia="Times New Roman" w:hAnsi="inherit" w:cs="Arial"/>
          <w:kern w:val="36"/>
          <w:sz w:val="32"/>
          <w:szCs w:val="32"/>
          <w:bdr w:val="none" w:sz="0" w:space="0" w:color="auto" w:frame="1"/>
          <w:lang w:eastAsia="ru-RU"/>
        </w:rPr>
        <w:t xml:space="preserve"> сад п. Пробуждение» </w:t>
      </w:r>
    </w:p>
    <w:p w14:paraId="3BEC57A9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Цель мероприятия:</w:t>
      </w:r>
    </w:p>
    <w:p w14:paraId="74EBBB0B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Создание радостного настроения у детей, формирование интереса к учебе и познанию нового материала, воспитание уважения к знанию и школьной жизни.</w:t>
      </w:r>
    </w:p>
    <w:p w14:paraId="12738E3C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Задачи мероприятия:</w:t>
      </w:r>
    </w:p>
    <w:p w14:paraId="76244360" w14:textId="3C197E8A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— Создавать условия для развития творческих способностей и воображения у 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детей.—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Стимулировать желание изучать новое и узнавать больше о школьных 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дисциплинах.—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Повышать уровень эмоционального благополучия детей путем участия в коллективных играх и 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заданиях.—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Укреплять чувство дружбы и взаимопомощи между детьми.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839A0D3" w14:textId="71A2E010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</w:p>
    <w:p w14:paraId="05DBAEAD" w14:textId="4E005C2C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Участники мероприятия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</w:p>
    <w:p w14:paraId="4C40BD70" w14:textId="7AC952BA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— Дети младшей и средней групп детского 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сада.—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Педагоги (воспитатели, музыкальный руководитель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).—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Родители (по желанию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).—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Сказочные герои: Буратино, Мальвина, Незнайка, Почтальон Печкин.</w:t>
      </w:r>
    </w:p>
    <w:p w14:paraId="6AB06214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570" w:lineRule="atLeast"/>
        <w:textAlignment w:val="baseline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Атрибутика и реквизит:</w:t>
      </w:r>
    </w:p>
    <w:p w14:paraId="1B9F7A46" w14:textId="60A4C6BD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— Костюмы сказочных 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персонажей.—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Портфель и принадлежности для учебы (ручки, карандаши, тетради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).—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Дипломы и памятные подарки 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детям.—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Декорации школьного класса (парты, доска, учительский столик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).—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Музыкальное оформление и инструменты для танцевальных номеров.</w:t>
      </w:r>
    </w:p>
    <w:p w14:paraId="502282FB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1. Начало праздника</w:t>
      </w:r>
    </w:p>
    <w:p w14:paraId="5707AFD3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Музыкальная композиция: Дети входят в зал под веселую музыку, посвященную началу учебного года ("Первый раз в первый класс").</w:t>
      </w:r>
    </w:p>
    <w:p w14:paraId="5CF106EB" w14:textId="2C6919C0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Ведущий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Дорогие ребята, наши дорогие гости, сегодня мы собрались здесь, чтобы отпраздновать замечательный праздник — День знаний! Мы отправимся в увлекательное путешествие по стране Школа и познакомимся с интересными персонажами. Но сначала давайте поприветствуем наших гостей!</w:t>
      </w:r>
    </w:p>
    <w:p w14:paraId="06CD5D7A" w14:textId="43AAB878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Дети хором приветствуют гостей.</w:t>
      </w:r>
    </w:p>
    <w:p w14:paraId="0F87C8B2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2. Выход первого гостя — Буратино</w:t>
      </w:r>
    </w:p>
    <w:p w14:paraId="672B110E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Появляется Буратино с волшебным ключиком и портфелем.</w:t>
      </w:r>
    </w:p>
    <w:p w14:paraId="7A3A2F5B" w14:textId="07739E14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Буратино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Здравствуйте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, мои друзья! Я пришел сюда не случайно. Ведь именно сегодня начинается учебный год, и каждый ребенок становится настоящим учеником. А знаете почему меня зовут Буратино?</w:t>
      </w:r>
    </w:p>
    <w:p w14:paraId="2537BE21" w14:textId="79840781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Вопрос детям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Почему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тебя зовут Буратино?</w:t>
      </w:r>
    </w:p>
    <w:p w14:paraId="6685CC6E" w14:textId="5920E070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Ответ детей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Потому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что ты деревянный мальчик, которого сделал папа Карло.</w:t>
      </w:r>
    </w:p>
    <w:p w14:paraId="4E2E0833" w14:textId="4D5F74F2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Буратино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Верно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! Папа Карло мечтал сделать деревянного мальчика, который бы пошел в школу и учился читать, писать и считать. Вот этот самый ключик откроет нам двери в страну Знаний. Хотите посмотреть, какая она там?</w:t>
      </w:r>
    </w:p>
    <w:p w14:paraId="56FD6624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3. Путешествие в страну Знаний</w:t>
      </w:r>
    </w:p>
    <w:p w14:paraId="52445635" w14:textId="6216486C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Игра №1: Собери портфель.</w:t>
      </w:r>
      <w:r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Буратино показывает детям пустой портфель и просит собрать туда необходимые предметы для школы. Дети называют вещи, которые нужны школьнику (ручка, карандаш, пенал, линейка). Кто быстрее соберёт портфель, тот получает сладкий приз.</w:t>
      </w:r>
    </w:p>
    <w:p w14:paraId="22AC1502" w14:textId="0BE52F4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Переход к следующему этапу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Молодцы, ребята! Теперь мы готовы отправиться дальше. А вот впереди нас ждет школа... Ой-ой, кажется, тут какое-то письмо лежит...</w:t>
      </w:r>
    </w:p>
    <w:p w14:paraId="50422D55" w14:textId="07962E6B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Почтальон Печкин приносит письмо от самого учителя, которое призывает перейти на следующий этап.</w:t>
      </w:r>
    </w:p>
    <w:p w14:paraId="15D1F950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4. Приход второй гость — Мальвина</w:t>
      </w:r>
    </w:p>
    <w:p w14:paraId="335626F7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Появляется красивая девочка Мальвина с книжкой и букварём.</w:t>
      </w:r>
    </w:p>
    <w:p w14:paraId="0B218E5A" w14:textId="277F842E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Мальвина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Добрый день, детишки! Меня зовут Мальвина, я учусь в школе и помогаю ребятам осваивать грамотность. Сегодня я хочу проверить ваши знания букв и цифр. Готовы попробовать себя в роли учеников?</w:t>
      </w:r>
    </w:p>
    <w:p w14:paraId="215EC426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Задания от </w:t>
      </w:r>
      <w:proofErr w:type="gramStart"/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Мальвины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Угадай цифру (детям показывают карточки с числами, они должны назвать правильно число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).—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Составь слово из предложенных слогов (например, КО-ТЕ-НОК).</w:t>
      </w:r>
    </w:p>
    <w:p w14:paraId="16F37660" w14:textId="032E7BBC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За правильные ответы дети получают небольшие призы — наклейки или конфетки.</w:t>
      </w:r>
    </w:p>
    <w:p w14:paraId="151104FD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5. Участие третьего персонажа — Незнайка</w:t>
      </w:r>
    </w:p>
    <w:p w14:paraId="48F915A8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Незнайка появляется в костюме космонавта, удивленно оглядываясь вокруг.</w:t>
      </w:r>
    </w:p>
    <w:p w14:paraId="16C0AD45" w14:textId="294D8F99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Незнайка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Эй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, ребята, здравствуйте! Я хотел полететь на Луну, но случайно попал сюда. Подскажите, куда это я попал?</w:t>
      </w:r>
    </w:p>
    <w:p w14:paraId="78C3DE5E" w14:textId="1F8AB22F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Вопрос детям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Где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находится Незнайка?</w:t>
      </w:r>
    </w:p>
    <w:p w14:paraId="0D36C618" w14:textId="26E27823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Ответ детей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Вы попали в нашу школу, Незнайка!</w:t>
      </w:r>
    </w:p>
    <w:p w14:paraId="67C78731" w14:textId="707F988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Игровое задание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Детей ждут забавные загадки и игра «Назови лишнее животное». Например, назовите животных, которых нет среди домашних питомцев (корова, лошадь, медведь, кошка). За правильные ответы снова маленькие сюрпризы.</w:t>
      </w:r>
    </w:p>
    <w:p w14:paraId="6C9A5D9B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6. Танец и веселье</w:t>
      </w:r>
    </w:p>
    <w:p w14:paraId="75153DAE" w14:textId="51AAA82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Все участники собираются вместе и исполняют танец «Буква Ё». Это простая детская песенка-танец, в которой малыши повторяют движения за ведущими.</w:t>
      </w:r>
    </w:p>
    <w:p w14:paraId="4AEC23D6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7. Награждение участников</w:t>
      </w:r>
    </w:p>
    <w:p w14:paraId="6027AAAC" w14:textId="1B01CE04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 окончании всех конкурсов ведущий торжественно произносит речь</w:t>
      </w:r>
      <w:proofErr w:type="gramStart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Сегодня</w:t>
      </w:r>
      <w:proofErr w:type="gramEnd"/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мы узнали много интересного, показали свои умения и стали настоящими учениками! Давайте же теперь посмотрим, кто стал лучшим учеником нашей страны Знаний.</w:t>
      </w:r>
    </w:p>
    <w:p w14:paraId="53DAE10E" w14:textId="25718341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Каждый ребенок получает памятный диплом или медаль «Лучший ученик», сопровождаемый аплодисментами и поздравлениями педагогов и родителей.</w:t>
      </w:r>
    </w:p>
    <w:p w14:paraId="0EF8A67D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450" w:lineRule="atLeast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9D29D4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8. Финальная часть</w:t>
      </w:r>
    </w:p>
    <w:p w14:paraId="7417B910" w14:textId="77777777" w:rsidR="009D29D4" w:rsidRPr="009D29D4" w:rsidRDefault="009D29D4" w:rsidP="009D29D4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8"/>
          <w:szCs w:val="28"/>
          <w:lang w:eastAsia="ru-RU"/>
        </w:rPr>
      </w:pPr>
      <w:r w:rsidRPr="009D29D4">
        <w:rPr>
          <w:rFonts w:ascii="inherit" w:eastAsia="Times New Roman" w:hAnsi="inherit" w:cs="Courier New"/>
          <w:spacing w:val="-5"/>
          <w:sz w:val="28"/>
          <w:szCs w:val="28"/>
          <w:bdr w:val="none" w:sz="0" w:space="0" w:color="auto" w:frame="1"/>
          <w:lang w:eastAsia="ru-RU"/>
        </w:rPr>
        <w:t>Под красивую мелодию все выходят из зала, держась за руки, напевая припев известной детской песни о школе.</w:t>
      </w:r>
    </w:p>
    <w:p w14:paraId="630A7AD9" w14:textId="77777777" w:rsidR="00A92AE6" w:rsidRPr="009D29D4" w:rsidRDefault="00A92AE6">
      <w:pPr>
        <w:rPr>
          <w:sz w:val="28"/>
          <w:szCs w:val="28"/>
        </w:rPr>
      </w:pPr>
    </w:p>
    <w:sectPr w:rsidR="00A92AE6" w:rsidRPr="009D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D4"/>
    <w:rsid w:val="000629E8"/>
    <w:rsid w:val="009D29D4"/>
    <w:rsid w:val="009F1A3A"/>
    <w:rsid w:val="00A92AE6"/>
    <w:rsid w:val="00B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08C9"/>
  <w15:chartTrackingRefBased/>
  <w15:docId w15:val="{838F1410-4FBC-4477-90B4-3D3A84A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</cp:revision>
  <dcterms:created xsi:type="dcterms:W3CDTF">2025-08-13T11:44:00Z</dcterms:created>
  <dcterms:modified xsi:type="dcterms:W3CDTF">2025-08-13T11:44:00Z</dcterms:modified>
</cp:coreProperties>
</file>