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A66" w:rsidRPr="00C378B6" w:rsidRDefault="00622A66" w:rsidP="00F35C8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2A66" w:rsidRDefault="00C378B6" w:rsidP="00C378B6">
      <w:pPr>
        <w:ind w:firstLine="709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C378B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Музыкально-спортивное мероприятие</w:t>
      </w:r>
      <w:r w:rsidR="00F35C82" w:rsidRPr="00C378B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«Ритмы планеты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Земля</w:t>
      </w:r>
      <w:r w:rsidR="00F35C82" w:rsidRPr="00C378B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»</w:t>
      </w:r>
    </w:p>
    <w:p w:rsidR="00F35C82" w:rsidRDefault="00F35C82" w:rsidP="00C378B6">
      <w:pPr>
        <w:ind w:firstLine="709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F35C82" w:rsidRPr="005C60C2" w:rsidRDefault="00F35C82" w:rsidP="00F35C82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C60C2">
        <w:rPr>
          <w:rFonts w:ascii="Times New Roman" w:hAnsi="Times New Roman" w:cs="Times New Roman"/>
          <w:color w:val="000000" w:themeColor="text1"/>
          <w:sz w:val="28"/>
          <w:szCs w:val="28"/>
        </w:rPr>
        <w:t>Автор: Федотова Татьяна Ивановна, музыкальный руководитель</w:t>
      </w:r>
      <w:r w:rsidRPr="005C60C2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Место работы: МДОУ «Детский сад п. Пробуждение» </w:t>
      </w:r>
      <w:proofErr w:type="spellStart"/>
      <w:r w:rsidRPr="005C60C2">
        <w:rPr>
          <w:rFonts w:ascii="Times New Roman" w:hAnsi="Times New Roman" w:cs="Times New Roman"/>
          <w:color w:val="000000" w:themeColor="text1"/>
          <w:sz w:val="28"/>
          <w:szCs w:val="28"/>
        </w:rPr>
        <w:t>Энгельсского</w:t>
      </w:r>
      <w:proofErr w:type="spellEnd"/>
      <w:r w:rsidRPr="005C60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Саратовской области</w:t>
      </w:r>
    </w:p>
    <w:p w:rsidR="00F35C82" w:rsidRPr="00C378B6" w:rsidRDefault="00F35C82" w:rsidP="00C378B6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2A66" w:rsidRPr="00C378B6" w:rsidRDefault="00622A66" w:rsidP="00C378B6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2A66" w:rsidRPr="00C378B6" w:rsidRDefault="00F35C82" w:rsidP="00C378B6">
      <w:pPr>
        <w:pStyle w:val="Heading3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378B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Цель:</w:t>
      </w:r>
    </w:p>
    <w:p w:rsidR="00622A66" w:rsidRPr="00C378B6" w:rsidRDefault="00622A66" w:rsidP="00C378B6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2A66" w:rsidRPr="00C378B6" w:rsidRDefault="00F35C82" w:rsidP="00C378B6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78B6">
        <w:rPr>
          <w:rFonts w:ascii="Times New Roman" w:hAnsi="Times New Roman" w:cs="Times New Roman"/>
          <w:color w:val="000000" w:themeColor="text1"/>
          <w:sz w:val="28"/>
          <w:szCs w:val="28"/>
        </w:rPr>
        <w:t>Развивать у детей чувство ритма через активные игры и упражнения, а также познакомить их с основами астрономии и праздником Днем космонавтики.</w:t>
      </w:r>
    </w:p>
    <w:p w:rsidR="00622A66" w:rsidRPr="00C378B6" w:rsidRDefault="00622A66" w:rsidP="00C378B6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2A66" w:rsidRPr="00C378B6" w:rsidRDefault="00F35C82" w:rsidP="00C378B6">
      <w:pPr>
        <w:pStyle w:val="Heading3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378B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Задачи:</w:t>
      </w:r>
    </w:p>
    <w:p w:rsidR="00622A66" w:rsidRPr="00C378B6" w:rsidRDefault="00622A66" w:rsidP="00C378B6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2A66" w:rsidRPr="00C378B6" w:rsidRDefault="00F35C82" w:rsidP="00C378B6">
      <w:pPr>
        <w:pStyle w:val="a4"/>
        <w:numPr>
          <w:ilvl w:val="0"/>
          <w:numId w:val="2"/>
        </w:num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78B6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музыкального слуха и чувства ритма у детей через выполнение различных упражнений под музыку.</w:t>
      </w:r>
    </w:p>
    <w:p w:rsidR="00622A66" w:rsidRPr="00C378B6" w:rsidRDefault="00F35C82" w:rsidP="00C378B6">
      <w:pPr>
        <w:pStyle w:val="a4"/>
        <w:numPr>
          <w:ilvl w:val="0"/>
          <w:numId w:val="2"/>
        </w:num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78B6">
        <w:rPr>
          <w:rFonts w:ascii="Times New Roman" w:hAnsi="Times New Roman" w:cs="Times New Roman"/>
          <w:color w:val="000000" w:themeColor="text1"/>
          <w:sz w:val="28"/>
          <w:szCs w:val="28"/>
        </w:rPr>
        <w:t>Формирование знаний о космосе и планетах Солнечной системы.</w:t>
      </w:r>
    </w:p>
    <w:p w:rsidR="00622A66" w:rsidRPr="00C378B6" w:rsidRDefault="00F35C82" w:rsidP="00C378B6">
      <w:pPr>
        <w:pStyle w:val="a4"/>
        <w:numPr>
          <w:ilvl w:val="0"/>
          <w:numId w:val="2"/>
        </w:num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78B6">
        <w:rPr>
          <w:rFonts w:ascii="Times New Roman" w:hAnsi="Times New Roman" w:cs="Times New Roman"/>
          <w:color w:val="000000" w:themeColor="text1"/>
          <w:sz w:val="28"/>
          <w:szCs w:val="28"/>
        </w:rPr>
        <w:t>Создание атмосферы радости и творчества, вовлечение детей в активное участие.</w:t>
      </w:r>
    </w:p>
    <w:p w:rsidR="00622A66" w:rsidRPr="00C378B6" w:rsidRDefault="00F35C82" w:rsidP="00C378B6">
      <w:pPr>
        <w:pStyle w:val="a4"/>
        <w:numPr>
          <w:ilvl w:val="0"/>
          <w:numId w:val="2"/>
        </w:num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78B6">
        <w:rPr>
          <w:rFonts w:ascii="Times New Roman" w:hAnsi="Times New Roman" w:cs="Times New Roman"/>
          <w:color w:val="000000" w:themeColor="text1"/>
          <w:sz w:val="28"/>
          <w:szCs w:val="28"/>
        </w:rPr>
        <w:t>Стимулирование развития моторики, координации движений, внимания и воображения.</w:t>
      </w:r>
    </w:p>
    <w:p w:rsidR="00622A66" w:rsidRPr="00C378B6" w:rsidRDefault="00622A66" w:rsidP="00C378B6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2A66" w:rsidRPr="00F35C82" w:rsidRDefault="00F35C82" w:rsidP="00C378B6">
      <w:pPr>
        <w:pStyle w:val="Heading3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35C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Новизна:</w:t>
      </w:r>
    </w:p>
    <w:p w:rsidR="00622A66" w:rsidRPr="00C378B6" w:rsidRDefault="00622A66" w:rsidP="00C378B6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2A66" w:rsidRPr="00C378B6" w:rsidRDefault="00F35C82" w:rsidP="00C378B6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78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Введение в сюжет игры инопланетных существ, которые учатся двигаться в такт земным ритмам, добавляет элемент неожиданности и интереса. Использование пособия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C378B6">
        <w:rPr>
          <w:rFonts w:ascii="Times New Roman" w:hAnsi="Times New Roman" w:cs="Times New Roman"/>
          <w:color w:val="000000" w:themeColor="text1"/>
          <w:sz w:val="28"/>
          <w:szCs w:val="28"/>
        </w:rPr>
        <w:t>Космические ритмы планет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C378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поможет сделать занятие еще более интерактивным и познавательным.</w:t>
      </w:r>
    </w:p>
    <w:p w:rsidR="00622A66" w:rsidRPr="00C378B6" w:rsidRDefault="00622A66" w:rsidP="00C378B6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2A66" w:rsidRPr="00F35C82" w:rsidRDefault="00F35C82" w:rsidP="00C378B6">
      <w:pPr>
        <w:pStyle w:val="Heading3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35C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Актуальность:</w:t>
      </w:r>
    </w:p>
    <w:p w:rsidR="00622A66" w:rsidRPr="00C378B6" w:rsidRDefault="00622A66" w:rsidP="00C378B6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2A66" w:rsidRPr="00C378B6" w:rsidRDefault="00F35C82" w:rsidP="00C378B6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78B6">
        <w:rPr>
          <w:rFonts w:ascii="Times New Roman" w:hAnsi="Times New Roman" w:cs="Times New Roman"/>
          <w:color w:val="000000" w:themeColor="text1"/>
          <w:sz w:val="28"/>
          <w:szCs w:val="28"/>
        </w:rPr>
        <w:t>День космонавтики является важным событием в российской культуре, и знакомство с ним способствует воспитанию патриотизма и уважения к достижениям человечества. Игра помогает детям лучше понять значение этого праздника и расширить кругозор.</w:t>
      </w:r>
    </w:p>
    <w:p w:rsidR="00622A66" w:rsidRPr="00C378B6" w:rsidRDefault="00622A66" w:rsidP="00C378B6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2A66" w:rsidRPr="00F35C82" w:rsidRDefault="00F35C82" w:rsidP="00C378B6">
      <w:pPr>
        <w:pStyle w:val="Heading3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35C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Возраст участников:</w:t>
      </w:r>
    </w:p>
    <w:p w:rsidR="00622A66" w:rsidRPr="00C378B6" w:rsidRDefault="00622A66" w:rsidP="00C378B6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2A66" w:rsidRPr="00C378B6" w:rsidRDefault="00F35C82" w:rsidP="00C378B6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78B6">
        <w:rPr>
          <w:rFonts w:ascii="Times New Roman" w:hAnsi="Times New Roman" w:cs="Times New Roman"/>
          <w:color w:val="000000" w:themeColor="text1"/>
          <w:sz w:val="28"/>
          <w:szCs w:val="28"/>
        </w:rPr>
        <w:t>Дети дошкольного возраста от 4 до 7 лет.</w:t>
      </w:r>
    </w:p>
    <w:p w:rsidR="00622A66" w:rsidRPr="00F35C82" w:rsidRDefault="00622A66" w:rsidP="00C378B6">
      <w:pPr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22A66" w:rsidRPr="00F35C82" w:rsidRDefault="00F35C82" w:rsidP="00C378B6">
      <w:pPr>
        <w:pStyle w:val="Heading3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35C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Атрибуты:</w:t>
      </w:r>
    </w:p>
    <w:p w:rsidR="00622A66" w:rsidRPr="00C378B6" w:rsidRDefault="00622A66" w:rsidP="00C378B6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2A66" w:rsidRPr="00C378B6" w:rsidRDefault="00F35C82" w:rsidP="00C378B6">
      <w:pPr>
        <w:pStyle w:val="a4"/>
        <w:numPr>
          <w:ilvl w:val="0"/>
          <w:numId w:val="1"/>
        </w:num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78B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Элементы костюмов для ведущих (шлемы астронавтов, жилетки с эмблемами космических миссий).</w:t>
      </w:r>
    </w:p>
    <w:p w:rsidR="00622A66" w:rsidRPr="00C378B6" w:rsidRDefault="00F35C82" w:rsidP="00C378B6">
      <w:pPr>
        <w:pStyle w:val="a4"/>
        <w:numPr>
          <w:ilvl w:val="0"/>
          <w:numId w:val="1"/>
        </w:num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78B6">
        <w:rPr>
          <w:rFonts w:ascii="Times New Roman" w:hAnsi="Times New Roman" w:cs="Times New Roman"/>
          <w:color w:val="000000" w:themeColor="text1"/>
          <w:sz w:val="28"/>
          <w:szCs w:val="28"/>
        </w:rPr>
        <w:t>Музыкальное сопровождение с разнообразными ритмами (быстрое, медленное, танцевальное).</w:t>
      </w:r>
    </w:p>
    <w:p w:rsidR="00622A66" w:rsidRPr="00C378B6" w:rsidRDefault="00F35C82" w:rsidP="00C378B6">
      <w:pPr>
        <w:pStyle w:val="a4"/>
        <w:numPr>
          <w:ilvl w:val="0"/>
          <w:numId w:val="1"/>
        </w:num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78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Пособие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C378B6">
        <w:rPr>
          <w:rFonts w:ascii="Times New Roman" w:hAnsi="Times New Roman" w:cs="Times New Roman"/>
          <w:color w:val="000000" w:themeColor="text1"/>
          <w:sz w:val="28"/>
          <w:szCs w:val="28"/>
        </w:rPr>
        <w:t>Космические ритмы планет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622A66" w:rsidRPr="00C378B6" w:rsidRDefault="00F35C82" w:rsidP="00C378B6">
      <w:pPr>
        <w:pStyle w:val="a4"/>
        <w:numPr>
          <w:ilvl w:val="0"/>
          <w:numId w:val="1"/>
        </w:num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78B6">
        <w:rPr>
          <w:rFonts w:ascii="Times New Roman" w:hAnsi="Times New Roman" w:cs="Times New Roman"/>
          <w:color w:val="000000" w:themeColor="text1"/>
          <w:sz w:val="28"/>
          <w:szCs w:val="28"/>
        </w:rPr>
        <w:t>Игровые аксессуары: игрушечные ракеты, звезды, планеты.</w:t>
      </w:r>
    </w:p>
    <w:p w:rsidR="00622A66" w:rsidRPr="00C378B6" w:rsidRDefault="00F35C82" w:rsidP="00C378B6">
      <w:pPr>
        <w:pStyle w:val="a4"/>
        <w:numPr>
          <w:ilvl w:val="0"/>
          <w:numId w:val="1"/>
        </w:num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78B6">
        <w:rPr>
          <w:rFonts w:ascii="Times New Roman" w:hAnsi="Times New Roman" w:cs="Times New Roman"/>
          <w:color w:val="000000" w:themeColor="text1"/>
          <w:sz w:val="28"/>
          <w:szCs w:val="28"/>
        </w:rPr>
        <w:t>Ленты, флажки, мячики для выполнения заданий.</w:t>
      </w:r>
    </w:p>
    <w:p w:rsidR="00622A66" w:rsidRPr="00C378B6" w:rsidRDefault="00F35C82" w:rsidP="00C378B6">
      <w:pPr>
        <w:pStyle w:val="a4"/>
        <w:numPr>
          <w:ilvl w:val="0"/>
          <w:numId w:val="1"/>
        </w:num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78B6">
        <w:rPr>
          <w:rFonts w:ascii="Times New Roman" w:hAnsi="Times New Roman" w:cs="Times New Roman"/>
          <w:color w:val="000000" w:themeColor="text1"/>
          <w:sz w:val="28"/>
          <w:szCs w:val="28"/>
        </w:rPr>
        <w:t>Просторная площадка для игр (спортзал или большой класс).</w:t>
      </w:r>
    </w:p>
    <w:p w:rsidR="00622A66" w:rsidRPr="00C378B6" w:rsidRDefault="00622A66" w:rsidP="00C378B6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2A66" w:rsidRPr="00F35C82" w:rsidRDefault="00F35C82" w:rsidP="00C378B6">
      <w:pPr>
        <w:pStyle w:val="Heading3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35C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Репертуар:</w:t>
      </w:r>
    </w:p>
    <w:p w:rsidR="00622A66" w:rsidRPr="00C378B6" w:rsidRDefault="00622A66" w:rsidP="00C378B6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2A66" w:rsidRPr="00C378B6" w:rsidRDefault="00F35C82" w:rsidP="00C378B6">
      <w:pPr>
        <w:pStyle w:val="a4"/>
        <w:numPr>
          <w:ilvl w:val="0"/>
          <w:numId w:val="1"/>
        </w:num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78B6">
        <w:rPr>
          <w:rFonts w:ascii="Times New Roman" w:hAnsi="Times New Roman" w:cs="Times New Roman"/>
          <w:color w:val="000000" w:themeColor="text1"/>
          <w:sz w:val="28"/>
          <w:szCs w:val="28"/>
        </w:rPr>
        <w:t>Песенки про космос и звезды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22A66" w:rsidRPr="00C378B6" w:rsidRDefault="00F35C82" w:rsidP="00C378B6">
      <w:pPr>
        <w:pStyle w:val="a4"/>
        <w:numPr>
          <w:ilvl w:val="0"/>
          <w:numId w:val="1"/>
        </w:num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78B6">
        <w:rPr>
          <w:rFonts w:ascii="Times New Roman" w:hAnsi="Times New Roman" w:cs="Times New Roman"/>
          <w:color w:val="000000" w:themeColor="text1"/>
          <w:sz w:val="28"/>
          <w:szCs w:val="28"/>
        </w:rPr>
        <w:t>Танцевальные мелодии с разными ритмами.</w:t>
      </w:r>
    </w:p>
    <w:p w:rsidR="00622A66" w:rsidRPr="00C378B6" w:rsidRDefault="00F35C82" w:rsidP="00C378B6">
      <w:pPr>
        <w:pStyle w:val="a4"/>
        <w:numPr>
          <w:ilvl w:val="0"/>
          <w:numId w:val="1"/>
        </w:num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78B6">
        <w:rPr>
          <w:rFonts w:ascii="Times New Roman" w:hAnsi="Times New Roman" w:cs="Times New Roman"/>
          <w:color w:val="000000" w:themeColor="text1"/>
          <w:sz w:val="28"/>
          <w:szCs w:val="28"/>
        </w:rPr>
        <w:t>Звуковые эффекты (взлетающая ракета, звуки космоса).</w:t>
      </w:r>
    </w:p>
    <w:p w:rsidR="00622A66" w:rsidRPr="00F35C82" w:rsidRDefault="00622A66" w:rsidP="00C378B6">
      <w:pPr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22A66" w:rsidRPr="00F35C82" w:rsidRDefault="00F35C82" w:rsidP="00C378B6">
      <w:pPr>
        <w:pStyle w:val="Heading3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35C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Ход мероприятия:</w:t>
      </w:r>
    </w:p>
    <w:p w:rsidR="00622A66" w:rsidRPr="00C378B6" w:rsidRDefault="00622A66" w:rsidP="00C378B6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2A66" w:rsidRPr="00C378B6" w:rsidRDefault="00F35C82" w:rsidP="00C378B6">
      <w:pPr>
        <w:pStyle w:val="Heading4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78B6">
        <w:rPr>
          <w:rFonts w:ascii="Times New Roman" w:hAnsi="Times New Roman" w:cs="Times New Roman"/>
          <w:color w:val="000000" w:themeColor="text1"/>
          <w:sz w:val="28"/>
          <w:szCs w:val="28"/>
        </w:rPr>
        <w:t>Вводная часть:</w:t>
      </w:r>
    </w:p>
    <w:p w:rsidR="00622A66" w:rsidRPr="00C378B6" w:rsidRDefault="00622A66" w:rsidP="00C378B6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2A66" w:rsidRPr="00C378B6" w:rsidRDefault="00F35C82" w:rsidP="00C378B6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78B6">
        <w:rPr>
          <w:rFonts w:ascii="Times New Roman" w:hAnsi="Times New Roman" w:cs="Times New Roman"/>
          <w:color w:val="000000" w:themeColor="text1"/>
          <w:sz w:val="28"/>
          <w:szCs w:val="28"/>
        </w:rPr>
        <w:t>Ведущий приветствует детей и объявляет начало космического путешествия. Рассказывает, что на Землю прибыли инопланетяне, желающие изучить земные ритмы. Задача детей – помочь гостям освоить эти навыки.</w:t>
      </w:r>
    </w:p>
    <w:p w:rsidR="00622A66" w:rsidRPr="00C378B6" w:rsidRDefault="00622A66" w:rsidP="00C378B6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2A66" w:rsidRPr="00C378B6" w:rsidRDefault="00F35C82" w:rsidP="00C378B6">
      <w:pPr>
        <w:pStyle w:val="Heading4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78B6">
        <w:rPr>
          <w:rFonts w:ascii="Times New Roman" w:hAnsi="Times New Roman" w:cs="Times New Roman"/>
          <w:color w:val="000000" w:themeColor="text1"/>
          <w:sz w:val="28"/>
          <w:szCs w:val="28"/>
        </w:rPr>
        <w:t>Задание 1: «Полёт к звёздам»</w:t>
      </w:r>
    </w:p>
    <w:p w:rsidR="00622A66" w:rsidRPr="00C378B6" w:rsidRDefault="00622A66" w:rsidP="00C378B6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2A66" w:rsidRPr="00C378B6" w:rsidRDefault="00F35C82" w:rsidP="00C378B6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78B6">
        <w:rPr>
          <w:rFonts w:ascii="Times New Roman" w:hAnsi="Times New Roman" w:cs="Times New Roman"/>
          <w:color w:val="000000" w:themeColor="text1"/>
          <w:sz w:val="28"/>
          <w:szCs w:val="28"/>
        </w:rPr>
        <w:t>Дети распределяются на две группы: земляне и инопланетяне. Включается звуковое сопровождение взлета ракеты, и дети начинают имитировать полёт в космосе, выполняя разнообразные движения. По сигналу ведущего команды меняются местами.</w:t>
      </w:r>
    </w:p>
    <w:p w:rsidR="00622A66" w:rsidRPr="00C378B6" w:rsidRDefault="00622A66" w:rsidP="00C378B6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2A66" w:rsidRPr="00C378B6" w:rsidRDefault="00F35C82" w:rsidP="00C378B6">
      <w:pPr>
        <w:pStyle w:val="Heading4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78B6">
        <w:rPr>
          <w:rFonts w:ascii="Times New Roman" w:hAnsi="Times New Roman" w:cs="Times New Roman"/>
          <w:color w:val="000000" w:themeColor="text1"/>
          <w:sz w:val="28"/>
          <w:szCs w:val="28"/>
        </w:rPr>
        <w:t>Задание 2: «Танцы планет»</w:t>
      </w:r>
    </w:p>
    <w:p w:rsidR="00622A66" w:rsidRPr="00C378B6" w:rsidRDefault="00622A66" w:rsidP="00C378B6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2A66" w:rsidRPr="00C378B6" w:rsidRDefault="00F35C82" w:rsidP="00C378B6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78B6">
        <w:rPr>
          <w:rFonts w:ascii="Times New Roman" w:hAnsi="Times New Roman" w:cs="Times New Roman"/>
          <w:color w:val="000000" w:themeColor="text1"/>
          <w:sz w:val="28"/>
          <w:szCs w:val="28"/>
        </w:rPr>
        <w:t>Каждой планете соответствует определённый ритм. Ведущий демонстрирует, как двигаются разные небесные тела (Марс – быстро, Венера – медленно). Дети выбирают свою планету и танцуют под подходящую музыку, передавая особенности движения своей планеты.</w:t>
      </w:r>
    </w:p>
    <w:p w:rsidR="00622A66" w:rsidRPr="00C378B6" w:rsidRDefault="00622A66" w:rsidP="00C378B6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2A66" w:rsidRPr="00C378B6" w:rsidRDefault="00F35C82" w:rsidP="00C378B6">
      <w:pPr>
        <w:pStyle w:val="Heading4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78B6">
        <w:rPr>
          <w:rFonts w:ascii="Times New Roman" w:hAnsi="Times New Roman" w:cs="Times New Roman"/>
          <w:color w:val="000000" w:themeColor="text1"/>
          <w:sz w:val="28"/>
          <w:szCs w:val="28"/>
        </w:rPr>
        <w:t>Задание 3: «Звёздочки и кометы»</w:t>
      </w:r>
    </w:p>
    <w:p w:rsidR="00622A66" w:rsidRPr="00C378B6" w:rsidRDefault="00622A66" w:rsidP="00C378B6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2A66" w:rsidRPr="00C378B6" w:rsidRDefault="00F35C82" w:rsidP="00C378B6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78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Используя пособие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C378B6">
        <w:rPr>
          <w:rFonts w:ascii="Times New Roman" w:hAnsi="Times New Roman" w:cs="Times New Roman"/>
          <w:color w:val="000000" w:themeColor="text1"/>
          <w:sz w:val="28"/>
          <w:szCs w:val="28"/>
        </w:rPr>
        <w:t>Космические ритмы планет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C378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ведущий предлагает детям выполнить задания, связанные с движением под музыку. Быстрое музыкальное сопровождение – дети бегают и размахивают лентами, изображая кометные хвосты. Медленный темп – плавные движения, напоминающие звёздное небо.</w:t>
      </w:r>
    </w:p>
    <w:p w:rsidR="00622A66" w:rsidRPr="00C378B6" w:rsidRDefault="00622A66" w:rsidP="00C378B6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2A66" w:rsidRPr="00C378B6" w:rsidRDefault="00F35C82" w:rsidP="00C378B6">
      <w:pPr>
        <w:pStyle w:val="Heading4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78B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Задание 4: «Земной ритм»</w:t>
      </w:r>
    </w:p>
    <w:p w:rsidR="00622A66" w:rsidRPr="00C378B6" w:rsidRDefault="00622A66" w:rsidP="00C378B6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2A66" w:rsidRPr="00C378B6" w:rsidRDefault="00F35C82" w:rsidP="00C378B6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78B6">
        <w:rPr>
          <w:rFonts w:ascii="Times New Roman" w:hAnsi="Times New Roman" w:cs="Times New Roman"/>
          <w:color w:val="000000" w:themeColor="text1"/>
          <w:sz w:val="28"/>
          <w:szCs w:val="28"/>
        </w:rPr>
        <w:t>Инопланетяне просят детей продемонстрировать, как ритмично двигаться на Земле. Дети выбирают любимые танцы и показывают их гостям. Завершается задание общим танцем всех участников.</w:t>
      </w:r>
    </w:p>
    <w:p w:rsidR="00622A66" w:rsidRPr="00C378B6" w:rsidRDefault="00622A66" w:rsidP="00C378B6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2A66" w:rsidRPr="00C378B6" w:rsidRDefault="00F35C82" w:rsidP="00C378B6">
      <w:pPr>
        <w:pStyle w:val="Heading4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78B6">
        <w:rPr>
          <w:rFonts w:ascii="Times New Roman" w:hAnsi="Times New Roman" w:cs="Times New Roman"/>
          <w:color w:val="000000" w:themeColor="text1"/>
          <w:sz w:val="28"/>
          <w:szCs w:val="28"/>
        </w:rPr>
        <w:t>Заключительная часть:</w:t>
      </w:r>
    </w:p>
    <w:p w:rsidR="00622A66" w:rsidRPr="00C378B6" w:rsidRDefault="00622A66" w:rsidP="00C378B6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2A66" w:rsidRPr="00C378B6" w:rsidRDefault="00F35C82" w:rsidP="00C378B6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78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Ведущий благодарит детей за помощь и отмечает, что благодаря </w:t>
      </w:r>
      <w:proofErr w:type="gramStart"/>
      <w:r w:rsidRPr="00C378B6">
        <w:rPr>
          <w:rFonts w:ascii="Times New Roman" w:hAnsi="Times New Roman" w:cs="Times New Roman"/>
          <w:color w:val="000000" w:themeColor="text1"/>
          <w:sz w:val="28"/>
          <w:szCs w:val="28"/>
        </w:rPr>
        <w:t>им</w:t>
      </w:r>
      <w:proofErr w:type="gramEnd"/>
      <w:r w:rsidRPr="00C378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инопланетяне освоили земные ритмы. Участники получают маленькие сувениры (наклейки с космическими кораблями или звёздочками).</w:t>
      </w:r>
    </w:p>
    <w:p w:rsidR="00622A66" w:rsidRPr="00C378B6" w:rsidRDefault="00622A66" w:rsidP="00C378B6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2A66" w:rsidRPr="00C378B6" w:rsidRDefault="00F35C82" w:rsidP="00C378B6">
      <w:pPr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378B6">
        <w:rPr>
          <w:rFonts w:ascii="Times New Roman" w:hAnsi="Times New Roman" w:cs="Times New Roman"/>
          <w:color w:val="000000" w:themeColor="text1"/>
          <w:sz w:val="28"/>
          <w:szCs w:val="28"/>
        </w:rPr>
        <w:t>Эта игра позволит детям активно провести время, развить музыкальный слух и координацию, а также познакомиться с основами астрономии и историей Дня космонавтики.</w:t>
      </w:r>
    </w:p>
    <w:sectPr w:rsidR="00622A66" w:rsidRPr="00C378B6" w:rsidSect="00F35C82">
      <w:pgSz w:w="11906" w:h="16838"/>
      <w:pgMar w:top="1134" w:right="1134" w:bottom="1134" w:left="1134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B Sans Text, 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B3AE5"/>
    <w:multiLevelType w:val="multilevel"/>
    <w:tmpl w:val="75C451E2"/>
    <w:lvl w:ilvl="0">
      <w:start w:val="1"/>
      <w:numFmt w:val="decimal"/>
      <w:lvlText w:val="%1."/>
      <w:lvlJc w:val="left"/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44750DE"/>
    <w:multiLevelType w:val="hybridMultilevel"/>
    <w:tmpl w:val="0FD2313E"/>
    <w:lvl w:ilvl="0" w:tplc="68C8369E">
      <w:start w:val="1"/>
      <w:numFmt w:val="bullet"/>
      <w:lvlText w:val="●"/>
      <w:lvlJc w:val="left"/>
      <w:pPr>
        <w:ind w:left="720" w:hanging="360"/>
      </w:pPr>
    </w:lvl>
    <w:lvl w:ilvl="1" w:tplc="B0CCFC56">
      <w:start w:val="1"/>
      <w:numFmt w:val="bullet"/>
      <w:lvlText w:val="○"/>
      <w:lvlJc w:val="left"/>
      <w:pPr>
        <w:ind w:left="1440" w:hanging="360"/>
      </w:pPr>
    </w:lvl>
    <w:lvl w:ilvl="2" w:tplc="24483706">
      <w:start w:val="1"/>
      <w:numFmt w:val="bullet"/>
      <w:lvlText w:val="■"/>
      <w:lvlJc w:val="left"/>
      <w:pPr>
        <w:ind w:left="2160" w:hanging="360"/>
      </w:pPr>
    </w:lvl>
    <w:lvl w:ilvl="3" w:tplc="32D689EA">
      <w:start w:val="1"/>
      <w:numFmt w:val="bullet"/>
      <w:lvlText w:val="●"/>
      <w:lvlJc w:val="left"/>
      <w:pPr>
        <w:ind w:left="2880" w:hanging="360"/>
      </w:pPr>
    </w:lvl>
    <w:lvl w:ilvl="4" w:tplc="61543BCE">
      <w:start w:val="1"/>
      <w:numFmt w:val="bullet"/>
      <w:lvlText w:val="○"/>
      <w:lvlJc w:val="left"/>
      <w:pPr>
        <w:ind w:left="3600" w:hanging="360"/>
      </w:pPr>
    </w:lvl>
    <w:lvl w:ilvl="5" w:tplc="B9C8B8BA">
      <w:start w:val="1"/>
      <w:numFmt w:val="bullet"/>
      <w:lvlText w:val="■"/>
      <w:lvlJc w:val="left"/>
      <w:pPr>
        <w:ind w:left="4320" w:hanging="360"/>
      </w:pPr>
    </w:lvl>
    <w:lvl w:ilvl="6" w:tplc="4ED82440">
      <w:start w:val="1"/>
      <w:numFmt w:val="bullet"/>
      <w:lvlText w:val="●"/>
      <w:lvlJc w:val="left"/>
      <w:pPr>
        <w:ind w:left="5040" w:hanging="360"/>
      </w:pPr>
    </w:lvl>
    <w:lvl w:ilvl="7" w:tplc="F55671C8">
      <w:start w:val="1"/>
      <w:numFmt w:val="bullet"/>
      <w:lvlText w:val="●"/>
      <w:lvlJc w:val="left"/>
      <w:pPr>
        <w:ind w:left="5760" w:hanging="360"/>
      </w:pPr>
    </w:lvl>
    <w:lvl w:ilvl="8" w:tplc="95E2819E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622A66"/>
    <w:rsid w:val="00321909"/>
    <w:rsid w:val="00622A66"/>
    <w:rsid w:val="008B7285"/>
    <w:rsid w:val="00C378B6"/>
    <w:rsid w:val="00F35C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B Sans Text, Calibri" w:eastAsia="SB Sans Text, Calibri" w:hAnsi="SB Sans Text, Calibri" w:cs="SB Sans Text, 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9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qFormat/>
    <w:rsid w:val="00622A66"/>
    <w:rPr>
      <w:sz w:val="56"/>
      <w:szCs w:val="56"/>
    </w:rPr>
  </w:style>
  <w:style w:type="paragraph" w:customStyle="1" w:styleId="Heading1">
    <w:name w:val="Heading 1"/>
    <w:qFormat/>
    <w:rsid w:val="00622A66"/>
    <w:rPr>
      <w:color w:val="2E74B5"/>
      <w:sz w:val="32"/>
      <w:szCs w:val="32"/>
    </w:rPr>
  </w:style>
  <w:style w:type="paragraph" w:customStyle="1" w:styleId="Heading2">
    <w:name w:val="Heading 2"/>
    <w:qFormat/>
    <w:rsid w:val="00622A66"/>
    <w:rPr>
      <w:color w:val="2E74B5"/>
      <w:sz w:val="26"/>
      <w:szCs w:val="26"/>
    </w:rPr>
  </w:style>
  <w:style w:type="paragraph" w:customStyle="1" w:styleId="Heading3">
    <w:name w:val="Heading 3"/>
    <w:qFormat/>
    <w:rsid w:val="00622A66"/>
    <w:rPr>
      <w:color w:val="1F4D78"/>
      <w:sz w:val="24"/>
      <w:szCs w:val="24"/>
    </w:rPr>
  </w:style>
  <w:style w:type="paragraph" w:customStyle="1" w:styleId="Heading4">
    <w:name w:val="Heading 4"/>
    <w:qFormat/>
    <w:rsid w:val="00622A66"/>
    <w:rPr>
      <w:i/>
      <w:iCs/>
      <w:color w:val="2E74B5"/>
    </w:rPr>
  </w:style>
  <w:style w:type="paragraph" w:customStyle="1" w:styleId="Heading5">
    <w:name w:val="Heading 5"/>
    <w:qFormat/>
    <w:rsid w:val="00622A66"/>
    <w:rPr>
      <w:color w:val="2E74B5"/>
    </w:rPr>
  </w:style>
  <w:style w:type="paragraph" w:customStyle="1" w:styleId="Heading6">
    <w:name w:val="Heading 6"/>
    <w:qFormat/>
    <w:rsid w:val="00622A66"/>
    <w:rPr>
      <w:color w:val="1F4D78"/>
    </w:rPr>
  </w:style>
  <w:style w:type="paragraph" w:customStyle="1" w:styleId="1">
    <w:name w:val="Строгий1"/>
    <w:qFormat/>
    <w:rsid w:val="00622A66"/>
    <w:rPr>
      <w:b/>
      <w:bCs/>
    </w:rPr>
  </w:style>
  <w:style w:type="paragraph" w:styleId="a4">
    <w:name w:val="List Paragraph"/>
    <w:qFormat/>
    <w:rsid w:val="00622A66"/>
  </w:style>
  <w:style w:type="character" w:styleId="a5">
    <w:name w:val="Hyperlink"/>
    <w:uiPriority w:val="99"/>
    <w:unhideWhenUsed/>
    <w:rsid w:val="00622A66"/>
    <w:rPr>
      <w:color w:val="0563C1"/>
      <w:u w:val="single"/>
    </w:rPr>
  </w:style>
  <w:style w:type="character" w:styleId="a6">
    <w:name w:val="footnote reference"/>
    <w:uiPriority w:val="99"/>
    <w:semiHidden/>
    <w:unhideWhenUsed/>
    <w:rsid w:val="00622A66"/>
    <w:rPr>
      <w:vertAlign w:val="superscript"/>
    </w:rPr>
  </w:style>
  <w:style w:type="paragraph" w:styleId="a7">
    <w:name w:val="footnote text"/>
    <w:link w:val="a8"/>
    <w:uiPriority w:val="99"/>
    <w:semiHidden/>
    <w:unhideWhenUsed/>
    <w:rsid w:val="00622A66"/>
  </w:style>
  <w:style w:type="character" w:customStyle="1" w:styleId="a8">
    <w:name w:val="Текст сноски Знак"/>
    <w:link w:val="a7"/>
    <w:uiPriority w:val="99"/>
    <w:semiHidden/>
    <w:unhideWhenUsed/>
    <w:rsid w:val="00622A66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519</Words>
  <Characters>2960</Characters>
  <Application>Microsoft Office Word</Application>
  <DocSecurity>0</DocSecurity>
  <Lines>24</Lines>
  <Paragraphs>6</Paragraphs>
  <ScaleCrop>false</ScaleCrop>
  <Company/>
  <LinksUpToDate>false</LinksUpToDate>
  <CharactersWithSpaces>3473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GigaChat</dc:creator>
  <dc:description>Created by GigaChat Smart Editor</dc:description>
  <cp:lastModifiedBy>Ольга</cp:lastModifiedBy>
  <cp:revision>2</cp:revision>
  <dcterms:created xsi:type="dcterms:W3CDTF">2025-02-17T09:26:00Z</dcterms:created>
  <dcterms:modified xsi:type="dcterms:W3CDTF">2025-02-17T09:26:00Z</dcterms:modified>
</cp:coreProperties>
</file>