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BA" w:rsidRPr="00D72FBA" w:rsidRDefault="00D72FBA" w:rsidP="00D72FBA">
      <w:pPr>
        <w:tabs>
          <w:tab w:val="left" w:pos="31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72FBA">
        <w:rPr>
          <w:rFonts w:ascii="Times New Roman" w:eastAsia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D72FBA" w:rsidRPr="00D72FBA" w:rsidRDefault="00D72FBA" w:rsidP="00D72FBA">
      <w:pPr>
        <w:tabs>
          <w:tab w:val="left" w:pos="31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2FBA">
        <w:rPr>
          <w:rFonts w:ascii="Times New Roman" w:eastAsia="Times New Roman" w:hAnsi="Times New Roman" w:cs="Times New Roman"/>
          <w:b/>
        </w:rPr>
        <w:t>«СРЕДНЯЯ  ОБЩЕОБРАЗОВАТЕЛЬНАЯ  ШКОЛА  № 1»</w:t>
      </w:r>
    </w:p>
    <w:p w:rsidR="00937F83" w:rsidRPr="00D72FBA" w:rsidRDefault="00D72FBA" w:rsidP="00D72FBA">
      <w:pPr>
        <w:spacing w:line="360" w:lineRule="auto"/>
        <w:ind w:left="709"/>
        <w:rPr>
          <w:rFonts w:ascii="Times New Roman" w:hAnsi="Times New Roman" w:cs="Times New Roman"/>
          <w:b/>
        </w:rPr>
      </w:pPr>
      <w:r w:rsidRPr="00D72FBA">
        <w:rPr>
          <w:rFonts w:ascii="Times New Roman" w:eastAsia="Times New Roman" w:hAnsi="Times New Roman" w:cs="Times New Roman"/>
          <w:b/>
          <w:bCs/>
        </w:rPr>
        <w:t>ЭНГЕЛЬССКОГО  МУНИЦИПАЛЬНОГО  РАЙОНА   САРАТОВСКОЙ ОБЛАСТИ</w:t>
      </w:r>
    </w:p>
    <w:p w:rsidR="00D72FBA" w:rsidRDefault="00D72FBA" w:rsidP="00837633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2FBA" w:rsidRDefault="00D72FBA" w:rsidP="00837633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2FBA" w:rsidRDefault="00D72FBA" w:rsidP="00837633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25BE9" w:rsidRPr="00D72FBA" w:rsidRDefault="00937F83" w:rsidP="00837633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2FBA">
        <w:rPr>
          <w:rFonts w:ascii="Times New Roman" w:hAnsi="Times New Roman" w:cs="Times New Roman"/>
          <w:b/>
          <w:sz w:val="44"/>
          <w:szCs w:val="44"/>
        </w:rPr>
        <w:t>Исследовательская работа</w:t>
      </w:r>
    </w:p>
    <w:p w:rsidR="00937F83" w:rsidRPr="00D72FBA" w:rsidRDefault="007D1B2B" w:rsidP="00837633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2FBA">
        <w:rPr>
          <w:rFonts w:ascii="Times New Roman" w:hAnsi="Times New Roman" w:cs="Times New Roman"/>
          <w:b/>
          <w:sz w:val="44"/>
          <w:szCs w:val="44"/>
        </w:rPr>
        <w:t>«Д</w:t>
      </w:r>
      <w:r w:rsidR="00F931F4" w:rsidRPr="00D72FBA">
        <w:rPr>
          <w:rFonts w:ascii="Times New Roman" w:hAnsi="Times New Roman" w:cs="Times New Roman"/>
          <w:b/>
          <w:sz w:val="44"/>
          <w:szCs w:val="44"/>
        </w:rPr>
        <w:t>ЕТИ ДОЖДЯ</w:t>
      </w:r>
      <w:r w:rsidRPr="00D72FBA">
        <w:rPr>
          <w:rFonts w:ascii="Times New Roman" w:hAnsi="Times New Roman" w:cs="Times New Roman"/>
          <w:b/>
          <w:sz w:val="44"/>
          <w:szCs w:val="44"/>
        </w:rPr>
        <w:t>»</w:t>
      </w:r>
    </w:p>
    <w:p w:rsidR="00025BE9" w:rsidRPr="002C251E" w:rsidRDefault="00025BE9" w:rsidP="00837633">
      <w:pPr>
        <w:spacing w:line="36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BE9" w:rsidRPr="002C251E" w:rsidRDefault="00025BE9" w:rsidP="00837633">
      <w:pPr>
        <w:spacing w:line="36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B2B" w:rsidRPr="002C251E" w:rsidRDefault="007D1B2B" w:rsidP="00837633">
      <w:pPr>
        <w:spacing w:line="36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B2B" w:rsidRPr="002C251E" w:rsidRDefault="00D72FBA" w:rsidP="00D72FBA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D1B2B" w:rsidRPr="002C251E">
        <w:rPr>
          <w:rFonts w:ascii="Times New Roman" w:hAnsi="Times New Roman" w:cs="Times New Roman"/>
          <w:b/>
          <w:sz w:val="28"/>
          <w:szCs w:val="28"/>
        </w:rPr>
        <w:t>Авторы работы:</w:t>
      </w:r>
    </w:p>
    <w:p w:rsidR="00D262EE" w:rsidRPr="002C251E" w:rsidRDefault="00D72FBA" w:rsidP="00D72FBA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D1B2B" w:rsidRPr="002C251E">
        <w:rPr>
          <w:rFonts w:ascii="Times New Roman" w:hAnsi="Times New Roman" w:cs="Times New Roman"/>
          <w:sz w:val="28"/>
          <w:szCs w:val="28"/>
        </w:rPr>
        <w:t>Остапенко Кристина</w:t>
      </w:r>
      <w:r w:rsidR="00D262EE" w:rsidRPr="002C251E">
        <w:rPr>
          <w:rFonts w:ascii="Times New Roman" w:hAnsi="Times New Roman" w:cs="Times New Roman"/>
          <w:sz w:val="28"/>
          <w:szCs w:val="28"/>
        </w:rPr>
        <w:t xml:space="preserve"> Евгеньевна</w:t>
      </w:r>
    </w:p>
    <w:p w:rsidR="007D1B2B" w:rsidRPr="002C251E" w:rsidRDefault="00D72FBA" w:rsidP="00D72FBA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D1B2B" w:rsidRPr="002C2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2B" w:rsidRPr="002C251E">
        <w:rPr>
          <w:rFonts w:ascii="Times New Roman" w:hAnsi="Times New Roman" w:cs="Times New Roman"/>
          <w:sz w:val="28"/>
          <w:szCs w:val="28"/>
        </w:rPr>
        <w:t>Остапенко Яна</w:t>
      </w:r>
      <w:r w:rsidR="00D262EE" w:rsidRPr="002C251E">
        <w:rPr>
          <w:rFonts w:ascii="Times New Roman" w:hAnsi="Times New Roman" w:cs="Times New Roman"/>
          <w:sz w:val="28"/>
          <w:szCs w:val="28"/>
        </w:rPr>
        <w:t xml:space="preserve"> Евгеньевна</w:t>
      </w:r>
      <w:r w:rsidR="007D1B2B" w:rsidRPr="002C25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1B2B" w:rsidRPr="002C251E" w:rsidRDefault="007D1B2B" w:rsidP="00837633">
      <w:pPr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Ученицы 9в класса МБОУ «СОШ №1»</w:t>
      </w:r>
    </w:p>
    <w:p w:rsidR="007D1B2B" w:rsidRPr="002C251E" w:rsidRDefault="00D72FBA" w:rsidP="00D72FBA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D1B2B" w:rsidRPr="002C251E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7D1B2B" w:rsidRPr="002C251E" w:rsidRDefault="00D72FBA" w:rsidP="00D72FBA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D1B2B" w:rsidRPr="002C251E">
        <w:rPr>
          <w:rFonts w:ascii="Times New Roman" w:hAnsi="Times New Roman" w:cs="Times New Roman"/>
          <w:sz w:val="28"/>
          <w:szCs w:val="28"/>
        </w:rPr>
        <w:t>Сатаева Адиля Александровна,</w:t>
      </w:r>
    </w:p>
    <w:p w:rsidR="007D1B2B" w:rsidRPr="002C251E" w:rsidRDefault="00D72FBA" w:rsidP="00D72FBA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</w:t>
      </w:r>
      <w:r w:rsidR="007D1B2B" w:rsidRPr="002C251E">
        <w:rPr>
          <w:rFonts w:ascii="Times New Roman" w:hAnsi="Times New Roman" w:cs="Times New Roman"/>
          <w:sz w:val="28"/>
          <w:szCs w:val="28"/>
        </w:rPr>
        <w:t>читель биологии</w:t>
      </w:r>
    </w:p>
    <w:p w:rsidR="00D262EE" w:rsidRPr="002C251E" w:rsidRDefault="00D262EE" w:rsidP="008376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B2B" w:rsidRPr="002C251E" w:rsidRDefault="007D1B2B" w:rsidP="00D72FBA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Энгельс</w:t>
      </w:r>
    </w:p>
    <w:p w:rsidR="00205061" w:rsidRPr="002C251E" w:rsidRDefault="007D1B2B" w:rsidP="00D72FBA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2019</w:t>
      </w:r>
    </w:p>
    <w:p w:rsidR="00837633" w:rsidRDefault="00837633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5814" w:rsidRPr="002C251E" w:rsidRDefault="00025BE9" w:rsidP="00837633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</w:t>
      </w:r>
    </w:p>
    <w:p w:rsidR="00025BE9" w:rsidRPr="002C251E" w:rsidRDefault="0029203C" w:rsidP="00837633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Введение</w:t>
      </w:r>
      <w:r w:rsidR="00562092" w:rsidRPr="002C251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2C251E">
        <w:rPr>
          <w:rFonts w:ascii="Times New Roman" w:hAnsi="Times New Roman" w:cs="Times New Roman"/>
          <w:sz w:val="28"/>
          <w:szCs w:val="28"/>
        </w:rPr>
        <w:t>….</w:t>
      </w:r>
      <w:r w:rsidR="00562092" w:rsidRPr="002C251E">
        <w:rPr>
          <w:rFonts w:ascii="Times New Roman" w:hAnsi="Times New Roman" w:cs="Times New Roman"/>
          <w:sz w:val="28"/>
          <w:szCs w:val="28"/>
        </w:rPr>
        <w:t>3</w:t>
      </w:r>
    </w:p>
    <w:p w:rsidR="00025BE9" w:rsidRPr="002C251E" w:rsidRDefault="0029203C" w:rsidP="00837633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Что такое аутизм?………….</w:t>
      </w:r>
      <w:r w:rsidR="00562092" w:rsidRPr="002C251E"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  <w:r w:rsidR="00B63AA1" w:rsidRPr="002C251E">
        <w:rPr>
          <w:rFonts w:ascii="Times New Roman" w:hAnsi="Times New Roman" w:cs="Times New Roman"/>
          <w:sz w:val="28"/>
          <w:szCs w:val="28"/>
        </w:rPr>
        <w:t>..</w:t>
      </w:r>
      <w:r w:rsidR="00562092" w:rsidRPr="002C251E">
        <w:rPr>
          <w:rFonts w:ascii="Times New Roman" w:hAnsi="Times New Roman" w:cs="Times New Roman"/>
          <w:sz w:val="28"/>
          <w:szCs w:val="28"/>
        </w:rPr>
        <w:t>4</w:t>
      </w:r>
    </w:p>
    <w:p w:rsidR="008A642D" w:rsidRPr="002C251E" w:rsidRDefault="0029203C" w:rsidP="00837633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Причины аутизма.....……………………………………………………….</w:t>
      </w:r>
      <w:r w:rsidR="008A642D" w:rsidRPr="002C251E">
        <w:rPr>
          <w:rFonts w:ascii="Times New Roman" w:hAnsi="Times New Roman" w:cs="Times New Roman"/>
          <w:sz w:val="28"/>
          <w:szCs w:val="28"/>
        </w:rPr>
        <w:t>5</w:t>
      </w:r>
    </w:p>
    <w:p w:rsidR="00215509" w:rsidRPr="002C251E" w:rsidRDefault="0029203C" w:rsidP="00837633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Поведение аутичных людей.</w:t>
      </w:r>
      <w:r w:rsidR="0053177D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8A642D" w:rsidRPr="002C251E">
        <w:rPr>
          <w:rFonts w:ascii="Times New Roman" w:hAnsi="Times New Roman" w:cs="Times New Roman"/>
          <w:sz w:val="28"/>
          <w:szCs w:val="28"/>
        </w:rPr>
        <w:t>6</w:t>
      </w:r>
      <w:r w:rsidR="0053177D">
        <w:rPr>
          <w:rFonts w:ascii="Times New Roman" w:hAnsi="Times New Roman" w:cs="Times New Roman"/>
          <w:sz w:val="28"/>
          <w:szCs w:val="28"/>
        </w:rPr>
        <w:t>-8</w:t>
      </w:r>
    </w:p>
    <w:p w:rsidR="00EF6D40" w:rsidRDefault="0029203C" w:rsidP="00837633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Ошибочное мнение окружающих</w:t>
      </w:r>
      <w:r w:rsidR="0053177D">
        <w:rPr>
          <w:rFonts w:ascii="Times New Roman" w:hAnsi="Times New Roman" w:cs="Times New Roman"/>
          <w:sz w:val="28"/>
          <w:szCs w:val="28"/>
        </w:rPr>
        <w:t>…………………………………………9</w:t>
      </w:r>
    </w:p>
    <w:p w:rsidR="00B63AA1" w:rsidRPr="002C251E" w:rsidRDefault="00EF6D40" w:rsidP="00837633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Знаменитые аутисты</w:t>
      </w:r>
      <w:r w:rsidR="001B5ED1" w:rsidRPr="002C251E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………………………….....</w:t>
      </w:r>
      <w:r w:rsidR="0053177D">
        <w:rPr>
          <w:rFonts w:ascii="Times New Roman" w:hAnsi="Times New Roman" w:cs="Times New Roman"/>
          <w:sz w:val="28"/>
          <w:szCs w:val="28"/>
        </w:rPr>
        <w:t>.............................10</w:t>
      </w:r>
    </w:p>
    <w:p w:rsidR="000663D8" w:rsidRPr="002C251E" w:rsidRDefault="0029203C" w:rsidP="00837633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Собственное исследование</w:t>
      </w:r>
      <w:r w:rsidR="000663D8" w:rsidRPr="002C251E">
        <w:rPr>
          <w:rFonts w:ascii="Times New Roman" w:hAnsi="Times New Roman" w:cs="Times New Roman"/>
          <w:sz w:val="28"/>
          <w:szCs w:val="28"/>
        </w:rPr>
        <w:t>…</w:t>
      </w:r>
      <w:r w:rsidRPr="002C251E">
        <w:rPr>
          <w:rFonts w:ascii="Times New Roman" w:hAnsi="Times New Roman" w:cs="Times New Roman"/>
          <w:sz w:val="28"/>
          <w:szCs w:val="28"/>
        </w:rPr>
        <w:t>...</w:t>
      </w:r>
      <w:r w:rsidR="000663D8" w:rsidRPr="002C251E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53177D">
        <w:rPr>
          <w:rFonts w:ascii="Times New Roman" w:hAnsi="Times New Roman" w:cs="Times New Roman"/>
          <w:sz w:val="28"/>
          <w:szCs w:val="28"/>
        </w:rPr>
        <w:t>.11</w:t>
      </w:r>
    </w:p>
    <w:p w:rsidR="000663D8" w:rsidRPr="002C251E" w:rsidRDefault="0029203C" w:rsidP="00837633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Помощь аутичным людям…</w:t>
      </w:r>
      <w:r w:rsidR="000663D8" w:rsidRPr="002C251E">
        <w:rPr>
          <w:rFonts w:ascii="Times New Roman" w:hAnsi="Times New Roman" w:cs="Times New Roman"/>
          <w:sz w:val="28"/>
          <w:szCs w:val="28"/>
        </w:rPr>
        <w:t>…</w:t>
      </w:r>
      <w:r w:rsidRPr="002C251E">
        <w:rPr>
          <w:rFonts w:ascii="Times New Roman" w:hAnsi="Times New Roman" w:cs="Times New Roman"/>
          <w:sz w:val="28"/>
          <w:szCs w:val="28"/>
        </w:rPr>
        <w:t>...</w:t>
      </w:r>
      <w:r w:rsidR="0053177D">
        <w:rPr>
          <w:rFonts w:ascii="Times New Roman" w:hAnsi="Times New Roman" w:cs="Times New Roman"/>
          <w:sz w:val="28"/>
          <w:szCs w:val="28"/>
        </w:rPr>
        <w:t>………………………………………...12</w:t>
      </w:r>
    </w:p>
    <w:p w:rsidR="00CC7B60" w:rsidRPr="002C251E" w:rsidRDefault="0029203C" w:rsidP="00837633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Вывод…</w:t>
      </w:r>
      <w:r w:rsidR="0053177D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………………………………………………………………..13-14</w:t>
      </w:r>
    </w:p>
    <w:p w:rsidR="0029203C" w:rsidRPr="002C251E" w:rsidRDefault="0029203C" w:rsidP="00837633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Исто</w:t>
      </w:r>
      <w:r w:rsidR="0053177D">
        <w:rPr>
          <w:rFonts w:ascii="Times New Roman" w:hAnsi="Times New Roman" w:cs="Times New Roman"/>
          <w:sz w:val="28"/>
          <w:szCs w:val="28"/>
        </w:rPr>
        <w:t>чники…………………………………………………………………15</w:t>
      </w:r>
      <w:bookmarkStart w:id="0" w:name="_GoBack"/>
      <w:bookmarkEnd w:id="0"/>
    </w:p>
    <w:p w:rsidR="00025BE9" w:rsidRPr="002C251E" w:rsidRDefault="00025BE9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20BD" w:rsidRPr="002C251E" w:rsidRDefault="007B20BD" w:rsidP="00837633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ПРИЛОЖЕНИЕ 1…………………………………………………..……</w:t>
      </w:r>
      <w:r w:rsidRPr="002C251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B20BD" w:rsidRPr="002C251E" w:rsidRDefault="007B20BD" w:rsidP="00837633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2……………………………………………………</w:t>
      </w:r>
      <w:r w:rsidRPr="007E44FC">
        <w:rPr>
          <w:rFonts w:ascii="Times New Roman" w:hAnsi="Times New Roman" w:cs="Times New Roman"/>
          <w:sz w:val="28"/>
          <w:szCs w:val="28"/>
        </w:rPr>
        <w:t>..</w:t>
      </w:r>
      <w:r w:rsidRPr="002C251E">
        <w:rPr>
          <w:rFonts w:ascii="Times New Roman" w:hAnsi="Times New Roman" w:cs="Times New Roman"/>
          <w:sz w:val="28"/>
          <w:szCs w:val="28"/>
        </w:rPr>
        <w:t>…</w:t>
      </w:r>
      <w:r w:rsidRPr="002C251E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7B20BD" w:rsidRPr="002C251E" w:rsidRDefault="007B20BD" w:rsidP="00837633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ПРИЛОЖЕНИЕ 3……………………………….………………………</w:t>
      </w:r>
      <w:r w:rsidRPr="002C251E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7B20BD" w:rsidRPr="002C251E" w:rsidRDefault="007B20BD" w:rsidP="00837633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ПРИЛОЖЕНИЕ 4…………………………………………………….…</w:t>
      </w:r>
      <w:r w:rsidRPr="002C251E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025BE9" w:rsidRPr="002C251E" w:rsidRDefault="00025BE9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5BE9" w:rsidRPr="002C251E" w:rsidRDefault="00025BE9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5BE9" w:rsidRPr="002C251E" w:rsidRDefault="00025BE9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5BE9" w:rsidRPr="002C251E" w:rsidRDefault="00025BE9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5BE9" w:rsidRPr="002C251E" w:rsidRDefault="00025BE9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5BE9" w:rsidRPr="002C251E" w:rsidRDefault="00025BE9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5061" w:rsidRPr="002C251E" w:rsidRDefault="00205061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C364C" w:rsidRPr="002C251E" w:rsidRDefault="00FC364C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C364C" w:rsidRPr="002C251E" w:rsidRDefault="00FC364C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13749" w:rsidRPr="002C251E" w:rsidRDefault="00E13749" w:rsidP="00837633">
      <w:pPr>
        <w:spacing w:line="36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251E">
        <w:rPr>
          <w:rFonts w:ascii="Times New Roman" w:hAnsi="Times New Roman" w:cs="Times New Roman"/>
          <w:b/>
          <w:i/>
          <w:sz w:val="28"/>
          <w:szCs w:val="28"/>
          <w:u w:val="single"/>
        </w:rPr>
        <w:t>Введение</w:t>
      </w:r>
    </w:p>
    <w:p w:rsidR="00932872" w:rsidRPr="002C251E" w:rsidRDefault="00837633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Проблема, связанная с </w:t>
      </w:r>
      <w:r w:rsidR="00270818" w:rsidRPr="002C251E">
        <w:rPr>
          <w:rFonts w:ascii="Times New Roman" w:hAnsi="Times New Roman" w:cs="Times New Roman"/>
          <w:sz w:val="28"/>
          <w:szCs w:val="28"/>
        </w:rPr>
        <w:t xml:space="preserve">аутизмом, является актуальной, ведь </w:t>
      </w:r>
      <w:r w:rsidR="00763A93" w:rsidRPr="002C251E">
        <w:rPr>
          <w:rFonts w:ascii="Times New Roman" w:hAnsi="Times New Roman" w:cs="Times New Roman"/>
          <w:sz w:val="28"/>
          <w:szCs w:val="28"/>
        </w:rPr>
        <w:t>к</w:t>
      </w:r>
      <w:r w:rsidR="00932872" w:rsidRPr="002C251E">
        <w:rPr>
          <w:rFonts w:ascii="Times New Roman" w:hAnsi="Times New Roman" w:cs="Times New Roman"/>
          <w:sz w:val="28"/>
          <w:szCs w:val="28"/>
        </w:rPr>
        <w:t>оммуникативн</w:t>
      </w:r>
      <w:r w:rsidR="00B97E4D" w:rsidRPr="002C251E">
        <w:rPr>
          <w:rFonts w:ascii="Times New Roman" w:hAnsi="Times New Roman" w:cs="Times New Roman"/>
          <w:sz w:val="28"/>
          <w:szCs w:val="28"/>
        </w:rPr>
        <w:t>ые навыки играют важную роль в</w:t>
      </w:r>
      <w:r w:rsidR="00932872" w:rsidRPr="002C251E">
        <w:rPr>
          <w:rFonts w:ascii="Times New Roman" w:hAnsi="Times New Roman" w:cs="Times New Roman"/>
          <w:sz w:val="28"/>
          <w:szCs w:val="28"/>
        </w:rPr>
        <w:t xml:space="preserve"> развитии человека, которая в дальнейшем скажется на психологическом </w:t>
      </w:r>
      <w:r w:rsidR="00B97E4D" w:rsidRPr="002C251E">
        <w:rPr>
          <w:rFonts w:ascii="Times New Roman" w:hAnsi="Times New Roman" w:cs="Times New Roman"/>
          <w:sz w:val="28"/>
          <w:szCs w:val="28"/>
        </w:rPr>
        <w:t xml:space="preserve">состоянии личности. </w:t>
      </w:r>
    </w:p>
    <w:p w:rsidR="00562E79" w:rsidRPr="002C251E" w:rsidRDefault="00B97E4D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В современном мире умение взаимодействовать</w:t>
      </w:r>
      <w:r w:rsidR="005A2747" w:rsidRPr="002C251E">
        <w:rPr>
          <w:rFonts w:ascii="Times New Roman" w:hAnsi="Times New Roman" w:cs="Times New Roman"/>
          <w:sz w:val="28"/>
          <w:szCs w:val="28"/>
        </w:rPr>
        <w:t xml:space="preserve"> с обществом</w:t>
      </w:r>
      <w:r w:rsidRPr="002C251E">
        <w:rPr>
          <w:rFonts w:ascii="Times New Roman" w:hAnsi="Times New Roman" w:cs="Times New Roman"/>
          <w:sz w:val="28"/>
          <w:szCs w:val="28"/>
        </w:rPr>
        <w:t xml:space="preserve">  – неотъемлемая часть счастливой и успешной жизни. К сожалению, дети, страдающие аутизмом, </w:t>
      </w:r>
      <w:r w:rsidR="005A2747" w:rsidRPr="002C251E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2C251E">
        <w:rPr>
          <w:rFonts w:ascii="Times New Roman" w:hAnsi="Times New Roman" w:cs="Times New Roman"/>
          <w:sz w:val="28"/>
          <w:szCs w:val="28"/>
        </w:rPr>
        <w:t xml:space="preserve"> лишит</w:t>
      </w:r>
      <w:r w:rsidR="00562E79" w:rsidRPr="002C251E">
        <w:rPr>
          <w:rFonts w:ascii="Times New Roman" w:hAnsi="Times New Roman" w:cs="Times New Roman"/>
          <w:sz w:val="28"/>
          <w:szCs w:val="28"/>
        </w:rPr>
        <w:t>ь</w:t>
      </w:r>
      <w:r w:rsidRPr="002C251E">
        <w:rPr>
          <w:rFonts w:ascii="Times New Roman" w:hAnsi="Times New Roman" w:cs="Times New Roman"/>
          <w:sz w:val="28"/>
          <w:szCs w:val="28"/>
        </w:rPr>
        <w:t>ся шанса быть успешным</w:t>
      </w:r>
      <w:r w:rsidR="005F6B18" w:rsidRPr="002C251E">
        <w:rPr>
          <w:rFonts w:ascii="Times New Roman" w:hAnsi="Times New Roman" w:cs="Times New Roman"/>
          <w:sz w:val="28"/>
          <w:szCs w:val="28"/>
        </w:rPr>
        <w:t>и</w:t>
      </w:r>
      <w:r w:rsidRPr="002C25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3CB" w:rsidRPr="002C251E" w:rsidRDefault="005F6B18" w:rsidP="00D53CAA">
      <w:pPr>
        <w:spacing w:line="36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На сегодняшний момент аутизмом страдает каждый соты</w:t>
      </w:r>
      <w:r w:rsidR="00763A93" w:rsidRPr="002C251E">
        <w:rPr>
          <w:rFonts w:ascii="Times New Roman" w:hAnsi="Times New Roman" w:cs="Times New Roman"/>
          <w:sz w:val="28"/>
          <w:szCs w:val="28"/>
        </w:rPr>
        <w:t>й житель Земли, а в некоторых странах – каждый пятидесятый!</w:t>
      </w:r>
      <w:r w:rsidRPr="002C251E">
        <w:rPr>
          <w:rFonts w:ascii="Times New Roman" w:hAnsi="Times New Roman" w:cs="Times New Roman"/>
          <w:sz w:val="28"/>
          <w:szCs w:val="28"/>
        </w:rPr>
        <w:t xml:space="preserve"> Их число с каждым годом растет.</w:t>
      </w:r>
      <w:r w:rsidR="00E943CB" w:rsidRPr="002C251E">
        <w:rPr>
          <w:rFonts w:ascii="Times New Roman" w:hAnsi="Times New Roman" w:cs="Times New Roman"/>
          <w:sz w:val="28"/>
          <w:szCs w:val="28"/>
        </w:rPr>
        <w:t>Это –главная проблема человече</w:t>
      </w:r>
      <w:r w:rsidR="002A7C26" w:rsidRPr="002C251E">
        <w:rPr>
          <w:rFonts w:ascii="Times New Roman" w:hAnsi="Times New Roman" w:cs="Times New Roman"/>
          <w:sz w:val="28"/>
          <w:szCs w:val="28"/>
        </w:rPr>
        <w:t xml:space="preserve">ства. </w:t>
      </w:r>
      <w:r w:rsidR="00D007C9" w:rsidRPr="002C251E">
        <w:rPr>
          <w:rFonts w:ascii="Times New Roman" w:hAnsi="Times New Roman" w:cs="Times New Roman"/>
          <w:sz w:val="28"/>
          <w:szCs w:val="28"/>
        </w:rPr>
        <w:t>(Статистика приведена в Приложении 1).</w:t>
      </w:r>
    </w:p>
    <w:p w:rsidR="00763A93" w:rsidRPr="002C251E" w:rsidRDefault="008A10CA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В жизни нам приходилось находиться</w:t>
      </w:r>
      <w:r w:rsidR="00763A93" w:rsidRPr="002C251E">
        <w:rPr>
          <w:rFonts w:ascii="Times New Roman" w:hAnsi="Times New Roman" w:cs="Times New Roman"/>
          <w:sz w:val="28"/>
          <w:szCs w:val="28"/>
        </w:rPr>
        <w:t xml:space="preserve"> с ч</w:t>
      </w:r>
      <w:r w:rsidRPr="002C251E">
        <w:rPr>
          <w:rFonts w:ascii="Times New Roman" w:hAnsi="Times New Roman" w:cs="Times New Roman"/>
          <w:sz w:val="28"/>
          <w:szCs w:val="28"/>
        </w:rPr>
        <w:t>еловеком, страдающим аутизмом. Он был закрыт в себе, не нуждался в общении со сверстниками, однако е</w:t>
      </w:r>
      <w:r w:rsidR="00763A93" w:rsidRPr="002C251E">
        <w:rPr>
          <w:rFonts w:ascii="Times New Roman" w:hAnsi="Times New Roman" w:cs="Times New Roman"/>
          <w:sz w:val="28"/>
          <w:szCs w:val="28"/>
        </w:rPr>
        <w:t>го внутренний мир очень заинтересовал нас, и нам захо</w:t>
      </w:r>
      <w:r w:rsidRPr="002C251E">
        <w:rPr>
          <w:rFonts w:ascii="Times New Roman" w:hAnsi="Times New Roman" w:cs="Times New Roman"/>
          <w:sz w:val="28"/>
          <w:szCs w:val="28"/>
        </w:rPr>
        <w:t xml:space="preserve">телось узнать, как помочь ему. В СМИ мы видели статьи про «детей дождя». Данные причины стали решающими в определении темы для проекта. </w:t>
      </w:r>
    </w:p>
    <w:p w:rsidR="002A7C26" w:rsidRPr="002C251E" w:rsidRDefault="002A7C26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 xml:space="preserve">Исходя из этого, можно выделить </w:t>
      </w:r>
      <w:r w:rsidRPr="002C251E">
        <w:rPr>
          <w:rFonts w:ascii="Times New Roman" w:hAnsi="Times New Roman" w:cs="Times New Roman"/>
          <w:b/>
          <w:sz w:val="28"/>
          <w:szCs w:val="28"/>
        </w:rPr>
        <w:t>цель:</w:t>
      </w:r>
      <w:r w:rsidR="00525427" w:rsidRPr="002C251E">
        <w:rPr>
          <w:rFonts w:ascii="Times New Roman" w:hAnsi="Times New Roman" w:cs="Times New Roman"/>
          <w:sz w:val="28"/>
          <w:szCs w:val="28"/>
        </w:rPr>
        <w:t xml:space="preserve"> р</w:t>
      </w:r>
      <w:r w:rsidR="00837633">
        <w:rPr>
          <w:rFonts w:ascii="Times New Roman" w:hAnsi="Times New Roman" w:cs="Times New Roman"/>
          <w:sz w:val="28"/>
          <w:szCs w:val="28"/>
        </w:rPr>
        <w:t xml:space="preserve">ассмотреть проблемы аутизма </w:t>
      </w:r>
      <w:r w:rsidRPr="002C251E">
        <w:rPr>
          <w:rFonts w:ascii="Times New Roman" w:hAnsi="Times New Roman" w:cs="Times New Roman"/>
          <w:sz w:val="28"/>
          <w:szCs w:val="28"/>
        </w:rPr>
        <w:t xml:space="preserve">с разных сторон; выяснить </w:t>
      </w:r>
      <w:r w:rsidR="00AF3327" w:rsidRPr="002C251E">
        <w:rPr>
          <w:rFonts w:ascii="Times New Roman" w:hAnsi="Times New Roman" w:cs="Times New Roman"/>
          <w:sz w:val="28"/>
          <w:szCs w:val="28"/>
        </w:rPr>
        <w:t xml:space="preserve">проблемы взаимоотношения аутистов с окружающими. </w:t>
      </w:r>
      <w:r w:rsidR="003B31DE" w:rsidRPr="002C251E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5A2747" w:rsidRPr="002C251E">
        <w:rPr>
          <w:rFonts w:ascii="Times New Roman" w:hAnsi="Times New Roman" w:cs="Times New Roman"/>
          <w:sz w:val="28"/>
          <w:szCs w:val="28"/>
        </w:rPr>
        <w:t>поставим перед собой следующие</w:t>
      </w:r>
      <w:r w:rsidRPr="002C251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C251E">
        <w:rPr>
          <w:rFonts w:ascii="Times New Roman" w:hAnsi="Times New Roman" w:cs="Times New Roman"/>
          <w:sz w:val="28"/>
          <w:szCs w:val="28"/>
        </w:rPr>
        <w:t>:</w:t>
      </w:r>
    </w:p>
    <w:p w:rsidR="002A7C26" w:rsidRPr="002C251E" w:rsidRDefault="002A7C26" w:rsidP="0083763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Выяснить, что такое аутизм и что вызывает это отклонение</w:t>
      </w:r>
      <w:r w:rsidR="0005579E" w:rsidRPr="002C251E">
        <w:rPr>
          <w:rFonts w:ascii="Times New Roman" w:hAnsi="Times New Roman" w:cs="Times New Roman"/>
          <w:sz w:val="28"/>
          <w:szCs w:val="28"/>
        </w:rPr>
        <w:t>.</w:t>
      </w:r>
    </w:p>
    <w:p w:rsidR="002A7C26" w:rsidRPr="002C251E" w:rsidRDefault="008A10CA" w:rsidP="0083763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7507FB" w:rsidRPr="002C251E">
        <w:rPr>
          <w:rFonts w:ascii="Times New Roman" w:hAnsi="Times New Roman" w:cs="Times New Roman"/>
          <w:sz w:val="28"/>
          <w:szCs w:val="28"/>
        </w:rPr>
        <w:t>поведение аутичных людей.</w:t>
      </w:r>
    </w:p>
    <w:p w:rsidR="00215509" w:rsidRPr="002C251E" w:rsidRDefault="003B31DE" w:rsidP="0083763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Провести социальный опрос и узнать мнение окружающих о данной проблеме.</w:t>
      </w:r>
    </w:p>
    <w:p w:rsidR="00FC364C" w:rsidRPr="002C251E" w:rsidRDefault="00332F8C" w:rsidP="00837633">
      <w:pPr>
        <w:pStyle w:val="a3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Выяснить</w:t>
      </w:r>
      <w:r w:rsidR="0005579E" w:rsidRPr="002C251E">
        <w:rPr>
          <w:rFonts w:ascii="Times New Roman" w:hAnsi="Times New Roman" w:cs="Times New Roman"/>
          <w:sz w:val="28"/>
          <w:szCs w:val="28"/>
        </w:rPr>
        <w:t xml:space="preserve"> способы помощи людям, </w:t>
      </w:r>
      <w:r w:rsidR="002A7C26" w:rsidRPr="002C251E">
        <w:rPr>
          <w:rFonts w:ascii="Times New Roman" w:hAnsi="Times New Roman" w:cs="Times New Roman"/>
          <w:sz w:val="28"/>
          <w:szCs w:val="28"/>
        </w:rPr>
        <w:t xml:space="preserve"> страдающим аутизмом</w:t>
      </w:r>
      <w:r w:rsidR="0005579E" w:rsidRPr="002C251E">
        <w:rPr>
          <w:rFonts w:ascii="Times New Roman" w:hAnsi="Times New Roman" w:cs="Times New Roman"/>
          <w:sz w:val="28"/>
          <w:szCs w:val="28"/>
        </w:rPr>
        <w:t>.</w:t>
      </w:r>
    </w:p>
    <w:p w:rsidR="002A7C26" w:rsidRPr="002C251E" w:rsidRDefault="00B63AA1" w:rsidP="00D53CA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Что такое аутизм?</w:t>
      </w:r>
    </w:p>
    <w:p w:rsidR="00E45D61" w:rsidRPr="002C251E" w:rsidRDefault="00B63AA1" w:rsidP="00837633">
      <w:pPr>
        <w:spacing w:line="360" w:lineRule="auto"/>
        <w:ind w:left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53CAA">
        <w:rPr>
          <w:rFonts w:ascii="Times New Roman" w:hAnsi="Times New Roman" w:cs="Times New Roman"/>
          <w:sz w:val="28"/>
          <w:szCs w:val="28"/>
        </w:rPr>
        <w:t>Аутизм</w:t>
      </w:r>
      <w:r w:rsidRPr="002C251E">
        <w:rPr>
          <w:rFonts w:ascii="Times New Roman" w:hAnsi="Times New Roman" w:cs="Times New Roman"/>
          <w:sz w:val="28"/>
          <w:szCs w:val="28"/>
        </w:rPr>
        <w:t xml:space="preserve"> - </w:t>
      </w:r>
      <w:r w:rsidRPr="002C25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расстройство, возникающее вследствие нарушения развития </w:t>
      </w:r>
      <w:r w:rsidRPr="002C251E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головного</w:t>
      </w:r>
      <w:r w:rsidRPr="002C251E">
        <w:rPr>
          <w:rFonts w:ascii="Times New Roman" w:hAnsi="Times New Roman" w:cs="Times New Roman"/>
          <w:sz w:val="28"/>
          <w:szCs w:val="28"/>
        </w:rPr>
        <w:t xml:space="preserve"> мозга</w:t>
      </w:r>
      <w:r w:rsidR="00D53C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и </w:t>
      </w:r>
      <w:r w:rsidRPr="002C25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характеризующееся выраженным и всесторонним дефицитом</w:t>
      </w:r>
      <w:r w:rsidRPr="002C2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</w:t>
      </w:r>
      <w:r w:rsidRPr="002C25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 также ограниченными интересами и повторяющимися действиями</w:t>
      </w:r>
      <w:r w:rsidR="008A10CA" w:rsidRPr="002C25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2C25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Схожие состояния, при которых отмечаются более мягкие признаки и </w:t>
      </w:r>
      <w:r w:rsidRPr="002C251E">
        <w:rPr>
          <w:rFonts w:ascii="Times New Roman" w:hAnsi="Times New Roman" w:cs="Times New Roman"/>
          <w:sz w:val="28"/>
          <w:szCs w:val="28"/>
          <w:shd w:val="clear" w:color="auto" w:fill="FFFFFF"/>
        </w:rPr>
        <w:t>симптомы</w:t>
      </w:r>
      <w:r w:rsidRPr="002C25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относят к </w:t>
      </w:r>
      <w:r w:rsidRPr="002C251E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расстройствам аутистического спектра</w:t>
      </w:r>
      <w:r w:rsidRPr="002C25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6A5F4B" w:rsidRPr="002C251E" w:rsidRDefault="006A5F4B" w:rsidP="00837633">
      <w:pPr>
        <w:spacing w:line="360" w:lineRule="auto"/>
        <w:ind w:left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C25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Генеральная Ассамблея ООН провозгласила 2 апреля Всемирным днем распространения информации о проблеме аутизма.</w:t>
      </w:r>
    </w:p>
    <w:p w:rsidR="00E46B32" w:rsidRPr="002C251E" w:rsidRDefault="00E46B32" w:rsidP="00837633">
      <w:pPr>
        <w:spacing w:line="360" w:lineRule="auto"/>
        <w:ind w:left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C251E">
        <w:rPr>
          <w:rFonts w:ascii="Times New Roman" w:hAnsi="Times New Roman" w:cs="Times New Roman"/>
          <w:sz w:val="28"/>
          <w:szCs w:val="28"/>
        </w:rPr>
        <w:t>Их называют «детьми дождя». По статистике мальчики склонны к аутизму в 4 раза больше, чем девочки.</w:t>
      </w:r>
    </w:p>
    <w:p w:rsidR="00E46B32" w:rsidRPr="002C251E" w:rsidRDefault="007E66E0" w:rsidP="00837633">
      <w:pPr>
        <w:shd w:val="clear" w:color="auto" w:fill="FFFFFF"/>
        <w:spacing w:after="434" w:line="360" w:lineRule="auto"/>
        <w:ind w:left="709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2C251E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Ребенок, страдающий аутизмом, живет в собственном мире, он плохо </w:t>
      </w:r>
      <w:r w:rsidR="008A10CA" w:rsidRPr="002C251E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воспринимает информацию. </w:t>
      </w:r>
      <w:r w:rsidRPr="002C251E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Аутист избегает общения с людьми, может не реагировать на обращенную к нему речь. Несмотря на многие «странности» </w:t>
      </w:r>
      <w:r w:rsidR="008A10CA" w:rsidRPr="002C251E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и неумение выполнять бытовые задачи, </w:t>
      </w:r>
      <w:r w:rsidRPr="002C251E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аутичный ребенок может проявлять гениальные способности в какой-либо области. </w:t>
      </w:r>
    </w:p>
    <w:p w:rsidR="00DB451A" w:rsidRPr="002C251E" w:rsidRDefault="00993EDF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b/>
          <w:sz w:val="28"/>
          <w:szCs w:val="28"/>
        </w:rPr>
        <w:t>Существует несколько</w:t>
      </w:r>
      <w:r w:rsidR="00254139" w:rsidRPr="002C251E">
        <w:rPr>
          <w:rFonts w:ascii="Times New Roman" w:hAnsi="Times New Roman" w:cs="Times New Roman"/>
          <w:b/>
          <w:sz w:val="28"/>
          <w:szCs w:val="28"/>
        </w:rPr>
        <w:t xml:space="preserve"> классификаций аутизма</w:t>
      </w:r>
      <w:r w:rsidR="00254139" w:rsidRPr="002C251E">
        <w:rPr>
          <w:rFonts w:ascii="Times New Roman" w:hAnsi="Times New Roman" w:cs="Times New Roman"/>
          <w:sz w:val="28"/>
          <w:szCs w:val="28"/>
        </w:rPr>
        <w:t>:</w:t>
      </w:r>
    </w:p>
    <w:p w:rsidR="00D262EE" w:rsidRPr="002C251E" w:rsidRDefault="00D262EE" w:rsidP="00837633">
      <w:pPr>
        <w:pStyle w:val="a3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синдром Каннера;</w:t>
      </w:r>
    </w:p>
    <w:p w:rsidR="00D262EE" w:rsidRPr="002C251E" w:rsidRDefault="00D262EE" w:rsidP="00837633">
      <w:pPr>
        <w:pStyle w:val="a3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атипичный аутизм;</w:t>
      </w:r>
    </w:p>
    <w:p w:rsidR="00D262EE" w:rsidRPr="002C251E" w:rsidRDefault="00D262EE" w:rsidP="00837633">
      <w:pPr>
        <w:pStyle w:val="a3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дезинтегративные расстройства;</w:t>
      </w:r>
    </w:p>
    <w:p w:rsidR="00D262EE" w:rsidRPr="002C251E" w:rsidRDefault="00993EDF" w:rsidP="00837633">
      <w:pPr>
        <w:pStyle w:val="a3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синдром Аспергера</w:t>
      </w:r>
      <w:r w:rsidR="00D262EE" w:rsidRPr="002C251E">
        <w:rPr>
          <w:rFonts w:ascii="Times New Roman" w:hAnsi="Times New Roman" w:cs="Times New Roman"/>
          <w:sz w:val="28"/>
          <w:szCs w:val="28"/>
        </w:rPr>
        <w:t>;</w:t>
      </w:r>
    </w:p>
    <w:p w:rsidR="00993EDF" w:rsidRPr="002C251E" w:rsidRDefault="00D262EE" w:rsidP="00837633">
      <w:pPr>
        <w:pStyle w:val="a3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 xml:space="preserve"> общие отклонения в развитии;</w:t>
      </w:r>
    </w:p>
    <w:p w:rsidR="006A5F4B" w:rsidRPr="002C251E" w:rsidRDefault="006A5F4B" w:rsidP="00837633">
      <w:pPr>
        <w:pStyle w:val="a5"/>
        <w:shd w:val="clear" w:color="auto" w:fill="FFFFFF"/>
        <w:spacing w:before="0" w:beforeAutospacing="0" w:after="434" w:afterAutospacing="0" w:line="360" w:lineRule="auto"/>
        <w:ind w:left="709"/>
        <w:jc w:val="both"/>
        <w:rPr>
          <w:b/>
          <w:i/>
          <w:color w:val="292B2C"/>
          <w:sz w:val="28"/>
          <w:szCs w:val="28"/>
          <w:u w:val="single"/>
        </w:rPr>
      </w:pPr>
    </w:p>
    <w:p w:rsidR="00220346" w:rsidRPr="002C251E" w:rsidRDefault="00220346" w:rsidP="00837633">
      <w:pPr>
        <w:pStyle w:val="a5"/>
        <w:shd w:val="clear" w:color="auto" w:fill="FFFFFF"/>
        <w:spacing w:before="0" w:beforeAutospacing="0" w:after="434" w:afterAutospacing="0" w:line="360" w:lineRule="auto"/>
        <w:ind w:left="709"/>
        <w:jc w:val="both"/>
        <w:rPr>
          <w:b/>
          <w:i/>
          <w:color w:val="292B2C"/>
          <w:sz w:val="28"/>
          <w:szCs w:val="28"/>
          <w:u w:val="single"/>
        </w:rPr>
      </w:pPr>
    </w:p>
    <w:p w:rsidR="00116F1E" w:rsidRPr="002C251E" w:rsidRDefault="00116F1E" w:rsidP="00D53CAA">
      <w:pPr>
        <w:pStyle w:val="a5"/>
        <w:shd w:val="clear" w:color="auto" w:fill="FFFFFF"/>
        <w:spacing w:before="0" w:beforeAutospacing="0" w:after="434" w:afterAutospacing="0" w:line="360" w:lineRule="auto"/>
        <w:ind w:left="709"/>
        <w:jc w:val="center"/>
        <w:rPr>
          <w:bCs/>
          <w:color w:val="484848"/>
          <w:sz w:val="28"/>
          <w:szCs w:val="28"/>
          <w:shd w:val="clear" w:color="auto" w:fill="FFFFFF"/>
        </w:rPr>
      </w:pPr>
      <w:r w:rsidRPr="002C251E">
        <w:rPr>
          <w:b/>
          <w:i/>
          <w:color w:val="292B2C"/>
          <w:sz w:val="28"/>
          <w:szCs w:val="28"/>
          <w:u w:val="single"/>
        </w:rPr>
        <w:lastRenderedPageBreak/>
        <w:t>Причины аутизма</w:t>
      </w:r>
    </w:p>
    <w:p w:rsidR="00116F1E" w:rsidRPr="002C251E" w:rsidRDefault="00116F1E" w:rsidP="00837633">
      <w:pPr>
        <w:shd w:val="clear" w:color="auto" w:fill="FFFFFF"/>
        <w:spacing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2C251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Доказано, что большая часть случаев аутизма наследственно обусловлена. </w:t>
      </w:r>
      <w:r w:rsidR="002130C2" w:rsidRPr="002C251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Они </w:t>
      </w:r>
      <w:r w:rsidR="002130C2" w:rsidRPr="002C25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связаны с </w:t>
      </w:r>
      <w:r w:rsidR="002130C2" w:rsidRPr="002C251E">
        <w:rPr>
          <w:rFonts w:ascii="Times New Roman" w:hAnsi="Times New Roman" w:cs="Times New Roman"/>
          <w:sz w:val="28"/>
          <w:szCs w:val="28"/>
          <w:shd w:val="clear" w:color="auto" w:fill="FFFFFF"/>
        </w:rPr>
        <w:t>генами</w:t>
      </w:r>
      <w:r w:rsidR="002130C2" w:rsidRPr="002C25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влияющими на созревание связей в головном мозге</w:t>
      </w:r>
      <w:r w:rsidR="002130C2" w:rsidRPr="002C251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r w:rsidR="002130C2" w:rsidRPr="002C25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Однако </w:t>
      </w:r>
      <w:r w:rsidR="002130C2" w:rsidRPr="002C251E">
        <w:rPr>
          <w:rFonts w:ascii="Times New Roman" w:hAnsi="Times New Roman" w:cs="Times New Roman"/>
          <w:sz w:val="28"/>
          <w:szCs w:val="28"/>
          <w:shd w:val="clear" w:color="auto" w:fill="FFFFFF"/>
        </w:rPr>
        <w:t>генетика</w:t>
      </w:r>
      <w:r w:rsidR="002130C2" w:rsidRPr="002C25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заболевания сложна, и в настоящий момент не ясно, что больше влияет на возникновение расстройств аутистического спектра: взаимодействие множества генов либо редко возникающие </w:t>
      </w:r>
      <w:r w:rsidR="002130C2" w:rsidRPr="002C251E">
        <w:rPr>
          <w:rFonts w:ascii="Times New Roman" w:hAnsi="Times New Roman" w:cs="Times New Roman"/>
          <w:sz w:val="28"/>
          <w:szCs w:val="28"/>
        </w:rPr>
        <w:t xml:space="preserve">мутации. </w:t>
      </w:r>
      <w:r w:rsidRPr="002C251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Единственное, что можно у</w:t>
      </w:r>
      <w:r w:rsidR="00784299" w:rsidRPr="002C251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тверждать достаточно точно - </w:t>
      </w:r>
      <w:r w:rsidRPr="002C251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наследуется не сам аутизм, а предпосылки к его развитию. Будут они реализованы или нет </w:t>
      </w:r>
      <w:r w:rsidR="00784299" w:rsidRPr="002C251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- </w:t>
      </w:r>
      <w:r w:rsidRPr="002C251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зависит от внешних обстоятельств, которые, вероятно, являются не причиной, а условиями развития аутизма.</w:t>
      </w:r>
    </w:p>
    <w:p w:rsidR="00116F1E" w:rsidRPr="002C251E" w:rsidRDefault="00116F1E" w:rsidP="00837633">
      <w:pPr>
        <w:shd w:val="clear" w:color="auto" w:fill="FFFFFF"/>
        <w:spacing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2C251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Появлению признаков </w:t>
      </w:r>
      <w:r w:rsidR="00993EDF" w:rsidRPr="002C251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аутизма </w:t>
      </w:r>
      <w:r w:rsidRPr="002C251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предшествуют:</w:t>
      </w:r>
    </w:p>
    <w:p w:rsidR="00116F1E" w:rsidRPr="002C251E" w:rsidRDefault="00116F1E" w:rsidP="008376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2C251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различные патологии беременности</w:t>
      </w:r>
    </w:p>
    <w:p w:rsidR="00116F1E" w:rsidRPr="002C251E" w:rsidRDefault="00784299" w:rsidP="008376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2C251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родовые травмы</w:t>
      </w:r>
    </w:p>
    <w:p w:rsidR="00116F1E" w:rsidRPr="002C251E" w:rsidRDefault="00116F1E" w:rsidP="008376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2C251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факторы, действующие после рождения.</w:t>
      </w:r>
    </w:p>
    <w:p w:rsidR="002130C2" w:rsidRPr="002C251E" w:rsidRDefault="002130C2" w:rsidP="00837633">
      <w:pPr>
        <w:pStyle w:val="a3"/>
        <w:shd w:val="clear" w:color="auto" w:fill="FFFFFF"/>
        <w:spacing w:after="434" w:line="360" w:lineRule="auto"/>
        <w:ind w:left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2C251E">
        <w:rPr>
          <w:rFonts w:ascii="Times New Roman" w:eastAsia="Times New Roman" w:hAnsi="Times New Roman" w:cs="Times New Roman"/>
          <w:b/>
          <w:color w:val="484848"/>
          <w:sz w:val="28"/>
          <w:szCs w:val="28"/>
          <w:lang w:eastAsia="ru-RU"/>
        </w:rPr>
        <w:t>В группе риска находятся дети</w:t>
      </w:r>
      <w:r w:rsidRPr="002C251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, которые </w:t>
      </w:r>
      <w:r w:rsidR="00784299" w:rsidRPr="002C251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 утробе матери</w:t>
      </w:r>
      <w:r w:rsidRPr="002C251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были поражены:</w:t>
      </w:r>
    </w:p>
    <w:p w:rsidR="002130C2" w:rsidRPr="002C251E" w:rsidRDefault="002130C2" w:rsidP="00837633">
      <w:pPr>
        <w:pStyle w:val="a3"/>
        <w:numPr>
          <w:ilvl w:val="0"/>
          <w:numId w:val="5"/>
        </w:numPr>
        <w:shd w:val="clear" w:color="auto" w:fill="FFFFFF"/>
        <w:spacing w:after="347" w:line="360" w:lineRule="auto"/>
        <w:ind w:left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2C251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вирусными инфекциями</w:t>
      </w:r>
    </w:p>
    <w:p w:rsidR="002130C2" w:rsidRPr="002C251E" w:rsidRDefault="002130C2" w:rsidP="00837633">
      <w:pPr>
        <w:pStyle w:val="a3"/>
        <w:numPr>
          <w:ilvl w:val="0"/>
          <w:numId w:val="5"/>
        </w:numPr>
        <w:shd w:val="clear" w:color="auto" w:fill="FFFFFF"/>
        <w:spacing w:after="347" w:line="360" w:lineRule="auto"/>
        <w:ind w:left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2C251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радиацией</w:t>
      </w:r>
    </w:p>
    <w:p w:rsidR="002130C2" w:rsidRPr="002C251E" w:rsidRDefault="002130C2" w:rsidP="00837633">
      <w:pPr>
        <w:pStyle w:val="a3"/>
        <w:numPr>
          <w:ilvl w:val="0"/>
          <w:numId w:val="5"/>
        </w:numPr>
        <w:shd w:val="clear" w:color="auto" w:fill="FFFFFF"/>
        <w:spacing w:after="347" w:line="360" w:lineRule="auto"/>
        <w:ind w:left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2C251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острой асфиксией</w:t>
      </w:r>
    </w:p>
    <w:p w:rsidR="002130C2" w:rsidRPr="002C251E" w:rsidRDefault="002130C2" w:rsidP="00837633">
      <w:pPr>
        <w:pStyle w:val="a3"/>
        <w:numPr>
          <w:ilvl w:val="0"/>
          <w:numId w:val="5"/>
        </w:numPr>
        <w:shd w:val="clear" w:color="auto" w:fill="FFFFFF"/>
        <w:spacing w:after="347" w:line="360" w:lineRule="auto"/>
        <w:ind w:left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2C251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интоксикацией.</w:t>
      </w:r>
    </w:p>
    <w:p w:rsidR="002A568D" w:rsidRPr="002C251E" w:rsidRDefault="00784299" w:rsidP="00837633">
      <w:pPr>
        <w:pStyle w:val="a3"/>
        <w:shd w:val="clear" w:color="auto" w:fill="FFFFFF"/>
        <w:spacing w:after="434" w:line="360" w:lineRule="auto"/>
        <w:ind w:left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2C251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К аутизму также склонны дети</w:t>
      </w:r>
      <w:r w:rsidR="002130C2" w:rsidRPr="002C251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, отцы которых имеют преклонный возраст на момент их зачатия.</w:t>
      </w:r>
    </w:p>
    <w:p w:rsidR="00784299" w:rsidRPr="002C251E" w:rsidRDefault="00784299" w:rsidP="00837633">
      <w:pPr>
        <w:pStyle w:val="a3"/>
        <w:shd w:val="clear" w:color="auto" w:fill="FFFFFF"/>
        <w:spacing w:after="434" w:line="360" w:lineRule="auto"/>
        <w:ind w:left="709"/>
        <w:jc w:val="both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2C251E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По нашему мнению, распространение аутизма частично связано с тем, что сейчас люди стремятся сначала устроить карьеру, а уже потом создать семью.</w:t>
      </w:r>
    </w:p>
    <w:p w:rsidR="002A568D" w:rsidRPr="002C251E" w:rsidRDefault="002A568D" w:rsidP="00837633">
      <w:pPr>
        <w:pStyle w:val="a3"/>
        <w:shd w:val="clear" w:color="auto" w:fill="FFFFFF"/>
        <w:spacing w:after="434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color w:val="484848"/>
          <w:sz w:val="28"/>
          <w:szCs w:val="28"/>
          <w:u w:val="single"/>
          <w:lang w:eastAsia="ru-RU"/>
        </w:rPr>
      </w:pPr>
    </w:p>
    <w:p w:rsidR="0005579E" w:rsidRPr="002C251E" w:rsidRDefault="00525427" w:rsidP="00D53CAA">
      <w:pPr>
        <w:pStyle w:val="a3"/>
        <w:shd w:val="clear" w:color="auto" w:fill="FFFFFF"/>
        <w:spacing w:after="434" w:line="360" w:lineRule="auto"/>
        <w:ind w:left="709"/>
        <w:jc w:val="center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2C251E">
        <w:rPr>
          <w:rFonts w:ascii="Times New Roman" w:eastAsia="Times New Roman" w:hAnsi="Times New Roman" w:cs="Times New Roman"/>
          <w:b/>
          <w:i/>
          <w:color w:val="484848"/>
          <w:sz w:val="28"/>
          <w:szCs w:val="28"/>
          <w:u w:val="single"/>
          <w:lang w:eastAsia="ru-RU"/>
        </w:rPr>
        <w:lastRenderedPageBreak/>
        <w:t>Поведение</w:t>
      </w:r>
      <w:r w:rsidR="0005579E" w:rsidRPr="002C251E">
        <w:rPr>
          <w:rFonts w:ascii="Times New Roman" w:eastAsia="Times New Roman" w:hAnsi="Times New Roman" w:cs="Times New Roman"/>
          <w:b/>
          <w:i/>
          <w:color w:val="484848"/>
          <w:sz w:val="28"/>
          <w:szCs w:val="28"/>
          <w:u w:val="single"/>
          <w:lang w:eastAsia="ru-RU"/>
        </w:rPr>
        <w:t xml:space="preserve"> аути</w:t>
      </w:r>
      <w:r w:rsidRPr="002C251E">
        <w:rPr>
          <w:rFonts w:ascii="Times New Roman" w:eastAsia="Times New Roman" w:hAnsi="Times New Roman" w:cs="Times New Roman"/>
          <w:b/>
          <w:i/>
          <w:color w:val="484848"/>
          <w:sz w:val="28"/>
          <w:szCs w:val="28"/>
          <w:u w:val="single"/>
          <w:lang w:eastAsia="ru-RU"/>
        </w:rPr>
        <w:t>чных людей</w:t>
      </w:r>
    </w:p>
    <w:p w:rsidR="0053177D" w:rsidRPr="0053177D" w:rsidRDefault="00525427" w:rsidP="0053177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77D">
        <w:rPr>
          <w:rFonts w:ascii="Times New Roman" w:hAnsi="Times New Roman" w:cs="Times New Roman"/>
          <w:color w:val="000000"/>
          <w:sz w:val="28"/>
          <w:szCs w:val="28"/>
        </w:rPr>
        <w:t>Синий цвет – символ аутизма, харак</w:t>
      </w:r>
      <w:r w:rsidR="0053177D">
        <w:rPr>
          <w:rFonts w:ascii="Times New Roman" w:hAnsi="Times New Roman" w:cs="Times New Roman"/>
          <w:color w:val="000000"/>
          <w:sz w:val="28"/>
          <w:szCs w:val="28"/>
        </w:rPr>
        <w:t xml:space="preserve">теризующий внутреннее состояние </w:t>
      </w:r>
      <w:r w:rsidRPr="0053177D">
        <w:rPr>
          <w:rFonts w:ascii="Times New Roman" w:hAnsi="Times New Roman" w:cs="Times New Roman"/>
          <w:color w:val="000000"/>
          <w:sz w:val="28"/>
          <w:szCs w:val="28"/>
        </w:rPr>
        <w:t>«детей дождя»</w:t>
      </w:r>
      <w:r w:rsidR="0053177D" w:rsidRPr="005317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177D" w:rsidRPr="005317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53177D" w:rsidRPr="0053177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интеллектуального развития при аутизме может быть самым различным: от глубокой умственной отсталости до одаренности и гениальности в отдельных областях знаний и искусства. Однако каждому ребенку с аутизмом присущи общие черты, которые и дают снования полагать о наличии этого состояния.</w:t>
      </w:r>
    </w:p>
    <w:p w:rsidR="0053177D" w:rsidRPr="0053177D" w:rsidRDefault="0053177D" w:rsidP="0053177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аутизмом, начиная с первых месяцев жизни, отличаются некоторыми особенностями развития:</w:t>
      </w:r>
    </w:p>
    <w:p w:rsidR="0053177D" w:rsidRPr="0053177D" w:rsidRDefault="0053177D" w:rsidP="0053177D">
      <w:pPr>
        <w:numPr>
          <w:ilvl w:val="0"/>
          <w:numId w:val="1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7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отсутствует привязанность к родителям. Он не плачет, если родители куда-либо уходят, не прижимается к матери, когда она берет его на руки, избегает прямого взгляда в глаза.</w:t>
      </w:r>
    </w:p>
    <w:p w:rsidR="0053177D" w:rsidRPr="0053177D" w:rsidRDefault="0053177D" w:rsidP="0053177D">
      <w:pPr>
        <w:numPr>
          <w:ilvl w:val="0"/>
          <w:numId w:val="1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дети с аутизмом не говорят, или говорят совсем мало. Речь развивается медленно, часто вместо слов используются жесты. Ребенок может до бесконечности твердить одни и те же слова или повторять однообразные действия.</w:t>
      </w:r>
    </w:p>
    <w:p w:rsidR="0053177D" w:rsidRPr="0053177D" w:rsidRDefault="0053177D" w:rsidP="0053177D">
      <w:pPr>
        <w:numPr>
          <w:ilvl w:val="0"/>
          <w:numId w:val="1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аутизмом могут делать странные движения или издавать необычные звуки. Например, некоторые аутисты постоянно качаются взад-вперед, трясут кистями рук, мотают головой, совершают бесцельные действия, например, дергают себя за волосы или без причины хлопают в ладоши.</w:t>
      </w:r>
    </w:p>
    <w:p w:rsidR="0053177D" w:rsidRPr="0053177D" w:rsidRDefault="0053177D" w:rsidP="0053177D">
      <w:pPr>
        <w:numPr>
          <w:ilvl w:val="0"/>
          <w:numId w:val="1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7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детей отсутствует интерес к игрушкам или игрушки могут заменять бытовые предметы, очень часто это бывают веревочки, провода. Ребенок может выстроить все свои игрушки в ряд, повторяя каждый день одно и то же действие, или может постоянно играть в одну и ту же игру, или носить с собой одну и ту же игрушку.</w:t>
      </w:r>
    </w:p>
    <w:p w:rsidR="0053177D" w:rsidRPr="0053177D" w:rsidRDefault="0053177D" w:rsidP="0053177D">
      <w:pPr>
        <w:numPr>
          <w:ilvl w:val="0"/>
          <w:numId w:val="1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ребенка с аутизмом оставить одного, то он часами может сидеть в одиночестве, крутить или поворачивать какой-либо предмет, включать или выключать свет.</w:t>
      </w:r>
    </w:p>
    <w:p w:rsidR="0053177D" w:rsidRPr="0053177D" w:rsidRDefault="0053177D" w:rsidP="0053177D">
      <w:pPr>
        <w:numPr>
          <w:ilvl w:val="0"/>
          <w:numId w:val="1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у ребенка с аутизмом практически отсутствует чувство опасности, он просто не осознает, что надвигающаяся на огромной скорости машина опасна для него. При этом он может бояться света, громких звуков или пылесоса.</w:t>
      </w:r>
    </w:p>
    <w:p w:rsidR="0053177D" w:rsidRPr="0053177D" w:rsidRDefault="0053177D" w:rsidP="0053177D">
      <w:pPr>
        <w:numPr>
          <w:ilvl w:val="0"/>
          <w:numId w:val="1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ребенок не замечает, что происходит вокруг, игнорирует других людей, они отдают предпочтение одиночеству, а не играм со сверстниками. Они могут долго стоять у окна, или бесцельно бродить по комнате.</w:t>
      </w:r>
    </w:p>
    <w:p w:rsidR="00525427" w:rsidRPr="0053177D" w:rsidRDefault="0053177D" w:rsidP="0053177D">
      <w:pPr>
        <w:numPr>
          <w:ilvl w:val="0"/>
          <w:numId w:val="1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7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с аутизмом всегда имеют место ритуальное поведение. Ребёнок с завидным постоянством одевается только в определённую одежду, ест определённую пищу, смотрит определённые мультфильмы, и произносит определённые штампованные фразы.</w:t>
      </w:r>
    </w:p>
    <w:p w:rsidR="0005579E" w:rsidRPr="002C251E" w:rsidRDefault="0005579E" w:rsidP="0053177D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C251E">
        <w:rPr>
          <w:color w:val="000000"/>
          <w:sz w:val="28"/>
          <w:szCs w:val="28"/>
        </w:rPr>
        <w:t>Аутизм проявляется в трудностях при общении с другими людьми, слабо развитых социальных навыках, необычных видах поведения</w:t>
      </w:r>
      <w:r w:rsidR="002E5DB5" w:rsidRPr="002C251E">
        <w:rPr>
          <w:color w:val="000000"/>
          <w:sz w:val="28"/>
          <w:szCs w:val="28"/>
        </w:rPr>
        <w:t>. Они могут не любить</w:t>
      </w:r>
      <w:r w:rsidRPr="002C251E">
        <w:rPr>
          <w:color w:val="000000"/>
          <w:sz w:val="28"/>
          <w:szCs w:val="28"/>
        </w:rPr>
        <w:t xml:space="preserve"> прикосновений или объятий или наоборот</w:t>
      </w:r>
      <w:r w:rsidR="002E5DB5" w:rsidRPr="002C251E">
        <w:rPr>
          <w:color w:val="000000"/>
          <w:sz w:val="28"/>
          <w:szCs w:val="28"/>
        </w:rPr>
        <w:t xml:space="preserve"> испытывать навязчивую </w:t>
      </w:r>
      <w:r w:rsidRPr="002C251E">
        <w:rPr>
          <w:color w:val="000000"/>
          <w:sz w:val="28"/>
          <w:szCs w:val="28"/>
        </w:rPr>
        <w:t xml:space="preserve"> пот</w:t>
      </w:r>
      <w:r w:rsidR="002E5DB5" w:rsidRPr="002C251E">
        <w:rPr>
          <w:color w:val="000000"/>
          <w:sz w:val="28"/>
          <w:szCs w:val="28"/>
        </w:rPr>
        <w:t>ребность в конкретном запахе, звуке или предмете.</w:t>
      </w:r>
    </w:p>
    <w:p w:rsidR="002E5DB5" w:rsidRPr="002C251E" w:rsidRDefault="0005579E" w:rsidP="00837633">
      <w:pPr>
        <w:pStyle w:val="a5"/>
        <w:spacing w:before="166" w:beforeAutospacing="0" w:after="166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r w:rsidRPr="002C251E">
        <w:rPr>
          <w:color w:val="000000"/>
          <w:sz w:val="28"/>
          <w:szCs w:val="28"/>
        </w:rPr>
        <w:t>Такой человек мож</w:t>
      </w:r>
      <w:r w:rsidR="001B5ED1" w:rsidRPr="002C251E">
        <w:rPr>
          <w:color w:val="000000"/>
          <w:sz w:val="28"/>
          <w:szCs w:val="28"/>
        </w:rPr>
        <w:t xml:space="preserve">ет испытывать сложности с речью, </w:t>
      </w:r>
      <w:r w:rsidRPr="002C251E">
        <w:rPr>
          <w:color w:val="000000"/>
          <w:sz w:val="28"/>
          <w:szCs w:val="28"/>
        </w:rPr>
        <w:t xml:space="preserve">избегать </w:t>
      </w:r>
      <w:r w:rsidR="002E5DB5" w:rsidRPr="002C251E">
        <w:rPr>
          <w:color w:val="000000"/>
          <w:sz w:val="28"/>
          <w:szCs w:val="28"/>
        </w:rPr>
        <w:t xml:space="preserve">зрительного контакта, не проявлять эмоций. </w:t>
      </w:r>
    </w:p>
    <w:p w:rsidR="0005579E" w:rsidRPr="002C251E" w:rsidRDefault="002E5DB5" w:rsidP="0053177D">
      <w:pPr>
        <w:shd w:val="clear" w:color="auto" w:fill="FFFFFF"/>
        <w:spacing w:after="434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51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B5ED1" w:rsidRPr="002C251E">
        <w:rPr>
          <w:rFonts w:ascii="Times New Roman" w:hAnsi="Times New Roman" w:cs="Times New Roman"/>
          <w:color w:val="000000"/>
          <w:sz w:val="28"/>
          <w:szCs w:val="28"/>
        </w:rPr>
        <w:t>а общим названием лежит целый спектр расстройств.</w:t>
      </w:r>
      <w:r w:rsidRPr="002C251E">
        <w:rPr>
          <w:rFonts w:ascii="Times New Roman" w:hAnsi="Times New Roman" w:cs="Times New Roman"/>
          <w:color w:val="000000"/>
          <w:sz w:val="28"/>
          <w:szCs w:val="28"/>
        </w:rPr>
        <w:t xml:space="preserve"> Каждый человек с аутизмом отличается от другого</w:t>
      </w:r>
      <w:r w:rsidR="001B5ED1" w:rsidRPr="002C251E">
        <w:rPr>
          <w:rFonts w:ascii="Times New Roman" w:hAnsi="Times New Roman" w:cs="Times New Roman"/>
          <w:color w:val="000000"/>
          <w:sz w:val="28"/>
          <w:szCs w:val="28"/>
        </w:rPr>
        <w:t>. Кто-то живёт относительно самостоятельной жизнью, учится, работает, общается с другими людьми. А кто-то, всю жизнь нуждается в поддержке, помощи специалистов.</w:t>
      </w:r>
    </w:p>
    <w:p w:rsidR="007A27C9" w:rsidRPr="0053177D" w:rsidRDefault="007507FB" w:rsidP="00837633">
      <w:pPr>
        <w:shd w:val="clear" w:color="auto" w:fill="FFFFFF"/>
        <w:spacing w:after="434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7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Аутичным детям трудно осваивать любой новый вид деятельности, но они всегда стремятся выполнить все хорошо</w:t>
      </w:r>
      <w:r w:rsidR="00AF3327" w:rsidRPr="005317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435" w:rsidRPr="0053177D" w:rsidRDefault="00AF3327" w:rsidP="00837633">
      <w:pPr>
        <w:shd w:val="clear" w:color="auto" w:fill="FFFFFF"/>
        <w:spacing w:after="434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закрытость снаружи, </w:t>
      </w:r>
      <w:r w:rsidR="00E43435" w:rsidRPr="0053177D">
        <w:rPr>
          <w:rFonts w:ascii="Times New Roman" w:hAnsi="Times New Roman" w:cs="Times New Roman"/>
          <w:sz w:val="28"/>
          <w:szCs w:val="28"/>
          <w:shd w:val="clear" w:color="auto" w:fill="FFFFFF"/>
        </w:rPr>
        <w:t>они имеют богатый внутренний</w:t>
      </w:r>
      <w:r w:rsidRPr="0053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мир. </w:t>
      </w:r>
      <w:r w:rsidR="00E43435" w:rsidRPr="0053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люди имеют собственные понятия простых предметов, которые могут заставить любого задуматься. </w:t>
      </w:r>
      <w:r w:rsidR="00B057E4" w:rsidRPr="0053177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45D61" w:rsidRPr="0053177D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предлагаем ознакомиться с мыслями одной аутично</w:t>
      </w:r>
      <w:r w:rsidR="00B057E4" w:rsidRPr="0053177D">
        <w:rPr>
          <w:rFonts w:ascii="Times New Roman" w:hAnsi="Times New Roman" w:cs="Times New Roman"/>
          <w:sz w:val="28"/>
          <w:szCs w:val="28"/>
          <w:shd w:val="clear" w:color="auto" w:fill="FFFFFF"/>
        </w:rPr>
        <w:t>й девочкой, Соней Шаталовой, в П</w:t>
      </w:r>
      <w:r w:rsidR="00E45D61" w:rsidRPr="0053177D">
        <w:rPr>
          <w:rFonts w:ascii="Times New Roman" w:hAnsi="Times New Roman" w:cs="Times New Roman"/>
          <w:sz w:val="28"/>
          <w:szCs w:val="28"/>
          <w:shd w:val="clear" w:color="auto" w:fill="FFFFFF"/>
        </w:rPr>
        <w:t>риложении</w:t>
      </w:r>
      <w:r w:rsidR="00B057E4" w:rsidRPr="0053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E45D61" w:rsidRPr="0053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которая</w:t>
      </w:r>
      <w:r w:rsidR="00B057E4" w:rsidRPr="0053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открывает свой внутренний мир.)</w:t>
      </w:r>
    </w:p>
    <w:p w:rsidR="007507FB" w:rsidRDefault="007507FB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177D" w:rsidRDefault="0053177D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177D" w:rsidRDefault="0053177D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177D" w:rsidRDefault="0053177D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177D" w:rsidRDefault="0053177D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177D" w:rsidRDefault="0053177D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177D" w:rsidRDefault="0053177D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177D" w:rsidRDefault="0053177D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177D" w:rsidRDefault="0053177D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177D" w:rsidRDefault="0053177D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177D" w:rsidRDefault="0053177D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177D" w:rsidRDefault="0053177D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177D" w:rsidRDefault="0053177D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177D" w:rsidRDefault="0053177D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177D" w:rsidRPr="002C251E" w:rsidRDefault="0053177D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0741" w:rsidRPr="002C251E" w:rsidRDefault="00970741" w:rsidP="00D53CAA">
      <w:pPr>
        <w:spacing w:line="36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251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Ошибочное мнение окружающих</w:t>
      </w:r>
    </w:p>
    <w:p w:rsidR="00970741" w:rsidRPr="002C251E" w:rsidRDefault="00970741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Существует много мифов о «детях дождя»:</w:t>
      </w:r>
    </w:p>
    <w:p w:rsidR="00970741" w:rsidRPr="002C251E" w:rsidRDefault="00970741" w:rsidP="00837633">
      <w:pPr>
        <w:pStyle w:val="a3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Аутисты неэмоциональны</w:t>
      </w:r>
      <w:r w:rsidR="009108DE" w:rsidRPr="002C251E">
        <w:rPr>
          <w:rFonts w:ascii="Times New Roman" w:hAnsi="Times New Roman" w:cs="Times New Roman"/>
          <w:sz w:val="28"/>
          <w:szCs w:val="28"/>
        </w:rPr>
        <w:t xml:space="preserve">, эгоистичны </w:t>
      </w:r>
      <w:r w:rsidRPr="002C251E">
        <w:rPr>
          <w:rFonts w:ascii="Times New Roman" w:hAnsi="Times New Roman" w:cs="Times New Roman"/>
          <w:sz w:val="28"/>
          <w:szCs w:val="28"/>
        </w:rPr>
        <w:t xml:space="preserve"> и склонны к насилию.</w:t>
      </w:r>
    </w:p>
    <w:p w:rsidR="00970741" w:rsidRPr="002C251E" w:rsidRDefault="00970741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 xml:space="preserve">Аутичные люди умеют чувствовать как свои эмоции, так и окружающих. </w:t>
      </w:r>
      <w:r w:rsidR="009108DE" w:rsidRPr="002C251E">
        <w:rPr>
          <w:rFonts w:ascii="Times New Roman" w:hAnsi="Times New Roman" w:cs="Times New Roman"/>
          <w:sz w:val="28"/>
          <w:szCs w:val="28"/>
        </w:rPr>
        <w:t xml:space="preserve">Они способны понимать вещи очень глубоко. </w:t>
      </w:r>
      <w:r w:rsidRPr="002C251E">
        <w:rPr>
          <w:rFonts w:ascii="Times New Roman" w:hAnsi="Times New Roman" w:cs="Times New Roman"/>
          <w:sz w:val="28"/>
          <w:szCs w:val="28"/>
        </w:rPr>
        <w:t>На самом деле а</w:t>
      </w:r>
      <w:r w:rsidR="00AF3327" w:rsidRPr="002C251E">
        <w:rPr>
          <w:rFonts w:ascii="Times New Roman" w:hAnsi="Times New Roman" w:cs="Times New Roman"/>
          <w:sz w:val="28"/>
          <w:szCs w:val="28"/>
        </w:rPr>
        <w:t>утисты склонны к агрессии не больше, чем</w:t>
      </w:r>
      <w:r w:rsidRPr="002C251E">
        <w:rPr>
          <w:rFonts w:ascii="Times New Roman" w:hAnsi="Times New Roman" w:cs="Times New Roman"/>
          <w:sz w:val="28"/>
          <w:szCs w:val="28"/>
        </w:rPr>
        <w:t xml:space="preserve"> обычные люди. Разница заключается лишь в том, что аутичным людям труднее сдерживать эмоции. </w:t>
      </w:r>
    </w:p>
    <w:p w:rsidR="00970741" w:rsidRPr="002C251E" w:rsidRDefault="009108DE" w:rsidP="00837633">
      <w:pPr>
        <w:pStyle w:val="a3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Все аутисты – гении.</w:t>
      </w:r>
    </w:p>
    <w:p w:rsidR="009108DE" w:rsidRPr="002C251E" w:rsidRDefault="009108DE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 xml:space="preserve">Среди «детей дождя» около 10%  имеют гениальные способности. </w:t>
      </w:r>
    </w:p>
    <w:p w:rsidR="009108DE" w:rsidRPr="002C251E" w:rsidRDefault="009108DE" w:rsidP="00837633">
      <w:pPr>
        <w:pStyle w:val="a3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Эти люди не способны понять простые вещи</w:t>
      </w:r>
      <w:r w:rsidR="00B057E4" w:rsidRPr="002C251E">
        <w:rPr>
          <w:rFonts w:ascii="Times New Roman" w:hAnsi="Times New Roman" w:cs="Times New Roman"/>
          <w:sz w:val="28"/>
          <w:szCs w:val="28"/>
        </w:rPr>
        <w:t>.</w:t>
      </w:r>
    </w:p>
    <w:p w:rsidR="009108DE" w:rsidRPr="002C251E" w:rsidRDefault="009108DE" w:rsidP="00837633">
      <w:pPr>
        <w:pStyle w:val="a3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Вакцины вызывают аутизм</w:t>
      </w:r>
      <w:r w:rsidR="00B057E4" w:rsidRPr="002C251E">
        <w:rPr>
          <w:rFonts w:ascii="Times New Roman" w:hAnsi="Times New Roman" w:cs="Times New Roman"/>
          <w:sz w:val="28"/>
          <w:szCs w:val="28"/>
        </w:rPr>
        <w:t>.</w:t>
      </w:r>
    </w:p>
    <w:p w:rsidR="00B057E4" w:rsidRPr="002C251E" w:rsidRDefault="009108DE" w:rsidP="00837633">
      <w:pPr>
        <w:pStyle w:val="a3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Дети с аутизмом не могут учиться в обычной школе.</w:t>
      </w:r>
    </w:p>
    <w:p w:rsidR="009108DE" w:rsidRPr="002C251E" w:rsidRDefault="009108DE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Любой аутичный ребенок имеет право на обучение в обычной школе.</w:t>
      </w:r>
    </w:p>
    <w:p w:rsidR="00E45D61" w:rsidRDefault="00E45D61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Мы верим, что все люди равны. Если у кого-то есть отклонения, то это – не повод для отстранения их из своей жизни. Возможно, их внутренний мир богаче мира здорового человека, который перестает думать о многих вещах.</w:t>
      </w:r>
    </w:p>
    <w:p w:rsidR="00EF6D40" w:rsidRDefault="00EF6D40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6D40" w:rsidRDefault="00EF6D40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6D40" w:rsidRDefault="00EF6D40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6D40" w:rsidRDefault="00EF6D40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6D40" w:rsidRDefault="00EF6D40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6D40" w:rsidRPr="002C251E" w:rsidRDefault="00EF6D40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6D40" w:rsidRPr="00EF6D40" w:rsidRDefault="00EF6D40" w:rsidP="007E44FC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Знаменитые аутисты.</w:t>
      </w:r>
    </w:p>
    <w:p w:rsidR="00EF6D40" w:rsidRPr="007E44FC" w:rsidRDefault="00EF6D40" w:rsidP="007E44F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Многие выдающиеся личности страдали различными формами аутизма. Среди них: композитор-Моцарт; ученые - Эйнштейн, Ньютон, Кант, Сократ, Дарвин; художники- Леонардо да Винчи, Пабло Пикассо; пи</w:t>
      </w:r>
      <w:r w:rsidR="007E44FC" w:rsidRPr="007E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сательница- Агата Кристи и д.р. </w:t>
      </w:r>
      <w:r w:rsidRPr="007E44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 аутисты современности: мультипликатор - СатосиТадзири; футболист – Лионель Месси; джазовый музыкант- ДарекПаравичини; математик - Григо́рийПерельма́н.</w:t>
      </w:r>
    </w:p>
    <w:p w:rsidR="00EF6D40" w:rsidRPr="007E44FC" w:rsidRDefault="00EF6D40" w:rsidP="007E44F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это состояние часто называют «Болезнь гениев. Аутисты-саванты, как правило, наделены удивительной способностью запоминать цифры, факты, события, мельчайшие детали. Также они с легкостью могут проводить в уме сложнейшие математические вычисления.</w:t>
      </w:r>
    </w:p>
    <w:p w:rsidR="00EF6D40" w:rsidRPr="007E44FC" w:rsidRDefault="00EF6D40" w:rsidP="007E44F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известный аутист современности – основатель корпорации «Microsoft» Билл Гейтс.  В США семья, имеющая ребенка с диагнозом «аутизм», получает от компании «Microsoft» 10 тысяч долларов в год на коррекционное лечение. А почти 45% ведущих программистов «Microsoft» - аутисты.</w:t>
      </w:r>
    </w:p>
    <w:p w:rsidR="00EF6D40" w:rsidRPr="007E44FC" w:rsidRDefault="00EF6D40" w:rsidP="007E44F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умный савант-аутист Ким Пик</w:t>
      </w:r>
      <w:r w:rsidRPr="007E4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7E4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16 месяцев маленький Ким Пик с первого раза запоминал все книги, которые ему читали родители. И он не позволял перечитывать эти книги заново - они уже хранились в его памяти! Он знает все дороги США и Канады, имена всех профессиональных спортсменов. Знает всех актеров и актрис и их биографические данные.  Ким не мог в обыденной жизни обойтись без посторонней помощи, ему  помогали чистить зубы, одеваться, подниматься по лестнице. Ему трудно давались социальные навыки, хот</w:t>
      </w:r>
      <w:r w:rsidR="007E44FC" w:rsidRPr="007E44F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знания приходили очень легко.</w:t>
      </w:r>
      <w:r w:rsidRPr="007E44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проблемой аутизма сталкиваются не только обычные семьи, но и знаменитости, у которых страдают этим заболеванием дети: сын композитора К. Меладзе, сын оперной певицы А.Нетребко, сестра Н. Водяновой и т.д. Аутизм распространен независимо от национальности, культуры, вероисповедания и уровня жизни.</w:t>
      </w:r>
    </w:p>
    <w:p w:rsidR="003820C2" w:rsidRPr="002C251E" w:rsidRDefault="003820C2" w:rsidP="00D53CAA">
      <w:pPr>
        <w:spacing w:line="36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251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Собственное исследование</w:t>
      </w:r>
    </w:p>
    <w:p w:rsidR="006A5F4B" w:rsidRPr="002C251E" w:rsidRDefault="006A5F4B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Работая над проектом, мы решили выяснить у медицинских работников, сколько в нашей школе детей с аутизмом. Оказалось, что в школ</w:t>
      </w:r>
      <w:r w:rsidR="00122595" w:rsidRPr="002C251E">
        <w:rPr>
          <w:rFonts w:ascii="Times New Roman" w:hAnsi="Times New Roman" w:cs="Times New Roman"/>
          <w:sz w:val="28"/>
          <w:szCs w:val="28"/>
        </w:rPr>
        <w:t>е из 1973 человек есть 1</w:t>
      </w:r>
      <w:r w:rsidRPr="002C251E">
        <w:rPr>
          <w:rFonts w:ascii="Times New Roman" w:hAnsi="Times New Roman" w:cs="Times New Roman"/>
          <w:sz w:val="28"/>
          <w:szCs w:val="28"/>
        </w:rPr>
        <w:t xml:space="preserve"> с подтвержденным диагнозом и около 40 детей с синдромом аутистического спектра. </w:t>
      </w:r>
    </w:p>
    <w:p w:rsidR="00061ED2" w:rsidRPr="002C251E" w:rsidRDefault="006A5F4B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Для того</w:t>
      </w:r>
      <w:r w:rsidR="00061ED2" w:rsidRPr="002C251E">
        <w:rPr>
          <w:rFonts w:ascii="Times New Roman" w:hAnsi="Times New Roman" w:cs="Times New Roman"/>
          <w:sz w:val="28"/>
          <w:szCs w:val="28"/>
        </w:rPr>
        <w:t>, чтобы максимально точно разобраться с проблемой</w:t>
      </w:r>
      <w:r w:rsidR="00AF3327" w:rsidRPr="002C251E">
        <w:rPr>
          <w:rFonts w:ascii="Times New Roman" w:hAnsi="Times New Roman" w:cs="Times New Roman"/>
          <w:sz w:val="28"/>
          <w:szCs w:val="28"/>
        </w:rPr>
        <w:t xml:space="preserve"> взаимоотношений с аутистами</w:t>
      </w:r>
      <w:r w:rsidR="00061ED2" w:rsidRPr="002C251E">
        <w:rPr>
          <w:rFonts w:ascii="Times New Roman" w:hAnsi="Times New Roman" w:cs="Times New Roman"/>
          <w:sz w:val="28"/>
          <w:szCs w:val="28"/>
        </w:rPr>
        <w:t xml:space="preserve">, мы решили провести социальный опрос среди учащихся нашей школы. </w:t>
      </w:r>
    </w:p>
    <w:p w:rsidR="00061ED2" w:rsidRPr="002C251E" w:rsidRDefault="00061ED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Цель опроса – выяснить отношение окружающих к аутичным людям.</w:t>
      </w:r>
    </w:p>
    <w:p w:rsidR="00061ED2" w:rsidRPr="002C251E" w:rsidRDefault="00061ED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Опрос содержал следующие вопросы:</w:t>
      </w:r>
    </w:p>
    <w:p w:rsidR="00061ED2" w:rsidRPr="002C251E" w:rsidRDefault="00061ED2" w:rsidP="00837633">
      <w:pPr>
        <w:pStyle w:val="a3"/>
        <w:numPr>
          <w:ilvl w:val="0"/>
          <w:numId w:val="9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Знают ли дети, что такое аутизм</w:t>
      </w:r>
    </w:p>
    <w:p w:rsidR="00061ED2" w:rsidRPr="002C251E" w:rsidRDefault="00061ED2" w:rsidP="00837633">
      <w:pPr>
        <w:pStyle w:val="a3"/>
        <w:numPr>
          <w:ilvl w:val="0"/>
          <w:numId w:val="9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Приняли бы они в свой класс ученики с аутизмом</w:t>
      </w:r>
    </w:p>
    <w:p w:rsidR="00061ED2" w:rsidRPr="002C251E" w:rsidRDefault="00061ED2" w:rsidP="00837633">
      <w:pPr>
        <w:pStyle w:val="a3"/>
        <w:numPr>
          <w:ilvl w:val="0"/>
          <w:numId w:val="9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Какую форму совместного обучения ученики считают наилучшей</w:t>
      </w:r>
    </w:p>
    <w:p w:rsidR="00061ED2" w:rsidRPr="002C251E" w:rsidRDefault="00061ED2" w:rsidP="00837633">
      <w:pPr>
        <w:pStyle w:val="a3"/>
        <w:numPr>
          <w:ilvl w:val="0"/>
          <w:numId w:val="9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Смог бы человек с аутизмом стать их другом</w:t>
      </w:r>
    </w:p>
    <w:p w:rsidR="00061ED2" w:rsidRPr="002C251E" w:rsidRDefault="00B057E4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(Результаты опроса показаны в П</w:t>
      </w:r>
      <w:r w:rsidR="00061ED2" w:rsidRPr="002C251E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Pr="002C251E">
        <w:rPr>
          <w:rFonts w:ascii="Times New Roman" w:hAnsi="Times New Roman" w:cs="Times New Roman"/>
          <w:sz w:val="28"/>
          <w:szCs w:val="28"/>
        </w:rPr>
        <w:t>3)</w:t>
      </w:r>
    </w:p>
    <w:p w:rsidR="00DC0E14" w:rsidRPr="002C251E" w:rsidRDefault="00DC0E14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Всего было опрошено 25 человек возрастом 16-17 лет. Все они – обучающиеся 10 класса нашей школы.</w:t>
      </w:r>
    </w:p>
    <w:p w:rsidR="005232ED" w:rsidRPr="002C251E" w:rsidRDefault="00DC0E14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 xml:space="preserve">Результаты нас порадовали. </w:t>
      </w:r>
      <w:r w:rsidR="005232ED" w:rsidRPr="002C251E">
        <w:rPr>
          <w:rFonts w:ascii="Times New Roman" w:hAnsi="Times New Roman" w:cs="Times New Roman"/>
          <w:sz w:val="28"/>
          <w:szCs w:val="28"/>
        </w:rPr>
        <w:t>Большинство относится к аутичным детям с пониманием, что,</w:t>
      </w:r>
      <w:r w:rsidRPr="002C251E">
        <w:rPr>
          <w:rFonts w:ascii="Times New Roman" w:hAnsi="Times New Roman" w:cs="Times New Roman"/>
          <w:sz w:val="28"/>
          <w:szCs w:val="28"/>
        </w:rPr>
        <w:t>безусловно, дает шанс на полноценную жизнь аутистов среди обычных людей</w:t>
      </w:r>
      <w:r w:rsidR="005232ED" w:rsidRPr="002C251E">
        <w:rPr>
          <w:rFonts w:ascii="Times New Roman" w:hAnsi="Times New Roman" w:cs="Times New Roman"/>
          <w:sz w:val="28"/>
          <w:szCs w:val="28"/>
        </w:rPr>
        <w:t>.</w:t>
      </w:r>
    </w:p>
    <w:p w:rsidR="00061ED2" w:rsidRPr="002C251E" w:rsidRDefault="00061ED2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61ED2" w:rsidRDefault="00061ED2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F6D40" w:rsidRPr="002C251E" w:rsidRDefault="00EF6D40" w:rsidP="00837633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53CAA" w:rsidRDefault="00D53CAA" w:rsidP="00D53CA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476FF" w:rsidRPr="002C251E" w:rsidRDefault="00694C0B" w:rsidP="00D53CA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251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Помощь аутичным людям</w:t>
      </w:r>
    </w:p>
    <w:p w:rsidR="00525427" w:rsidRPr="002C251E" w:rsidRDefault="007A27C9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С</w:t>
      </w:r>
      <w:r w:rsidR="00525427" w:rsidRPr="002C251E">
        <w:rPr>
          <w:rFonts w:ascii="Times New Roman" w:hAnsi="Times New Roman" w:cs="Times New Roman"/>
          <w:sz w:val="28"/>
          <w:szCs w:val="28"/>
        </w:rPr>
        <w:t>траны Европы столкнулись с этой проблемой давно и уже научились создавать для больных такие условия, при которых они могут чувствовать себя комфорт</w:t>
      </w:r>
      <w:r w:rsidRPr="002C251E">
        <w:rPr>
          <w:rFonts w:ascii="Times New Roman" w:hAnsi="Times New Roman" w:cs="Times New Roman"/>
          <w:sz w:val="28"/>
          <w:szCs w:val="28"/>
        </w:rPr>
        <w:t>но в обществе здоровых людей. В</w:t>
      </w:r>
      <w:r w:rsidR="00525427" w:rsidRPr="002C251E">
        <w:rPr>
          <w:rFonts w:ascii="Times New Roman" w:hAnsi="Times New Roman" w:cs="Times New Roman"/>
          <w:sz w:val="28"/>
          <w:szCs w:val="28"/>
        </w:rPr>
        <w:t xml:space="preserve"> России и странах ближнего зарубежья аутизм стал развиваться относительно недавно.</w:t>
      </w:r>
    </w:p>
    <w:p w:rsidR="00532D31" w:rsidRPr="002C251E" w:rsidRDefault="007A27C9" w:rsidP="00837633">
      <w:pPr>
        <w:pStyle w:val="a5"/>
        <w:shd w:val="clear" w:color="auto" w:fill="FFFFFF"/>
        <w:spacing w:before="0" w:beforeAutospacing="0" w:line="360" w:lineRule="auto"/>
        <w:ind w:left="709"/>
        <w:jc w:val="both"/>
        <w:rPr>
          <w:color w:val="2C2C2C"/>
          <w:sz w:val="28"/>
          <w:szCs w:val="28"/>
        </w:rPr>
      </w:pPr>
      <w:r w:rsidRPr="002C251E">
        <w:rPr>
          <w:color w:val="2C2C2C"/>
          <w:sz w:val="28"/>
          <w:szCs w:val="28"/>
        </w:rPr>
        <w:t>Помощь аутистам оказывается разная.</w:t>
      </w:r>
      <w:r w:rsidR="00532D31" w:rsidRPr="002C251E">
        <w:rPr>
          <w:color w:val="2C2C2C"/>
          <w:sz w:val="28"/>
          <w:szCs w:val="28"/>
        </w:rPr>
        <w:t xml:space="preserve"> В одном случае необходимо в первую очередь обучить его навыкам самообслуживания, в другом - снизить уровень тревожности, </w:t>
      </w:r>
      <w:r w:rsidRPr="002C251E">
        <w:rPr>
          <w:color w:val="2C2C2C"/>
          <w:sz w:val="28"/>
          <w:szCs w:val="28"/>
        </w:rPr>
        <w:t>наладить первичный</w:t>
      </w:r>
      <w:r w:rsidR="00532D31" w:rsidRPr="002C251E">
        <w:rPr>
          <w:color w:val="2C2C2C"/>
          <w:sz w:val="28"/>
          <w:szCs w:val="28"/>
        </w:rPr>
        <w:t xml:space="preserve"> контак</w:t>
      </w:r>
      <w:r w:rsidRPr="002C251E">
        <w:rPr>
          <w:color w:val="2C2C2C"/>
          <w:sz w:val="28"/>
          <w:szCs w:val="28"/>
        </w:rPr>
        <w:t xml:space="preserve">та. На первых этапах работы </w:t>
      </w:r>
      <w:r w:rsidR="00532D31" w:rsidRPr="002C251E">
        <w:rPr>
          <w:color w:val="2C2C2C"/>
          <w:sz w:val="28"/>
          <w:szCs w:val="28"/>
        </w:rPr>
        <w:t>важно сформиро</w:t>
      </w:r>
      <w:r w:rsidRPr="002C251E">
        <w:rPr>
          <w:color w:val="2C2C2C"/>
          <w:sz w:val="28"/>
          <w:szCs w:val="28"/>
        </w:rPr>
        <w:t>вать у ребенка желание учиться.</w:t>
      </w:r>
    </w:p>
    <w:p w:rsidR="00532D31" w:rsidRDefault="00532D31" w:rsidP="00837633">
      <w:pPr>
        <w:pStyle w:val="a5"/>
        <w:shd w:val="clear" w:color="auto" w:fill="FFFFFF"/>
        <w:spacing w:before="0" w:beforeAutospacing="0" w:line="360" w:lineRule="auto"/>
        <w:ind w:left="709"/>
        <w:jc w:val="both"/>
        <w:rPr>
          <w:color w:val="2C2C2C"/>
          <w:sz w:val="28"/>
          <w:szCs w:val="28"/>
        </w:rPr>
      </w:pPr>
      <w:r w:rsidRPr="002C251E">
        <w:rPr>
          <w:color w:val="2C2C2C"/>
          <w:sz w:val="28"/>
          <w:szCs w:val="28"/>
        </w:rPr>
        <w:t xml:space="preserve">Аутичные дети видят смысл какой-либо деятельности тогда, когда она четко </w:t>
      </w:r>
      <w:r w:rsidR="003820C2" w:rsidRPr="002C251E">
        <w:rPr>
          <w:color w:val="2C2C2C"/>
          <w:sz w:val="28"/>
          <w:szCs w:val="28"/>
        </w:rPr>
        <w:t>сформули</w:t>
      </w:r>
      <w:r w:rsidR="007A27C9" w:rsidRPr="002C251E">
        <w:rPr>
          <w:color w:val="2C2C2C"/>
          <w:sz w:val="28"/>
          <w:szCs w:val="28"/>
        </w:rPr>
        <w:t>рована и последовательна.</w:t>
      </w:r>
    </w:p>
    <w:p w:rsidR="007E44FC" w:rsidRDefault="007E44FC" w:rsidP="007E44F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аутизмом проявляют способности - к рисованию, музыке, конструированию, к сочинению стихов.</w:t>
      </w:r>
    </w:p>
    <w:p w:rsidR="007E44FC" w:rsidRPr="007E44FC" w:rsidRDefault="007E44FC" w:rsidP="007E44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нарисованы детьми разного возраста, характера и темперамента. Их объединяет одно – аутизм - неумение общаться, оторванность от внешнего мира, погру</w:t>
      </w:r>
      <w:r w:rsidRPr="007E4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женность в себя</w:t>
      </w:r>
    </w:p>
    <w:p w:rsidR="00532D31" w:rsidRPr="002C251E" w:rsidRDefault="007507FB" w:rsidP="00837633">
      <w:pPr>
        <w:pStyle w:val="a5"/>
        <w:shd w:val="clear" w:color="auto" w:fill="FFFFFF"/>
        <w:spacing w:before="0" w:beforeAutospacing="0" w:line="360" w:lineRule="auto"/>
        <w:ind w:left="709"/>
        <w:jc w:val="both"/>
        <w:rPr>
          <w:color w:val="2C2C2C"/>
          <w:sz w:val="28"/>
          <w:szCs w:val="28"/>
          <w:shd w:val="clear" w:color="auto" w:fill="FFFFFF"/>
        </w:rPr>
      </w:pPr>
      <w:r w:rsidRPr="002C251E">
        <w:rPr>
          <w:color w:val="2C2C2C"/>
          <w:sz w:val="28"/>
          <w:szCs w:val="28"/>
          <w:shd w:val="clear" w:color="auto" w:fill="FFFFFF"/>
        </w:rPr>
        <w:t>В</w:t>
      </w:r>
      <w:r w:rsidR="00694C0B" w:rsidRPr="002C251E">
        <w:rPr>
          <w:color w:val="2C2C2C"/>
          <w:sz w:val="28"/>
          <w:szCs w:val="28"/>
          <w:shd w:val="clear" w:color="auto" w:fill="FFFFFF"/>
        </w:rPr>
        <w:t xml:space="preserve"> Европе более эффективно</w:t>
      </w:r>
      <w:r w:rsidR="00532D31" w:rsidRPr="002C251E">
        <w:rPr>
          <w:color w:val="2C2C2C"/>
          <w:sz w:val="28"/>
          <w:szCs w:val="28"/>
          <w:shd w:val="clear" w:color="auto" w:fill="FFFFFF"/>
        </w:rPr>
        <w:t xml:space="preserve"> помогают аутистам: существует множество центров, помогающих больным.</w:t>
      </w:r>
    </w:p>
    <w:p w:rsidR="007507FB" w:rsidRPr="002C251E" w:rsidRDefault="00061ED2" w:rsidP="00837633">
      <w:pPr>
        <w:pStyle w:val="a5"/>
        <w:shd w:val="clear" w:color="auto" w:fill="FFFFFF"/>
        <w:spacing w:before="0" w:beforeAutospacing="0" w:line="360" w:lineRule="auto"/>
        <w:ind w:left="709"/>
        <w:jc w:val="both"/>
        <w:rPr>
          <w:color w:val="2C2C2C"/>
          <w:sz w:val="28"/>
          <w:szCs w:val="28"/>
          <w:shd w:val="clear" w:color="auto" w:fill="FFFFFF"/>
        </w:rPr>
      </w:pPr>
      <w:r w:rsidRPr="002C251E">
        <w:rPr>
          <w:color w:val="2C2C2C"/>
          <w:sz w:val="28"/>
          <w:szCs w:val="28"/>
          <w:shd w:val="clear" w:color="auto" w:fill="FFFFFF"/>
        </w:rPr>
        <w:t xml:space="preserve">Каждый из нас может оказать поддержку аутисту. Главное – придерживаться определенных правил поведения. </w:t>
      </w:r>
    </w:p>
    <w:p w:rsidR="00220346" w:rsidRDefault="00B057E4" w:rsidP="007E44FC">
      <w:pPr>
        <w:pStyle w:val="a5"/>
        <w:shd w:val="clear" w:color="auto" w:fill="FFFFFF"/>
        <w:spacing w:before="0" w:beforeAutospacing="0" w:line="360" w:lineRule="auto"/>
        <w:ind w:left="709"/>
        <w:jc w:val="both"/>
        <w:rPr>
          <w:color w:val="2C2C2C"/>
          <w:sz w:val="28"/>
          <w:szCs w:val="28"/>
          <w:shd w:val="clear" w:color="auto" w:fill="FFFFFF"/>
        </w:rPr>
      </w:pPr>
      <w:r w:rsidRPr="002C251E">
        <w:rPr>
          <w:color w:val="2C2C2C"/>
          <w:sz w:val="28"/>
          <w:szCs w:val="28"/>
          <w:shd w:val="clear" w:color="auto" w:fill="FFFFFF"/>
        </w:rPr>
        <w:t>(</w:t>
      </w:r>
      <w:r w:rsidR="003820C2" w:rsidRPr="002C251E">
        <w:rPr>
          <w:color w:val="2C2C2C"/>
          <w:sz w:val="28"/>
          <w:szCs w:val="28"/>
          <w:shd w:val="clear" w:color="auto" w:fill="FFFFFF"/>
        </w:rPr>
        <w:t xml:space="preserve">Основные особенности поведения с аутичным ребенком показаны в приложении </w:t>
      </w:r>
      <w:r w:rsidRPr="002C251E">
        <w:rPr>
          <w:color w:val="2C2C2C"/>
          <w:sz w:val="28"/>
          <w:szCs w:val="28"/>
          <w:shd w:val="clear" w:color="auto" w:fill="FFFFFF"/>
        </w:rPr>
        <w:t>4)</w:t>
      </w:r>
    </w:p>
    <w:p w:rsidR="007E44FC" w:rsidRPr="007E44FC" w:rsidRDefault="007E44FC" w:rsidP="007E44FC">
      <w:pPr>
        <w:pStyle w:val="a5"/>
        <w:shd w:val="clear" w:color="auto" w:fill="FFFFFF"/>
        <w:spacing w:before="0" w:beforeAutospacing="0" w:line="360" w:lineRule="auto"/>
        <w:ind w:left="709"/>
        <w:jc w:val="both"/>
        <w:rPr>
          <w:color w:val="2C2C2C"/>
          <w:sz w:val="28"/>
          <w:szCs w:val="28"/>
          <w:shd w:val="clear" w:color="auto" w:fill="FFFFFF"/>
        </w:rPr>
      </w:pPr>
    </w:p>
    <w:p w:rsidR="00220346" w:rsidRPr="002C251E" w:rsidRDefault="00220346" w:rsidP="00837633">
      <w:pPr>
        <w:pStyle w:val="a5"/>
        <w:shd w:val="clear" w:color="auto" w:fill="FFFFFF"/>
        <w:spacing w:before="0" w:beforeAutospacing="0" w:line="360" w:lineRule="auto"/>
        <w:ind w:left="709"/>
        <w:jc w:val="both"/>
        <w:rPr>
          <w:b/>
          <w:i/>
          <w:color w:val="2C2C2C"/>
          <w:sz w:val="28"/>
          <w:szCs w:val="28"/>
          <w:u w:val="single"/>
          <w:shd w:val="clear" w:color="auto" w:fill="FFFFFF"/>
        </w:rPr>
      </w:pPr>
    </w:p>
    <w:p w:rsidR="00694C0B" w:rsidRPr="002C251E" w:rsidRDefault="00694C0B" w:rsidP="00D53CAA">
      <w:pPr>
        <w:pStyle w:val="a5"/>
        <w:shd w:val="clear" w:color="auto" w:fill="FFFFFF"/>
        <w:spacing w:before="0" w:beforeAutospacing="0" w:line="360" w:lineRule="auto"/>
        <w:ind w:left="709"/>
        <w:jc w:val="center"/>
        <w:rPr>
          <w:b/>
          <w:i/>
          <w:color w:val="2C2C2C"/>
          <w:sz w:val="28"/>
          <w:szCs w:val="28"/>
          <w:u w:val="single"/>
          <w:shd w:val="clear" w:color="auto" w:fill="FFFFFF"/>
        </w:rPr>
      </w:pPr>
      <w:r w:rsidRPr="002C251E">
        <w:rPr>
          <w:b/>
          <w:i/>
          <w:color w:val="2C2C2C"/>
          <w:sz w:val="28"/>
          <w:szCs w:val="28"/>
          <w:u w:val="single"/>
          <w:shd w:val="clear" w:color="auto" w:fill="FFFFFF"/>
        </w:rPr>
        <w:lastRenderedPageBreak/>
        <w:t>Вывод</w:t>
      </w:r>
    </w:p>
    <w:p w:rsidR="00EF6D40" w:rsidRPr="00EF6D40" w:rsidRDefault="00EF6D40" w:rsidP="007E44F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аутизма настолько серьезна, что многие просто не осознают всех ее масштабов. И, прежде, чем приступать к решению проблемы, эту проблему надо озвучить, чтобы ее осознали родители, педагоги, государство и родители обычных детей.</w:t>
      </w:r>
    </w:p>
    <w:p w:rsidR="00EF6D40" w:rsidRPr="00EF6D40" w:rsidRDefault="00EF6D40" w:rsidP="007E44F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ходу работы, изучая различные источники по теме исследования,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r w:rsidRPr="00EF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F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что:</w:t>
      </w:r>
    </w:p>
    <w:p w:rsidR="00EF6D40" w:rsidRPr="00EF6D40" w:rsidRDefault="00EF6D40" w:rsidP="007E44FC">
      <w:pPr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Аутизм – это не болезнь, а расстройство развития, влияющее на общение с другими людьми, на восприятие и понимание окружающего мира.</w:t>
      </w:r>
    </w:p>
    <w:p w:rsidR="00EF6D40" w:rsidRPr="00EF6D40" w:rsidRDefault="00EF6D40" w:rsidP="007E44FC">
      <w:pPr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Аутисты - особенные дети, требующие к себе особого подхода. Такие дети тяжело адаптируются в обществе, их поведение отличается от поведения сверстников – оно особое, многим непонятное.</w:t>
      </w:r>
    </w:p>
    <w:p w:rsidR="00EF6D40" w:rsidRPr="00EF6D40" w:rsidRDefault="00EF6D40" w:rsidP="007E44FC">
      <w:pPr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аутизмом должны быть окружены нормальными детьми и как можно реже находиться в одиночестве. Нужно помочь им быть рядом с другими детьми в детском саду и школе.</w:t>
      </w:r>
    </w:p>
    <w:p w:rsidR="00EF6D40" w:rsidRPr="00EF6D40" w:rsidRDefault="00EF6D40" w:rsidP="007E44FC">
      <w:pPr>
        <w:numPr>
          <w:ilvl w:val="0"/>
          <w:numId w:val="14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с аутизмом можно помочь адаптироваться во внешнем мире, для этого ему необходимо: внимание, любовь, забота, обучение и воспитание. Они нуждаются в признании и принятии их особенностей так же, как и мы с вами.</w:t>
      </w:r>
    </w:p>
    <w:p w:rsidR="00EF6D40" w:rsidRPr="00EF6D40" w:rsidRDefault="00EF6D40" w:rsidP="007E44F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Общество должно научиться принимать людей с нарушением способности к общению и социальному взаимодействию </w:t>
      </w:r>
      <w:r w:rsidRPr="00EF6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– они просто по-другому смотрят на мир. А родителям не стоит отчаиваться: их ребенок особенный, и надо найти подход к общению с таким необычным человечком.</w:t>
      </w:r>
    </w:p>
    <w:p w:rsidR="0059603C" w:rsidRPr="002C251E" w:rsidRDefault="0059603C" w:rsidP="00837633">
      <w:pPr>
        <w:pStyle w:val="a5"/>
        <w:shd w:val="clear" w:color="auto" w:fill="FFFFFF"/>
        <w:spacing w:before="0" w:beforeAutospacing="0" w:line="360" w:lineRule="auto"/>
        <w:ind w:left="709"/>
        <w:jc w:val="both"/>
        <w:rPr>
          <w:color w:val="2C2C2C"/>
          <w:sz w:val="28"/>
          <w:szCs w:val="28"/>
          <w:shd w:val="clear" w:color="auto" w:fill="FFFFFF"/>
        </w:rPr>
      </w:pPr>
      <w:r w:rsidRPr="002C251E">
        <w:rPr>
          <w:color w:val="2C2C2C"/>
          <w:sz w:val="28"/>
          <w:szCs w:val="28"/>
          <w:shd w:val="clear" w:color="auto" w:fill="FFFFFF"/>
        </w:rPr>
        <w:t xml:space="preserve">Многие люди считают их изгоями, боятся. Однако не стоит этого делать, так как их закрытость в себе не влечет последствий для окружающих. Проведя исследование, мы остались довольны </w:t>
      </w:r>
      <w:r w:rsidRPr="002C251E">
        <w:rPr>
          <w:color w:val="2C2C2C"/>
          <w:sz w:val="28"/>
          <w:szCs w:val="28"/>
          <w:shd w:val="clear" w:color="auto" w:fill="FFFFFF"/>
        </w:rPr>
        <w:lastRenderedPageBreak/>
        <w:t>результатами. Большинство относятся к «детям дождя» с пониманием и приняло бы их в круг общения.</w:t>
      </w:r>
    </w:p>
    <w:p w:rsidR="0088777B" w:rsidRPr="002C251E" w:rsidRDefault="0088777B" w:rsidP="00837633">
      <w:pPr>
        <w:pStyle w:val="a5"/>
        <w:shd w:val="clear" w:color="auto" w:fill="FFFFFF"/>
        <w:spacing w:before="0" w:beforeAutospacing="0" w:line="360" w:lineRule="auto"/>
        <w:ind w:left="709"/>
        <w:jc w:val="both"/>
        <w:rPr>
          <w:color w:val="2C2C2C"/>
          <w:sz w:val="28"/>
          <w:szCs w:val="28"/>
          <w:shd w:val="clear" w:color="auto" w:fill="FFFFFF"/>
        </w:rPr>
      </w:pPr>
      <w:r w:rsidRPr="002C251E">
        <w:rPr>
          <w:color w:val="2C2C2C"/>
          <w:sz w:val="28"/>
          <w:szCs w:val="28"/>
          <w:shd w:val="clear" w:color="auto" w:fill="FFFFFF"/>
        </w:rPr>
        <w:t xml:space="preserve">Однако следует отметить, что не стоит отчаиваться по отношению к аутичному ребенку. Главное в воспитании– время и терпение. Эти люди способны на многое, если усердно работать. </w:t>
      </w:r>
    </w:p>
    <w:p w:rsidR="00C43CE0" w:rsidRPr="002C251E" w:rsidRDefault="00C43CE0" w:rsidP="00837633">
      <w:pPr>
        <w:pStyle w:val="a5"/>
        <w:shd w:val="clear" w:color="auto" w:fill="FFFFFF"/>
        <w:spacing w:before="0" w:beforeAutospacing="0" w:line="360" w:lineRule="auto"/>
        <w:ind w:left="709"/>
        <w:jc w:val="both"/>
        <w:rPr>
          <w:color w:val="2C2C2C"/>
          <w:sz w:val="28"/>
          <w:szCs w:val="28"/>
          <w:shd w:val="clear" w:color="auto" w:fill="FFFFFF"/>
        </w:rPr>
      </w:pPr>
      <w:r w:rsidRPr="002C251E">
        <w:rPr>
          <w:color w:val="2C2C2C"/>
          <w:sz w:val="28"/>
          <w:szCs w:val="28"/>
          <w:shd w:val="clear" w:color="auto" w:fill="FFFFFF"/>
        </w:rPr>
        <w:t>Каждый сам вправе решать, что ему делать с этим диагнозом: страдать аутизмом или жить с ним. Наша задача – помочь им чувствовать себя комфор</w:t>
      </w:r>
      <w:r w:rsidR="00FC364C" w:rsidRPr="002C251E">
        <w:rPr>
          <w:color w:val="2C2C2C"/>
          <w:sz w:val="28"/>
          <w:szCs w:val="28"/>
          <w:shd w:val="clear" w:color="auto" w:fill="FFFFFF"/>
        </w:rPr>
        <w:t>тно в обществе</w:t>
      </w:r>
      <w:r w:rsidR="00A8444C" w:rsidRPr="002C251E">
        <w:rPr>
          <w:color w:val="2C2C2C"/>
          <w:sz w:val="28"/>
          <w:szCs w:val="28"/>
          <w:shd w:val="clear" w:color="auto" w:fill="FFFFFF"/>
        </w:rPr>
        <w:t>.</w:t>
      </w:r>
    </w:p>
    <w:p w:rsidR="00C43CE0" w:rsidRPr="002C251E" w:rsidRDefault="0088777B" w:rsidP="00837633">
      <w:pPr>
        <w:pStyle w:val="a5"/>
        <w:shd w:val="clear" w:color="auto" w:fill="FFFFFF"/>
        <w:spacing w:before="0" w:beforeAutospacing="0" w:line="360" w:lineRule="auto"/>
        <w:ind w:left="709"/>
        <w:jc w:val="both"/>
        <w:rPr>
          <w:color w:val="2C2C2C"/>
          <w:sz w:val="28"/>
          <w:szCs w:val="28"/>
          <w:shd w:val="clear" w:color="auto" w:fill="FFFFFF"/>
        </w:rPr>
      </w:pPr>
      <w:r w:rsidRPr="002C251E">
        <w:rPr>
          <w:color w:val="2C2C2C"/>
          <w:sz w:val="28"/>
          <w:szCs w:val="28"/>
          <w:shd w:val="clear" w:color="auto" w:fill="FFFFFF"/>
        </w:rPr>
        <w:t>Аутичные люди хотят жить, любить и быть любимыми.</w:t>
      </w:r>
    </w:p>
    <w:p w:rsidR="00EF6D40" w:rsidRDefault="00EF6D40" w:rsidP="00D53CAA">
      <w:pPr>
        <w:pStyle w:val="a5"/>
        <w:shd w:val="clear" w:color="auto" w:fill="FFFFFF"/>
        <w:spacing w:before="0" w:beforeAutospacing="0" w:line="360" w:lineRule="auto"/>
        <w:ind w:left="709"/>
        <w:jc w:val="center"/>
        <w:rPr>
          <w:b/>
          <w:i/>
          <w:color w:val="2C2C2C"/>
          <w:sz w:val="28"/>
          <w:szCs w:val="28"/>
          <w:u w:val="single"/>
          <w:shd w:val="clear" w:color="auto" w:fill="FFFFFF"/>
        </w:rPr>
      </w:pPr>
    </w:p>
    <w:p w:rsidR="00EF6D40" w:rsidRDefault="00EF6D40" w:rsidP="00D53CAA">
      <w:pPr>
        <w:pStyle w:val="a5"/>
        <w:shd w:val="clear" w:color="auto" w:fill="FFFFFF"/>
        <w:spacing w:before="0" w:beforeAutospacing="0" w:line="360" w:lineRule="auto"/>
        <w:ind w:left="709"/>
        <w:jc w:val="center"/>
        <w:rPr>
          <w:b/>
          <w:i/>
          <w:color w:val="2C2C2C"/>
          <w:sz w:val="28"/>
          <w:szCs w:val="28"/>
          <w:u w:val="single"/>
          <w:shd w:val="clear" w:color="auto" w:fill="FFFFFF"/>
        </w:rPr>
      </w:pPr>
    </w:p>
    <w:p w:rsidR="00EF6D40" w:rsidRDefault="00EF6D40" w:rsidP="00D53CAA">
      <w:pPr>
        <w:pStyle w:val="a5"/>
        <w:shd w:val="clear" w:color="auto" w:fill="FFFFFF"/>
        <w:spacing w:before="0" w:beforeAutospacing="0" w:line="360" w:lineRule="auto"/>
        <w:ind w:left="709"/>
        <w:jc w:val="center"/>
        <w:rPr>
          <w:b/>
          <w:i/>
          <w:color w:val="2C2C2C"/>
          <w:sz w:val="28"/>
          <w:szCs w:val="28"/>
          <w:u w:val="single"/>
          <w:shd w:val="clear" w:color="auto" w:fill="FFFFFF"/>
        </w:rPr>
      </w:pPr>
    </w:p>
    <w:p w:rsidR="00EF6D40" w:rsidRDefault="00EF6D40" w:rsidP="00D53CAA">
      <w:pPr>
        <w:pStyle w:val="a5"/>
        <w:shd w:val="clear" w:color="auto" w:fill="FFFFFF"/>
        <w:spacing w:before="0" w:beforeAutospacing="0" w:line="360" w:lineRule="auto"/>
        <w:ind w:left="709"/>
        <w:jc w:val="center"/>
        <w:rPr>
          <w:b/>
          <w:i/>
          <w:color w:val="2C2C2C"/>
          <w:sz w:val="28"/>
          <w:szCs w:val="28"/>
          <w:u w:val="single"/>
          <w:shd w:val="clear" w:color="auto" w:fill="FFFFFF"/>
        </w:rPr>
      </w:pPr>
    </w:p>
    <w:p w:rsidR="00EF6D40" w:rsidRDefault="00EF6D40" w:rsidP="00D53CAA">
      <w:pPr>
        <w:pStyle w:val="a5"/>
        <w:shd w:val="clear" w:color="auto" w:fill="FFFFFF"/>
        <w:spacing w:before="0" w:beforeAutospacing="0" w:line="360" w:lineRule="auto"/>
        <w:ind w:left="709"/>
        <w:jc w:val="center"/>
        <w:rPr>
          <w:b/>
          <w:i/>
          <w:color w:val="2C2C2C"/>
          <w:sz w:val="28"/>
          <w:szCs w:val="28"/>
          <w:u w:val="single"/>
          <w:shd w:val="clear" w:color="auto" w:fill="FFFFFF"/>
        </w:rPr>
      </w:pPr>
    </w:p>
    <w:p w:rsidR="00EF6D40" w:rsidRDefault="00EF6D40" w:rsidP="00D53CAA">
      <w:pPr>
        <w:pStyle w:val="a5"/>
        <w:shd w:val="clear" w:color="auto" w:fill="FFFFFF"/>
        <w:spacing w:before="0" w:beforeAutospacing="0" w:line="360" w:lineRule="auto"/>
        <w:ind w:left="709"/>
        <w:jc w:val="center"/>
        <w:rPr>
          <w:b/>
          <w:i/>
          <w:color w:val="2C2C2C"/>
          <w:sz w:val="28"/>
          <w:szCs w:val="28"/>
          <w:u w:val="single"/>
          <w:shd w:val="clear" w:color="auto" w:fill="FFFFFF"/>
        </w:rPr>
      </w:pPr>
    </w:p>
    <w:p w:rsidR="00EF6D40" w:rsidRDefault="00EF6D40" w:rsidP="00D53CAA">
      <w:pPr>
        <w:pStyle w:val="a5"/>
        <w:shd w:val="clear" w:color="auto" w:fill="FFFFFF"/>
        <w:spacing w:before="0" w:beforeAutospacing="0" w:line="360" w:lineRule="auto"/>
        <w:ind w:left="709"/>
        <w:jc w:val="center"/>
        <w:rPr>
          <w:b/>
          <w:i/>
          <w:color w:val="2C2C2C"/>
          <w:sz w:val="28"/>
          <w:szCs w:val="28"/>
          <w:u w:val="single"/>
          <w:shd w:val="clear" w:color="auto" w:fill="FFFFFF"/>
        </w:rPr>
      </w:pPr>
    </w:p>
    <w:p w:rsidR="00EF6D40" w:rsidRDefault="00EF6D40" w:rsidP="00D53CAA">
      <w:pPr>
        <w:pStyle w:val="a5"/>
        <w:shd w:val="clear" w:color="auto" w:fill="FFFFFF"/>
        <w:spacing w:before="0" w:beforeAutospacing="0" w:line="360" w:lineRule="auto"/>
        <w:ind w:left="709"/>
        <w:jc w:val="center"/>
        <w:rPr>
          <w:b/>
          <w:i/>
          <w:color w:val="2C2C2C"/>
          <w:sz w:val="28"/>
          <w:szCs w:val="28"/>
          <w:u w:val="single"/>
          <w:shd w:val="clear" w:color="auto" w:fill="FFFFFF"/>
        </w:rPr>
      </w:pPr>
    </w:p>
    <w:p w:rsidR="00EF6D40" w:rsidRDefault="00EF6D40" w:rsidP="00D53CAA">
      <w:pPr>
        <w:pStyle w:val="a5"/>
        <w:shd w:val="clear" w:color="auto" w:fill="FFFFFF"/>
        <w:spacing w:before="0" w:beforeAutospacing="0" w:line="360" w:lineRule="auto"/>
        <w:ind w:left="709"/>
        <w:jc w:val="center"/>
        <w:rPr>
          <w:b/>
          <w:i/>
          <w:color w:val="2C2C2C"/>
          <w:sz w:val="28"/>
          <w:szCs w:val="28"/>
          <w:u w:val="single"/>
          <w:shd w:val="clear" w:color="auto" w:fill="FFFFFF"/>
        </w:rPr>
      </w:pPr>
    </w:p>
    <w:p w:rsidR="00EF6D40" w:rsidRDefault="00EF6D40" w:rsidP="00D53CAA">
      <w:pPr>
        <w:pStyle w:val="a5"/>
        <w:shd w:val="clear" w:color="auto" w:fill="FFFFFF"/>
        <w:spacing w:before="0" w:beforeAutospacing="0" w:line="360" w:lineRule="auto"/>
        <w:ind w:left="709"/>
        <w:jc w:val="center"/>
        <w:rPr>
          <w:b/>
          <w:i/>
          <w:color w:val="2C2C2C"/>
          <w:sz w:val="28"/>
          <w:szCs w:val="28"/>
          <w:u w:val="single"/>
          <w:shd w:val="clear" w:color="auto" w:fill="FFFFFF"/>
        </w:rPr>
      </w:pPr>
    </w:p>
    <w:p w:rsidR="00EF6D40" w:rsidRDefault="00EF6D40" w:rsidP="007E44FC">
      <w:pPr>
        <w:pStyle w:val="a5"/>
        <w:shd w:val="clear" w:color="auto" w:fill="FFFFFF"/>
        <w:spacing w:before="0" w:beforeAutospacing="0" w:line="360" w:lineRule="auto"/>
        <w:rPr>
          <w:b/>
          <w:i/>
          <w:color w:val="2C2C2C"/>
          <w:sz w:val="28"/>
          <w:szCs w:val="28"/>
          <w:u w:val="single"/>
          <w:shd w:val="clear" w:color="auto" w:fill="FFFFFF"/>
        </w:rPr>
      </w:pPr>
    </w:p>
    <w:p w:rsidR="00EF6D40" w:rsidRDefault="00EF6D40" w:rsidP="007E44FC">
      <w:pPr>
        <w:pStyle w:val="a5"/>
        <w:shd w:val="clear" w:color="auto" w:fill="FFFFFF"/>
        <w:spacing w:before="0" w:beforeAutospacing="0" w:line="360" w:lineRule="auto"/>
        <w:rPr>
          <w:b/>
          <w:i/>
          <w:color w:val="2C2C2C"/>
          <w:sz w:val="28"/>
          <w:szCs w:val="28"/>
          <w:u w:val="single"/>
          <w:shd w:val="clear" w:color="auto" w:fill="FFFFFF"/>
        </w:rPr>
      </w:pPr>
    </w:p>
    <w:p w:rsidR="000663D8" w:rsidRDefault="00C43CE0" w:rsidP="00D53CAA">
      <w:pPr>
        <w:pStyle w:val="a5"/>
        <w:shd w:val="clear" w:color="auto" w:fill="FFFFFF"/>
        <w:spacing w:before="0" w:beforeAutospacing="0" w:line="360" w:lineRule="auto"/>
        <w:ind w:left="709"/>
        <w:jc w:val="center"/>
        <w:rPr>
          <w:b/>
          <w:i/>
          <w:color w:val="2C2C2C"/>
          <w:sz w:val="28"/>
          <w:szCs w:val="28"/>
          <w:u w:val="single"/>
          <w:shd w:val="clear" w:color="auto" w:fill="FFFFFF"/>
        </w:rPr>
      </w:pPr>
      <w:r w:rsidRPr="002C251E">
        <w:rPr>
          <w:b/>
          <w:i/>
          <w:color w:val="2C2C2C"/>
          <w:sz w:val="28"/>
          <w:szCs w:val="28"/>
          <w:u w:val="single"/>
          <w:shd w:val="clear" w:color="auto" w:fill="FFFFFF"/>
        </w:rPr>
        <w:lastRenderedPageBreak/>
        <w:t>Источники</w:t>
      </w:r>
    </w:p>
    <w:p w:rsidR="00EF6D40" w:rsidRPr="00EF6D40" w:rsidRDefault="00EF6D40" w:rsidP="00E335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40">
        <w:rPr>
          <w:rFonts w:ascii="Times New Roman" w:eastAsia="Times New Roman" w:hAnsi="Times New Roman" w:cs="Times New Roman"/>
          <w:sz w:val="28"/>
          <w:szCs w:val="28"/>
          <w:lang w:eastAsia="ru-RU"/>
        </w:rPr>
        <w:t>1.Никольская О.С., Баенская Е.Р., Либлинг М.М. Аутичный</w:t>
      </w:r>
    </w:p>
    <w:p w:rsidR="00EF6D40" w:rsidRPr="00EF6D40" w:rsidRDefault="00EF6D40" w:rsidP="00E335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2.Богдашина О. Аутизм: определение и диагностика. - Донецк, 1999</w:t>
      </w:r>
    </w:p>
    <w:p w:rsidR="000663D8" w:rsidRPr="00C0449A" w:rsidRDefault="00EF6D40" w:rsidP="00E3356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C0449A">
        <w:rPr>
          <w:sz w:val="28"/>
          <w:szCs w:val="28"/>
          <w:lang w:val="en-US"/>
        </w:rPr>
        <w:t>3.</w:t>
      </w:r>
      <w:hyperlink r:id="rId8" w:history="1">
        <w:r w:rsidR="000663D8" w:rsidRPr="00C0449A">
          <w:rPr>
            <w:rStyle w:val="a4"/>
            <w:color w:val="auto"/>
            <w:sz w:val="28"/>
            <w:szCs w:val="28"/>
            <w:shd w:val="clear" w:color="auto" w:fill="FFFFFF"/>
            <w:lang w:val="en-US"/>
          </w:rPr>
          <w:t>https://www.autismspeaks.org/</w:t>
        </w:r>
      </w:hyperlink>
    </w:p>
    <w:p w:rsidR="000663D8" w:rsidRPr="00EF6D40" w:rsidRDefault="00EF6D40" w:rsidP="00E3356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EF6D40">
        <w:rPr>
          <w:sz w:val="28"/>
          <w:szCs w:val="28"/>
          <w:lang w:val="en-US"/>
        </w:rPr>
        <w:t>4.</w:t>
      </w:r>
      <w:hyperlink r:id="rId9" w:history="1">
        <w:r w:rsidRPr="00EF6D40">
          <w:rPr>
            <w:rStyle w:val="a4"/>
            <w:sz w:val="28"/>
            <w:szCs w:val="28"/>
            <w:shd w:val="clear" w:color="auto" w:fill="FFFFFF"/>
            <w:lang w:val="en-US"/>
          </w:rPr>
          <w:t>http://psyh.info/detskaya-psihologiya/otkloneniya-v-razvitii-   rebenka/autizm.html</w:t>
        </w:r>
      </w:hyperlink>
    </w:p>
    <w:p w:rsidR="000663D8" w:rsidRPr="00C0449A" w:rsidRDefault="00EF6D40" w:rsidP="00E3356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C0449A">
        <w:rPr>
          <w:sz w:val="28"/>
          <w:szCs w:val="28"/>
          <w:lang w:val="en-US"/>
        </w:rPr>
        <w:t>5..</w:t>
      </w:r>
      <w:hyperlink r:id="rId10" w:history="1">
        <w:r w:rsidR="000663D8" w:rsidRPr="00C0449A">
          <w:rPr>
            <w:rStyle w:val="a4"/>
            <w:color w:val="auto"/>
            <w:sz w:val="28"/>
            <w:szCs w:val="28"/>
            <w:shd w:val="clear" w:color="auto" w:fill="FFFFFF"/>
            <w:lang w:val="en-US"/>
          </w:rPr>
          <w:t>https://ru.wikipedia.org/wiki/</w:t>
        </w:r>
        <w:r w:rsidR="000663D8" w:rsidRPr="00EF6D40">
          <w:rPr>
            <w:rStyle w:val="a4"/>
            <w:color w:val="auto"/>
            <w:sz w:val="28"/>
            <w:szCs w:val="28"/>
            <w:shd w:val="clear" w:color="auto" w:fill="FFFFFF"/>
          </w:rPr>
          <w:t>Аутизм</w:t>
        </w:r>
      </w:hyperlink>
    </w:p>
    <w:p w:rsidR="000663D8" w:rsidRPr="00C0449A" w:rsidRDefault="00EF6D40" w:rsidP="00E3356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val="en-US"/>
        </w:rPr>
      </w:pPr>
      <w:r w:rsidRPr="00C0449A">
        <w:rPr>
          <w:sz w:val="28"/>
          <w:szCs w:val="28"/>
          <w:lang w:val="en-US"/>
        </w:rPr>
        <w:t>6.</w:t>
      </w:r>
      <w:hyperlink r:id="rId11" w:history="1">
        <w:r w:rsidR="000663D8" w:rsidRPr="00C0449A">
          <w:rPr>
            <w:rStyle w:val="a4"/>
            <w:color w:val="auto"/>
            <w:sz w:val="28"/>
            <w:szCs w:val="28"/>
            <w:shd w:val="clear" w:color="auto" w:fill="FFFFFF"/>
            <w:lang w:val="en-US"/>
          </w:rPr>
          <w:t>https://littleone.com/publication/1103-autizm</w:t>
        </w:r>
      </w:hyperlink>
    </w:p>
    <w:p w:rsidR="000663D8" w:rsidRPr="00E33568" w:rsidRDefault="00EF6D40" w:rsidP="00E3356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lang w:val="en-US"/>
        </w:rPr>
      </w:pPr>
      <w:r w:rsidRPr="00C0449A">
        <w:rPr>
          <w:sz w:val="28"/>
          <w:szCs w:val="28"/>
          <w:lang w:val="en-US"/>
        </w:rPr>
        <w:t>7.</w:t>
      </w:r>
      <w:hyperlink r:id="rId12" w:history="1">
        <w:r w:rsidR="000663D8" w:rsidRPr="00D72FBA">
          <w:rPr>
            <w:rStyle w:val="a4"/>
            <w:color w:val="auto"/>
            <w:sz w:val="28"/>
            <w:szCs w:val="28"/>
            <w:shd w:val="clear" w:color="auto" w:fill="FFFFFF"/>
            <w:lang w:val="en-US"/>
          </w:rPr>
          <w:t>https://www.miloserdie.ru/video/6-pravil-obshheniya-s-rebenkom-autistom/</w:t>
        </w:r>
      </w:hyperlink>
    </w:p>
    <w:p w:rsidR="00E33568" w:rsidRPr="00E33568" w:rsidRDefault="00E33568" w:rsidP="00E3356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C2C2C"/>
          <w:shd w:val="clear" w:color="auto" w:fill="FFFFFF"/>
        </w:rPr>
      </w:pPr>
      <w:r>
        <w:t>8. </w:t>
      </w:r>
      <w:hyperlink r:id="rId13" w:history="1">
        <w:r>
          <w:rPr>
            <w:rStyle w:val="a4"/>
          </w:rPr>
          <w:t>https://olsvt.mcdir.ru/kros/148</w:t>
        </w:r>
      </w:hyperlink>
    </w:p>
    <w:p w:rsidR="00137367" w:rsidRPr="00E33568" w:rsidRDefault="00E33568" w:rsidP="00E33568">
      <w:pPr>
        <w:pStyle w:val="a5"/>
        <w:shd w:val="clear" w:color="auto" w:fill="FFFFFF"/>
        <w:spacing w:before="0" w:beforeAutospacing="0" w:line="360" w:lineRule="auto"/>
        <w:jc w:val="both"/>
        <w:rPr>
          <w:color w:val="2C2C2C"/>
          <w:sz w:val="28"/>
          <w:szCs w:val="28"/>
          <w:shd w:val="clear" w:color="auto" w:fill="FFFFFF"/>
        </w:rPr>
      </w:pPr>
      <w:r>
        <w:rPr>
          <w:color w:val="2C2C2C"/>
          <w:sz w:val="28"/>
          <w:szCs w:val="28"/>
          <w:shd w:val="clear" w:color="auto" w:fill="FFFFFF"/>
        </w:rPr>
        <w:t>9. </w:t>
      </w:r>
      <w:hyperlink r:id="rId14" w:history="1">
        <w:r>
          <w:rPr>
            <w:rStyle w:val="a4"/>
          </w:rPr>
          <w:t>https://pandia.ru/text/81/604/55906.php</w:t>
        </w:r>
      </w:hyperlink>
    </w:p>
    <w:p w:rsidR="00137367" w:rsidRPr="00E33568" w:rsidRDefault="00137367" w:rsidP="00137367">
      <w:pPr>
        <w:pStyle w:val="a5"/>
        <w:shd w:val="clear" w:color="auto" w:fill="FFFFFF"/>
        <w:spacing w:before="0" w:beforeAutospacing="0" w:line="360" w:lineRule="auto"/>
        <w:jc w:val="both"/>
        <w:rPr>
          <w:color w:val="2C2C2C"/>
          <w:sz w:val="28"/>
          <w:szCs w:val="28"/>
          <w:shd w:val="clear" w:color="auto" w:fill="FFFFFF"/>
        </w:rPr>
      </w:pPr>
    </w:p>
    <w:p w:rsidR="00AF3327" w:rsidRPr="00E33568" w:rsidRDefault="00AF3327" w:rsidP="00837633">
      <w:pPr>
        <w:pStyle w:val="a5"/>
        <w:shd w:val="clear" w:color="auto" w:fill="FFFFFF"/>
        <w:spacing w:before="0" w:beforeAutospacing="0" w:line="360" w:lineRule="auto"/>
        <w:ind w:left="709"/>
        <w:jc w:val="both"/>
        <w:rPr>
          <w:color w:val="2C2C2C"/>
          <w:sz w:val="28"/>
          <w:szCs w:val="28"/>
          <w:shd w:val="clear" w:color="auto" w:fill="FFFFFF"/>
        </w:rPr>
      </w:pPr>
    </w:p>
    <w:p w:rsidR="000663D8" w:rsidRPr="00E33568" w:rsidRDefault="000663D8" w:rsidP="00837633">
      <w:pPr>
        <w:pStyle w:val="a5"/>
        <w:shd w:val="clear" w:color="auto" w:fill="FFFFFF"/>
        <w:spacing w:before="0" w:beforeAutospacing="0" w:line="360" w:lineRule="auto"/>
        <w:ind w:left="709"/>
        <w:jc w:val="both"/>
        <w:rPr>
          <w:color w:val="2C2C2C"/>
          <w:sz w:val="28"/>
          <w:szCs w:val="28"/>
          <w:shd w:val="clear" w:color="auto" w:fill="FFFFFF"/>
        </w:rPr>
      </w:pPr>
    </w:p>
    <w:p w:rsidR="000663D8" w:rsidRPr="00E33568" w:rsidRDefault="000663D8" w:rsidP="00837633">
      <w:pPr>
        <w:pStyle w:val="a5"/>
        <w:shd w:val="clear" w:color="auto" w:fill="FFFFFF"/>
        <w:spacing w:before="0" w:beforeAutospacing="0" w:line="360" w:lineRule="auto"/>
        <w:ind w:left="709"/>
        <w:jc w:val="both"/>
        <w:rPr>
          <w:color w:val="2C2C2C"/>
          <w:sz w:val="28"/>
          <w:szCs w:val="28"/>
          <w:shd w:val="clear" w:color="auto" w:fill="FFFFFF"/>
        </w:rPr>
      </w:pPr>
    </w:p>
    <w:p w:rsidR="000663D8" w:rsidRPr="00E33568" w:rsidRDefault="000663D8" w:rsidP="00837633">
      <w:pPr>
        <w:pStyle w:val="a5"/>
        <w:shd w:val="clear" w:color="auto" w:fill="FFFFFF"/>
        <w:spacing w:before="0" w:beforeAutospacing="0" w:line="360" w:lineRule="auto"/>
        <w:ind w:left="709"/>
        <w:jc w:val="both"/>
        <w:rPr>
          <w:color w:val="2C2C2C"/>
          <w:sz w:val="28"/>
          <w:szCs w:val="28"/>
        </w:rPr>
      </w:pPr>
    </w:p>
    <w:p w:rsidR="00010A5D" w:rsidRPr="00E33568" w:rsidRDefault="00010A5D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4102" w:rsidRPr="00E33568" w:rsidRDefault="0037410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4102" w:rsidRPr="00E33568" w:rsidRDefault="0037410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4102" w:rsidRPr="00E33568" w:rsidRDefault="0037410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5533" w:rsidRPr="00E33568" w:rsidRDefault="00C25533" w:rsidP="00C255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4102" w:rsidRPr="002C251E" w:rsidRDefault="00374102" w:rsidP="00C2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74102" w:rsidRPr="002C251E" w:rsidRDefault="0037410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8498" cy="3222171"/>
            <wp:effectExtent l="19050" t="0" r="0" b="0"/>
            <wp:docPr id="1" name="Рисунок 0" descr="gloysph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ysphat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498" cy="322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102" w:rsidRPr="001E754E" w:rsidRDefault="001E754E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распространения заболевания от </w:t>
      </w:r>
      <w:r w:rsidR="00137367">
        <w:rPr>
          <w:rFonts w:ascii="Times New Roman" w:hAnsi="Times New Roman" w:cs="Times New Roman"/>
          <w:sz w:val="28"/>
          <w:szCs w:val="28"/>
        </w:rPr>
        <w:t>малазийской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«</w:t>
      </w:r>
      <w:r>
        <w:rPr>
          <w:rFonts w:ascii="Times New Roman" w:hAnsi="Times New Roman" w:cs="Times New Roman"/>
          <w:sz w:val="28"/>
          <w:szCs w:val="28"/>
          <w:lang w:val="en-US"/>
        </w:rPr>
        <w:t>TheIDEASAutismCentre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4102" w:rsidRPr="002C251E" w:rsidRDefault="0037410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4102" w:rsidRPr="002C251E" w:rsidRDefault="0037410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4102" w:rsidRPr="002C251E" w:rsidRDefault="0037410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4102" w:rsidRPr="002C251E" w:rsidRDefault="0037410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4102" w:rsidRPr="002C251E" w:rsidRDefault="0037410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4102" w:rsidRPr="002C251E" w:rsidRDefault="0037410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4102" w:rsidRPr="002C251E" w:rsidRDefault="0037410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4102" w:rsidRPr="002C251E" w:rsidRDefault="0037410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4102" w:rsidRPr="002C251E" w:rsidRDefault="0037410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4102" w:rsidRPr="002C251E" w:rsidRDefault="0037410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5533" w:rsidRDefault="00C25533" w:rsidP="00D53CAA">
      <w:pPr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374102" w:rsidRPr="002C251E" w:rsidRDefault="00374102" w:rsidP="00D53CAA">
      <w:pPr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ПРИЛОЖЕНИ</w:t>
      </w:r>
      <w:r w:rsidR="0025045B" w:rsidRPr="002C251E">
        <w:rPr>
          <w:rFonts w:ascii="Times New Roman" w:hAnsi="Times New Roman" w:cs="Times New Roman"/>
          <w:sz w:val="28"/>
          <w:szCs w:val="28"/>
        </w:rPr>
        <w:t xml:space="preserve">Е </w:t>
      </w:r>
      <w:r w:rsidRPr="001E754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74102" w:rsidRPr="007E44FC" w:rsidRDefault="007E44FC" w:rsidP="00C0449A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E4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В Подмосковье живет девушка - аутист </w:t>
      </w:r>
      <w:r w:rsidRPr="007E4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Соня Шаталова</w:t>
      </w:r>
      <w:r w:rsidRPr="007E44F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особым поэтическим талантом и недоступным для многих «здоровых» людей пониманием нашего мира. Соня не умеет разговаривать, она полностью изолирована от внешнего мира и неконтактна. У Сони тяжелая форма аутизма. Врачи говорили, о ее глубокой умственной недостаточности, пока семилетняя Соня не взяла в руки ручку. Выяснилось, что Соня умеет читать и писать (ее этому никто не учил), у нее абсолютная грамотность и фотографическая память</w:t>
      </w:r>
      <w:r w:rsidR="00374102" w:rsidRPr="007E44FC">
        <w:rPr>
          <w:rFonts w:ascii="Times New Roman" w:hAnsi="Times New Roman" w:cs="Times New Roman"/>
          <w:sz w:val="28"/>
          <w:szCs w:val="28"/>
        </w:rPr>
        <w:t>, общается только через бумагу. Однажды ее попросили дать определения простым словам.  На тот момент ей было 9 лет. Ее ответы впечатляют:</w:t>
      </w:r>
    </w:p>
    <w:p w:rsidR="00374102" w:rsidRPr="002C251E" w:rsidRDefault="00374102" w:rsidP="00837633">
      <w:pPr>
        <w:pStyle w:val="a3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«Стыд – огонь, выжигающий грех из души человека»</w:t>
      </w:r>
    </w:p>
    <w:p w:rsidR="00374102" w:rsidRPr="002C251E" w:rsidRDefault="00374102" w:rsidP="00837633">
      <w:pPr>
        <w:pStyle w:val="a3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«Сказка – это жизнь, придуманная душой, когда ей не подходит ее реальная жизнь»</w:t>
      </w:r>
    </w:p>
    <w:p w:rsidR="00374102" w:rsidRPr="002C251E" w:rsidRDefault="00374102" w:rsidP="00837633">
      <w:pPr>
        <w:pStyle w:val="a3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«Мысль – самая мощная после любви сила в мире. Это – смелость ума оформлять словами образы»</w:t>
      </w:r>
    </w:p>
    <w:p w:rsidR="00374102" w:rsidRPr="002C251E" w:rsidRDefault="00374102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 xml:space="preserve">Эти цитаты прекрасно характеризуют богатый внутренний мир человека, на которого не влияет общество и </w:t>
      </w:r>
      <w:r w:rsidR="00C77B83" w:rsidRPr="002C251E">
        <w:rPr>
          <w:rFonts w:ascii="Times New Roman" w:hAnsi="Times New Roman" w:cs="Times New Roman"/>
          <w:sz w:val="28"/>
          <w:szCs w:val="28"/>
        </w:rPr>
        <w:t>стандартное мышление.</w:t>
      </w:r>
    </w:p>
    <w:p w:rsidR="00C77B83" w:rsidRPr="002C251E" w:rsidRDefault="00C77B83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7B83" w:rsidRPr="002C251E" w:rsidRDefault="00C77B83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7B83" w:rsidRPr="002C251E" w:rsidRDefault="00C77B83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7B83" w:rsidRPr="002C251E" w:rsidRDefault="00C77B83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7B83" w:rsidRPr="002C251E" w:rsidRDefault="00C77B83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7B83" w:rsidRPr="002C251E" w:rsidRDefault="00C77B83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77B83" w:rsidRPr="002C251E" w:rsidRDefault="00C77B83" w:rsidP="00C044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B83" w:rsidRPr="002C251E" w:rsidRDefault="00C77B83" w:rsidP="00D53CAA">
      <w:pPr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77B83" w:rsidRPr="002C251E" w:rsidRDefault="00C77B83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0264" cy="1872343"/>
            <wp:effectExtent l="19050" t="0" r="1088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74AA7" w:rsidRPr="002C251E" w:rsidRDefault="00874AA7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0355" cy="2127250"/>
            <wp:effectExtent l="19050" t="0" r="10795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74AA7" w:rsidRPr="002C251E" w:rsidRDefault="00874AA7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0355" cy="2252072"/>
            <wp:effectExtent l="19050" t="0" r="1079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74AA7" w:rsidRPr="002C251E" w:rsidRDefault="00874AA7" w:rsidP="0083763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0355" cy="1796143"/>
            <wp:effectExtent l="19050" t="0" r="1079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36E94" w:rsidRPr="002C251E" w:rsidRDefault="00636E94" w:rsidP="00D53CAA">
      <w:pPr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36E94" w:rsidRPr="002C251E" w:rsidRDefault="00636E94" w:rsidP="00D53CAA">
      <w:pPr>
        <w:spacing w:line="36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251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Правила поведения с аутичными людьми, составленные нами в ходе изучения проблемы</w:t>
      </w:r>
    </w:p>
    <w:p w:rsidR="00636E94" w:rsidRPr="002C251E" w:rsidRDefault="00636E94" w:rsidP="00837633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Не нарушать личное пространство.</w:t>
      </w:r>
    </w:p>
    <w:p w:rsidR="00636E94" w:rsidRPr="002C251E" w:rsidRDefault="00636E94" w:rsidP="00837633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Не смотреть в глаза.</w:t>
      </w:r>
    </w:p>
    <w:p w:rsidR="00636E94" w:rsidRPr="002C251E" w:rsidRDefault="00636E94" w:rsidP="00837633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Не трогать личные вещи.</w:t>
      </w:r>
    </w:p>
    <w:p w:rsidR="00636E94" w:rsidRPr="002C251E" w:rsidRDefault="00636E94" w:rsidP="00837633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Говорить спокойно, негромко и простым языком.</w:t>
      </w:r>
      <w:r w:rsidR="00117905" w:rsidRPr="002C251E">
        <w:rPr>
          <w:rFonts w:ascii="Times New Roman" w:hAnsi="Times New Roman" w:cs="Times New Roman"/>
          <w:sz w:val="28"/>
          <w:szCs w:val="28"/>
        </w:rPr>
        <w:t xml:space="preserve"> Не использовать сложные конструкции, обороты. При разговоре не делать паузы.</w:t>
      </w:r>
    </w:p>
    <w:p w:rsidR="00636E94" w:rsidRPr="002C251E" w:rsidRDefault="00636E94" w:rsidP="00837633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Не обращать внимания на «странности»</w:t>
      </w:r>
    </w:p>
    <w:p w:rsidR="00636E94" w:rsidRPr="002C251E" w:rsidRDefault="00117905" w:rsidP="00837633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Быть конкретным, не использовать приближенные данные.</w:t>
      </w:r>
    </w:p>
    <w:p w:rsidR="00117905" w:rsidRPr="002C251E" w:rsidRDefault="00117905" w:rsidP="00837633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Не обижаться на прямолинейность аутиста.</w:t>
      </w:r>
    </w:p>
    <w:p w:rsidR="00117905" w:rsidRPr="002C251E" w:rsidRDefault="00117905" w:rsidP="00837633">
      <w:pPr>
        <w:pStyle w:val="a3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251E">
        <w:rPr>
          <w:rFonts w:ascii="Times New Roman" w:hAnsi="Times New Roman" w:cs="Times New Roman"/>
          <w:sz w:val="28"/>
          <w:szCs w:val="28"/>
        </w:rPr>
        <w:t>Не говорить в присутствии аутиста в третьем лице. Это заставляет его чувствовать непонятность и одиночество.</w:t>
      </w:r>
    </w:p>
    <w:p w:rsidR="00117905" w:rsidRPr="002C251E" w:rsidRDefault="007E44FC" w:rsidP="0083763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638800" cy="4114800"/>
            <wp:effectExtent l="0" t="0" r="0" b="0"/>
            <wp:docPr id="5" name="Рисунок 5" descr="https://arhivurokov.ru/kopilka/up/html/2017/10/02/k_59d1e3011ae4f/430543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arhivurokov.ru/kopilka/up/html/2017/10/02/k_59d1e3011ae4f/430543_11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7905" w:rsidRPr="002C251E" w:rsidSect="002C251E">
      <w:footerReference w:type="default" r:id="rId21"/>
      <w:footerReference w:type="first" r:id="rId22"/>
      <w:pgSz w:w="11906" w:h="16838"/>
      <w:pgMar w:top="1134" w:right="851" w:bottom="851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D9" w:rsidRDefault="00DA59D9" w:rsidP="002130C2">
      <w:pPr>
        <w:spacing w:after="0" w:line="240" w:lineRule="auto"/>
      </w:pPr>
      <w:r>
        <w:separator/>
      </w:r>
    </w:p>
  </w:endnote>
  <w:endnote w:type="continuationSeparator" w:id="1">
    <w:p w:rsidR="00DA59D9" w:rsidRDefault="00DA59D9" w:rsidP="0021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3978"/>
      <w:docPartObj>
        <w:docPartGallery w:val="Page Numbers (Bottom of Page)"/>
        <w:docPartUnique/>
      </w:docPartObj>
    </w:sdtPr>
    <w:sdtContent>
      <w:p w:rsidR="00636E94" w:rsidRDefault="00686C9A">
        <w:pPr>
          <w:pStyle w:val="a9"/>
          <w:jc w:val="right"/>
        </w:pPr>
        <w:r>
          <w:fldChar w:fldCharType="begin"/>
        </w:r>
        <w:r w:rsidR="007E44FC">
          <w:instrText xml:space="preserve"> PAGE   \* MERGEFORMAT </w:instrText>
        </w:r>
        <w:r>
          <w:fldChar w:fldCharType="separate"/>
        </w:r>
        <w:r w:rsidR="00E335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E94" w:rsidRDefault="00636E94" w:rsidP="00E13749">
    <w:pPr>
      <w:pStyle w:val="a9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E94" w:rsidRDefault="00636E94">
    <w:pPr>
      <w:pStyle w:val="a9"/>
    </w:pPr>
  </w:p>
  <w:p w:rsidR="00636E94" w:rsidRDefault="00636E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D9" w:rsidRDefault="00DA59D9" w:rsidP="002130C2">
      <w:pPr>
        <w:spacing w:after="0" w:line="240" w:lineRule="auto"/>
      </w:pPr>
      <w:r>
        <w:separator/>
      </w:r>
    </w:p>
  </w:footnote>
  <w:footnote w:type="continuationSeparator" w:id="1">
    <w:p w:rsidR="00DA59D9" w:rsidRDefault="00DA59D9" w:rsidP="00213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2A"/>
    <w:multiLevelType w:val="multilevel"/>
    <w:tmpl w:val="BE74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862CD"/>
    <w:multiLevelType w:val="multilevel"/>
    <w:tmpl w:val="1A88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64FAC"/>
    <w:multiLevelType w:val="multilevel"/>
    <w:tmpl w:val="5A56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D1063"/>
    <w:multiLevelType w:val="hybridMultilevel"/>
    <w:tmpl w:val="9D6CC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E5185F"/>
    <w:multiLevelType w:val="hybridMultilevel"/>
    <w:tmpl w:val="BD78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87AAB"/>
    <w:multiLevelType w:val="hybridMultilevel"/>
    <w:tmpl w:val="906AA64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225E290D"/>
    <w:multiLevelType w:val="hybridMultilevel"/>
    <w:tmpl w:val="0CFEE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0175A"/>
    <w:multiLevelType w:val="hybridMultilevel"/>
    <w:tmpl w:val="FC30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20647"/>
    <w:multiLevelType w:val="hybridMultilevel"/>
    <w:tmpl w:val="17428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CAD"/>
    <w:multiLevelType w:val="hybridMultilevel"/>
    <w:tmpl w:val="2E8C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F1B9D"/>
    <w:multiLevelType w:val="hybridMultilevel"/>
    <w:tmpl w:val="5A76F5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E7B64"/>
    <w:multiLevelType w:val="multilevel"/>
    <w:tmpl w:val="04A0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476F9"/>
    <w:multiLevelType w:val="multilevel"/>
    <w:tmpl w:val="EC46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5928BC"/>
    <w:multiLevelType w:val="hybridMultilevel"/>
    <w:tmpl w:val="F998058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69B92263"/>
    <w:multiLevelType w:val="multilevel"/>
    <w:tmpl w:val="D558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D76E73"/>
    <w:multiLevelType w:val="hybridMultilevel"/>
    <w:tmpl w:val="F774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12"/>
  </w:num>
  <w:num w:numId="6">
    <w:abstractNumId w:val="15"/>
  </w:num>
  <w:num w:numId="7">
    <w:abstractNumId w:val="3"/>
  </w:num>
  <w:num w:numId="8">
    <w:abstractNumId w:val="8"/>
  </w:num>
  <w:num w:numId="9">
    <w:abstractNumId w:val="7"/>
  </w:num>
  <w:num w:numId="10">
    <w:abstractNumId w:val="13"/>
  </w:num>
  <w:num w:numId="11">
    <w:abstractNumId w:val="4"/>
  </w:num>
  <w:num w:numId="12">
    <w:abstractNumId w:val="5"/>
  </w:num>
  <w:num w:numId="13">
    <w:abstractNumId w:val="9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025BE9"/>
    <w:rsid w:val="00010A5D"/>
    <w:rsid w:val="00025BE9"/>
    <w:rsid w:val="0005004E"/>
    <w:rsid w:val="0005579E"/>
    <w:rsid w:val="00061ED2"/>
    <w:rsid w:val="000663D8"/>
    <w:rsid w:val="00067D81"/>
    <w:rsid w:val="00097D49"/>
    <w:rsid w:val="00116F1E"/>
    <w:rsid w:val="00117905"/>
    <w:rsid w:val="00122595"/>
    <w:rsid w:val="00137367"/>
    <w:rsid w:val="00150D56"/>
    <w:rsid w:val="001605E4"/>
    <w:rsid w:val="001B5ED1"/>
    <w:rsid w:val="001E754E"/>
    <w:rsid w:val="00205061"/>
    <w:rsid w:val="002130C2"/>
    <w:rsid w:val="00215509"/>
    <w:rsid w:val="002171D7"/>
    <w:rsid w:val="00220346"/>
    <w:rsid w:val="0025045B"/>
    <w:rsid w:val="00254139"/>
    <w:rsid w:val="002655C8"/>
    <w:rsid w:val="0026747A"/>
    <w:rsid w:val="00270818"/>
    <w:rsid w:val="0029203C"/>
    <w:rsid w:val="002A568D"/>
    <w:rsid w:val="002A7C26"/>
    <w:rsid w:val="002C251E"/>
    <w:rsid w:val="002E5DB5"/>
    <w:rsid w:val="002F5814"/>
    <w:rsid w:val="00330F03"/>
    <w:rsid w:val="00332F8C"/>
    <w:rsid w:val="00374102"/>
    <w:rsid w:val="003820C2"/>
    <w:rsid w:val="003B31DE"/>
    <w:rsid w:val="004A2871"/>
    <w:rsid w:val="005232ED"/>
    <w:rsid w:val="00525427"/>
    <w:rsid w:val="0053177D"/>
    <w:rsid w:val="00532D31"/>
    <w:rsid w:val="00562092"/>
    <w:rsid w:val="00562E79"/>
    <w:rsid w:val="0059603C"/>
    <w:rsid w:val="005A2747"/>
    <w:rsid w:val="005E4EE6"/>
    <w:rsid w:val="005F6B18"/>
    <w:rsid w:val="00617F7D"/>
    <w:rsid w:val="006221FF"/>
    <w:rsid w:val="0062542C"/>
    <w:rsid w:val="00636E94"/>
    <w:rsid w:val="00686C9A"/>
    <w:rsid w:val="00694C0B"/>
    <w:rsid w:val="006A5F4B"/>
    <w:rsid w:val="007507FB"/>
    <w:rsid w:val="00763A93"/>
    <w:rsid w:val="00784299"/>
    <w:rsid w:val="007A27C9"/>
    <w:rsid w:val="007B20BD"/>
    <w:rsid w:val="007D1B2B"/>
    <w:rsid w:val="007E44FC"/>
    <w:rsid w:val="007E66E0"/>
    <w:rsid w:val="00837633"/>
    <w:rsid w:val="00874AA7"/>
    <w:rsid w:val="0088777B"/>
    <w:rsid w:val="008A10CA"/>
    <w:rsid w:val="008A642D"/>
    <w:rsid w:val="008C57BC"/>
    <w:rsid w:val="009108DE"/>
    <w:rsid w:val="00932872"/>
    <w:rsid w:val="00937F83"/>
    <w:rsid w:val="00970741"/>
    <w:rsid w:val="00993EDF"/>
    <w:rsid w:val="009A1503"/>
    <w:rsid w:val="009D0231"/>
    <w:rsid w:val="009F43AF"/>
    <w:rsid w:val="00A179B6"/>
    <w:rsid w:val="00A8444C"/>
    <w:rsid w:val="00A8755A"/>
    <w:rsid w:val="00AB0208"/>
    <w:rsid w:val="00AF3327"/>
    <w:rsid w:val="00B057E4"/>
    <w:rsid w:val="00B40373"/>
    <w:rsid w:val="00B63AA1"/>
    <w:rsid w:val="00B97E4D"/>
    <w:rsid w:val="00BB3AD1"/>
    <w:rsid w:val="00C0449A"/>
    <w:rsid w:val="00C25533"/>
    <w:rsid w:val="00C43CE0"/>
    <w:rsid w:val="00C70553"/>
    <w:rsid w:val="00C77B83"/>
    <w:rsid w:val="00CC7B60"/>
    <w:rsid w:val="00CD0E86"/>
    <w:rsid w:val="00CF0264"/>
    <w:rsid w:val="00CF3618"/>
    <w:rsid w:val="00D007C9"/>
    <w:rsid w:val="00D262EE"/>
    <w:rsid w:val="00D53CAA"/>
    <w:rsid w:val="00D72FBA"/>
    <w:rsid w:val="00D903A7"/>
    <w:rsid w:val="00DA59D9"/>
    <w:rsid w:val="00DB451A"/>
    <w:rsid w:val="00DC0E14"/>
    <w:rsid w:val="00E13749"/>
    <w:rsid w:val="00E33568"/>
    <w:rsid w:val="00E43435"/>
    <w:rsid w:val="00E45D61"/>
    <w:rsid w:val="00E46B32"/>
    <w:rsid w:val="00E476FF"/>
    <w:rsid w:val="00E65B11"/>
    <w:rsid w:val="00E943CB"/>
    <w:rsid w:val="00ED5A75"/>
    <w:rsid w:val="00EE18E1"/>
    <w:rsid w:val="00EF6D40"/>
    <w:rsid w:val="00F07AF0"/>
    <w:rsid w:val="00F204C8"/>
    <w:rsid w:val="00F35714"/>
    <w:rsid w:val="00F90FC6"/>
    <w:rsid w:val="00F931F4"/>
    <w:rsid w:val="00FC0721"/>
    <w:rsid w:val="00FC364C"/>
    <w:rsid w:val="00FC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E9"/>
  </w:style>
  <w:style w:type="paragraph" w:styleId="1">
    <w:name w:val="heading 1"/>
    <w:basedOn w:val="a"/>
    <w:next w:val="a"/>
    <w:link w:val="10"/>
    <w:uiPriority w:val="9"/>
    <w:qFormat/>
    <w:rsid w:val="007D1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4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B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3AA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B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25413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13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30C2"/>
  </w:style>
  <w:style w:type="paragraph" w:styleId="a9">
    <w:name w:val="footer"/>
    <w:basedOn w:val="a"/>
    <w:link w:val="aa"/>
    <w:uiPriority w:val="99"/>
    <w:unhideWhenUsed/>
    <w:rsid w:val="00213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0C2"/>
  </w:style>
  <w:style w:type="character" w:customStyle="1" w:styleId="10">
    <w:name w:val="Заголовок 1 Знак"/>
    <w:basedOn w:val="a0"/>
    <w:link w:val="1"/>
    <w:uiPriority w:val="9"/>
    <w:rsid w:val="007D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7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4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0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538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ismspeaks.org/" TargetMode="External"/><Relationship Id="rId13" Type="http://schemas.openxmlformats.org/officeDocument/2006/relationships/hyperlink" Target="https://olsvt.mcdir.ru/kros/148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iloserdie.ru/video/6-pravil-obshheniya-s-rebenkom-autistom/" TargetMode="External"/><Relationship Id="rId17" Type="http://schemas.openxmlformats.org/officeDocument/2006/relationships/chart" Target="charts/chart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ttleone.com/publication/1103-autiz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&#1040;&#1091;&#1090;&#1080;&#1079;&#1084;" TargetMode="Externa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yperlink" Target="http://psyh.info/detskaya-psihologiya/otkloneniya-v-razvitii-%20%20%20rebenka/autizm.html" TargetMode="External"/><Relationship Id="rId14" Type="http://schemas.openxmlformats.org/officeDocument/2006/relationships/hyperlink" Target="https://pandia.ru/text/81/604/55906.php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2.5369257073019721E-2"/>
          <c:y val="0.31558931403733881"/>
          <c:w val="0.79153498533141142"/>
          <c:h val="0.610975194416127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Знаешь ли ты, что такое аутизм?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Да (20)</c:v>
                </c:pt>
                <c:pt idx="1">
                  <c:v>Нет(0)</c:v>
                </c:pt>
                <c:pt idx="2">
                  <c:v>Слышал(5)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Принял бы ты в свой класс ребенка с аутизмом?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Да(16)</c:v>
                </c:pt>
                <c:pt idx="1">
                  <c:v>Нет (1)</c:v>
                </c:pt>
                <c:pt idx="2">
                  <c:v>Возможно (8)8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</c:v>
                </c:pt>
                <c:pt idx="2">
                  <c:v>1.4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Какая форма совместного обучения лучше?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Учиться в 1 классе (7)</c:v>
                </c:pt>
                <c:pt idx="1">
                  <c:v>Учиться в разных классах, но общаться на перемене (7)</c:v>
                </c:pt>
                <c:pt idx="2">
                  <c:v>Обучаться вместе на факультативах (11)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448594934720801"/>
          <c:y val="0.27570566127548346"/>
          <c:w val="0.38135141640282122"/>
          <c:h val="0.62876231310544262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Человек-аутист мог бы стать твоим другом?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(11)</c:v>
                </c:pt>
                <c:pt idx="1">
                  <c:v>Нет (2)</c:v>
                </c:pt>
                <c:pt idx="2">
                  <c:v>Возможно (12)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2</c:v>
                </c:pt>
                <c:pt idx="2">
                  <c:v>12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0980873938615574"/>
          <c:y val="0.39641832526697529"/>
          <c:w val="0.27602862636387415"/>
          <c:h val="0.4825668112171474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32F89-A42E-451A-9195-03D283E1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nsoe-teacher</dc:creator>
  <cp:lastModifiedBy>user</cp:lastModifiedBy>
  <cp:revision>2</cp:revision>
  <dcterms:created xsi:type="dcterms:W3CDTF">2019-11-15T11:12:00Z</dcterms:created>
  <dcterms:modified xsi:type="dcterms:W3CDTF">2019-11-15T11:12:00Z</dcterms:modified>
</cp:coreProperties>
</file>