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A8" w:rsidRPr="0079379F" w:rsidRDefault="008670A8" w:rsidP="004A3F13">
      <w:pPr>
        <w:spacing w:after="0"/>
        <w:jc w:val="center"/>
        <w:rPr>
          <w:rFonts w:ascii="Times New Roman" w:hAnsi="Times New Roman"/>
          <w:b/>
          <w:sz w:val="28"/>
          <w:szCs w:val="28"/>
        </w:rPr>
      </w:pPr>
      <w:r>
        <w:rPr>
          <w:rFonts w:ascii="Times New Roman" w:hAnsi="Times New Roman"/>
          <w:b/>
          <w:sz w:val="28"/>
          <w:szCs w:val="28"/>
        </w:rPr>
        <w:t>Муниципальная н</w:t>
      </w:r>
      <w:r w:rsidRPr="0079379F">
        <w:rPr>
          <w:rFonts w:ascii="Times New Roman" w:hAnsi="Times New Roman"/>
          <w:b/>
          <w:sz w:val="28"/>
          <w:szCs w:val="28"/>
        </w:rPr>
        <w:t>аучно-практическая конференция</w:t>
      </w:r>
    </w:p>
    <w:p w:rsidR="008670A8" w:rsidRDefault="008670A8" w:rsidP="004A3F13">
      <w:pPr>
        <w:spacing w:after="0"/>
        <w:jc w:val="center"/>
        <w:rPr>
          <w:rFonts w:ascii="Times New Roman" w:hAnsi="Times New Roman"/>
          <w:sz w:val="28"/>
          <w:szCs w:val="28"/>
        </w:rPr>
      </w:pPr>
      <w:r>
        <w:rPr>
          <w:rFonts w:ascii="Times New Roman" w:hAnsi="Times New Roman"/>
          <w:b/>
          <w:sz w:val="28"/>
          <w:szCs w:val="28"/>
        </w:rPr>
        <w:t xml:space="preserve">предметов  естественного цикла </w:t>
      </w:r>
      <w:r w:rsidRPr="0079379F">
        <w:rPr>
          <w:rFonts w:ascii="Times New Roman" w:hAnsi="Times New Roman"/>
          <w:b/>
          <w:sz w:val="28"/>
          <w:szCs w:val="28"/>
        </w:rPr>
        <w:t>«</w:t>
      </w:r>
      <w:r>
        <w:rPr>
          <w:rFonts w:ascii="Times New Roman" w:hAnsi="Times New Roman"/>
          <w:b/>
          <w:sz w:val="28"/>
          <w:szCs w:val="28"/>
        </w:rPr>
        <w:t>Первые ступени</w:t>
      </w:r>
      <w:r w:rsidRPr="0079379F">
        <w:rPr>
          <w:rFonts w:ascii="Times New Roman" w:hAnsi="Times New Roman"/>
          <w:sz w:val="28"/>
          <w:szCs w:val="28"/>
        </w:rPr>
        <w:t>»</w:t>
      </w:r>
    </w:p>
    <w:p w:rsidR="008670A8" w:rsidRDefault="008670A8" w:rsidP="004A3F13">
      <w:pPr>
        <w:spacing w:after="0"/>
        <w:jc w:val="center"/>
        <w:rPr>
          <w:rFonts w:ascii="Times New Roman" w:hAnsi="Times New Roman"/>
          <w:b/>
          <w:sz w:val="28"/>
          <w:szCs w:val="28"/>
        </w:rPr>
      </w:pPr>
      <w:r>
        <w:rPr>
          <w:rFonts w:ascii="Times New Roman" w:hAnsi="Times New Roman"/>
          <w:b/>
          <w:sz w:val="28"/>
          <w:szCs w:val="28"/>
        </w:rPr>
        <w:t xml:space="preserve">среди обучающихся 7 </w:t>
      </w:r>
      <w:r w:rsidRPr="00BB67C0">
        <w:rPr>
          <w:rFonts w:ascii="Times New Roman" w:hAnsi="Times New Roman"/>
          <w:b/>
          <w:sz w:val="28"/>
          <w:szCs w:val="28"/>
        </w:rPr>
        <w:t xml:space="preserve">- </w:t>
      </w:r>
      <w:r>
        <w:rPr>
          <w:rFonts w:ascii="Times New Roman" w:hAnsi="Times New Roman"/>
          <w:b/>
          <w:sz w:val="28"/>
          <w:szCs w:val="28"/>
        </w:rPr>
        <w:t>11</w:t>
      </w:r>
      <w:r w:rsidRPr="00BB67C0">
        <w:rPr>
          <w:rFonts w:ascii="Times New Roman" w:hAnsi="Times New Roman"/>
          <w:b/>
          <w:sz w:val="28"/>
          <w:szCs w:val="28"/>
        </w:rPr>
        <w:t xml:space="preserve"> классов</w:t>
      </w:r>
    </w:p>
    <w:p w:rsidR="008670A8" w:rsidRDefault="008670A8" w:rsidP="004A3F13">
      <w:pPr>
        <w:spacing w:after="0"/>
        <w:jc w:val="center"/>
        <w:rPr>
          <w:rFonts w:ascii="Times New Roman" w:hAnsi="Times New Roman"/>
          <w:b/>
          <w:sz w:val="28"/>
          <w:szCs w:val="28"/>
        </w:rPr>
      </w:pPr>
      <w:r w:rsidRPr="00BB67C0">
        <w:rPr>
          <w:rFonts w:ascii="Times New Roman" w:hAnsi="Times New Roman"/>
          <w:b/>
          <w:sz w:val="28"/>
          <w:szCs w:val="28"/>
        </w:rPr>
        <w:t>общеобразовательных учреждений</w:t>
      </w:r>
    </w:p>
    <w:p w:rsidR="008670A8" w:rsidRPr="00BB67C0" w:rsidRDefault="008670A8" w:rsidP="004A3F13">
      <w:pPr>
        <w:spacing w:after="0"/>
        <w:jc w:val="center"/>
        <w:rPr>
          <w:rFonts w:ascii="Times New Roman" w:hAnsi="Times New Roman"/>
          <w:b/>
          <w:sz w:val="28"/>
          <w:szCs w:val="28"/>
        </w:rPr>
      </w:pPr>
      <w:r w:rsidRPr="00BB67C0">
        <w:rPr>
          <w:rFonts w:ascii="Times New Roman" w:hAnsi="Times New Roman"/>
          <w:b/>
          <w:sz w:val="28"/>
          <w:szCs w:val="28"/>
        </w:rPr>
        <w:t>муниципального образования «Город Саратов»</w:t>
      </w:r>
    </w:p>
    <w:p w:rsidR="008670A8" w:rsidRPr="0079379F" w:rsidRDefault="00941C2A" w:rsidP="004A3F13">
      <w:pPr>
        <w:spacing w:after="0"/>
        <w:jc w:val="center"/>
        <w:rPr>
          <w:rFonts w:ascii="Times New Roman" w:hAnsi="Times New Roman"/>
          <w:b/>
          <w:i/>
          <w:iCs/>
          <w:sz w:val="28"/>
          <w:szCs w:val="28"/>
        </w:rPr>
      </w:pPr>
      <w:r w:rsidRPr="00941C2A">
        <w:rPr>
          <w:rFonts w:ascii="Times New Roman" w:hAnsi="Times New Roman"/>
          <w:b/>
          <w:i/>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Школьница с рюкзаком: как выбрать рюкзак для первоклассника" style="width:337.3pt;height:224.9pt;visibility:visible">
            <v:imagedata r:id="rId7" o:title=""/>
          </v:shape>
        </w:pict>
      </w:r>
    </w:p>
    <w:p w:rsidR="008670A8" w:rsidRDefault="008670A8" w:rsidP="004A3F13">
      <w:pPr>
        <w:spacing w:after="0"/>
        <w:jc w:val="center"/>
        <w:rPr>
          <w:rFonts w:ascii="Times New Roman" w:hAnsi="Times New Roman"/>
          <w:b/>
          <w:bCs/>
          <w:sz w:val="44"/>
          <w:szCs w:val="44"/>
        </w:rPr>
      </w:pPr>
      <w:r w:rsidRPr="00CD6C1E">
        <w:rPr>
          <w:rFonts w:ascii="Times New Roman" w:hAnsi="Times New Roman"/>
          <w:b/>
          <w:bCs/>
          <w:sz w:val="44"/>
          <w:szCs w:val="44"/>
        </w:rPr>
        <w:t>Тема:</w:t>
      </w:r>
    </w:p>
    <w:p w:rsidR="008670A8" w:rsidRPr="00CD6C1E" w:rsidRDefault="008670A8" w:rsidP="004A3F13">
      <w:pPr>
        <w:spacing w:after="0"/>
        <w:jc w:val="center"/>
        <w:rPr>
          <w:rFonts w:ascii="Times New Roman" w:hAnsi="Times New Roman"/>
          <w:b/>
          <w:sz w:val="44"/>
          <w:szCs w:val="44"/>
        </w:rPr>
      </w:pPr>
      <w:r w:rsidRPr="00CD6C1E">
        <w:rPr>
          <w:rFonts w:ascii="Times New Roman" w:hAnsi="Times New Roman"/>
          <w:b/>
          <w:bCs/>
          <w:sz w:val="44"/>
          <w:szCs w:val="44"/>
        </w:rPr>
        <w:t>«</w:t>
      </w:r>
      <w:r>
        <w:rPr>
          <w:rFonts w:ascii="Times New Roman" w:hAnsi="Times New Roman"/>
          <w:b/>
          <w:bCs/>
          <w:sz w:val="44"/>
          <w:szCs w:val="44"/>
        </w:rPr>
        <w:t>Легко ли быть первоклассником?</w:t>
      </w:r>
      <w:r w:rsidRPr="00CD6C1E">
        <w:rPr>
          <w:rFonts w:ascii="Times New Roman" w:hAnsi="Times New Roman"/>
          <w:b/>
          <w:bCs/>
          <w:sz w:val="44"/>
          <w:szCs w:val="44"/>
        </w:rPr>
        <w:t>».</w:t>
      </w:r>
    </w:p>
    <w:p w:rsidR="008670A8" w:rsidRPr="0079379F" w:rsidRDefault="008670A8" w:rsidP="004A3F13">
      <w:pPr>
        <w:spacing w:after="0"/>
        <w:jc w:val="center"/>
        <w:rPr>
          <w:rFonts w:ascii="Times New Roman" w:hAnsi="Times New Roman"/>
          <w:b/>
          <w:sz w:val="28"/>
          <w:szCs w:val="28"/>
        </w:rPr>
      </w:pPr>
    </w:p>
    <w:p w:rsidR="008670A8" w:rsidRPr="00C75D26" w:rsidRDefault="008670A8" w:rsidP="004A3F13">
      <w:pPr>
        <w:pStyle w:val="a7"/>
        <w:spacing w:line="276" w:lineRule="auto"/>
        <w:ind w:left="4253" w:hanging="4536"/>
        <w:rPr>
          <w:rFonts w:ascii="Times New Roman" w:hAnsi="Times New Roman"/>
          <w:sz w:val="28"/>
          <w:szCs w:val="28"/>
        </w:rPr>
      </w:pPr>
      <w:r>
        <w:rPr>
          <w:rFonts w:ascii="Times New Roman" w:hAnsi="Times New Roman"/>
          <w:sz w:val="28"/>
          <w:szCs w:val="28"/>
        </w:rPr>
        <w:t xml:space="preserve">                                                                 </w:t>
      </w:r>
      <w:r w:rsidRPr="00C75D26">
        <w:rPr>
          <w:rFonts w:ascii="Times New Roman" w:hAnsi="Times New Roman"/>
          <w:sz w:val="28"/>
          <w:szCs w:val="28"/>
        </w:rPr>
        <w:t>Выполнил:</w:t>
      </w:r>
      <w:r>
        <w:rPr>
          <w:rFonts w:ascii="Times New Roman" w:hAnsi="Times New Roman"/>
          <w:sz w:val="28"/>
          <w:szCs w:val="28"/>
        </w:rPr>
        <w:t xml:space="preserve"> </w:t>
      </w:r>
      <w:r w:rsidRPr="00C75D26">
        <w:rPr>
          <w:rFonts w:ascii="Times New Roman" w:hAnsi="Times New Roman"/>
          <w:sz w:val="28"/>
          <w:szCs w:val="28"/>
        </w:rPr>
        <w:t>обучающийся 8 «А» класса</w:t>
      </w:r>
      <w:r>
        <w:rPr>
          <w:rFonts w:ascii="Times New Roman" w:hAnsi="Times New Roman"/>
          <w:sz w:val="28"/>
          <w:szCs w:val="28"/>
        </w:rPr>
        <w:t xml:space="preserve">                                                                                                                                             </w:t>
      </w:r>
      <w:r w:rsidRPr="00C75D26">
        <w:rPr>
          <w:rFonts w:ascii="Times New Roman" w:hAnsi="Times New Roman"/>
          <w:sz w:val="28"/>
          <w:szCs w:val="28"/>
        </w:rPr>
        <w:t>МОУ «СОШ №106»</w:t>
      </w:r>
    </w:p>
    <w:p w:rsidR="008670A8" w:rsidRPr="00C75D26" w:rsidRDefault="008670A8" w:rsidP="004A3F13">
      <w:pPr>
        <w:pStyle w:val="a7"/>
        <w:spacing w:line="276" w:lineRule="auto"/>
        <w:jc w:val="center"/>
        <w:rPr>
          <w:rFonts w:ascii="Times New Roman" w:hAnsi="Times New Roman"/>
          <w:sz w:val="28"/>
          <w:szCs w:val="28"/>
        </w:rPr>
      </w:pPr>
      <w:r>
        <w:rPr>
          <w:rFonts w:ascii="Times New Roman" w:hAnsi="Times New Roman"/>
          <w:sz w:val="28"/>
          <w:szCs w:val="28"/>
        </w:rPr>
        <w:t xml:space="preserve">              </w:t>
      </w:r>
      <w:r w:rsidRPr="00C75D26">
        <w:rPr>
          <w:rFonts w:ascii="Times New Roman" w:hAnsi="Times New Roman"/>
          <w:sz w:val="28"/>
          <w:szCs w:val="28"/>
        </w:rPr>
        <w:t>Груздев Артем</w:t>
      </w:r>
    </w:p>
    <w:p w:rsidR="008670A8" w:rsidRDefault="008670A8" w:rsidP="004A3F13">
      <w:pPr>
        <w:pStyle w:val="a7"/>
        <w:spacing w:line="276" w:lineRule="auto"/>
        <w:rPr>
          <w:rFonts w:ascii="Times New Roman" w:hAnsi="Times New Roman"/>
          <w:sz w:val="28"/>
          <w:szCs w:val="28"/>
        </w:rPr>
      </w:pPr>
      <w:r>
        <w:rPr>
          <w:rFonts w:ascii="Times New Roman" w:hAnsi="Times New Roman"/>
          <w:sz w:val="28"/>
          <w:szCs w:val="28"/>
        </w:rPr>
        <w:t xml:space="preserve">                                                             </w:t>
      </w:r>
      <w:r w:rsidRPr="00C75D26">
        <w:rPr>
          <w:rFonts w:ascii="Times New Roman" w:hAnsi="Times New Roman"/>
          <w:sz w:val="28"/>
          <w:szCs w:val="28"/>
        </w:rPr>
        <w:t>Научный руководитель:</w:t>
      </w:r>
    </w:p>
    <w:p w:rsidR="008670A8" w:rsidRPr="00C75D26" w:rsidRDefault="008670A8" w:rsidP="004A3F13">
      <w:pPr>
        <w:pStyle w:val="a7"/>
        <w:spacing w:line="276" w:lineRule="auto"/>
        <w:jc w:val="center"/>
        <w:rPr>
          <w:rFonts w:ascii="Times New Roman" w:hAnsi="Times New Roman"/>
          <w:sz w:val="28"/>
          <w:szCs w:val="28"/>
        </w:rPr>
      </w:pPr>
      <w:r>
        <w:rPr>
          <w:rFonts w:ascii="Times New Roman" w:hAnsi="Times New Roman"/>
          <w:sz w:val="28"/>
          <w:szCs w:val="28"/>
        </w:rPr>
        <w:t xml:space="preserve">                                                    </w:t>
      </w:r>
      <w:r w:rsidRPr="00C75D26">
        <w:rPr>
          <w:rFonts w:ascii="Times New Roman" w:hAnsi="Times New Roman"/>
          <w:sz w:val="28"/>
          <w:szCs w:val="28"/>
        </w:rPr>
        <w:t>учитель биологии</w:t>
      </w:r>
      <w:r>
        <w:rPr>
          <w:rFonts w:ascii="Times New Roman" w:hAnsi="Times New Roman"/>
          <w:sz w:val="28"/>
          <w:szCs w:val="28"/>
        </w:rPr>
        <w:t xml:space="preserve"> </w:t>
      </w:r>
      <w:r w:rsidRPr="00C75D26">
        <w:rPr>
          <w:rFonts w:ascii="Times New Roman" w:hAnsi="Times New Roman"/>
          <w:sz w:val="28"/>
          <w:szCs w:val="28"/>
        </w:rPr>
        <w:t>МОУ «СОШ №106</w:t>
      </w:r>
    </w:p>
    <w:p w:rsidR="008670A8" w:rsidRPr="00C75D26" w:rsidRDefault="008670A8" w:rsidP="004A3F13">
      <w:pPr>
        <w:pStyle w:val="a7"/>
        <w:spacing w:line="276" w:lineRule="auto"/>
        <w:jc w:val="center"/>
        <w:rPr>
          <w:rFonts w:ascii="Times New Roman" w:hAnsi="Times New Roman"/>
          <w:sz w:val="28"/>
          <w:szCs w:val="28"/>
        </w:rPr>
      </w:pPr>
      <w:r>
        <w:rPr>
          <w:rFonts w:ascii="Times New Roman" w:hAnsi="Times New Roman"/>
          <w:sz w:val="28"/>
          <w:szCs w:val="28"/>
        </w:rPr>
        <w:t xml:space="preserve">                                      </w:t>
      </w:r>
      <w:r w:rsidRPr="00C75D26">
        <w:rPr>
          <w:rFonts w:ascii="Times New Roman" w:hAnsi="Times New Roman"/>
          <w:sz w:val="28"/>
          <w:szCs w:val="28"/>
        </w:rPr>
        <w:t>Сеферова  Ирина Николаевна</w:t>
      </w:r>
    </w:p>
    <w:p w:rsidR="008670A8" w:rsidRDefault="008670A8" w:rsidP="004A3F13">
      <w:pPr>
        <w:spacing w:after="0"/>
        <w:jc w:val="right"/>
        <w:rPr>
          <w:rFonts w:ascii="Times New Roman" w:hAnsi="Times New Roman"/>
          <w:sz w:val="28"/>
          <w:szCs w:val="28"/>
        </w:rPr>
      </w:pPr>
    </w:p>
    <w:p w:rsidR="008670A8" w:rsidRPr="0079379F" w:rsidRDefault="008670A8" w:rsidP="004A3F13">
      <w:pPr>
        <w:spacing w:after="0"/>
        <w:jc w:val="center"/>
        <w:rPr>
          <w:rFonts w:ascii="Times New Roman" w:hAnsi="Times New Roman"/>
          <w:sz w:val="28"/>
          <w:szCs w:val="28"/>
        </w:rPr>
      </w:pPr>
    </w:p>
    <w:p w:rsidR="008670A8" w:rsidRPr="0079379F" w:rsidRDefault="008670A8" w:rsidP="004A3F13">
      <w:pPr>
        <w:spacing w:after="0"/>
        <w:jc w:val="center"/>
        <w:rPr>
          <w:rFonts w:ascii="Times New Roman" w:hAnsi="Times New Roman"/>
          <w:sz w:val="28"/>
          <w:szCs w:val="28"/>
        </w:rPr>
      </w:pPr>
      <w:r w:rsidRPr="0079379F">
        <w:rPr>
          <w:rFonts w:ascii="Times New Roman" w:hAnsi="Times New Roman"/>
          <w:sz w:val="28"/>
          <w:szCs w:val="28"/>
        </w:rPr>
        <w:t>Саратов</w:t>
      </w:r>
    </w:p>
    <w:p w:rsidR="008670A8" w:rsidRDefault="008670A8" w:rsidP="004A3F13">
      <w:pPr>
        <w:spacing w:after="0"/>
        <w:jc w:val="center"/>
        <w:rPr>
          <w:rFonts w:ascii="Times New Roman" w:hAnsi="Times New Roman"/>
          <w:sz w:val="28"/>
          <w:szCs w:val="28"/>
        </w:rPr>
      </w:pPr>
      <w:r w:rsidRPr="0079379F">
        <w:rPr>
          <w:rFonts w:ascii="Times New Roman" w:hAnsi="Times New Roman"/>
          <w:sz w:val="28"/>
          <w:szCs w:val="28"/>
        </w:rPr>
        <w:t>201</w:t>
      </w:r>
      <w:r>
        <w:rPr>
          <w:rFonts w:ascii="Times New Roman" w:hAnsi="Times New Roman"/>
          <w:sz w:val="28"/>
          <w:szCs w:val="28"/>
        </w:rPr>
        <w:t>5</w:t>
      </w:r>
    </w:p>
    <w:p w:rsidR="004A3F13" w:rsidRPr="008238CC" w:rsidRDefault="004A3F13" w:rsidP="004A3F13">
      <w:pPr>
        <w:spacing w:after="0"/>
        <w:jc w:val="center"/>
        <w:rPr>
          <w:rFonts w:ascii="Times New Roman" w:hAnsi="Times New Roman"/>
          <w:sz w:val="28"/>
          <w:szCs w:val="28"/>
        </w:rPr>
      </w:pPr>
      <w:r>
        <w:rPr>
          <w:rFonts w:ascii="Times New Roman" w:hAnsi="Times New Roman"/>
          <w:sz w:val="28"/>
          <w:szCs w:val="28"/>
        </w:rPr>
        <w:br w:type="page"/>
      </w:r>
    </w:p>
    <w:p w:rsidR="008670A8" w:rsidRPr="00EB65E6" w:rsidRDefault="008670A8" w:rsidP="004A3F13">
      <w:pPr>
        <w:spacing w:after="0"/>
        <w:rPr>
          <w:rFonts w:ascii="Times New Roman" w:hAnsi="Times New Roman"/>
          <w:b/>
          <w:sz w:val="28"/>
          <w:szCs w:val="28"/>
        </w:rPr>
      </w:pPr>
      <w:r w:rsidRPr="00055C65">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Pr="00EB65E6">
        <w:rPr>
          <w:rFonts w:ascii="Times New Roman" w:hAnsi="Times New Roman"/>
          <w:b/>
          <w:sz w:val="28"/>
          <w:szCs w:val="28"/>
        </w:rPr>
        <w:t xml:space="preserve">                                   Содержание:</w:t>
      </w:r>
    </w:p>
    <w:p w:rsidR="008670A8" w:rsidRPr="00EB65E6" w:rsidRDefault="008670A8" w:rsidP="004A3F13">
      <w:pPr>
        <w:pStyle w:val="a5"/>
        <w:numPr>
          <w:ilvl w:val="0"/>
          <w:numId w:val="1"/>
        </w:numPr>
        <w:spacing w:after="0"/>
        <w:ind w:left="567" w:hanging="283"/>
        <w:rPr>
          <w:rFonts w:ascii="Times New Roman" w:hAnsi="Times New Roman"/>
          <w:b/>
          <w:sz w:val="28"/>
          <w:szCs w:val="28"/>
        </w:rPr>
      </w:pPr>
      <w:r w:rsidRPr="00EB65E6">
        <w:rPr>
          <w:rFonts w:ascii="Times New Roman" w:hAnsi="Times New Roman"/>
          <w:b/>
          <w:sz w:val="28"/>
          <w:szCs w:val="28"/>
        </w:rPr>
        <w:t>Введение</w:t>
      </w:r>
      <w:r>
        <w:rPr>
          <w:rFonts w:ascii="Times New Roman" w:hAnsi="Times New Roman"/>
          <w:b/>
          <w:sz w:val="28"/>
          <w:szCs w:val="28"/>
        </w:rPr>
        <w:t>………………………………………………3 стр.</w:t>
      </w:r>
    </w:p>
    <w:p w:rsidR="008670A8" w:rsidRPr="00EB65E6" w:rsidRDefault="008670A8" w:rsidP="004A3F13">
      <w:pPr>
        <w:pStyle w:val="a5"/>
        <w:numPr>
          <w:ilvl w:val="1"/>
          <w:numId w:val="1"/>
        </w:numPr>
        <w:spacing w:after="0"/>
        <w:ind w:left="567" w:hanging="283"/>
        <w:rPr>
          <w:rFonts w:ascii="Times New Roman" w:hAnsi="Times New Roman"/>
          <w:b/>
          <w:sz w:val="28"/>
          <w:szCs w:val="28"/>
        </w:rPr>
      </w:pPr>
      <w:r w:rsidRPr="00EB65E6">
        <w:rPr>
          <w:rFonts w:ascii="Times New Roman" w:hAnsi="Times New Roman"/>
          <w:b/>
          <w:sz w:val="28"/>
          <w:szCs w:val="28"/>
        </w:rPr>
        <w:t xml:space="preserve">Рюкзак, ранец или портфель </w:t>
      </w:r>
      <w:r>
        <w:rPr>
          <w:rFonts w:ascii="Times New Roman" w:hAnsi="Times New Roman"/>
          <w:b/>
          <w:sz w:val="28"/>
          <w:szCs w:val="28"/>
        </w:rPr>
        <w:t xml:space="preserve">                                                                                               </w:t>
      </w:r>
      <w:r w:rsidRPr="00EB65E6">
        <w:rPr>
          <w:rFonts w:ascii="Times New Roman" w:hAnsi="Times New Roman"/>
          <w:b/>
          <w:sz w:val="28"/>
          <w:szCs w:val="28"/>
        </w:rPr>
        <w:t>для первоклассника – в чем разница?</w:t>
      </w:r>
      <w:r>
        <w:rPr>
          <w:rFonts w:ascii="Times New Roman" w:hAnsi="Times New Roman"/>
          <w:b/>
          <w:sz w:val="28"/>
          <w:szCs w:val="28"/>
        </w:rPr>
        <w:t xml:space="preserve">   …………4  стр.</w:t>
      </w:r>
    </w:p>
    <w:p w:rsidR="008670A8" w:rsidRDefault="008670A8" w:rsidP="004A3F13">
      <w:pPr>
        <w:pStyle w:val="a5"/>
        <w:numPr>
          <w:ilvl w:val="1"/>
          <w:numId w:val="1"/>
        </w:numPr>
        <w:spacing w:after="0"/>
        <w:ind w:left="567" w:hanging="283"/>
        <w:rPr>
          <w:rFonts w:ascii="Times New Roman" w:hAnsi="Times New Roman"/>
          <w:b/>
          <w:sz w:val="28"/>
          <w:szCs w:val="28"/>
        </w:rPr>
      </w:pPr>
      <w:r w:rsidRPr="00EB65E6">
        <w:rPr>
          <w:rFonts w:ascii="Times New Roman" w:hAnsi="Times New Roman"/>
          <w:b/>
          <w:bCs/>
          <w:sz w:val="28"/>
          <w:szCs w:val="28"/>
          <w:lang w:eastAsia="ru-RU"/>
        </w:rPr>
        <w:t>Неправильный портфель</w:t>
      </w:r>
      <w:r>
        <w:rPr>
          <w:rFonts w:ascii="Times New Roman" w:hAnsi="Times New Roman"/>
          <w:b/>
          <w:bCs/>
          <w:sz w:val="28"/>
          <w:szCs w:val="28"/>
          <w:lang w:eastAsia="ru-RU"/>
        </w:rPr>
        <w:t>…………………………5</w:t>
      </w:r>
      <w:r>
        <w:rPr>
          <w:rFonts w:ascii="Times New Roman" w:hAnsi="Times New Roman"/>
          <w:b/>
          <w:sz w:val="28"/>
          <w:szCs w:val="28"/>
        </w:rPr>
        <w:t xml:space="preserve">  стр.</w:t>
      </w:r>
    </w:p>
    <w:p w:rsidR="008670A8" w:rsidRPr="00EB01DD" w:rsidRDefault="008670A8" w:rsidP="004A3F13">
      <w:pPr>
        <w:pStyle w:val="a5"/>
        <w:numPr>
          <w:ilvl w:val="0"/>
          <w:numId w:val="1"/>
        </w:numPr>
        <w:spacing w:after="0"/>
        <w:ind w:left="284" w:firstLine="0"/>
        <w:rPr>
          <w:rFonts w:ascii="Times New Roman" w:hAnsi="Times New Roman"/>
          <w:b/>
          <w:sz w:val="28"/>
          <w:szCs w:val="28"/>
          <w:lang w:eastAsia="ru-RU"/>
        </w:rPr>
      </w:pPr>
      <w:r w:rsidRPr="00EF3463">
        <w:rPr>
          <w:rFonts w:ascii="Times New Roman" w:hAnsi="Times New Roman"/>
          <w:b/>
          <w:sz w:val="28"/>
          <w:szCs w:val="28"/>
        </w:rPr>
        <w:t xml:space="preserve">Исследование. </w:t>
      </w:r>
      <w:r w:rsidRPr="00EF3463">
        <w:rPr>
          <w:rFonts w:ascii="Times New Roman" w:hAnsi="Times New Roman"/>
          <w:bCs/>
          <w:sz w:val="28"/>
          <w:szCs w:val="28"/>
        </w:rPr>
        <w:t xml:space="preserve"> </w:t>
      </w:r>
      <w:r w:rsidRPr="00EF3463">
        <w:rPr>
          <w:rFonts w:ascii="Times New Roman" w:hAnsi="Times New Roman"/>
          <w:b/>
          <w:bCs/>
          <w:sz w:val="28"/>
          <w:szCs w:val="28"/>
        </w:rPr>
        <w:t>Результаты  исследования……</w:t>
      </w:r>
      <w:r>
        <w:rPr>
          <w:rFonts w:ascii="Times New Roman" w:hAnsi="Times New Roman"/>
          <w:b/>
          <w:bCs/>
          <w:sz w:val="28"/>
          <w:szCs w:val="28"/>
        </w:rPr>
        <w:t xml:space="preserve">.6-7 </w:t>
      </w:r>
      <w:r>
        <w:rPr>
          <w:rFonts w:ascii="Times New Roman" w:hAnsi="Times New Roman"/>
          <w:b/>
          <w:sz w:val="28"/>
          <w:szCs w:val="28"/>
        </w:rPr>
        <w:t>стр.</w:t>
      </w:r>
    </w:p>
    <w:p w:rsidR="008670A8" w:rsidRPr="00EB01DD" w:rsidRDefault="008670A8" w:rsidP="004A3F13">
      <w:pPr>
        <w:pStyle w:val="a5"/>
        <w:numPr>
          <w:ilvl w:val="0"/>
          <w:numId w:val="1"/>
        </w:numPr>
        <w:spacing w:after="0"/>
        <w:ind w:left="284" w:firstLine="0"/>
        <w:rPr>
          <w:rFonts w:ascii="Times New Roman" w:hAnsi="Times New Roman"/>
          <w:b/>
          <w:sz w:val="28"/>
          <w:szCs w:val="28"/>
          <w:lang w:eastAsia="ru-RU"/>
        </w:rPr>
      </w:pPr>
      <w:r w:rsidRPr="00EB01DD">
        <w:rPr>
          <w:rFonts w:ascii="Times New Roman" w:hAnsi="Times New Roman"/>
          <w:b/>
          <w:sz w:val="28"/>
          <w:szCs w:val="28"/>
        </w:rPr>
        <w:t xml:space="preserve">Профилактика нарушений осанки в школьном </w:t>
      </w:r>
      <w:r>
        <w:rPr>
          <w:rFonts w:ascii="Times New Roman" w:hAnsi="Times New Roman"/>
          <w:b/>
          <w:sz w:val="28"/>
          <w:szCs w:val="28"/>
        </w:rPr>
        <w:t xml:space="preserve">                               </w:t>
      </w:r>
      <w:r w:rsidRPr="00EB01DD">
        <w:rPr>
          <w:rFonts w:ascii="Times New Roman" w:hAnsi="Times New Roman"/>
          <w:b/>
          <w:sz w:val="28"/>
          <w:szCs w:val="28"/>
        </w:rPr>
        <w:t>возрасте…</w:t>
      </w:r>
      <w:r>
        <w:rPr>
          <w:rFonts w:ascii="Times New Roman" w:hAnsi="Times New Roman"/>
          <w:b/>
          <w:sz w:val="28"/>
          <w:szCs w:val="28"/>
        </w:rPr>
        <w:t>……………………………………………….8-9 стр.</w:t>
      </w:r>
      <w:r w:rsidRPr="00EB01DD">
        <w:rPr>
          <w:rFonts w:ascii="Times New Roman" w:hAnsi="Times New Roman"/>
          <w:b/>
          <w:bCs/>
          <w:sz w:val="28"/>
          <w:szCs w:val="28"/>
        </w:rPr>
        <w:br/>
      </w:r>
      <w:r w:rsidRPr="00EB01DD">
        <w:rPr>
          <w:rFonts w:ascii="Times New Roman" w:hAnsi="Times New Roman"/>
          <w:b/>
          <w:sz w:val="28"/>
          <w:szCs w:val="28"/>
          <w:lang w:eastAsia="ru-RU"/>
        </w:rPr>
        <w:t>4. Советы по выбору ранца. Каким должен быть ранец первоклассника? .........................................................</w:t>
      </w:r>
      <w:r>
        <w:rPr>
          <w:rFonts w:ascii="Times New Roman" w:hAnsi="Times New Roman"/>
          <w:b/>
          <w:sz w:val="28"/>
          <w:szCs w:val="28"/>
          <w:lang w:eastAsia="ru-RU"/>
        </w:rPr>
        <w:t>10-12 стр</w:t>
      </w:r>
      <w:r w:rsidRPr="00EB01DD">
        <w:rPr>
          <w:rFonts w:ascii="Times New Roman" w:hAnsi="Times New Roman"/>
          <w:b/>
          <w:sz w:val="28"/>
          <w:szCs w:val="28"/>
          <w:lang w:eastAsia="ru-RU"/>
        </w:rPr>
        <w:t>.</w:t>
      </w:r>
    </w:p>
    <w:p w:rsidR="008670A8" w:rsidRPr="00EF3463" w:rsidRDefault="008670A8" w:rsidP="004A3F13">
      <w:pPr>
        <w:pStyle w:val="arttext"/>
        <w:spacing w:before="0" w:beforeAutospacing="0" w:after="0" w:afterAutospacing="0" w:line="276" w:lineRule="auto"/>
        <w:ind w:left="284"/>
        <w:rPr>
          <w:b/>
          <w:sz w:val="28"/>
          <w:szCs w:val="28"/>
        </w:rPr>
      </w:pPr>
      <w:r>
        <w:rPr>
          <w:b/>
          <w:bCs/>
          <w:sz w:val="28"/>
          <w:szCs w:val="28"/>
        </w:rPr>
        <w:t xml:space="preserve">5. </w:t>
      </w:r>
      <w:r w:rsidRPr="00EF3463">
        <w:rPr>
          <w:b/>
          <w:bCs/>
          <w:sz w:val="28"/>
          <w:szCs w:val="28"/>
        </w:rPr>
        <w:t>Заключение…………………………………………</w:t>
      </w:r>
      <w:r>
        <w:rPr>
          <w:b/>
          <w:bCs/>
          <w:sz w:val="28"/>
          <w:szCs w:val="28"/>
        </w:rPr>
        <w:t>.13-1</w:t>
      </w:r>
      <w:r>
        <w:rPr>
          <w:b/>
          <w:sz w:val="28"/>
          <w:szCs w:val="28"/>
        </w:rPr>
        <w:t>4 стр.</w:t>
      </w:r>
    </w:p>
    <w:p w:rsidR="008670A8" w:rsidRPr="00EF3463" w:rsidRDefault="008670A8" w:rsidP="004A3F13">
      <w:pPr>
        <w:pStyle w:val="arttext"/>
        <w:spacing w:before="0" w:beforeAutospacing="0" w:after="0" w:afterAutospacing="0" w:line="276" w:lineRule="auto"/>
        <w:ind w:left="284"/>
        <w:rPr>
          <w:b/>
          <w:sz w:val="28"/>
          <w:szCs w:val="28"/>
        </w:rPr>
      </w:pPr>
      <w:r>
        <w:rPr>
          <w:b/>
          <w:bCs/>
          <w:sz w:val="28"/>
          <w:szCs w:val="28"/>
        </w:rPr>
        <w:t>6.</w:t>
      </w:r>
      <w:r w:rsidRPr="00EF3463">
        <w:rPr>
          <w:b/>
          <w:bCs/>
          <w:sz w:val="28"/>
          <w:szCs w:val="28"/>
        </w:rPr>
        <w:t>Список  использованной  литературы</w:t>
      </w:r>
      <w:r>
        <w:rPr>
          <w:b/>
          <w:bCs/>
          <w:sz w:val="28"/>
          <w:szCs w:val="28"/>
        </w:rPr>
        <w:t>……………15</w:t>
      </w:r>
      <w:r>
        <w:rPr>
          <w:b/>
          <w:sz w:val="28"/>
          <w:szCs w:val="28"/>
        </w:rPr>
        <w:t xml:space="preserve"> стр.</w:t>
      </w:r>
    </w:p>
    <w:p w:rsidR="008670A8" w:rsidRPr="00EB65E6" w:rsidRDefault="008670A8" w:rsidP="004A3F13">
      <w:pPr>
        <w:tabs>
          <w:tab w:val="left" w:pos="3090"/>
        </w:tabs>
        <w:spacing w:after="0"/>
        <w:rPr>
          <w:rFonts w:ascii="Times New Roman" w:hAnsi="Times New Roman"/>
          <w:b/>
          <w:sz w:val="28"/>
          <w:szCs w:val="28"/>
        </w:rPr>
      </w:pPr>
      <w:r>
        <w:rPr>
          <w:rFonts w:ascii="Times New Roman" w:hAnsi="Times New Roman"/>
          <w:b/>
          <w:sz w:val="28"/>
          <w:szCs w:val="28"/>
        </w:rPr>
        <w:tab/>
      </w:r>
    </w:p>
    <w:p w:rsidR="008670A8" w:rsidRPr="00055C65" w:rsidRDefault="008670A8" w:rsidP="004A3F13">
      <w:pPr>
        <w:spacing w:after="0"/>
        <w:rPr>
          <w:rFonts w:ascii="Times New Roman" w:hAnsi="Times New Roman"/>
          <w:sz w:val="28"/>
          <w:szCs w:val="28"/>
        </w:rPr>
      </w:pPr>
    </w:p>
    <w:p w:rsidR="008670A8" w:rsidRPr="00754EDD" w:rsidRDefault="008670A8" w:rsidP="004A3F13">
      <w:pPr>
        <w:spacing w:after="0"/>
        <w:rPr>
          <w:rFonts w:ascii="Times New Roman" w:hAnsi="Times New Roman"/>
          <w:sz w:val="40"/>
          <w:szCs w:val="40"/>
        </w:rPr>
      </w:pPr>
    </w:p>
    <w:p w:rsidR="008670A8" w:rsidRPr="006B1716" w:rsidRDefault="008670A8" w:rsidP="004A3F13">
      <w:pPr>
        <w:pStyle w:val="a3"/>
        <w:spacing w:after="0"/>
        <w:jc w:val="both"/>
        <w:rPr>
          <w:bCs/>
          <w:sz w:val="28"/>
          <w:szCs w:val="28"/>
          <w:shd w:val="clear" w:color="auto" w:fill="F9FCFD"/>
        </w:rPr>
      </w:pPr>
      <w:r>
        <w:rPr>
          <w:bCs/>
          <w:sz w:val="28"/>
          <w:szCs w:val="28"/>
          <w:shd w:val="clear" w:color="auto" w:fill="F9FCFD"/>
        </w:rPr>
        <w:t xml:space="preserve">    </w:t>
      </w:r>
      <w:r w:rsidRPr="006B1716">
        <w:rPr>
          <w:bCs/>
          <w:sz w:val="28"/>
          <w:szCs w:val="28"/>
          <w:shd w:val="clear" w:color="auto" w:fill="F9FCFD"/>
        </w:rPr>
        <w:t>Многолетние исследования, проводимые НИИ гигиены и охраны здоровья детей и подростков, показали, что за последние 10-15 лет произошли существенные изменения в физическом развитии и состоянии детей.</w:t>
      </w:r>
      <w:r>
        <w:rPr>
          <w:bCs/>
          <w:sz w:val="28"/>
          <w:szCs w:val="28"/>
          <w:shd w:val="clear" w:color="auto" w:fill="F9FCFD"/>
        </w:rPr>
        <w:t xml:space="preserve"> </w:t>
      </w:r>
      <w:r w:rsidRPr="006B1716">
        <w:rPr>
          <w:bCs/>
          <w:sz w:val="28"/>
          <w:szCs w:val="28"/>
          <w:shd w:val="clear" w:color="auto" w:fill="F9FCFD"/>
        </w:rPr>
        <w:t>Более 40% детей приходят в школу с нарушениями осанки, а за годы учёбы этот процесс удваивается.</w:t>
      </w:r>
    </w:p>
    <w:p w:rsidR="008670A8" w:rsidRPr="006B1716" w:rsidRDefault="008670A8" w:rsidP="004A3F13">
      <w:pPr>
        <w:pStyle w:val="a3"/>
        <w:spacing w:after="0"/>
        <w:jc w:val="both"/>
        <w:rPr>
          <w:bCs/>
          <w:sz w:val="28"/>
          <w:szCs w:val="28"/>
          <w:shd w:val="clear" w:color="auto" w:fill="F9FCFD"/>
        </w:rPr>
      </w:pPr>
      <w:r w:rsidRPr="006B1716">
        <w:rPr>
          <w:bCs/>
          <w:sz w:val="28"/>
          <w:szCs w:val="28"/>
          <w:shd w:val="clear" w:color="auto" w:fill="F9FCFD"/>
        </w:rPr>
        <w:t>Поэтому я в своём исследовании попробую выяснить влияние школьного рюкзака на формирование осанки учащихся.</w:t>
      </w:r>
    </w:p>
    <w:p w:rsidR="008670A8" w:rsidRPr="00195F04" w:rsidRDefault="008670A8" w:rsidP="004A3F13">
      <w:pPr>
        <w:pStyle w:val="a3"/>
        <w:spacing w:after="0"/>
        <w:jc w:val="both"/>
        <w:rPr>
          <w:bCs/>
          <w:iCs/>
          <w:sz w:val="28"/>
          <w:szCs w:val="28"/>
          <w:shd w:val="clear" w:color="auto" w:fill="F9FCFD"/>
        </w:rPr>
      </w:pPr>
      <w:r w:rsidRPr="00195F04">
        <w:rPr>
          <w:rStyle w:val="ac"/>
          <w:b/>
          <w:bCs/>
          <w:i w:val="0"/>
          <w:sz w:val="28"/>
          <w:szCs w:val="28"/>
          <w:shd w:val="clear" w:color="auto" w:fill="F9FCFD"/>
        </w:rPr>
        <w:t>Цель исследования:</w:t>
      </w:r>
      <w:r w:rsidRPr="00195F04">
        <w:rPr>
          <w:rStyle w:val="apple-converted-space"/>
          <w:iCs/>
          <w:sz w:val="28"/>
          <w:szCs w:val="28"/>
          <w:shd w:val="clear" w:color="auto" w:fill="F9FCFD"/>
        </w:rPr>
        <w:t> </w:t>
      </w:r>
      <w:r w:rsidRPr="00195F04">
        <w:rPr>
          <w:rStyle w:val="ac"/>
          <w:bCs/>
          <w:i w:val="0"/>
          <w:sz w:val="28"/>
          <w:szCs w:val="28"/>
          <w:shd w:val="clear" w:color="auto" w:fill="F9FCFD"/>
        </w:rPr>
        <w:t>определить, как влияет ношение</w:t>
      </w:r>
    </w:p>
    <w:p w:rsidR="008670A8" w:rsidRPr="00195F04" w:rsidRDefault="008670A8" w:rsidP="004A3F13">
      <w:pPr>
        <w:pStyle w:val="a3"/>
        <w:spacing w:after="0"/>
        <w:jc w:val="both"/>
        <w:rPr>
          <w:bCs/>
          <w:iCs/>
          <w:sz w:val="28"/>
          <w:szCs w:val="28"/>
          <w:shd w:val="clear" w:color="auto" w:fill="F9FCFD"/>
        </w:rPr>
      </w:pPr>
      <w:r w:rsidRPr="00195F04">
        <w:rPr>
          <w:bCs/>
          <w:iCs/>
          <w:sz w:val="28"/>
          <w:szCs w:val="28"/>
          <w:shd w:val="clear" w:color="auto" w:fill="F9FCFD"/>
        </w:rPr>
        <w:t>школьного рюкзака на физическое развитие и состояние здоровья учащихся</w:t>
      </w:r>
    </w:p>
    <w:p w:rsidR="008670A8" w:rsidRDefault="008670A8" w:rsidP="004A3F13">
      <w:pPr>
        <w:pStyle w:val="a3"/>
        <w:spacing w:after="0"/>
        <w:jc w:val="both"/>
        <w:rPr>
          <w:rStyle w:val="apple-converted-space"/>
          <w:b/>
          <w:iCs/>
          <w:sz w:val="28"/>
          <w:szCs w:val="28"/>
          <w:shd w:val="clear" w:color="auto" w:fill="F9FCFD"/>
        </w:rPr>
      </w:pPr>
      <w:r w:rsidRPr="00195F04">
        <w:rPr>
          <w:rStyle w:val="ac"/>
          <w:b/>
          <w:bCs/>
          <w:i w:val="0"/>
          <w:sz w:val="28"/>
          <w:szCs w:val="28"/>
          <w:shd w:val="clear" w:color="auto" w:fill="F9FCFD"/>
        </w:rPr>
        <w:t>Задачи:</w:t>
      </w:r>
      <w:r w:rsidRPr="00195F04">
        <w:rPr>
          <w:rStyle w:val="apple-converted-space"/>
          <w:b/>
          <w:iCs/>
          <w:sz w:val="28"/>
          <w:szCs w:val="28"/>
          <w:shd w:val="clear" w:color="auto" w:fill="F9FCFD"/>
        </w:rPr>
        <w:t> </w:t>
      </w:r>
    </w:p>
    <w:p w:rsidR="008670A8" w:rsidRDefault="008670A8" w:rsidP="004A3F13">
      <w:pPr>
        <w:pStyle w:val="a5"/>
        <w:numPr>
          <w:ilvl w:val="0"/>
          <w:numId w:val="5"/>
        </w:numPr>
        <w:spacing w:after="0"/>
        <w:jc w:val="both"/>
        <w:rPr>
          <w:rFonts w:ascii="Times New Roman" w:hAnsi="Times New Roman"/>
          <w:bCs/>
          <w:iCs/>
          <w:sz w:val="28"/>
          <w:szCs w:val="28"/>
          <w:shd w:val="clear" w:color="auto" w:fill="F9FCFD"/>
        </w:rPr>
      </w:pPr>
      <w:r w:rsidRPr="00195F04">
        <w:rPr>
          <w:rFonts w:ascii="Times New Roman" w:hAnsi="Times New Roman"/>
          <w:sz w:val="28"/>
          <w:szCs w:val="28"/>
        </w:rPr>
        <w:t xml:space="preserve">Изучить литературу по данному вопросу. </w:t>
      </w:r>
      <w:r w:rsidRPr="00195F04">
        <w:rPr>
          <w:rStyle w:val="ac"/>
          <w:rFonts w:ascii="Times New Roman" w:hAnsi="Times New Roman"/>
          <w:bCs/>
          <w:i w:val="0"/>
          <w:sz w:val="28"/>
          <w:szCs w:val="28"/>
          <w:shd w:val="clear" w:color="auto" w:fill="F9FCFD"/>
        </w:rPr>
        <w:t xml:space="preserve">Изучить основные требования гигиенистов, </w:t>
      </w:r>
      <w:r w:rsidRPr="00195F04">
        <w:rPr>
          <w:rFonts w:ascii="Times New Roman" w:hAnsi="Times New Roman"/>
          <w:bCs/>
          <w:iCs/>
          <w:sz w:val="28"/>
          <w:szCs w:val="28"/>
          <w:shd w:val="clear" w:color="auto" w:fill="F9FCFD"/>
        </w:rPr>
        <w:t>предъявляемые к весу ранца и комплекту школьных принадлежностей</w:t>
      </w:r>
      <w:r>
        <w:rPr>
          <w:rFonts w:ascii="Times New Roman" w:hAnsi="Times New Roman"/>
          <w:bCs/>
          <w:iCs/>
          <w:sz w:val="28"/>
          <w:szCs w:val="28"/>
          <w:shd w:val="clear" w:color="auto" w:fill="F9FCFD"/>
        </w:rPr>
        <w:t>.</w:t>
      </w:r>
    </w:p>
    <w:p w:rsidR="008670A8" w:rsidRDefault="008670A8" w:rsidP="004A3F13">
      <w:pPr>
        <w:pStyle w:val="a5"/>
        <w:numPr>
          <w:ilvl w:val="0"/>
          <w:numId w:val="5"/>
        </w:numPr>
        <w:spacing w:after="0"/>
        <w:jc w:val="both"/>
        <w:rPr>
          <w:rFonts w:ascii="Times New Roman" w:hAnsi="Times New Roman"/>
          <w:sz w:val="28"/>
          <w:szCs w:val="28"/>
        </w:rPr>
      </w:pPr>
      <w:r w:rsidRPr="00195F04">
        <w:rPr>
          <w:rFonts w:ascii="Times New Roman" w:hAnsi="Times New Roman"/>
          <w:sz w:val="28"/>
          <w:szCs w:val="28"/>
        </w:rPr>
        <w:t xml:space="preserve">Провести исследование среди обучающихся первых классов. </w:t>
      </w:r>
      <w:r w:rsidRPr="00195F04">
        <w:rPr>
          <w:rFonts w:ascii="Times New Roman" w:hAnsi="Times New Roman"/>
          <w:bCs/>
          <w:iCs/>
          <w:sz w:val="28"/>
          <w:szCs w:val="28"/>
          <w:shd w:val="clear" w:color="auto" w:fill="F9FCFD"/>
        </w:rPr>
        <w:t>Исследовать вес школьного рюкзака учащихся нашей школы.</w:t>
      </w:r>
      <w:r>
        <w:rPr>
          <w:rFonts w:ascii="Times New Roman" w:hAnsi="Times New Roman"/>
          <w:bCs/>
          <w:iCs/>
          <w:sz w:val="28"/>
          <w:szCs w:val="28"/>
          <w:shd w:val="clear" w:color="auto" w:fill="F9FCFD"/>
        </w:rPr>
        <w:t xml:space="preserve"> </w:t>
      </w:r>
      <w:r w:rsidRPr="00B36A96">
        <w:rPr>
          <w:rFonts w:ascii="Times New Roman" w:hAnsi="Times New Roman"/>
          <w:sz w:val="28"/>
          <w:szCs w:val="28"/>
        </w:rPr>
        <w:t xml:space="preserve">Определить </w:t>
      </w:r>
      <w:r>
        <w:rPr>
          <w:rFonts w:ascii="Times New Roman" w:hAnsi="Times New Roman"/>
          <w:sz w:val="28"/>
          <w:szCs w:val="28"/>
        </w:rPr>
        <w:t>влияние школьного ранца на формирование осанки школьника.</w:t>
      </w:r>
    </w:p>
    <w:p w:rsidR="008670A8" w:rsidRPr="00195F04" w:rsidRDefault="008670A8" w:rsidP="004A3F13">
      <w:pPr>
        <w:pStyle w:val="a5"/>
        <w:numPr>
          <w:ilvl w:val="0"/>
          <w:numId w:val="5"/>
        </w:numPr>
        <w:spacing w:after="0"/>
        <w:jc w:val="both"/>
        <w:rPr>
          <w:rFonts w:ascii="Times New Roman" w:hAnsi="Times New Roman"/>
          <w:bCs/>
          <w:iCs/>
          <w:sz w:val="28"/>
          <w:szCs w:val="28"/>
          <w:shd w:val="clear" w:color="auto" w:fill="F9FCFD"/>
        </w:rPr>
      </w:pPr>
      <w:r w:rsidRPr="00195F04">
        <w:rPr>
          <w:rFonts w:ascii="Times New Roman" w:hAnsi="Times New Roman"/>
          <w:bCs/>
          <w:iCs/>
          <w:sz w:val="28"/>
          <w:szCs w:val="28"/>
          <w:shd w:val="clear" w:color="auto" w:fill="F9FCFD"/>
        </w:rPr>
        <w:t>Результаты исследования обсудить на уроке здоровья</w:t>
      </w:r>
      <w:r w:rsidRPr="00195F04">
        <w:rPr>
          <w:bCs/>
          <w:iCs/>
          <w:sz w:val="28"/>
          <w:szCs w:val="28"/>
          <w:shd w:val="clear" w:color="auto" w:fill="F9FCFD"/>
        </w:rPr>
        <w:t xml:space="preserve"> </w:t>
      </w:r>
      <w:r w:rsidRPr="00195F04">
        <w:rPr>
          <w:rFonts w:ascii="Times New Roman" w:hAnsi="Times New Roman"/>
          <w:bCs/>
          <w:iCs/>
          <w:sz w:val="28"/>
          <w:szCs w:val="28"/>
          <w:shd w:val="clear" w:color="auto" w:fill="F9FCFD"/>
        </w:rPr>
        <w:t>в начальных классах, а также выступить на родительских собраниях среди учащихся начальных классов;</w:t>
      </w:r>
    </w:p>
    <w:p w:rsidR="008670A8" w:rsidRPr="00195F04" w:rsidRDefault="008670A8" w:rsidP="004A3F13">
      <w:pPr>
        <w:pStyle w:val="a5"/>
        <w:numPr>
          <w:ilvl w:val="0"/>
          <w:numId w:val="5"/>
        </w:numPr>
        <w:spacing w:after="0"/>
        <w:jc w:val="both"/>
        <w:rPr>
          <w:rFonts w:ascii="Times New Roman" w:hAnsi="Times New Roman"/>
          <w:bCs/>
          <w:iCs/>
          <w:sz w:val="28"/>
          <w:szCs w:val="28"/>
          <w:shd w:val="clear" w:color="auto" w:fill="F9FCFD"/>
        </w:rPr>
      </w:pPr>
      <w:r w:rsidRPr="00195F04">
        <w:rPr>
          <w:rFonts w:ascii="Times New Roman" w:hAnsi="Times New Roman"/>
          <w:bCs/>
          <w:iCs/>
          <w:sz w:val="28"/>
          <w:szCs w:val="28"/>
          <w:shd w:val="clear" w:color="auto" w:fill="F9FCFD"/>
        </w:rPr>
        <w:t>Изготовить буклеты о правильном выборе ранцев для родителей;</w:t>
      </w:r>
    </w:p>
    <w:p w:rsidR="008670A8" w:rsidRDefault="008670A8" w:rsidP="004A3F13">
      <w:pPr>
        <w:pStyle w:val="a3"/>
        <w:spacing w:after="0"/>
        <w:jc w:val="both"/>
        <w:rPr>
          <w:rStyle w:val="ab"/>
          <w:b w:val="0"/>
          <w:iCs/>
          <w:sz w:val="28"/>
          <w:szCs w:val="28"/>
          <w:shd w:val="clear" w:color="auto" w:fill="F9FCFD"/>
        </w:rPr>
      </w:pPr>
      <w:r w:rsidRPr="00055C65">
        <w:rPr>
          <w:b/>
          <w:sz w:val="28"/>
          <w:szCs w:val="28"/>
        </w:rPr>
        <w:lastRenderedPageBreak/>
        <w:t>Актуальность</w:t>
      </w:r>
      <w:r>
        <w:rPr>
          <w:b/>
          <w:sz w:val="28"/>
          <w:szCs w:val="28"/>
        </w:rPr>
        <w:t xml:space="preserve"> </w:t>
      </w:r>
      <w:r w:rsidRPr="006B1716">
        <w:rPr>
          <w:rStyle w:val="ab"/>
          <w:b w:val="0"/>
          <w:iCs/>
          <w:sz w:val="28"/>
          <w:szCs w:val="28"/>
          <w:shd w:val="clear" w:color="auto" w:fill="F9FCFD"/>
        </w:rPr>
        <w:t>обусловлена тем, что в настоящее время медицинскими работниками в школах выявлено большое количество детей, страдающих искривлением позвоночника.</w:t>
      </w:r>
    </w:p>
    <w:p w:rsidR="008670A8" w:rsidRDefault="008670A8" w:rsidP="004A3F13">
      <w:pPr>
        <w:pStyle w:val="a3"/>
        <w:spacing w:after="0"/>
        <w:jc w:val="both"/>
        <w:rPr>
          <w:rFonts w:ascii="Georgia" w:hAnsi="Georgia"/>
          <w:b/>
          <w:bCs/>
          <w:i/>
          <w:iCs/>
          <w:color w:val="636465"/>
          <w:sz w:val="19"/>
          <w:szCs w:val="19"/>
          <w:shd w:val="clear" w:color="auto" w:fill="F9FCFD"/>
        </w:rPr>
      </w:pPr>
    </w:p>
    <w:p w:rsidR="008670A8" w:rsidRPr="00754EDD" w:rsidRDefault="008670A8" w:rsidP="004A3F13">
      <w:pPr>
        <w:pStyle w:val="a3"/>
        <w:spacing w:after="0"/>
        <w:jc w:val="both"/>
        <w:rPr>
          <w:bCs/>
          <w:iCs/>
          <w:sz w:val="28"/>
          <w:szCs w:val="28"/>
          <w:shd w:val="clear" w:color="auto" w:fill="F9FCFD"/>
        </w:rPr>
      </w:pPr>
      <w:r w:rsidRPr="006B1716">
        <w:rPr>
          <w:rStyle w:val="ac"/>
          <w:b/>
          <w:bCs/>
          <w:i w:val="0"/>
          <w:sz w:val="28"/>
          <w:szCs w:val="28"/>
          <w:shd w:val="clear" w:color="auto" w:fill="F9FCFD"/>
        </w:rPr>
        <w:t>Гипотеза исследования:</w:t>
      </w:r>
      <w:r w:rsidRPr="006B1716">
        <w:rPr>
          <w:rStyle w:val="ac"/>
          <w:bCs/>
          <w:i w:val="0"/>
          <w:sz w:val="28"/>
          <w:szCs w:val="28"/>
          <w:shd w:val="clear" w:color="auto" w:fill="F9FCFD"/>
        </w:rPr>
        <w:t xml:space="preserve"> если в процессе исследования я буду убежден, что ежедневное ношение школьного рюкзака способствует правильному или неправильному формированию осанки, то сделаю для себя и других необходимые выводы о предупреждении развития сколиоза.</w:t>
      </w:r>
    </w:p>
    <w:p w:rsidR="008670A8" w:rsidRPr="00A3030D" w:rsidRDefault="008670A8" w:rsidP="004A3F13">
      <w:pPr>
        <w:spacing w:after="0"/>
        <w:ind w:left="360"/>
        <w:jc w:val="both"/>
        <w:rPr>
          <w:rFonts w:ascii="Times New Roman" w:hAnsi="Times New Roman"/>
          <w:sz w:val="28"/>
          <w:szCs w:val="28"/>
        </w:rPr>
      </w:pPr>
      <w:r w:rsidRPr="00A3030D">
        <w:rPr>
          <w:rFonts w:ascii="Times New Roman" w:hAnsi="Times New Roman"/>
          <w:b/>
          <w:sz w:val="28"/>
          <w:szCs w:val="28"/>
        </w:rPr>
        <w:t>Объект исследования:</w:t>
      </w:r>
      <w:r w:rsidRPr="00A3030D">
        <w:rPr>
          <w:rFonts w:ascii="Times New Roman" w:hAnsi="Times New Roman"/>
          <w:sz w:val="28"/>
          <w:szCs w:val="28"/>
        </w:rPr>
        <w:t xml:space="preserve"> обучающиеся первых классов.</w:t>
      </w:r>
    </w:p>
    <w:p w:rsidR="008670A8" w:rsidRPr="009E7E0D" w:rsidRDefault="008670A8" w:rsidP="004A3F13">
      <w:pPr>
        <w:spacing w:after="0"/>
        <w:jc w:val="both"/>
        <w:rPr>
          <w:rFonts w:ascii="Times New Roman" w:hAnsi="Times New Roman"/>
          <w:sz w:val="28"/>
          <w:szCs w:val="28"/>
        </w:rPr>
      </w:pPr>
      <w:r w:rsidRPr="00C42AB8">
        <w:rPr>
          <w:rFonts w:ascii="Times New Roman" w:hAnsi="Times New Roman"/>
          <w:b/>
          <w:sz w:val="28"/>
          <w:szCs w:val="28"/>
        </w:rPr>
        <w:t>Предмет исследования:</w:t>
      </w:r>
      <w:r>
        <w:rPr>
          <w:rFonts w:ascii="Times New Roman" w:hAnsi="Times New Roman"/>
          <w:sz w:val="28"/>
          <w:szCs w:val="28"/>
        </w:rPr>
        <w:t xml:space="preserve"> школьный рюкзак как фактор формирования осанки школьника</w:t>
      </w:r>
      <w:r w:rsidRPr="00C42AB8">
        <w:rPr>
          <w:rFonts w:ascii="Times New Roman" w:hAnsi="Times New Roman"/>
          <w:sz w:val="28"/>
          <w:szCs w:val="28"/>
        </w:rPr>
        <w:t>.</w:t>
      </w:r>
    </w:p>
    <w:p w:rsidR="008670A8" w:rsidRDefault="008670A8" w:rsidP="004A3F13">
      <w:pPr>
        <w:spacing w:after="0"/>
        <w:jc w:val="both"/>
        <w:rPr>
          <w:rFonts w:ascii="Times New Roman" w:hAnsi="Times New Roman"/>
          <w:b/>
          <w:sz w:val="28"/>
          <w:szCs w:val="28"/>
        </w:rPr>
      </w:pPr>
      <w:r w:rsidRPr="00C42AB8">
        <w:rPr>
          <w:rFonts w:ascii="Times New Roman" w:hAnsi="Times New Roman"/>
          <w:b/>
          <w:sz w:val="28"/>
          <w:szCs w:val="28"/>
        </w:rPr>
        <w:t>Методы:</w:t>
      </w:r>
      <w:r>
        <w:rPr>
          <w:rFonts w:ascii="Times New Roman" w:hAnsi="Times New Roman"/>
          <w:b/>
          <w:sz w:val="28"/>
          <w:szCs w:val="28"/>
        </w:rPr>
        <w:t xml:space="preserve">     </w:t>
      </w:r>
    </w:p>
    <w:p w:rsidR="008670A8" w:rsidRPr="00A3030D" w:rsidRDefault="008670A8" w:rsidP="004A3F13">
      <w:pPr>
        <w:pStyle w:val="a5"/>
        <w:numPr>
          <w:ilvl w:val="0"/>
          <w:numId w:val="7"/>
        </w:numPr>
        <w:spacing w:after="0"/>
        <w:jc w:val="both"/>
        <w:rPr>
          <w:rFonts w:ascii="Times New Roman" w:hAnsi="Times New Roman"/>
          <w:sz w:val="28"/>
          <w:szCs w:val="28"/>
        </w:rPr>
      </w:pPr>
      <w:r w:rsidRPr="00A3030D">
        <w:rPr>
          <w:rFonts w:ascii="Times New Roman" w:hAnsi="Times New Roman"/>
          <w:sz w:val="28"/>
          <w:szCs w:val="28"/>
        </w:rPr>
        <w:t xml:space="preserve">Наблюдение, </w:t>
      </w:r>
      <w:r>
        <w:rPr>
          <w:rFonts w:ascii="Times New Roman" w:hAnsi="Times New Roman"/>
          <w:sz w:val="28"/>
          <w:szCs w:val="28"/>
        </w:rPr>
        <w:t>с</w:t>
      </w:r>
      <w:r w:rsidRPr="00A3030D">
        <w:rPr>
          <w:rFonts w:ascii="Times New Roman" w:hAnsi="Times New Roman"/>
          <w:sz w:val="28"/>
          <w:szCs w:val="28"/>
        </w:rPr>
        <w:t>равнение и анализ</w:t>
      </w:r>
    </w:p>
    <w:p w:rsidR="008670A8" w:rsidRPr="00B36A96" w:rsidRDefault="008670A8" w:rsidP="004A3F13">
      <w:pPr>
        <w:pStyle w:val="a5"/>
        <w:numPr>
          <w:ilvl w:val="0"/>
          <w:numId w:val="7"/>
        </w:numPr>
        <w:spacing w:after="0"/>
        <w:jc w:val="both"/>
        <w:rPr>
          <w:rFonts w:ascii="Times New Roman" w:hAnsi="Times New Roman"/>
          <w:sz w:val="28"/>
          <w:szCs w:val="28"/>
        </w:rPr>
      </w:pPr>
      <w:r>
        <w:rPr>
          <w:rFonts w:ascii="Times New Roman" w:hAnsi="Times New Roman"/>
          <w:sz w:val="28"/>
          <w:szCs w:val="28"/>
        </w:rPr>
        <w:t xml:space="preserve">Исследование. </w:t>
      </w:r>
    </w:p>
    <w:p w:rsidR="008670A8" w:rsidRPr="00754EDD" w:rsidRDefault="008670A8" w:rsidP="004A3F13">
      <w:pPr>
        <w:spacing w:after="0"/>
        <w:jc w:val="both"/>
        <w:rPr>
          <w:rFonts w:ascii="Times New Roman" w:hAnsi="Times New Roman"/>
          <w:bCs/>
          <w:iCs/>
          <w:sz w:val="36"/>
          <w:szCs w:val="36"/>
        </w:rPr>
      </w:pPr>
    </w:p>
    <w:p w:rsidR="008670A8" w:rsidRDefault="008670A8" w:rsidP="004A3F13">
      <w:pPr>
        <w:spacing w:after="0"/>
        <w:jc w:val="both"/>
        <w:rPr>
          <w:rFonts w:ascii="Times New Roman" w:hAnsi="Times New Roman"/>
          <w:color w:val="333333"/>
          <w:sz w:val="28"/>
          <w:szCs w:val="28"/>
        </w:rPr>
      </w:pPr>
      <w:r>
        <w:rPr>
          <w:rFonts w:ascii="Times New Roman" w:hAnsi="Times New Roman"/>
          <w:b/>
          <w:bCs/>
          <w:iCs/>
          <w:sz w:val="28"/>
          <w:szCs w:val="28"/>
        </w:rPr>
        <w:t xml:space="preserve">                                                  </w:t>
      </w:r>
      <w:r w:rsidRPr="00C202EC">
        <w:rPr>
          <w:rFonts w:ascii="Times New Roman" w:hAnsi="Times New Roman"/>
          <w:b/>
          <w:bCs/>
          <w:iCs/>
          <w:sz w:val="28"/>
          <w:szCs w:val="28"/>
        </w:rPr>
        <w:t>Введение.</w:t>
      </w:r>
      <w:r>
        <w:rPr>
          <w:rFonts w:ascii="Times New Roman" w:hAnsi="Times New Roman"/>
          <w:b/>
          <w:bCs/>
          <w:iCs/>
          <w:sz w:val="28"/>
          <w:szCs w:val="28"/>
        </w:rPr>
        <w:t xml:space="preserve">                                                                                                                                </w:t>
      </w:r>
      <w:r w:rsidRPr="00BB2B08">
        <w:rPr>
          <w:rFonts w:ascii="Times New Roman" w:hAnsi="Times New Roman"/>
          <w:color w:val="333333"/>
          <w:sz w:val="28"/>
          <w:szCs w:val="28"/>
        </w:rPr>
        <w:t>Рано или поздно дети вырастают, и приходит время собираться в школу. Это очень ответственный момент и подходить к выбору школьных принадлежностей стоит с большой ответственностью и внимательностью.</w:t>
      </w:r>
      <w:r>
        <w:rPr>
          <w:color w:val="333333"/>
          <w:sz w:val="28"/>
          <w:szCs w:val="28"/>
        </w:rPr>
        <w:t xml:space="preserve"> </w:t>
      </w:r>
      <w:r w:rsidRPr="00BB2B08">
        <w:rPr>
          <w:rFonts w:ascii="Times New Roman" w:hAnsi="Times New Roman"/>
          <w:color w:val="333333"/>
          <w:sz w:val="28"/>
          <w:szCs w:val="28"/>
        </w:rPr>
        <w:t>Собирая малыша в школу, многие родители сталкиваются с такой проблемой: какой рюкзак выбрать для первоклассника? Современные производители предлагают довольно большой выбор различных моделей рюкзаков, портфелей и ранцев. Что выбрать для младшего школьника, и что действительно лучше для ребенка? На какие аспекты необходимо обратить особое внимание при покупке? Каким требованиям должен соответствовать этот немаловажный школьный атрибут? Давайте попробуем разобраться.</w:t>
      </w:r>
    </w:p>
    <w:p w:rsidR="008670A8" w:rsidRDefault="008670A8" w:rsidP="004A3F13">
      <w:pPr>
        <w:spacing w:after="0"/>
        <w:ind w:hanging="568"/>
        <w:rPr>
          <w:rFonts w:ascii="Times New Roman" w:hAnsi="Times New Roman"/>
          <w:b/>
          <w:sz w:val="28"/>
          <w:szCs w:val="28"/>
        </w:rPr>
      </w:pPr>
      <w:r>
        <w:rPr>
          <w:rFonts w:ascii="Times New Roman" w:hAnsi="Times New Roman"/>
          <w:b/>
          <w:sz w:val="28"/>
          <w:szCs w:val="28"/>
        </w:rPr>
        <w:t xml:space="preserve">                                </w:t>
      </w:r>
      <w:r w:rsidRPr="006A3573">
        <w:rPr>
          <w:rFonts w:ascii="Times New Roman" w:hAnsi="Times New Roman"/>
          <w:b/>
          <w:sz w:val="28"/>
          <w:szCs w:val="28"/>
        </w:rPr>
        <w:t>Рюкзак, ранец и</w:t>
      </w:r>
      <w:r>
        <w:rPr>
          <w:rFonts w:ascii="Times New Roman" w:hAnsi="Times New Roman"/>
          <w:b/>
          <w:sz w:val="28"/>
          <w:szCs w:val="28"/>
        </w:rPr>
        <w:t>ли</w:t>
      </w:r>
      <w:r w:rsidRPr="006A3573">
        <w:rPr>
          <w:rFonts w:ascii="Times New Roman" w:hAnsi="Times New Roman"/>
          <w:b/>
          <w:sz w:val="28"/>
          <w:szCs w:val="28"/>
        </w:rPr>
        <w:t xml:space="preserve"> портфель</w:t>
      </w:r>
      <w:r>
        <w:rPr>
          <w:rFonts w:ascii="Times New Roman" w:hAnsi="Times New Roman"/>
          <w:b/>
          <w:sz w:val="28"/>
          <w:szCs w:val="28"/>
        </w:rPr>
        <w:t xml:space="preserve"> </w:t>
      </w:r>
      <w:r w:rsidRPr="006A3573">
        <w:rPr>
          <w:rFonts w:ascii="Times New Roman" w:hAnsi="Times New Roman"/>
          <w:b/>
          <w:sz w:val="28"/>
          <w:szCs w:val="28"/>
        </w:rPr>
        <w:t xml:space="preserve">для первоклассника </w:t>
      </w:r>
    </w:p>
    <w:p w:rsidR="008670A8" w:rsidRDefault="008670A8" w:rsidP="004A3F13">
      <w:pPr>
        <w:spacing w:after="0"/>
        <w:ind w:hanging="568"/>
        <w:jc w:val="both"/>
        <w:rPr>
          <w:color w:val="333333"/>
          <w:sz w:val="28"/>
          <w:szCs w:val="28"/>
        </w:rPr>
      </w:pPr>
      <w:r>
        <w:rPr>
          <w:rFonts w:ascii="Times New Roman" w:hAnsi="Times New Roman"/>
          <w:b/>
          <w:sz w:val="28"/>
          <w:szCs w:val="28"/>
        </w:rPr>
        <w:t xml:space="preserve">                                                             </w:t>
      </w:r>
      <w:r w:rsidRPr="006A3573">
        <w:rPr>
          <w:rFonts w:ascii="Times New Roman" w:hAnsi="Times New Roman"/>
          <w:b/>
          <w:sz w:val="28"/>
          <w:szCs w:val="28"/>
        </w:rPr>
        <w:t>– в чем разница?</w:t>
      </w:r>
      <w:r>
        <w:rPr>
          <w:rFonts w:ascii="Times New Roman" w:hAnsi="Times New Roman"/>
          <w:color w:val="333333"/>
          <w:sz w:val="28"/>
          <w:szCs w:val="28"/>
        </w:rPr>
        <w:t xml:space="preserve">                                                                                                                                         </w:t>
      </w:r>
      <w:r w:rsidRPr="00BB2B08">
        <w:rPr>
          <w:rFonts w:ascii="Times New Roman" w:hAnsi="Times New Roman"/>
          <w:color w:val="333333"/>
          <w:sz w:val="28"/>
          <w:szCs w:val="28"/>
        </w:rPr>
        <w:t>Итак, давайте для начала разберемся с тем, чем же отличаются рюкзак, ранец и</w:t>
      </w:r>
      <w:r>
        <w:rPr>
          <w:rFonts w:ascii="Times New Roman" w:hAnsi="Times New Roman"/>
          <w:color w:val="333333"/>
          <w:sz w:val="28"/>
          <w:szCs w:val="28"/>
        </w:rPr>
        <w:t xml:space="preserve">ли </w:t>
      </w:r>
      <w:r w:rsidRPr="00BB2B08">
        <w:rPr>
          <w:rFonts w:ascii="Times New Roman" w:hAnsi="Times New Roman"/>
          <w:color w:val="333333"/>
          <w:sz w:val="28"/>
          <w:szCs w:val="28"/>
        </w:rPr>
        <w:t>портфель.</w:t>
      </w:r>
    </w:p>
    <w:p w:rsidR="008670A8" w:rsidRDefault="008670A8" w:rsidP="004A3F13">
      <w:pPr>
        <w:spacing w:after="0"/>
        <w:jc w:val="both"/>
        <w:rPr>
          <w:rFonts w:ascii="Times New Roman" w:hAnsi="Times New Roman"/>
          <w:color w:val="333333"/>
          <w:sz w:val="28"/>
          <w:szCs w:val="28"/>
        </w:rPr>
      </w:pPr>
      <w:r w:rsidRPr="00BB2B08">
        <w:rPr>
          <w:rStyle w:val="ac"/>
          <w:rFonts w:ascii="Times New Roman" w:hAnsi="Times New Roman"/>
          <w:b/>
          <w:bCs/>
          <w:color w:val="333333"/>
          <w:sz w:val="28"/>
          <w:szCs w:val="28"/>
        </w:rPr>
        <w:t>Рюкзак</w:t>
      </w:r>
      <w:r w:rsidRPr="00BB2B08">
        <w:rPr>
          <w:rStyle w:val="apple-converted-space"/>
          <w:rFonts w:ascii="Times New Roman" w:hAnsi="Times New Roman"/>
          <w:color w:val="333333"/>
          <w:sz w:val="28"/>
          <w:szCs w:val="28"/>
        </w:rPr>
        <w:t> </w:t>
      </w:r>
      <w:r w:rsidRPr="00BB2B08">
        <w:rPr>
          <w:rFonts w:ascii="Times New Roman" w:hAnsi="Times New Roman"/>
          <w:color w:val="333333"/>
          <w:sz w:val="28"/>
          <w:szCs w:val="28"/>
        </w:rPr>
        <w:t>– это мягкая, объемная сумка, имеющая несколько отделений (обычно 2-3), легкая и удобная. Рюкзак имеет две лямки и носится на спине. В последнее время изготавливают рюкзаки для мальчиков и для девочек, сразу хотелось бы отметить, что различаются эти модели только цветовой гаммой и рисунком, изображенным на внешней части рюкзака.</w:t>
      </w:r>
      <w:r>
        <w:rPr>
          <w:rFonts w:ascii="Times New Roman" w:hAnsi="Times New Roman"/>
          <w:color w:val="333333"/>
          <w:sz w:val="28"/>
          <w:szCs w:val="28"/>
        </w:rPr>
        <w:t xml:space="preserve"> </w:t>
      </w:r>
    </w:p>
    <w:p w:rsidR="008670A8" w:rsidRDefault="008670A8" w:rsidP="004A3F13">
      <w:pPr>
        <w:spacing w:after="0"/>
        <w:jc w:val="both"/>
        <w:rPr>
          <w:rFonts w:ascii="Times New Roman" w:hAnsi="Times New Roman"/>
          <w:color w:val="333333"/>
          <w:sz w:val="28"/>
          <w:szCs w:val="28"/>
        </w:rPr>
      </w:pPr>
      <w:r w:rsidRPr="00BB2B08">
        <w:rPr>
          <w:rStyle w:val="ac"/>
          <w:rFonts w:ascii="Times New Roman" w:hAnsi="Times New Roman"/>
          <w:b/>
          <w:bCs/>
          <w:color w:val="333333"/>
          <w:sz w:val="28"/>
          <w:szCs w:val="28"/>
        </w:rPr>
        <w:t>Ранец</w:t>
      </w:r>
      <w:r w:rsidRPr="00BB2B08">
        <w:rPr>
          <w:rStyle w:val="apple-converted-space"/>
          <w:rFonts w:ascii="Times New Roman" w:hAnsi="Times New Roman"/>
          <w:color w:val="333333"/>
          <w:sz w:val="28"/>
          <w:szCs w:val="28"/>
        </w:rPr>
        <w:t> </w:t>
      </w:r>
      <w:r w:rsidRPr="00BB2B08">
        <w:rPr>
          <w:rFonts w:ascii="Times New Roman" w:hAnsi="Times New Roman"/>
          <w:color w:val="333333"/>
          <w:sz w:val="28"/>
          <w:szCs w:val="28"/>
        </w:rPr>
        <w:t xml:space="preserve">– это усовершенствованный рюкзак, у него жесткая конструкция, также две лямки, что позволяет надевать его на плечи. Ранец хорошо сохраняет форму, он имеет одно отделение. Главным недостатком этой школьной сумки является ее большой вес. Сейчас пользуются большой популярностью большие </w:t>
      </w:r>
      <w:r w:rsidRPr="00BB2B08">
        <w:rPr>
          <w:rFonts w:ascii="Times New Roman" w:hAnsi="Times New Roman"/>
          <w:color w:val="333333"/>
          <w:sz w:val="28"/>
          <w:szCs w:val="28"/>
        </w:rPr>
        <w:lastRenderedPageBreak/>
        <w:t>ранцы-коробки, однако, далеко не все модели отвечают санитарным нормам и многие из них могут навредить здоровью первоклассника.</w:t>
      </w:r>
      <w:r>
        <w:rPr>
          <w:rFonts w:ascii="Times New Roman" w:hAnsi="Times New Roman"/>
          <w:color w:val="333333"/>
          <w:sz w:val="28"/>
          <w:szCs w:val="28"/>
        </w:rPr>
        <w:t xml:space="preserve">    </w:t>
      </w:r>
    </w:p>
    <w:p w:rsidR="008670A8" w:rsidRPr="00BB2B08" w:rsidRDefault="008670A8" w:rsidP="004A3F13">
      <w:pPr>
        <w:spacing w:after="0"/>
        <w:jc w:val="both"/>
        <w:rPr>
          <w:rFonts w:ascii="Times New Roman" w:hAnsi="Times New Roman"/>
          <w:color w:val="333333"/>
          <w:sz w:val="28"/>
          <w:szCs w:val="28"/>
        </w:rPr>
      </w:pPr>
      <w:r w:rsidRPr="00BB2B08">
        <w:rPr>
          <w:rFonts w:ascii="Times New Roman" w:hAnsi="Times New Roman"/>
          <w:color w:val="333333"/>
          <w:sz w:val="28"/>
          <w:szCs w:val="28"/>
        </w:rPr>
        <w:t>И, наконец,</w:t>
      </w:r>
      <w:r w:rsidRPr="00BB2B08">
        <w:rPr>
          <w:rStyle w:val="apple-converted-space"/>
          <w:rFonts w:ascii="Times New Roman" w:hAnsi="Times New Roman"/>
          <w:color w:val="333333"/>
          <w:sz w:val="28"/>
          <w:szCs w:val="28"/>
        </w:rPr>
        <w:t> </w:t>
      </w:r>
      <w:r w:rsidRPr="00BB2B08">
        <w:rPr>
          <w:rStyle w:val="ac"/>
          <w:rFonts w:ascii="Times New Roman" w:hAnsi="Times New Roman"/>
          <w:b/>
          <w:bCs/>
          <w:color w:val="333333"/>
          <w:sz w:val="28"/>
          <w:szCs w:val="28"/>
        </w:rPr>
        <w:t>портфель</w:t>
      </w:r>
      <w:r w:rsidRPr="00BB2B08">
        <w:rPr>
          <w:rFonts w:ascii="Times New Roman" w:hAnsi="Times New Roman"/>
          <w:color w:val="333333"/>
          <w:sz w:val="28"/>
          <w:szCs w:val="28"/>
        </w:rPr>
        <w:t>. Он имеет одну лямку и его приходится носить на одном плече – это чревато искривлением позвоночника, поэтому врачи не рекомендуют детям ходить в школу с портфелями.</w:t>
      </w:r>
    </w:p>
    <w:p w:rsidR="008670A8" w:rsidRDefault="008670A8" w:rsidP="004A3F13">
      <w:pPr>
        <w:spacing w:after="0"/>
        <w:textAlignment w:val="center"/>
        <w:outlineLvl w:val="1"/>
        <w:rPr>
          <w:rFonts w:ascii="Times New Roman" w:hAnsi="Times New Roman"/>
          <w:b/>
          <w:bCs/>
          <w:color w:val="B66643"/>
          <w:sz w:val="28"/>
          <w:szCs w:val="28"/>
          <w:lang w:eastAsia="ru-RU"/>
        </w:rPr>
      </w:pPr>
    </w:p>
    <w:p w:rsidR="008670A8" w:rsidRDefault="008670A8" w:rsidP="004A3F13">
      <w:pPr>
        <w:spacing w:after="0"/>
        <w:textAlignment w:val="center"/>
        <w:outlineLvl w:val="1"/>
        <w:rPr>
          <w:rFonts w:ascii="Times New Roman" w:hAnsi="Times New Roman"/>
          <w:b/>
          <w:bCs/>
          <w:color w:val="B66643"/>
          <w:sz w:val="28"/>
          <w:szCs w:val="28"/>
          <w:lang w:eastAsia="ru-RU"/>
        </w:rPr>
      </w:pPr>
    </w:p>
    <w:p w:rsidR="008670A8" w:rsidRDefault="008670A8" w:rsidP="004A3F13">
      <w:pPr>
        <w:spacing w:after="0"/>
        <w:textAlignment w:val="center"/>
        <w:outlineLvl w:val="1"/>
        <w:rPr>
          <w:rFonts w:ascii="Times New Roman" w:hAnsi="Times New Roman"/>
          <w:b/>
          <w:bCs/>
          <w:sz w:val="28"/>
          <w:szCs w:val="28"/>
          <w:lang w:eastAsia="ru-RU"/>
        </w:rPr>
      </w:pPr>
      <w:r w:rsidRPr="003269C5">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004A3F13">
        <w:rPr>
          <w:rFonts w:ascii="Times New Roman" w:hAnsi="Times New Roman"/>
          <w:b/>
          <w:bCs/>
          <w:sz w:val="28"/>
          <w:szCs w:val="28"/>
          <w:lang w:eastAsia="ru-RU"/>
        </w:rPr>
        <w:t xml:space="preserve">          Неправильный портфель</w:t>
      </w:r>
      <w:r>
        <w:rPr>
          <w:rFonts w:ascii="Times New Roman" w:hAnsi="Times New Roman"/>
          <w:b/>
          <w:bCs/>
          <w:sz w:val="28"/>
          <w:szCs w:val="28"/>
          <w:lang w:eastAsia="ru-RU"/>
        </w:rPr>
        <w:t xml:space="preserve">      </w:t>
      </w:r>
    </w:p>
    <w:p w:rsidR="008670A8" w:rsidRPr="00410766" w:rsidRDefault="008670A8" w:rsidP="004A3F13">
      <w:pPr>
        <w:pStyle w:val="a3"/>
        <w:spacing w:after="0"/>
        <w:jc w:val="both"/>
        <w:rPr>
          <w:bCs/>
          <w:iCs/>
          <w:sz w:val="28"/>
          <w:szCs w:val="28"/>
          <w:shd w:val="clear" w:color="auto" w:fill="F9FCFD"/>
        </w:rPr>
      </w:pPr>
      <w:r>
        <w:rPr>
          <w:bCs/>
          <w:iCs/>
          <w:sz w:val="28"/>
          <w:szCs w:val="28"/>
          <w:shd w:val="clear" w:color="auto" w:fill="F9FCFD"/>
        </w:rPr>
        <w:t xml:space="preserve">    </w:t>
      </w:r>
      <w:r w:rsidRPr="00410766">
        <w:rPr>
          <w:bCs/>
          <w:iCs/>
          <w:sz w:val="28"/>
          <w:szCs w:val="28"/>
          <w:shd w:val="clear" w:color="auto" w:fill="F9FCFD"/>
        </w:rPr>
        <w:t>Правильная осанка начинает формироваться с первых лет жизни ребёнка.</w:t>
      </w:r>
      <w:r>
        <w:rPr>
          <w:bCs/>
          <w:iCs/>
          <w:sz w:val="28"/>
          <w:szCs w:val="28"/>
          <w:shd w:val="clear" w:color="auto" w:fill="F9FCFD"/>
        </w:rPr>
        <w:t xml:space="preserve"> </w:t>
      </w:r>
      <w:r w:rsidRPr="00410766">
        <w:rPr>
          <w:bCs/>
          <w:iCs/>
          <w:sz w:val="28"/>
          <w:szCs w:val="28"/>
          <w:shd w:val="clear" w:color="auto" w:fill="F9FCFD"/>
        </w:rPr>
        <w:t>Но наиболее важный период – с 4 до 10 лет, когда быстрыми темпами формируются механизмы, обеспечивающие вертикальную позу. Установлено, что на формирование неправильной осанки у детей оказывают влияние наличие хронических заболеваний, недостаточный по времени отдых и пассивные формы его проведения, неправильное положение тела во время учёбы, несоответствующая росту мебель.</w:t>
      </w:r>
    </w:p>
    <w:p w:rsidR="008670A8" w:rsidRDefault="008670A8" w:rsidP="004A3F13">
      <w:pPr>
        <w:pStyle w:val="a3"/>
        <w:spacing w:after="0"/>
        <w:jc w:val="both"/>
        <w:rPr>
          <w:b/>
          <w:bCs/>
          <w:sz w:val="28"/>
          <w:szCs w:val="28"/>
          <w:lang w:eastAsia="ru-RU"/>
        </w:rPr>
      </w:pPr>
      <w:r w:rsidRPr="00410766">
        <w:rPr>
          <w:bCs/>
          <w:iCs/>
          <w:sz w:val="28"/>
          <w:szCs w:val="28"/>
          <w:shd w:val="clear" w:color="auto" w:fill="F9FCFD"/>
        </w:rPr>
        <w:t>Существенное влияние на формирование осанки школьников оказывает ношение тяжёлых ранцев и особенно портфелей.</w:t>
      </w:r>
      <w:r>
        <w:rPr>
          <w:bCs/>
          <w:iCs/>
          <w:sz w:val="28"/>
          <w:szCs w:val="28"/>
          <w:shd w:val="clear" w:color="auto" w:fill="F9FCFD"/>
        </w:rPr>
        <w:t xml:space="preserve"> </w:t>
      </w:r>
      <w:r w:rsidRPr="00410766">
        <w:rPr>
          <w:bCs/>
          <w:iCs/>
          <w:sz w:val="28"/>
          <w:szCs w:val="28"/>
          <w:shd w:val="clear" w:color="auto" w:fill="F9FCFD"/>
        </w:rPr>
        <w:t>Не вызывает сомнения тот факт, что ежедневное ношение портфеля способствует формированию неправильной осанки.</w:t>
      </w:r>
      <w:r>
        <w:rPr>
          <w:bCs/>
          <w:iCs/>
          <w:sz w:val="28"/>
          <w:szCs w:val="28"/>
          <w:shd w:val="clear" w:color="auto" w:fill="F9FCFD"/>
        </w:rPr>
        <w:t xml:space="preserve"> </w:t>
      </w:r>
      <w:r w:rsidRPr="00410766">
        <w:rPr>
          <w:bCs/>
          <w:iCs/>
          <w:sz w:val="28"/>
          <w:szCs w:val="28"/>
          <w:shd w:val="clear" w:color="auto" w:fill="F9FCFD"/>
        </w:rPr>
        <w:t>Регулярная ассиметричная нагрузка на неокрепший позвоночник чревата неприятностями на всю дальнейшую жизнь.</w:t>
      </w:r>
      <w:r>
        <w:rPr>
          <w:bCs/>
          <w:iCs/>
          <w:sz w:val="28"/>
          <w:szCs w:val="28"/>
          <w:shd w:val="clear" w:color="auto" w:fill="F9FCFD"/>
        </w:rPr>
        <w:t xml:space="preserve"> </w:t>
      </w:r>
      <w:r w:rsidRPr="00410766">
        <w:rPr>
          <w:bCs/>
          <w:iCs/>
          <w:sz w:val="28"/>
          <w:szCs w:val="28"/>
          <w:shd w:val="clear" w:color="auto" w:fill="F9FCFD"/>
        </w:rPr>
        <w:t>Конечно, ношение книг и прочих принадлежностей в ранце на спине более рационально, так как способствует равномерному распределению нагрузки, освобождает руки для свободной ходьбы.</w:t>
      </w:r>
    </w:p>
    <w:p w:rsidR="008670A8" w:rsidRPr="00D969E4" w:rsidRDefault="008670A8" w:rsidP="004A3F13">
      <w:pPr>
        <w:spacing w:after="0"/>
        <w:jc w:val="both"/>
        <w:textAlignment w:val="center"/>
        <w:outlineLvl w:val="1"/>
        <w:rPr>
          <w:rFonts w:ascii="Times New Roman" w:hAnsi="Times New Roman"/>
          <w:color w:val="111111"/>
          <w:sz w:val="28"/>
          <w:szCs w:val="28"/>
          <w:lang w:eastAsia="ru-RU"/>
        </w:rPr>
      </w:pPr>
      <w:r>
        <w:rPr>
          <w:rFonts w:ascii="Times New Roman" w:hAnsi="Times New Roman"/>
          <w:b/>
          <w:bCs/>
          <w:sz w:val="28"/>
          <w:szCs w:val="28"/>
          <w:lang w:eastAsia="ru-RU"/>
        </w:rPr>
        <w:t xml:space="preserve">   </w:t>
      </w:r>
      <w:r>
        <w:rPr>
          <w:rFonts w:ascii="Times New Roman" w:hAnsi="Times New Roman"/>
          <w:b/>
          <w:color w:val="111111"/>
          <w:sz w:val="28"/>
          <w:szCs w:val="28"/>
          <w:lang w:eastAsia="ru-RU"/>
        </w:rPr>
        <w:t>Неправильный ранец</w:t>
      </w:r>
      <w:r w:rsidRPr="00D969E4">
        <w:rPr>
          <w:rFonts w:ascii="Times New Roman" w:hAnsi="Times New Roman"/>
          <w:color w:val="111111"/>
          <w:sz w:val="28"/>
          <w:szCs w:val="28"/>
          <w:lang w:eastAsia="ru-RU"/>
        </w:rPr>
        <w:t>, за</w:t>
      </w:r>
      <w:r>
        <w:rPr>
          <w:rFonts w:ascii="Times New Roman" w:hAnsi="Times New Roman"/>
          <w:color w:val="111111"/>
          <w:sz w:val="28"/>
          <w:szCs w:val="28"/>
          <w:lang w:eastAsia="ru-RU"/>
        </w:rPr>
        <w:t>г</w:t>
      </w:r>
      <w:r w:rsidRPr="00D969E4">
        <w:rPr>
          <w:rFonts w:ascii="Times New Roman" w:hAnsi="Times New Roman"/>
          <w:color w:val="111111"/>
          <w:sz w:val="28"/>
          <w:szCs w:val="28"/>
          <w:lang w:eastAsia="ru-RU"/>
        </w:rPr>
        <w:t>руженный книжками, тетрадями, пеналами и прочими необходимыми школьными штучками, становится причиной серьёзных проблем со здоровьем – искривления позвоночника и остеохондроза. Ребёнок, за спиной кот</w:t>
      </w:r>
      <w:r>
        <w:rPr>
          <w:rFonts w:ascii="Times New Roman" w:hAnsi="Times New Roman"/>
          <w:color w:val="111111"/>
          <w:sz w:val="28"/>
          <w:szCs w:val="28"/>
          <w:lang w:eastAsia="ru-RU"/>
        </w:rPr>
        <w:t>орого находится тяжёлый ранец</w:t>
      </w:r>
      <w:r w:rsidRPr="00D969E4">
        <w:rPr>
          <w:rFonts w:ascii="Times New Roman" w:hAnsi="Times New Roman"/>
          <w:color w:val="111111"/>
          <w:sz w:val="28"/>
          <w:szCs w:val="28"/>
          <w:lang w:eastAsia="ru-RU"/>
        </w:rPr>
        <w:t>, вынужден наклоняться вперёд, для того чтобы удержать равновесие. В это время он вытягивает шею и прогибает поясницу, что абсолютно неестественно для физиологии человека. Плюс ко всему искривления позвоночника и неестественное положение тела влекут за собой нарушения функций некоторых внутренних органов.</w:t>
      </w:r>
    </w:p>
    <w:p w:rsidR="008670A8" w:rsidRDefault="008670A8" w:rsidP="004A3F13">
      <w:pPr>
        <w:spacing w:after="0"/>
        <w:ind w:left="851"/>
        <w:textAlignment w:val="center"/>
        <w:outlineLvl w:val="1"/>
        <w:rPr>
          <w:rFonts w:ascii="Times New Roman" w:hAnsi="Times New Roman"/>
          <w:b/>
          <w:bCs/>
          <w:color w:val="B66643"/>
          <w:sz w:val="28"/>
          <w:szCs w:val="28"/>
          <w:lang w:eastAsia="ru-RU"/>
        </w:rPr>
      </w:pPr>
      <w:r>
        <w:rPr>
          <w:rFonts w:ascii="Times New Roman" w:hAnsi="Times New Roman"/>
          <w:b/>
          <w:bCs/>
          <w:color w:val="B66643"/>
          <w:sz w:val="28"/>
          <w:szCs w:val="28"/>
          <w:lang w:eastAsia="ru-RU"/>
        </w:rPr>
        <w:lastRenderedPageBreak/>
        <w:t xml:space="preserve">        </w:t>
      </w:r>
      <w:r w:rsidR="004A3F13" w:rsidRPr="00941C2A">
        <w:rPr>
          <w:rFonts w:ascii="Titillium Web" w:hAnsi="Titillium Web"/>
          <w:noProof/>
          <w:color w:val="111111"/>
          <w:sz w:val="18"/>
          <w:szCs w:val="18"/>
          <w:lang w:eastAsia="ru-RU"/>
        </w:rPr>
        <w:pict>
          <v:shape id="Рисунок 91" o:spid="_x0000_i1026" type="#_x0000_t75" alt="рюкзак первоклассника" style="width:287pt;height:210.1pt;visibility:visible">
            <v:imagedata r:id="rId8" o:title=""/>
          </v:shape>
        </w:pict>
      </w:r>
    </w:p>
    <w:p w:rsidR="008670A8" w:rsidRPr="00754EDD" w:rsidRDefault="008670A8" w:rsidP="004A3F13">
      <w:pPr>
        <w:spacing w:after="0"/>
        <w:jc w:val="center"/>
        <w:rPr>
          <w:rFonts w:ascii="Times New Roman" w:hAnsi="Times New Roman"/>
          <w:bCs/>
          <w:iCs/>
          <w:sz w:val="36"/>
          <w:szCs w:val="36"/>
        </w:rPr>
      </w:pPr>
    </w:p>
    <w:p w:rsidR="008670A8" w:rsidRPr="002E20A4" w:rsidRDefault="008670A8" w:rsidP="004A3F13">
      <w:pPr>
        <w:spacing w:after="0"/>
        <w:jc w:val="center"/>
        <w:rPr>
          <w:rFonts w:ascii="Times New Roman" w:hAnsi="Times New Roman"/>
          <w:b/>
          <w:bCs/>
          <w:iCs/>
          <w:sz w:val="28"/>
          <w:szCs w:val="28"/>
        </w:rPr>
      </w:pPr>
      <w:r>
        <w:rPr>
          <w:rFonts w:ascii="Times New Roman" w:hAnsi="Times New Roman"/>
          <w:b/>
          <w:bCs/>
          <w:iCs/>
          <w:sz w:val="28"/>
          <w:szCs w:val="28"/>
        </w:rPr>
        <w:t xml:space="preserve">2. </w:t>
      </w:r>
      <w:r w:rsidRPr="002E20A4">
        <w:rPr>
          <w:rFonts w:ascii="Times New Roman" w:hAnsi="Times New Roman"/>
          <w:b/>
          <w:bCs/>
          <w:iCs/>
          <w:sz w:val="28"/>
          <w:szCs w:val="28"/>
        </w:rPr>
        <w:t>Исследование</w:t>
      </w:r>
      <w:r>
        <w:rPr>
          <w:rFonts w:ascii="Times New Roman" w:hAnsi="Times New Roman"/>
          <w:b/>
          <w:bCs/>
          <w:iCs/>
          <w:sz w:val="28"/>
          <w:szCs w:val="28"/>
        </w:rPr>
        <w:t>.</w:t>
      </w:r>
    </w:p>
    <w:p w:rsidR="008670A8" w:rsidRPr="00055C65" w:rsidRDefault="008670A8" w:rsidP="004A3F13">
      <w:pPr>
        <w:spacing w:after="0"/>
        <w:ind w:firstLine="141"/>
        <w:jc w:val="both"/>
        <w:rPr>
          <w:rFonts w:ascii="Times New Roman" w:hAnsi="Times New Roman"/>
          <w:bCs/>
          <w:iCs/>
          <w:sz w:val="28"/>
          <w:szCs w:val="28"/>
        </w:rPr>
      </w:pPr>
      <w:r>
        <w:rPr>
          <w:rFonts w:ascii="Times New Roman" w:hAnsi="Times New Roman"/>
          <w:bCs/>
          <w:iCs/>
          <w:sz w:val="28"/>
          <w:szCs w:val="28"/>
        </w:rPr>
        <w:t xml:space="preserve">    </w:t>
      </w:r>
      <w:r w:rsidRPr="00055C65">
        <w:rPr>
          <w:rFonts w:ascii="Times New Roman" w:hAnsi="Times New Roman"/>
          <w:bCs/>
          <w:iCs/>
          <w:sz w:val="28"/>
          <w:szCs w:val="28"/>
        </w:rPr>
        <w:t>Мы взвесили рюкзак</w:t>
      </w:r>
      <w:r>
        <w:rPr>
          <w:rFonts w:ascii="Times New Roman" w:hAnsi="Times New Roman"/>
          <w:bCs/>
          <w:iCs/>
          <w:sz w:val="28"/>
          <w:szCs w:val="28"/>
        </w:rPr>
        <w:t xml:space="preserve"> пустой и рюкзак</w:t>
      </w:r>
      <w:r w:rsidRPr="00055C65">
        <w:rPr>
          <w:rFonts w:ascii="Times New Roman" w:hAnsi="Times New Roman"/>
          <w:bCs/>
          <w:iCs/>
          <w:sz w:val="28"/>
          <w:szCs w:val="28"/>
        </w:rPr>
        <w:t xml:space="preserve"> со всеми школьными принадлежностями</w:t>
      </w:r>
      <w:r>
        <w:rPr>
          <w:rFonts w:ascii="Times New Roman" w:hAnsi="Times New Roman"/>
          <w:bCs/>
          <w:iCs/>
          <w:sz w:val="28"/>
          <w:szCs w:val="28"/>
        </w:rPr>
        <w:t xml:space="preserve">, а также узнали вес </w:t>
      </w:r>
      <w:r w:rsidRPr="00055C65">
        <w:rPr>
          <w:rFonts w:ascii="Times New Roman" w:hAnsi="Times New Roman"/>
          <w:bCs/>
          <w:iCs/>
          <w:sz w:val="28"/>
          <w:szCs w:val="28"/>
        </w:rPr>
        <w:t xml:space="preserve"> ребят из 1-х классов, которым всё это принадлежит.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2"/>
        <w:gridCol w:w="1701"/>
        <w:gridCol w:w="1843"/>
        <w:gridCol w:w="1701"/>
      </w:tblGrid>
      <w:tr w:rsidR="008670A8" w:rsidRPr="006A6E77" w:rsidTr="004A3F13">
        <w:tc>
          <w:tcPr>
            <w:tcW w:w="1843" w:type="dxa"/>
          </w:tcPr>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ФАМИЛИЯ,ИМЯ УЧЕНИКА</w:t>
            </w:r>
          </w:p>
        </w:tc>
        <w:tc>
          <w:tcPr>
            <w:tcW w:w="1842" w:type="dxa"/>
          </w:tcPr>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ВЕС ПУСТОГО</w:t>
            </w:r>
          </w:p>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РЮКЗАКА (Г/КГ)</w:t>
            </w:r>
          </w:p>
        </w:tc>
        <w:tc>
          <w:tcPr>
            <w:tcW w:w="1701" w:type="dxa"/>
          </w:tcPr>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ВЕС РЮКЗАКА С ВЕЩАМИ (КГ)</w:t>
            </w:r>
          </w:p>
        </w:tc>
        <w:tc>
          <w:tcPr>
            <w:tcW w:w="1843" w:type="dxa"/>
          </w:tcPr>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ВЕС СОБСТВЕННЫЙ  (КГ)</w:t>
            </w:r>
          </w:p>
        </w:tc>
        <w:tc>
          <w:tcPr>
            <w:tcW w:w="1701" w:type="dxa"/>
          </w:tcPr>
          <w:p w:rsidR="008670A8" w:rsidRPr="006A6E77" w:rsidRDefault="008670A8" w:rsidP="004A3F13">
            <w:pPr>
              <w:spacing w:after="0" w:line="240" w:lineRule="auto"/>
              <w:rPr>
                <w:rFonts w:ascii="Times New Roman" w:hAnsi="Times New Roman"/>
                <w:sz w:val="20"/>
                <w:szCs w:val="20"/>
                <w:lang w:eastAsia="ru-RU"/>
              </w:rPr>
            </w:pPr>
            <w:r w:rsidRPr="006A6E77">
              <w:rPr>
                <w:rFonts w:ascii="Times New Roman" w:hAnsi="Times New Roman"/>
                <w:sz w:val="20"/>
                <w:szCs w:val="20"/>
                <w:lang w:eastAsia="ru-RU"/>
              </w:rPr>
              <w:t>% ВЕСА РЮКЗАКА ОТ ВЕСА РЕБЁНКА</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Петренко Данил</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4</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26</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Петрунькин Никита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27</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Безруков Илья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36</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4%</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Вербич Александр</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Дмитриева Диана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24</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12. 5%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Иванов Миша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Кирпичёв Виталий</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27</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Иванов Данил</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27. 5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Кузьмин Вадим</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27</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Кузьмин Егор</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36. 5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Мислова Яна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34</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Решетняк Дарья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lastRenderedPageBreak/>
              <w:t>Русмеева Дарья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Агеева Ксения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28. 5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Егоров Степан</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19</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Ежов Влад</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40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7. 5%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Коннова Лена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Лебедев Кирилл</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650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Полякова Полина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Родионов Данил</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Снаткин Никита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19</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16%</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Фукс Мария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Шмаль Олег</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12. 5%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Северная Катя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17%</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Ананян Элина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36</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Сергета Вика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Минаева Маша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29. 5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Попова Надя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28. 5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10. 5%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Сергеев Лёня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23</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Саляхова Амина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29</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Титков Андрей</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31. 5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Курбатов Рома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650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29</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8. 5%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Ширшова Аня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Лежнёва Таня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26</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Левина Вера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Брысков Лёша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Темекуев Назир</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27</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 xml:space="preserve">Крестин </w:t>
            </w:r>
            <w:r w:rsidRPr="006A6E77">
              <w:rPr>
                <w:rFonts w:ascii="Times New Roman" w:hAnsi="Times New Roman"/>
                <w:sz w:val="28"/>
                <w:szCs w:val="28"/>
                <w:lang w:eastAsia="ru-RU"/>
              </w:rPr>
              <w:lastRenderedPageBreak/>
              <w:t>Дима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lastRenderedPageBreak/>
              <w:t>900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14%</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lastRenderedPageBreak/>
              <w:t>Гатаулина Алина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23. 5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13%</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Бенелиев Тимур</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Варникова Юля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26</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11.5%</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Голоеова Вика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Косьянов Вадим</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2. 5</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31. 5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Питерина Таня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22. 5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Смирнов Никита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10%</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Сороковик Данил</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9%</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Томилин Денис</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700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Хомченко Оля</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650</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45. 5</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4%</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Гузь Диана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28</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11%</w:t>
            </w:r>
          </w:p>
        </w:tc>
      </w:tr>
      <w:tr w:rsidR="008670A8" w:rsidRPr="006A6E77" w:rsidTr="004A3F13">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Щетинин Никита</w:t>
            </w:r>
          </w:p>
        </w:tc>
        <w:tc>
          <w:tcPr>
            <w:tcW w:w="1842"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1,2</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w:t>
            </w:r>
          </w:p>
        </w:tc>
        <w:tc>
          <w:tcPr>
            <w:tcW w:w="1843"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37</w:t>
            </w:r>
          </w:p>
        </w:tc>
        <w:tc>
          <w:tcPr>
            <w:tcW w:w="1701" w:type="dxa"/>
          </w:tcPr>
          <w:p w:rsidR="008670A8" w:rsidRPr="006A6E77" w:rsidRDefault="008670A8" w:rsidP="004A3F13">
            <w:pPr>
              <w:spacing w:after="0" w:line="240" w:lineRule="auto"/>
              <w:rPr>
                <w:rFonts w:ascii="Times New Roman" w:hAnsi="Times New Roman"/>
                <w:sz w:val="28"/>
                <w:szCs w:val="28"/>
                <w:lang w:eastAsia="ru-RU"/>
              </w:rPr>
            </w:pPr>
            <w:r w:rsidRPr="006A6E77">
              <w:rPr>
                <w:rFonts w:ascii="Times New Roman" w:hAnsi="Times New Roman"/>
                <w:sz w:val="28"/>
                <w:szCs w:val="28"/>
                <w:lang w:eastAsia="ru-RU"/>
              </w:rPr>
              <w:t>8%</w:t>
            </w:r>
          </w:p>
        </w:tc>
      </w:tr>
    </w:tbl>
    <w:p w:rsidR="008670A8" w:rsidRDefault="008670A8" w:rsidP="004A3F13">
      <w:pPr>
        <w:pStyle w:val="a7"/>
        <w:spacing w:line="276" w:lineRule="auto"/>
        <w:rPr>
          <w:rFonts w:ascii="Times New Roman" w:hAnsi="Times New Roman"/>
          <w:sz w:val="28"/>
          <w:szCs w:val="28"/>
        </w:rPr>
      </w:pPr>
    </w:p>
    <w:p w:rsidR="008670A8" w:rsidRDefault="008670A8" w:rsidP="004A3F13">
      <w:pPr>
        <w:pStyle w:val="a7"/>
        <w:spacing w:line="276" w:lineRule="auto"/>
        <w:rPr>
          <w:rFonts w:ascii="Times New Roman" w:hAnsi="Times New Roman"/>
          <w:sz w:val="28"/>
          <w:szCs w:val="28"/>
        </w:rPr>
      </w:pPr>
      <w:r w:rsidRPr="00E046C6">
        <w:rPr>
          <w:rFonts w:ascii="Times New Roman" w:hAnsi="Times New Roman"/>
          <w:b/>
          <w:sz w:val="28"/>
          <w:szCs w:val="28"/>
        </w:rPr>
        <w:t>Вывод 1</w:t>
      </w:r>
      <w:r w:rsidRPr="003269C5">
        <w:rPr>
          <w:rFonts w:ascii="Times New Roman" w:hAnsi="Times New Roman"/>
          <w:b/>
          <w:i/>
          <w:sz w:val="28"/>
          <w:szCs w:val="28"/>
        </w:rPr>
        <w:t>:</w:t>
      </w:r>
      <w:r w:rsidRPr="003269C5">
        <w:rPr>
          <w:rFonts w:ascii="Times New Roman" w:hAnsi="Times New Roman"/>
          <w:sz w:val="28"/>
          <w:szCs w:val="28"/>
        </w:rPr>
        <w:t xml:space="preserve"> </w:t>
      </w:r>
    </w:p>
    <w:p w:rsidR="004A3F13" w:rsidRDefault="008670A8" w:rsidP="00236780">
      <w:pPr>
        <w:pStyle w:val="a3"/>
        <w:spacing w:after="0"/>
        <w:jc w:val="both"/>
        <w:rPr>
          <w:bCs/>
          <w:iCs/>
          <w:sz w:val="28"/>
          <w:szCs w:val="28"/>
          <w:shd w:val="clear" w:color="auto" w:fill="F9FCFD"/>
        </w:rPr>
      </w:pPr>
      <w:r>
        <w:rPr>
          <w:bCs/>
          <w:iCs/>
          <w:sz w:val="28"/>
          <w:szCs w:val="28"/>
          <w:shd w:val="clear" w:color="auto" w:fill="F9FCFD"/>
        </w:rPr>
        <w:t>В результате моего</w:t>
      </w:r>
      <w:r w:rsidRPr="00413560">
        <w:rPr>
          <w:bCs/>
          <w:iCs/>
          <w:sz w:val="28"/>
          <w:szCs w:val="28"/>
          <w:shd w:val="clear" w:color="auto" w:fill="F9FCFD"/>
        </w:rPr>
        <w:t xml:space="preserve"> исследовани</w:t>
      </w:r>
      <w:r>
        <w:rPr>
          <w:bCs/>
          <w:iCs/>
          <w:sz w:val="28"/>
          <w:szCs w:val="28"/>
          <w:shd w:val="clear" w:color="auto" w:fill="F9FCFD"/>
        </w:rPr>
        <w:t>я в</w:t>
      </w:r>
      <w:r w:rsidRPr="00413560">
        <w:rPr>
          <w:bCs/>
          <w:iCs/>
          <w:sz w:val="28"/>
          <w:szCs w:val="28"/>
          <w:shd w:val="clear" w:color="auto" w:fill="F9FCFD"/>
        </w:rPr>
        <w:t>ыяснилось, что вес ежедневного комплекта учебников и письменных принадлежностей значительно превышает норму. На мой взгляд, это связано с тем, что:</w:t>
      </w:r>
    </w:p>
    <w:p w:rsidR="004A3F13" w:rsidRDefault="008670A8" w:rsidP="00236780">
      <w:pPr>
        <w:pStyle w:val="a3"/>
        <w:spacing w:after="0"/>
        <w:jc w:val="both"/>
        <w:rPr>
          <w:bCs/>
          <w:iCs/>
          <w:sz w:val="28"/>
          <w:szCs w:val="28"/>
          <w:shd w:val="clear" w:color="auto" w:fill="F9FCFD"/>
        </w:rPr>
      </w:pPr>
      <w:r w:rsidRPr="00413560">
        <w:rPr>
          <w:bCs/>
          <w:iCs/>
          <w:sz w:val="28"/>
          <w:szCs w:val="28"/>
          <w:shd w:val="clear" w:color="auto" w:fill="F9FCFD"/>
        </w:rPr>
        <w:t>1. В начальных классах большие по формату учебники и тетради на печатной основе.</w:t>
      </w:r>
    </w:p>
    <w:p w:rsidR="008670A8" w:rsidRPr="003269C5" w:rsidRDefault="008670A8" w:rsidP="00236780">
      <w:pPr>
        <w:pStyle w:val="a3"/>
        <w:spacing w:after="0"/>
        <w:jc w:val="both"/>
        <w:rPr>
          <w:sz w:val="28"/>
          <w:szCs w:val="28"/>
        </w:rPr>
      </w:pPr>
      <w:r>
        <w:rPr>
          <w:bCs/>
          <w:iCs/>
          <w:sz w:val="28"/>
          <w:szCs w:val="28"/>
          <w:shd w:val="clear" w:color="auto" w:fill="F9FCFD"/>
        </w:rPr>
        <w:t xml:space="preserve">2. </w:t>
      </w:r>
      <w:r w:rsidRPr="00413560">
        <w:rPr>
          <w:bCs/>
          <w:iCs/>
          <w:sz w:val="28"/>
          <w:szCs w:val="28"/>
          <w:shd w:val="clear" w:color="auto" w:fill="F9FCFD"/>
        </w:rPr>
        <w:t>У некоторых первоклассников в рюкзаках ещё можно найти игрушки.</w:t>
      </w:r>
      <w:r>
        <w:rPr>
          <w:bCs/>
          <w:iCs/>
          <w:sz w:val="28"/>
          <w:szCs w:val="28"/>
          <w:shd w:val="clear" w:color="auto" w:fill="F9FCFD"/>
        </w:rPr>
        <w:t xml:space="preserve">                                               3. </w:t>
      </w:r>
      <w:r w:rsidRPr="00413560">
        <w:rPr>
          <w:bCs/>
          <w:iCs/>
          <w:sz w:val="28"/>
          <w:szCs w:val="28"/>
          <w:shd w:val="clear" w:color="auto" w:fill="F9FCFD"/>
        </w:rPr>
        <w:t>Иногда родители покупают учащимся рюкзаки на все 4 года обучения в начальных классах, поэтому некоторые из них не соответствуют росту и весу ребенка.</w:t>
      </w:r>
      <w:r>
        <w:rPr>
          <w:bCs/>
          <w:iCs/>
          <w:sz w:val="28"/>
          <w:szCs w:val="28"/>
          <w:shd w:val="clear" w:color="auto" w:fill="F9FCFD"/>
        </w:rPr>
        <w:t xml:space="preserve">                                                                                                                            4</w:t>
      </w:r>
      <w:r w:rsidRPr="00413560">
        <w:rPr>
          <w:bCs/>
          <w:iCs/>
          <w:sz w:val="28"/>
          <w:szCs w:val="28"/>
          <w:shd w:val="clear" w:color="auto" w:fill="F9FCFD"/>
        </w:rPr>
        <w:t>. У учащихся помимо школьных принадлежностей в рюкзаках умещаются тетради и ежедневники с</w:t>
      </w:r>
      <w:r>
        <w:rPr>
          <w:bCs/>
          <w:iCs/>
          <w:sz w:val="28"/>
          <w:szCs w:val="28"/>
          <w:shd w:val="clear" w:color="auto" w:fill="F9FCFD"/>
        </w:rPr>
        <w:t xml:space="preserve"> </w:t>
      </w:r>
      <w:r w:rsidRPr="00413560">
        <w:rPr>
          <w:bCs/>
          <w:iCs/>
          <w:sz w:val="28"/>
          <w:szCs w:val="28"/>
          <w:shd w:val="clear" w:color="auto" w:fill="F9FCFD"/>
        </w:rPr>
        <w:t>анкетами, наушники, диски и много чего другого.</w:t>
      </w:r>
    </w:p>
    <w:p w:rsidR="00236780" w:rsidRDefault="008670A8" w:rsidP="00236780">
      <w:pPr>
        <w:pStyle w:val="a3"/>
        <w:spacing w:after="0"/>
        <w:jc w:val="both"/>
        <w:rPr>
          <w:bCs/>
          <w:iCs/>
          <w:sz w:val="28"/>
          <w:szCs w:val="28"/>
          <w:shd w:val="clear" w:color="auto" w:fill="F9FCFD"/>
        </w:rPr>
      </w:pPr>
      <w:r w:rsidRPr="00EB01DD">
        <w:rPr>
          <w:sz w:val="28"/>
          <w:szCs w:val="28"/>
        </w:rPr>
        <w:t>КАКОЙ ДОЛЖЕН БЫТЬ ВЕС РЮКЗАКОВ?</w:t>
      </w:r>
      <w:r>
        <w:rPr>
          <w:sz w:val="28"/>
          <w:szCs w:val="28"/>
        </w:rPr>
        <w:t xml:space="preserve"> В</w:t>
      </w:r>
      <w:r w:rsidRPr="00413560">
        <w:rPr>
          <w:bCs/>
          <w:iCs/>
          <w:sz w:val="28"/>
          <w:szCs w:val="28"/>
          <w:shd w:val="clear" w:color="auto" w:fill="F9FCFD"/>
        </w:rPr>
        <w:t xml:space="preserve">звесили несколько ранцев, </w:t>
      </w:r>
      <w:r>
        <w:rPr>
          <w:bCs/>
          <w:iCs/>
          <w:sz w:val="28"/>
          <w:szCs w:val="28"/>
          <w:shd w:val="clear" w:color="auto" w:fill="F9FCFD"/>
        </w:rPr>
        <w:t>пустыми</w:t>
      </w:r>
      <w:r w:rsidRPr="00413560">
        <w:rPr>
          <w:bCs/>
          <w:iCs/>
          <w:sz w:val="28"/>
          <w:szCs w:val="28"/>
          <w:shd w:val="clear" w:color="auto" w:fill="F9FCFD"/>
        </w:rPr>
        <w:t>. Оказалось, что вместо положенных 500-700 граммов портфели весят от 900 до 1200 граммов.</w:t>
      </w:r>
      <w:r>
        <w:rPr>
          <w:bCs/>
          <w:iCs/>
          <w:sz w:val="28"/>
          <w:szCs w:val="28"/>
          <w:shd w:val="clear" w:color="auto" w:fill="F9FCFD"/>
        </w:rPr>
        <w:t xml:space="preserve">  </w:t>
      </w:r>
    </w:p>
    <w:p w:rsidR="00236780" w:rsidRDefault="008670A8" w:rsidP="00236780">
      <w:pPr>
        <w:pStyle w:val="a3"/>
        <w:spacing w:after="0"/>
        <w:jc w:val="both"/>
        <w:rPr>
          <w:sz w:val="28"/>
          <w:szCs w:val="28"/>
        </w:rPr>
      </w:pPr>
      <w:r w:rsidRPr="003269C5">
        <w:rPr>
          <w:sz w:val="28"/>
          <w:szCs w:val="28"/>
        </w:rPr>
        <w:t xml:space="preserve">Вес </w:t>
      </w:r>
      <w:r>
        <w:rPr>
          <w:sz w:val="28"/>
          <w:szCs w:val="28"/>
        </w:rPr>
        <w:t>пустого рюкзака в среднем</w:t>
      </w:r>
      <w:r w:rsidRPr="003269C5">
        <w:rPr>
          <w:sz w:val="28"/>
          <w:szCs w:val="28"/>
        </w:rPr>
        <w:t xml:space="preserve"> – </w:t>
      </w:r>
      <w:r>
        <w:rPr>
          <w:sz w:val="28"/>
          <w:szCs w:val="28"/>
        </w:rPr>
        <w:t>чуть меньше 1</w:t>
      </w:r>
      <w:r w:rsidRPr="003269C5">
        <w:rPr>
          <w:sz w:val="28"/>
          <w:szCs w:val="28"/>
        </w:rPr>
        <w:t xml:space="preserve"> кг</w:t>
      </w:r>
      <w:r>
        <w:rPr>
          <w:sz w:val="28"/>
          <w:szCs w:val="28"/>
        </w:rPr>
        <w:t xml:space="preserve"> </w:t>
      </w:r>
    </w:p>
    <w:p w:rsidR="00236780" w:rsidRDefault="008670A8" w:rsidP="00236780">
      <w:pPr>
        <w:pStyle w:val="a3"/>
        <w:spacing w:after="0"/>
        <w:jc w:val="both"/>
        <w:rPr>
          <w:sz w:val="28"/>
          <w:szCs w:val="28"/>
        </w:rPr>
      </w:pPr>
      <w:r w:rsidRPr="003269C5">
        <w:rPr>
          <w:sz w:val="28"/>
          <w:szCs w:val="28"/>
        </w:rPr>
        <w:lastRenderedPageBreak/>
        <w:t>Вес рюкзаков с принадлежностями в среднем – 2. 65 кг</w:t>
      </w:r>
      <w:r>
        <w:rPr>
          <w:sz w:val="28"/>
          <w:szCs w:val="28"/>
        </w:rPr>
        <w:t xml:space="preserve">   </w:t>
      </w:r>
    </w:p>
    <w:p w:rsidR="00236780" w:rsidRDefault="008670A8" w:rsidP="00236780">
      <w:pPr>
        <w:pStyle w:val="a3"/>
        <w:spacing w:after="0"/>
        <w:jc w:val="both"/>
        <w:rPr>
          <w:sz w:val="28"/>
          <w:szCs w:val="28"/>
        </w:rPr>
      </w:pPr>
      <w:r w:rsidRPr="003269C5">
        <w:rPr>
          <w:sz w:val="28"/>
          <w:szCs w:val="28"/>
        </w:rPr>
        <w:t>Вес первоклассников в среднем – 27 кг</w:t>
      </w:r>
      <w:r>
        <w:rPr>
          <w:sz w:val="28"/>
          <w:szCs w:val="28"/>
        </w:rPr>
        <w:t xml:space="preserve"> </w:t>
      </w:r>
    </w:p>
    <w:p w:rsidR="008670A8" w:rsidRDefault="008670A8" w:rsidP="00236780">
      <w:pPr>
        <w:pStyle w:val="a3"/>
        <w:spacing w:after="0"/>
        <w:jc w:val="both"/>
        <w:rPr>
          <w:sz w:val="28"/>
          <w:szCs w:val="28"/>
        </w:rPr>
      </w:pPr>
      <w:r w:rsidRPr="003269C5">
        <w:rPr>
          <w:sz w:val="28"/>
          <w:szCs w:val="28"/>
        </w:rPr>
        <w:t>% веса рюкзака от веса ребёнка в среднем – 10. 15%</w:t>
      </w:r>
      <w:r>
        <w:rPr>
          <w:sz w:val="28"/>
          <w:szCs w:val="28"/>
        </w:rPr>
        <w:t>.</w:t>
      </w:r>
    </w:p>
    <w:p w:rsidR="008670A8" w:rsidRDefault="008670A8" w:rsidP="00236780">
      <w:pPr>
        <w:pStyle w:val="a7"/>
        <w:tabs>
          <w:tab w:val="left" w:pos="6845"/>
        </w:tabs>
        <w:spacing w:line="276" w:lineRule="auto"/>
        <w:jc w:val="both"/>
        <w:rPr>
          <w:rFonts w:ascii="Times New Roman" w:hAnsi="Times New Roman"/>
          <w:sz w:val="28"/>
          <w:szCs w:val="28"/>
        </w:rPr>
      </w:pPr>
      <w:r w:rsidRPr="00EB01DD">
        <w:rPr>
          <w:rFonts w:ascii="Times New Roman" w:hAnsi="Times New Roman"/>
          <w:b/>
          <w:sz w:val="28"/>
          <w:szCs w:val="28"/>
        </w:rPr>
        <w:t>Вывод</w:t>
      </w:r>
      <w:r>
        <w:rPr>
          <w:rFonts w:ascii="Times New Roman" w:hAnsi="Times New Roman"/>
          <w:b/>
          <w:sz w:val="28"/>
          <w:szCs w:val="28"/>
        </w:rPr>
        <w:t xml:space="preserve"> 2</w:t>
      </w:r>
      <w:r>
        <w:rPr>
          <w:rFonts w:ascii="Times New Roman" w:hAnsi="Times New Roman"/>
          <w:sz w:val="28"/>
          <w:szCs w:val="28"/>
        </w:rPr>
        <w:t>: Мной исследованы медицинские карты обучающихся, среди детей заболеваний опорно-двигательной системы не выявлено.</w:t>
      </w:r>
    </w:p>
    <w:p w:rsidR="008670A8" w:rsidRDefault="008670A8" w:rsidP="00236780">
      <w:pPr>
        <w:pStyle w:val="a7"/>
        <w:tabs>
          <w:tab w:val="left" w:pos="6845"/>
        </w:tabs>
        <w:spacing w:line="276" w:lineRule="auto"/>
        <w:jc w:val="both"/>
        <w:rPr>
          <w:rFonts w:ascii="Times New Roman" w:hAnsi="Times New Roman"/>
          <w:sz w:val="28"/>
          <w:szCs w:val="28"/>
        </w:rPr>
      </w:pPr>
    </w:p>
    <w:p w:rsidR="008670A8" w:rsidRPr="00E046C6" w:rsidRDefault="008670A8" w:rsidP="00236780">
      <w:pPr>
        <w:pStyle w:val="a7"/>
        <w:tabs>
          <w:tab w:val="left" w:pos="6845"/>
        </w:tabs>
        <w:spacing w:line="276" w:lineRule="auto"/>
        <w:jc w:val="both"/>
        <w:rPr>
          <w:rFonts w:ascii="Times New Roman" w:hAnsi="Times New Roman"/>
          <w:b/>
          <w:sz w:val="28"/>
          <w:szCs w:val="28"/>
        </w:rPr>
      </w:pPr>
      <w:r w:rsidRPr="00E046C6">
        <w:rPr>
          <w:rFonts w:ascii="Times New Roman" w:hAnsi="Times New Roman"/>
          <w:b/>
          <w:sz w:val="28"/>
          <w:szCs w:val="28"/>
        </w:rPr>
        <w:t>Вывод 3:</w:t>
      </w:r>
      <w:r w:rsidRPr="00E046C6">
        <w:rPr>
          <w:rFonts w:ascii="Times New Roman" w:hAnsi="Times New Roman"/>
          <w:color w:val="000000"/>
          <w:sz w:val="28"/>
          <w:szCs w:val="28"/>
        </w:rPr>
        <w:t xml:space="preserve"> </w:t>
      </w:r>
      <w:r>
        <w:rPr>
          <w:rFonts w:ascii="Times New Roman" w:hAnsi="Times New Roman"/>
          <w:color w:val="000000"/>
          <w:sz w:val="28"/>
          <w:szCs w:val="28"/>
        </w:rPr>
        <w:t>Исследована осанка обучающихся. П</w:t>
      </w:r>
      <w:r w:rsidRPr="00117917">
        <w:rPr>
          <w:rFonts w:ascii="Times New Roman" w:hAnsi="Times New Roman"/>
          <w:color w:val="000000"/>
          <w:sz w:val="28"/>
          <w:szCs w:val="28"/>
        </w:rPr>
        <w:t>равильность осанки провер</w:t>
      </w:r>
      <w:r>
        <w:rPr>
          <w:rFonts w:ascii="Times New Roman" w:hAnsi="Times New Roman"/>
          <w:color w:val="000000"/>
          <w:sz w:val="28"/>
          <w:szCs w:val="28"/>
        </w:rPr>
        <w:t>яли</w:t>
      </w:r>
      <w:r w:rsidRPr="00117917">
        <w:rPr>
          <w:rFonts w:ascii="Times New Roman" w:hAnsi="Times New Roman"/>
          <w:color w:val="000000"/>
          <w:sz w:val="28"/>
          <w:szCs w:val="28"/>
        </w:rPr>
        <w:t xml:space="preserve">, </w:t>
      </w:r>
      <w:r>
        <w:rPr>
          <w:rFonts w:ascii="Times New Roman" w:hAnsi="Times New Roman"/>
          <w:color w:val="000000"/>
          <w:sz w:val="28"/>
          <w:szCs w:val="28"/>
        </w:rPr>
        <w:t xml:space="preserve">следующим образом </w:t>
      </w:r>
      <w:r w:rsidRPr="00117917">
        <w:rPr>
          <w:rFonts w:ascii="Times New Roman" w:hAnsi="Times New Roman"/>
          <w:color w:val="000000"/>
          <w:sz w:val="28"/>
          <w:szCs w:val="28"/>
        </w:rPr>
        <w:t xml:space="preserve">прислонившись к стене, тело должно касаться опоры 4-мя точками: пятками, затылком, лопатками и ягодицами. </w:t>
      </w:r>
      <w:r>
        <w:rPr>
          <w:rFonts w:ascii="Times New Roman" w:hAnsi="Times New Roman"/>
          <w:color w:val="000000"/>
          <w:sz w:val="28"/>
          <w:szCs w:val="28"/>
        </w:rPr>
        <w:t>Исследование показало, что у всех детей осанка правильная.</w:t>
      </w:r>
    </w:p>
    <w:p w:rsidR="008670A8" w:rsidRDefault="008670A8" w:rsidP="00236780">
      <w:pPr>
        <w:pStyle w:val="a7"/>
        <w:spacing w:line="276" w:lineRule="auto"/>
        <w:jc w:val="both"/>
        <w:rPr>
          <w:rFonts w:ascii="Times New Roman" w:hAnsi="Times New Roman"/>
          <w:sz w:val="28"/>
          <w:szCs w:val="28"/>
        </w:rPr>
      </w:pPr>
    </w:p>
    <w:p w:rsidR="008670A8" w:rsidRDefault="008670A8" w:rsidP="00236780">
      <w:pPr>
        <w:spacing w:after="0"/>
        <w:jc w:val="center"/>
        <w:rPr>
          <w:rFonts w:ascii="Times New Roman" w:hAnsi="Times New Roman"/>
          <w:color w:val="000000"/>
          <w:sz w:val="28"/>
          <w:szCs w:val="28"/>
        </w:rPr>
      </w:pPr>
      <w:r w:rsidRPr="00117917">
        <w:rPr>
          <w:rFonts w:ascii="Times New Roman" w:hAnsi="Times New Roman"/>
          <w:b/>
          <w:sz w:val="28"/>
          <w:szCs w:val="28"/>
        </w:rPr>
        <w:t>Профилактика нарушений осанки в школьном возрасте.</w:t>
      </w:r>
    </w:p>
    <w:p w:rsidR="00236780" w:rsidRDefault="008670A8" w:rsidP="00236780">
      <w:pPr>
        <w:spacing w:after="0"/>
        <w:jc w:val="both"/>
        <w:rPr>
          <w:rFonts w:ascii="Times New Roman" w:hAnsi="Times New Roman"/>
          <w:sz w:val="28"/>
          <w:szCs w:val="28"/>
        </w:rPr>
      </w:pPr>
      <w:r>
        <w:rPr>
          <w:rFonts w:ascii="Times New Roman" w:hAnsi="Times New Roman"/>
          <w:sz w:val="28"/>
          <w:szCs w:val="28"/>
        </w:rPr>
        <w:t xml:space="preserve">       </w:t>
      </w:r>
      <w:r w:rsidRPr="00117917">
        <w:rPr>
          <w:rFonts w:ascii="Times New Roman" w:hAnsi="Times New Roman"/>
          <w:sz w:val="28"/>
          <w:szCs w:val="28"/>
        </w:rPr>
        <w:t>Для современных школьников характерны малоподвижный образ жизни и длительная статическая сидячая работа. С утра до позднего вечера они сидят за тетрадями и учебниками, компьютерами сначала на уроках в школе, а потом и дома. Дети сидят от пяти до десяти часов ежедневно, их мышцы не получают необходимого расслабления, быстро наступает утомление. Позвоночник ребенка особенно восприимчив к нагрузкам в период начальной школы. Может возникнуть нарушение осанки, вплоть до сколиоза, которое уже к тридцати годам у бывших школьников приведет к остеохондрозу. Ученые давно доказали, что сидение в одной позе пагубно влияет на весь организм: - через 6 минут появляются признаки утомления, - через 20 минут - признаки стенокардии, - к концу 1-го класса - проблемы с сердцем и ухудшение осанки. Ежедневно дети в школу и из школы носят тяжелые ранцы, набитые учебниками, тетрадями и прочими вещами. Их вес в два - три раза превышает допустимую норму, перегруженный ранец дает до- полнительную нагрузку на мышцы плечевого пояса и шеи, в результате чего, даже когда портфель снят, мышцы остаются напряженными. В них формируются болезненные точки, которые могут приводить к головным болям. Поэтому за весом ранца родители должны следить. Ученики начальных классов могут носить в ранце ежедневно не более 2 кг книг и тетрадей, 4 - 5 классов - 2,5 - 3,2 кг. Нагрузка на позвоночник существенно возрастает при неправильном ношении школьного ранца, неправильной посадке за письменным столом: голова наклонена вперед, спина сгорблена. Это приводит к мышечным болям в спине. Привычка сутулиться создает такую позу, которая сжимает грудную клетку, дыхание становится поверхностным и частым. Это затрудняет работу легких, не позволяя насыщать организм кислородом в необходимом объеме.</w:t>
      </w:r>
    </w:p>
    <w:p w:rsidR="008670A8" w:rsidRDefault="008670A8" w:rsidP="00236780">
      <w:pPr>
        <w:spacing w:after="0"/>
        <w:jc w:val="both"/>
        <w:rPr>
          <w:rFonts w:ascii="Times New Roman" w:hAnsi="Times New Roman"/>
          <w:color w:val="000000"/>
          <w:sz w:val="28"/>
          <w:szCs w:val="28"/>
        </w:rPr>
      </w:pPr>
      <w:r w:rsidRPr="00117917">
        <w:rPr>
          <w:rFonts w:ascii="Times New Roman" w:hAnsi="Times New Roman"/>
          <w:color w:val="000000"/>
          <w:sz w:val="28"/>
          <w:szCs w:val="28"/>
        </w:rPr>
        <w:t xml:space="preserve">Обращать внимание на осанку ребенка нужно и при ходьбе, сутулость – это не только некрасиво, но и чревато развитием различных заболеваний </w:t>
      </w:r>
      <w:r w:rsidRPr="00117917">
        <w:rPr>
          <w:rFonts w:ascii="Times New Roman" w:hAnsi="Times New Roman"/>
          <w:color w:val="000000"/>
          <w:sz w:val="28"/>
          <w:szCs w:val="28"/>
        </w:rPr>
        <w:lastRenderedPageBreak/>
        <w:t>позвоночника, в том числе и появлением горба. В положении стоя правильность осанки можно проверить, прислонившись к стене, тело должно касаться опоры 4-мя точками: пятками, затылком, лопатками и ягодицами. Ходьба, приседания с книгой на голове помогут выработать правильную осанку.</w:t>
      </w:r>
      <w:r>
        <w:rPr>
          <w:rFonts w:ascii="Times New Roman" w:hAnsi="Times New Roman"/>
          <w:color w:val="000000"/>
          <w:sz w:val="28"/>
          <w:szCs w:val="28"/>
        </w:rPr>
        <w:t xml:space="preserve"> </w:t>
      </w:r>
      <w:r w:rsidRPr="00117917">
        <w:rPr>
          <w:rFonts w:ascii="Times New Roman" w:hAnsi="Times New Roman"/>
          <w:sz w:val="28"/>
          <w:szCs w:val="28"/>
        </w:rPr>
        <w:t>Комплексы физкультминуток состоят из трех - пяти профилактических упражнений (потягивания, прогибания туловища, наклоны, полунаклоны), повторяемых по четыре - шесть раз. Продолжительность комплекса упражнений - 1 - 2 минуты.</w:t>
      </w:r>
      <w:r w:rsidRPr="00117917">
        <w:rPr>
          <w:rFonts w:ascii="Times New Roman" w:hAnsi="Times New Roman"/>
          <w:color w:val="000000"/>
          <w:sz w:val="28"/>
          <w:szCs w:val="28"/>
        </w:rPr>
        <w:t xml:space="preserve"> </w:t>
      </w:r>
    </w:p>
    <w:p w:rsidR="008670A8" w:rsidRDefault="008670A8" w:rsidP="00236780">
      <w:pPr>
        <w:shd w:val="clear" w:color="auto" w:fill="FFFFFF"/>
        <w:spacing w:after="0"/>
        <w:jc w:val="both"/>
        <w:rPr>
          <w:rFonts w:ascii="Times New Roman" w:hAnsi="Times New Roman"/>
          <w:b/>
          <w:bCs/>
          <w:sz w:val="28"/>
          <w:szCs w:val="28"/>
          <w:lang w:eastAsia="ru-RU"/>
        </w:rPr>
      </w:pPr>
    </w:p>
    <w:p w:rsidR="008670A8" w:rsidRPr="00A52BE7" w:rsidRDefault="008670A8" w:rsidP="004A3F13">
      <w:pPr>
        <w:shd w:val="clear" w:color="auto" w:fill="FFFFFF"/>
        <w:spacing w:after="0"/>
        <w:rPr>
          <w:rFonts w:ascii="Times New Roman" w:hAnsi="Times New Roman"/>
          <w:sz w:val="28"/>
          <w:szCs w:val="28"/>
          <w:lang w:eastAsia="ru-RU"/>
        </w:rPr>
      </w:pPr>
      <w:r>
        <w:rPr>
          <w:rFonts w:ascii="Times New Roman" w:hAnsi="Times New Roman"/>
          <w:b/>
          <w:bCs/>
          <w:sz w:val="28"/>
          <w:szCs w:val="28"/>
          <w:lang w:eastAsia="ru-RU"/>
        </w:rPr>
        <w:t>Учителями нашей школы проводятся физкульминутки для профилактики заболеваний опорно-двигательной системы.                                                                        Примеры упражнений:</w:t>
      </w:r>
    </w:p>
    <w:p w:rsidR="008670A8" w:rsidRDefault="008670A8" w:rsidP="003B1DD8">
      <w:pPr>
        <w:shd w:val="clear" w:color="auto" w:fill="FFFFFF"/>
        <w:spacing w:after="0"/>
        <w:jc w:val="both"/>
        <w:rPr>
          <w:rFonts w:ascii="Times New Roman" w:hAnsi="Times New Roman"/>
          <w:sz w:val="28"/>
          <w:szCs w:val="28"/>
          <w:lang w:eastAsia="ru-RU"/>
        </w:rPr>
      </w:pPr>
      <w:r w:rsidRPr="00A52BE7">
        <w:rPr>
          <w:rFonts w:ascii="Times New Roman" w:hAnsi="Times New Roman"/>
          <w:b/>
          <w:bCs/>
          <w:sz w:val="28"/>
          <w:szCs w:val="28"/>
          <w:lang w:eastAsia="ru-RU"/>
        </w:rPr>
        <w:t>Упражнение “Зеркало”</w:t>
      </w:r>
      <w:r w:rsidRPr="00A52BE7">
        <w:rPr>
          <w:rFonts w:ascii="Times New Roman" w:hAnsi="Times New Roman"/>
          <w:sz w:val="28"/>
          <w:szCs w:val="28"/>
          <w:lang w:eastAsia="ru-RU"/>
        </w:rPr>
        <w:t xml:space="preserve">. </w:t>
      </w:r>
    </w:p>
    <w:p w:rsidR="008670A8" w:rsidRPr="00A52BE7" w:rsidRDefault="008670A8" w:rsidP="003B1DD8">
      <w:pPr>
        <w:shd w:val="clear" w:color="auto" w:fill="FFFFFF"/>
        <w:spacing w:after="0"/>
        <w:jc w:val="both"/>
        <w:rPr>
          <w:rFonts w:ascii="Times New Roman" w:hAnsi="Times New Roman"/>
          <w:sz w:val="28"/>
          <w:szCs w:val="28"/>
          <w:lang w:eastAsia="ru-RU"/>
        </w:rPr>
      </w:pPr>
      <w:r w:rsidRPr="00A52BE7">
        <w:rPr>
          <w:rFonts w:ascii="Times New Roman" w:hAnsi="Times New Roman"/>
          <w:sz w:val="28"/>
          <w:szCs w:val="28"/>
          <w:lang w:eastAsia="ru-RU"/>
        </w:rPr>
        <w:t>Преподаватель стоит напротив учащихся (один из учеников стоит напротив класса). Ребята четко копируют движения которые им показывает ведущий. Например:</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повернуться вправо, влево;</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покивать головой, будто соглашается или не соглашается с чем-то;</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постоять, попеременно поднимая над головой левую и правую руку с разомкнутыми пальцами;</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постоять на пальчиках с поднятыми вверх руками;</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обнимать себя за шею то левой, то правой рукой;</w:t>
      </w:r>
    </w:p>
    <w:p w:rsidR="008670A8" w:rsidRPr="00A52BE7" w:rsidRDefault="008670A8" w:rsidP="003B1DD8">
      <w:pPr>
        <w:numPr>
          <w:ilvl w:val="0"/>
          <w:numId w:val="10"/>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и так далее.</w:t>
      </w:r>
    </w:p>
    <w:p w:rsidR="008670A8" w:rsidRPr="00A52BE7" w:rsidRDefault="008670A8" w:rsidP="003B1DD8">
      <w:pPr>
        <w:shd w:val="clear" w:color="auto" w:fill="FFFFFF"/>
        <w:spacing w:after="0"/>
        <w:jc w:val="both"/>
        <w:rPr>
          <w:rFonts w:ascii="Times New Roman" w:hAnsi="Times New Roman"/>
          <w:sz w:val="28"/>
          <w:szCs w:val="28"/>
          <w:lang w:eastAsia="ru-RU"/>
        </w:rPr>
      </w:pPr>
      <w:r w:rsidRPr="00A52BE7">
        <w:rPr>
          <w:rFonts w:ascii="Times New Roman" w:hAnsi="Times New Roman"/>
          <w:b/>
          <w:bCs/>
          <w:sz w:val="28"/>
          <w:szCs w:val="28"/>
          <w:lang w:eastAsia="ru-RU"/>
        </w:rPr>
        <w:t>Упражнение “Гусеница”</w:t>
      </w:r>
      <w:r w:rsidRPr="00A52BE7">
        <w:rPr>
          <w:rFonts w:ascii="Times New Roman" w:hAnsi="Times New Roman"/>
          <w:sz w:val="28"/>
          <w:szCs w:val="28"/>
          <w:lang w:eastAsia="ru-RU"/>
        </w:rPr>
        <w:t>.</w:t>
      </w:r>
    </w:p>
    <w:p w:rsidR="008670A8" w:rsidRPr="00A52BE7" w:rsidRDefault="008670A8" w:rsidP="003B1DD8">
      <w:pPr>
        <w:shd w:val="clear" w:color="auto" w:fill="FFFFFF"/>
        <w:spacing w:after="0"/>
        <w:jc w:val="both"/>
        <w:rPr>
          <w:rFonts w:ascii="Times New Roman" w:hAnsi="Times New Roman"/>
          <w:sz w:val="28"/>
          <w:szCs w:val="28"/>
          <w:lang w:eastAsia="ru-RU"/>
        </w:rPr>
      </w:pPr>
      <w:r w:rsidRPr="00A52BE7">
        <w:rPr>
          <w:rFonts w:ascii="Times New Roman" w:hAnsi="Times New Roman"/>
          <w:sz w:val="28"/>
          <w:szCs w:val="28"/>
          <w:lang w:eastAsia="ru-RU"/>
        </w:rPr>
        <w:t>Учащиеся встают и выходят из-за парт, выстраиваются друг за другом и кладут руки друг другу на плечи, закрывают глаза.</w:t>
      </w:r>
    </w:p>
    <w:p w:rsidR="008670A8" w:rsidRPr="00A52BE7" w:rsidRDefault="008670A8" w:rsidP="003B1DD8">
      <w:pPr>
        <w:shd w:val="clear" w:color="auto" w:fill="FFFFFF"/>
        <w:spacing w:after="0"/>
        <w:jc w:val="both"/>
        <w:rPr>
          <w:rFonts w:ascii="Times New Roman" w:hAnsi="Times New Roman"/>
          <w:sz w:val="28"/>
          <w:szCs w:val="28"/>
          <w:lang w:eastAsia="ru-RU"/>
        </w:rPr>
      </w:pPr>
      <w:r w:rsidRPr="00A52BE7">
        <w:rPr>
          <w:rFonts w:ascii="Times New Roman" w:hAnsi="Times New Roman"/>
          <w:sz w:val="28"/>
          <w:szCs w:val="28"/>
          <w:lang w:eastAsia="ru-RU"/>
        </w:rPr>
        <w:t>По сигналу учителя они выполняют следующие команды:</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присесть;</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встать;</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наклониться влево (вправо);</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постоять на правой ноге, согнув левую ногу в колене;</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постоять на левой ноге, согнув правую ногу в колене;</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сделать шаг вперед, назад;</w:t>
      </w:r>
    </w:p>
    <w:p w:rsidR="008670A8" w:rsidRPr="00A52BE7" w:rsidRDefault="008670A8" w:rsidP="003B1DD8">
      <w:pPr>
        <w:numPr>
          <w:ilvl w:val="0"/>
          <w:numId w:val="11"/>
        </w:numPr>
        <w:shd w:val="clear" w:color="auto" w:fill="FFFFFF"/>
        <w:spacing w:after="0"/>
        <w:ind w:left="0"/>
        <w:jc w:val="both"/>
        <w:rPr>
          <w:rFonts w:ascii="Times New Roman" w:hAnsi="Times New Roman"/>
          <w:sz w:val="28"/>
          <w:szCs w:val="28"/>
          <w:lang w:eastAsia="ru-RU"/>
        </w:rPr>
      </w:pPr>
      <w:r w:rsidRPr="00A52BE7">
        <w:rPr>
          <w:rFonts w:ascii="Times New Roman" w:hAnsi="Times New Roman"/>
          <w:sz w:val="28"/>
          <w:szCs w:val="28"/>
          <w:lang w:eastAsia="ru-RU"/>
        </w:rPr>
        <w:t>и так далее.</w:t>
      </w:r>
    </w:p>
    <w:p w:rsidR="008670A8" w:rsidRPr="00A52BE7" w:rsidRDefault="008670A8" w:rsidP="004A3F13">
      <w:pPr>
        <w:pStyle w:val="a5"/>
        <w:numPr>
          <w:ilvl w:val="0"/>
          <w:numId w:val="11"/>
        </w:numPr>
        <w:shd w:val="clear" w:color="auto" w:fill="FFFFFF"/>
        <w:tabs>
          <w:tab w:val="clear" w:pos="720"/>
          <w:tab w:val="num" w:pos="0"/>
        </w:tabs>
        <w:spacing w:after="0"/>
        <w:ind w:left="0" w:hanging="284"/>
        <w:jc w:val="both"/>
        <w:rPr>
          <w:rFonts w:ascii="Times New Roman" w:hAnsi="Times New Roman"/>
          <w:sz w:val="28"/>
          <w:szCs w:val="28"/>
          <w:lang w:eastAsia="ru-RU"/>
        </w:rPr>
      </w:pPr>
      <w:r w:rsidRPr="00A52BE7">
        <w:rPr>
          <w:rFonts w:ascii="Times New Roman" w:hAnsi="Times New Roman"/>
          <w:b/>
          <w:bCs/>
          <w:sz w:val="28"/>
          <w:szCs w:val="28"/>
          <w:lang w:eastAsia="ru-RU"/>
        </w:rPr>
        <w:t>Упражнение “Цапля”.</w:t>
      </w:r>
    </w:p>
    <w:p w:rsidR="008670A8" w:rsidRPr="00A52BE7" w:rsidRDefault="008670A8" w:rsidP="004A3F13">
      <w:pPr>
        <w:shd w:val="clear" w:color="auto" w:fill="FFFFFF"/>
        <w:tabs>
          <w:tab w:val="num" w:pos="0"/>
        </w:tabs>
        <w:spacing w:after="0"/>
        <w:jc w:val="both"/>
        <w:rPr>
          <w:rFonts w:ascii="Times New Roman" w:hAnsi="Times New Roman"/>
          <w:sz w:val="28"/>
          <w:szCs w:val="28"/>
          <w:lang w:eastAsia="ru-RU"/>
        </w:rPr>
      </w:pPr>
      <w:r w:rsidRPr="00A52BE7">
        <w:rPr>
          <w:rFonts w:ascii="Times New Roman" w:hAnsi="Times New Roman"/>
          <w:sz w:val="28"/>
          <w:szCs w:val="28"/>
          <w:lang w:eastAsia="ru-RU"/>
        </w:rPr>
        <w:t>Учащиеся стоят, не касаясь друг друга. Руки согнуты в локтях и разведены в стороны. Ребята стоят на правой ноге, а левую сгибают в коленке и щиколотка находится на передней части колена правой ноги. Глаза закрыты. Стоять нужно до первого падения. Потом меняют ноги.</w:t>
      </w:r>
    </w:p>
    <w:p w:rsidR="008670A8" w:rsidRPr="00117917" w:rsidRDefault="008670A8" w:rsidP="004A3F13">
      <w:pPr>
        <w:spacing w:after="0"/>
      </w:pPr>
    </w:p>
    <w:p w:rsidR="008670A8" w:rsidRDefault="008670A8" w:rsidP="004A3F13">
      <w:pPr>
        <w:spacing w:after="0"/>
        <w:jc w:val="center"/>
        <w:rPr>
          <w:rFonts w:ascii="Times New Roman" w:hAnsi="Times New Roman"/>
          <w:b/>
          <w:bCs/>
          <w:iCs/>
          <w:sz w:val="28"/>
          <w:szCs w:val="28"/>
        </w:rPr>
      </w:pPr>
    </w:p>
    <w:p w:rsidR="008670A8" w:rsidRDefault="008670A8" w:rsidP="004A3F13">
      <w:pPr>
        <w:pStyle w:val="a7"/>
        <w:spacing w:line="276" w:lineRule="auto"/>
        <w:rPr>
          <w:rFonts w:ascii="Times New Roman" w:hAnsi="Times New Roman"/>
          <w:b/>
          <w:sz w:val="28"/>
          <w:szCs w:val="28"/>
          <w:lang w:eastAsia="ru-RU"/>
        </w:rPr>
      </w:pPr>
    </w:p>
    <w:p w:rsidR="008670A8" w:rsidRDefault="008670A8" w:rsidP="004A3F13">
      <w:pPr>
        <w:pStyle w:val="a7"/>
        <w:spacing w:line="276" w:lineRule="auto"/>
        <w:rPr>
          <w:rFonts w:ascii="Times New Roman" w:hAnsi="Times New Roman"/>
          <w:b/>
          <w:sz w:val="28"/>
          <w:szCs w:val="28"/>
          <w:lang w:eastAsia="ru-RU"/>
        </w:rPr>
      </w:pPr>
    </w:p>
    <w:p w:rsidR="008670A8" w:rsidRDefault="008670A8" w:rsidP="004A3F13">
      <w:pPr>
        <w:pStyle w:val="a7"/>
        <w:spacing w:line="276" w:lineRule="auto"/>
        <w:rPr>
          <w:rFonts w:ascii="Times New Roman" w:hAnsi="Times New Roman"/>
          <w:b/>
          <w:sz w:val="28"/>
          <w:szCs w:val="28"/>
          <w:lang w:eastAsia="ru-RU"/>
        </w:rPr>
      </w:pPr>
    </w:p>
    <w:p w:rsidR="008670A8" w:rsidRPr="00EB65E6" w:rsidRDefault="008670A8" w:rsidP="004A3F13">
      <w:pPr>
        <w:pStyle w:val="a7"/>
        <w:spacing w:line="276"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B65E6">
        <w:rPr>
          <w:rFonts w:ascii="Times New Roman" w:hAnsi="Times New Roman"/>
          <w:b/>
          <w:sz w:val="28"/>
          <w:szCs w:val="28"/>
          <w:lang w:eastAsia="ru-RU"/>
        </w:rPr>
        <w:t>Советы по выбору ранца.</w:t>
      </w:r>
    </w:p>
    <w:p w:rsidR="008670A8" w:rsidRPr="00EB65E6" w:rsidRDefault="008670A8" w:rsidP="004A3F13">
      <w:pPr>
        <w:pStyle w:val="a7"/>
        <w:spacing w:line="276" w:lineRule="auto"/>
        <w:rPr>
          <w:rFonts w:ascii="Times New Roman" w:hAnsi="Times New Roman"/>
          <w:b/>
          <w:sz w:val="28"/>
          <w:szCs w:val="28"/>
          <w:lang w:eastAsia="ru-RU"/>
        </w:rPr>
      </w:pPr>
      <w:r w:rsidRPr="00EB65E6">
        <w:rPr>
          <w:rFonts w:ascii="Times New Roman" w:hAnsi="Times New Roman"/>
          <w:b/>
          <w:sz w:val="28"/>
          <w:szCs w:val="28"/>
          <w:lang w:eastAsia="ru-RU"/>
        </w:rPr>
        <w:t xml:space="preserve">                       Каким должен быть ранец первоклассника?</w:t>
      </w:r>
    </w:p>
    <w:p w:rsidR="008670A8" w:rsidRDefault="008670A8" w:rsidP="003B1DD8">
      <w:pPr>
        <w:spacing w:after="0"/>
        <w:jc w:val="both"/>
        <w:rPr>
          <w:rFonts w:ascii="Times New Roman" w:hAnsi="Times New Roman"/>
          <w:color w:val="000000"/>
          <w:sz w:val="28"/>
          <w:szCs w:val="28"/>
          <w:lang w:eastAsia="ru-RU"/>
        </w:rPr>
      </w:pPr>
      <w:r w:rsidRPr="00C202EC">
        <w:rPr>
          <w:rFonts w:ascii="Times New Roman" w:hAnsi="Times New Roman"/>
          <w:color w:val="000000"/>
          <w:sz w:val="28"/>
          <w:szCs w:val="28"/>
          <w:lang w:eastAsia="ru-RU"/>
        </w:rPr>
        <w:t>С учетом сказанного самым лучшим вариантом школьного портфеля для первоклассника является ортопедический ранец. У ранца имеется две лямки, позволяющие равномерно распределять вес школьных принадлежностей на детский позвоночник.</w:t>
      </w:r>
    </w:p>
    <w:p w:rsidR="008670A8" w:rsidRPr="006A3573" w:rsidRDefault="008670A8" w:rsidP="003B1DD8">
      <w:pPr>
        <w:pStyle w:val="a3"/>
        <w:shd w:val="clear" w:color="auto" w:fill="FFFFFF"/>
        <w:spacing w:after="0"/>
        <w:jc w:val="both"/>
        <w:rPr>
          <w:color w:val="000000"/>
          <w:sz w:val="28"/>
          <w:szCs w:val="28"/>
        </w:rPr>
      </w:pPr>
      <w:r w:rsidRPr="006A3573">
        <w:rPr>
          <w:rStyle w:val="ab"/>
          <w:color w:val="000000"/>
          <w:sz w:val="28"/>
          <w:szCs w:val="28"/>
        </w:rPr>
        <w:t>1. Дизайн</w:t>
      </w:r>
      <w:r>
        <w:rPr>
          <w:rStyle w:val="ab"/>
          <w:color w:val="000000"/>
          <w:sz w:val="28"/>
          <w:szCs w:val="28"/>
        </w:rPr>
        <w:t xml:space="preserve">. </w:t>
      </w:r>
      <w:r w:rsidRPr="006A3573">
        <w:rPr>
          <w:color w:val="000000"/>
          <w:sz w:val="28"/>
          <w:szCs w:val="28"/>
        </w:rPr>
        <w:t xml:space="preserve">Пусть выберет все, что ему нравится по внешнему виду, рисунку на лицевой стороне, наполнению, и даже по запаху! Многие дети сейчас уже в этом возрасте имеют кумиров и любимых героев, особенно «мультяшных». Иначе, нежелание носить выбранный вами ранец может перенестись и на учебу в целом.  </w:t>
      </w:r>
    </w:p>
    <w:p w:rsidR="008670A8" w:rsidRPr="006A3573" w:rsidRDefault="008670A8" w:rsidP="004A3F13">
      <w:pPr>
        <w:pStyle w:val="a3"/>
        <w:shd w:val="clear" w:color="auto" w:fill="FFFFFF"/>
        <w:spacing w:after="0"/>
        <w:rPr>
          <w:color w:val="000000"/>
          <w:sz w:val="28"/>
          <w:szCs w:val="28"/>
        </w:rPr>
      </w:pPr>
      <w:r w:rsidRPr="006A3573">
        <w:rPr>
          <w:rStyle w:val="ab"/>
          <w:color w:val="000000"/>
          <w:sz w:val="28"/>
          <w:szCs w:val="28"/>
        </w:rPr>
        <w:t>2. Материал</w:t>
      </w:r>
      <w:r w:rsidRPr="006A3573">
        <w:rPr>
          <w:color w:val="000000"/>
          <w:sz w:val="28"/>
          <w:szCs w:val="28"/>
        </w:rPr>
        <w:br/>
        <w:t>Материал для ранца должен быть:</w:t>
      </w:r>
      <w:r w:rsidRPr="006A3573">
        <w:rPr>
          <w:color w:val="000000"/>
          <w:sz w:val="28"/>
          <w:szCs w:val="28"/>
        </w:rPr>
        <w:br/>
        <w:t>a) гигиеничным</w:t>
      </w:r>
      <w:r w:rsidRPr="006A3573">
        <w:rPr>
          <w:color w:val="000000"/>
          <w:sz w:val="28"/>
          <w:szCs w:val="28"/>
        </w:rPr>
        <w:br/>
        <w:t>в) водоотталкивающим</w:t>
      </w:r>
      <w:r w:rsidRPr="006A3573">
        <w:rPr>
          <w:color w:val="000000"/>
          <w:sz w:val="28"/>
          <w:szCs w:val="28"/>
        </w:rPr>
        <w:br/>
        <w:t>c) лёгким</w:t>
      </w:r>
      <w:r w:rsidRPr="006A3573">
        <w:rPr>
          <w:color w:val="000000"/>
          <w:sz w:val="28"/>
          <w:szCs w:val="28"/>
        </w:rPr>
        <w:br/>
        <w:t>d) прочным, для предотвращения от механических воздействий</w:t>
      </w:r>
      <w:r w:rsidRPr="006A3573">
        <w:rPr>
          <w:color w:val="000000"/>
          <w:sz w:val="28"/>
          <w:szCs w:val="28"/>
        </w:rPr>
        <w:br/>
        <w:t>e) удобно и легко отстирываемым</w:t>
      </w:r>
      <w:r w:rsidRPr="006A3573">
        <w:rPr>
          <w:color w:val="000000"/>
          <w:sz w:val="28"/>
          <w:szCs w:val="28"/>
        </w:rPr>
        <w:br/>
        <w:t>f) морозоустойчивым</w:t>
      </w:r>
      <w:r w:rsidRPr="006A3573">
        <w:rPr>
          <w:color w:val="000000"/>
          <w:sz w:val="28"/>
          <w:szCs w:val="28"/>
        </w:rPr>
        <w:br/>
        <w:t>g) хорошо сохраняющим форму</w:t>
      </w:r>
      <w:r w:rsidRPr="006A3573">
        <w:rPr>
          <w:color w:val="000000"/>
          <w:sz w:val="28"/>
          <w:szCs w:val="28"/>
        </w:rPr>
        <w:br/>
        <w:t>h) равномерного и стойкого окраса</w:t>
      </w:r>
      <w:r w:rsidRPr="006A3573">
        <w:rPr>
          <w:color w:val="000000"/>
          <w:sz w:val="28"/>
          <w:szCs w:val="28"/>
        </w:rPr>
        <w:br/>
        <w:t>i) без резких и посторонних, а значит вредных, запахов.</w:t>
      </w:r>
    </w:p>
    <w:p w:rsidR="008670A8" w:rsidRPr="006A3573" w:rsidRDefault="008670A8" w:rsidP="003B1DD8">
      <w:pPr>
        <w:pStyle w:val="a3"/>
        <w:shd w:val="clear" w:color="auto" w:fill="FFFFFF"/>
        <w:spacing w:after="0"/>
        <w:jc w:val="both"/>
        <w:rPr>
          <w:color w:val="000000"/>
          <w:sz w:val="28"/>
          <w:szCs w:val="28"/>
        </w:rPr>
      </w:pPr>
      <w:r w:rsidRPr="006A3573">
        <w:rPr>
          <w:color w:val="000000"/>
          <w:sz w:val="28"/>
          <w:szCs w:val="28"/>
        </w:rPr>
        <w:t>Таким материалом, по мнению экспертов является плотная синтетика, например нейлоновая ткань, либо пропитанная джинсовая ткань, и, разумеется, кожа. Естественно, не советую покупать вещь из пленки и кожзаменителя.</w:t>
      </w:r>
    </w:p>
    <w:p w:rsidR="008670A8" w:rsidRPr="003269C5" w:rsidRDefault="008670A8" w:rsidP="003B1DD8">
      <w:pPr>
        <w:pStyle w:val="a3"/>
        <w:shd w:val="clear" w:color="auto" w:fill="FFFFFF"/>
        <w:spacing w:after="0"/>
        <w:jc w:val="both"/>
        <w:rPr>
          <w:color w:val="000000"/>
          <w:sz w:val="28"/>
          <w:szCs w:val="28"/>
        </w:rPr>
      </w:pPr>
      <w:r>
        <w:rPr>
          <w:b/>
          <w:color w:val="000000"/>
          <w:sz w:val="28"/>
          <w:szCs w:val="28"/>
        </w:rPr>
        <w:t xml:space="preserve">3. </w:t>
      </w:r>
      <w:r w:rsidRPr="003269C5">
        <w:rPr>
          <w:b/>
          <w:color w:val="000000"/>
          <w:sz w:val="28"/>
          <w:szCs w:val="28"/>
        </w:rPr>
        <w:t>Вес</w:t>
      </w:r>
      <w:r w:rsidRPr="003269C5">
        <w:rPr>
          <w:color w:val="000000"/>
          <w:sz w:val="28"/>
          <w:szCs w:val="28"/>
        </w:rPr>
        <w:t xml:space="preserve"> наполненного ранца не должен превышать 10% веса тела ребенка. В противном случае, по их мнению, это приведет к искривлению позвоночника и нарушению осанки, болям в пояснице и спине, и ухудшению деятельности опорно-двигательного аппарата ребенка.</w:t>
      </w:r>
    </w:p>
    <w:p w:rsidR="003B1DD8" w:rsidRDefault="008670A8" w:rsidP="003B1DD8">
      <w:pPr>
        <w:pStyle w:val="a3"/>
        <w:shd w:val="clear" w:color="auto" w:fill="FFFFFF"/>
        <w:spacing w:after="0"/>
        <w:jc w:val="both"/>
        <w:rPr>
          <w:color w:val="000000"/>
          <w:sz w:val="28"/>
          <w:szCs w:val="28"/>
        </w:rPr>
      </w:pPr>
      <w:r w:rsidRPr="003269C5">
        <w:rPr>
          <w:color w:val="000000"/>
          <w:sz w:val="28"/>
          <w:szCs w:val="28"/>
        </w:rPr>
        <w:t>Для каждого возраста рекомендуют свои гигиенические нормативы веса школьной сумки, поэтому с ежедневным учебным комплектом и письменными принадлежностями ранец весит:</w:t>
      </w:r>
    </w:p>
    <w:p w:rsidR="003B1DD8" w:rsidRDefault="008670A8" w:rsidP="003B1DD8">
      <w:pPr>
        <w:pStyle w:val="a3"/>
        <w:shd w:val="clear" w:color="auto" w:fill="FFFFFF"/>
        <w:spacing w:after="0"/>
        <w:jc w:val="both"/>
        <w:rPr>
          <w:rStyle w:val="apple-converted-space"/>
          <w:color w:val="000000"/>
          <w:sz w:val="28"/>
          <w:szCs w:val="28"/>
        </w:rPr>
      </w:pPr>
      <w:r w:rsidRPr="003269C5">
        <w:rPr>
          <w:color w:val="000000"/>
          <w:sz w:val="28"/>
          <w:szCs w:val="28"/>
        </w:rPr>
        <w:t>•</w:t>
      </w:r>
      <w:r w:rsidRPr="003269C5">
        <w:rPr>
          <w:rStyle w:val="apple-converted-space"/>
          <w:color w:val="000000"/>
          <w:sz w:val="28"/>
          <w:szCs w:val="28"/>
        </w:rPr>
        <w:t> </w:t>
      </w:r>
      <w:r w:rsidRPr="003269C5">
        <w:rPr>
          <w:color w:val="000000"/>
          <w:sz w:val="28"/>
          <w:szCs w:val="28"/>
        </w:rPr>
        <w:t>1-2 класс – 1,5 кг</w:t>
      </w:r>
      <w:r w:rsidRPr="003269C5">
        <w:rPr>
          <w:rStyle w:val="apple-converted-space"/>
          <w:color w:val="000000"/>
          <w:sz w:val="28"/>
          <w:szCs w:val="28"/>
        </w:rPr>
        <w:t> </w:t>
      </w:r>
    </w:p>
    <w:p w:rsidR="003B1DD8" w:rsidRDefault="008670A8" w:rsidP="003B1DD8">
      <w:pPr>
        <w:pStyle w:val="a3"/>
        <w:shd w:val="clear" w:color="auto" w:fill="FFFFFF"/>
        <w:spacing w:after="0"/>
        <w:jc w:val="both"/>
        <w:rPr>
          <w:color w:val="000000"/>
          <w:sz w:val="28"/>
          <w:szCs w:val="28"/>
        </w:rPr>
      </w:pPr>
      <w:r w:rsidRPr="003269C5">
        <w:rPr>
          <w:color w:val="000000"/>
          <w:sz w:val="28"/>
          <w:szCs w:val="28"/>
        </w:rPr>
        <w:t>• 3-4 класс -2,5 кг</w:t>
      </w:r>
    </w:p>
    <w:p w:rsidR="003B1DD8" w:rsidRDefault="008670A8" w:rsidP="003B1DD8">
      <w:pPr>
        <w:pStyle w:val="a3"/>
        <w:shd w:val="clear" w:color="auto" w:fill="FFFFFF"/>
        <w:spacing w:after="0"/>
        <w:jc w:val="both"/>
        <w:rPr>
          <w:color w:val="000000"/>
          <w:sz w:val="28"/>
          <w:szCs w:val="28"/>
        </w:rPr>
      </w:pPr>
      <w:r w:rsidRPr="003269C5">
        <w:rPr>
          <w:color w:val="000000"/>
          <w:sz w:val="28"/>
          <w:szCs w:val="28"/>
        </w:rPr>
        <w:lastRenderedPageBreak/>
        <w:t>• 5-6 класс – 3 кг</w:t>
      </w:r>
    </w:p>
    <w:p w:rsidR="003B1DD8" w:rsidRDefault="008670A8" w:rsidP="003B1DD8">
      <w:pPr>
        <w:pStyle w:val="a3"/>
        <w:shd w:val="clear" w:color="auto" w:fill="FFFFFF"/>
        <w:spacing w:after="0"/>
        <w:jc w:val="both"/>
        <w:rPr>
          <w:color w:val="000000"/>
          <w:sz w:val="28"/>
          <w:szCs w:val="28"/>
        </w:rPr>
      </w:pPr>
      <w:r w:rsidRPr="003269C5">
        <w:rPr>
          <w:color w:val="000000"/>
          <w:sz w:val="28"/>
          <w:szCs w:val="28"/>
        </w:rPr>
        <w:t>• 7-8 класс- 3,5 кг</w:t>
      </w:r>
    </w:p>
    <w:p w:rsidR="008670A8" w:rsidRPr="003269C5" w:rsidRDefault="008670A8" w:rsidP="003B1DD8">
      <w:pPr>
        <w:pStyle w:val="a3"/>
        <w:shd w:val="clear" w:color="auto" w:fill="FFFFFF"/>
        <w:spacing w:after="0"/>
        <w:jc w:val="both"/>
        <w:rPr>
          <w:color w:val="000000"/>
          <w:sz w:val="28"/>
          <w:szCs w:val="28"/>
        </w:rPr>
      </w:pPr>
      <w:r w:rsidRPr="003269C5">
        <w:rPr>
          <w:color w:val="000000"/>
          <w:sz w:val="28"/>
          <w:szCs w:val="28"/>
        </w:rPr>
        <w:t>• 9-11 класс – до 4 кг</w:t>
      </w:r>
    </w:p>
    <w:p w:rsidR="008670A8" w:rsidRPr="003269C5" w:rsidRDefault="008670A8" w:rsidP="004A3F13">
      <w:pPr>
        <w:pStyle w:val="a3"/>
        <w:shd w:val="clear" w:color="auto" w:fill="FFFFFF"/>
        <w:spacing w:after="0"/>
        <w:rPr>
          <w:color w:val="000000"/>
          <w:sz w:val="28"/>
          <w:szCs w:val="28"/>
        </w:rPr>
      </w:pPr>
      <w:r w:rsidRPr="003269C5">
        <w:rPr>
          <w:color w:val="000000"/>
          <w:sz w:val="28"/>
          <w:szCs w:val="28"/>
        </w:rPr>
        <w:t>Обычно на каждом изделии проставляется маркировка, для какого возраста предназначен данный ранец. Поэтому в некоторых источниках приводится разделение по возрасту:</w:t>
      </w:r>
      <w:r w:rsidRPr="003269C5">
        <w:rPr>
          <w:color w:val="000000"/>
          <w:sz w:val="28"/>
          <w:szCs w:val="28"/>
        </w:rPr>
        <w:br/>
        <w:t>•</w:t>
      </w:r>
      <w:r w:rsidRPr="003269C5">
        <w:rPr>
          <w:rStyle w:val="apple-converted-space"/>
          <w:color w:val="000000"/>
          <w:sz w:val="28"/>
          <w:szCs w:val="28"/>
        </w:rPr>
        <w:t> </w:t>
      </w:r>
      <w:r w:rsidRPr="003269C5">
        <w:rPr>
          <w:color w:val="000000"/>
          <w:sz w:val="28"/>
          <w:szCs w:val="28"/>
        </w:rPr>
        <w:t>6 - 8 лет до 2 кг</w:t>
      </w:r>
      <w:r w:rsidRPr="003269C5">
        <w:rPr>
          <w:rStyle w:val="apple-converted-space"/>
          <w:color w:val="000000"/>
          <w:sz w:val="28"/>
          <w:szCs w:val="28"/>
        </w:rPr>
        <w:t> </w:t>
      </w:r>
      <w:r w:rsidRPr="003269C5">
        <w:rPr>
          <w:color w:val="000000"/>
          <w:sz w:val="28"/>
          <w:szCs w:val="28"/>
        </w:rPr>
        <w:br/>
        <w:t>• 9 - 13 лет до 3 кг</w:t>
      </w:r>
      <w:r w:rsidRPr="003269C5">
        <w:rPr>
          <w:color w:val="000000"/>
          <w:sz w:val="28"/>
          <w:szCs w:val="28"/>
        </w:rPr>
        <w:br/>
        <w:t>• 14 лет до 5 кг</w:t>
      </w:r>
      <w:r w:rsidRPr="003269C5">
        <w:rPr>
          <w:color w:val="000000"/>
          <w:sz w:val="28"/>
          <w:szCs w:val="28"/>
        </w:rPr>
        <w:br/>
        <w:t>• 15-16 лет до 6 кг</w:t>
      </w:r>
    </w:p>
    <w:p w:rsidR="008670A8" w:rsidRDefault="008670A8" w:rsidP="004A3F13">
      <w:pPr>
        <w:pStyle w:val="a3"/>
        <w:shd w:val="clear" w:color="auto" w:fill="FFFFFF"/>
        <w:spacing w:after="0"/>
        <w:rPr>
          <w:color w:val="000000"/>
          <w:sz w:val="28"/>
          <w:szCs w:val="28"/>
          <w:lang w:eastAsia="ru-RU"/>
        </w:rPr>
      </w:pPr>
      <w:r w:rsidRPr="003269C5">
        <w:rPr>
          <w:color w:val="000000"/>
          <w:sz w:val="28"/>
          <w:szCs w:val="28"/>
        </w:rPr>
        <w:t xml:space="preserve">Таким образом, если в среднем содержимое ранца должно весить до килограмма, то пустой ранец для первоклассника должен весить </w:t>
      </w:r>
      <w:r w:rsidRPr="00C202EC">
        <w:rPr>
          <w:color w:val="000000"/>
          <w:sz w:val="28"/>
          <w:szCs w:val="28"/>
          <w:lang w:eastAsia="ru-RU"/>
        </w:rPr>
        <w:t>чуть более одного килограмма.</w:t>
      </w:r>
    </w:p>
    <w:p w:rsidR="008670A8" w:rsidRPr="008430DC" w:rsidRDefault="008670A8" w:rsidP="004A3F13">
      <w:pPr>
        <w:pStyle w:val="a3"/>
        <w:shd w:val="clear" w:color="auto" w:fill="FFFFFF"/>
        <w:spacing w:after="0"/>
        <w:rPr>
          <w:color w:val="000000"/>
          <w:sz w:val="28"/>
          <w:szCs w:val="28"/>
        </w:rPr>
      </w:pPr>
      <w:r w:rsidRPr="008430DC">
        <w:rPr>
          <w:rStyle w:val="ab"/>
          <w:color w:val="000000"/>
          <w:sz w:val="28"/>
          <w:szCs w:val="28"/>
        </w:rPr>
        <w:t>4. Размер</w:t>
      </w:r>
      <w:r w:rsidRPr="008430DC">
        <w:rPr>
          <w:color w:val="000000"/>
          <w:sz w:val="28"/>
          <w:szCs w:val="28"/>
        </w:rPr>
        <w:br/>
        <w:t>Оказывается,</w:t>
      </w:r>
      <w:r w:rsidRPr="008430DC">
        <w:rPr>
          <w:rStyle w:val="apple-converted-space"/>
          <w:color w:val="000000"/>
          <w:sz w:val="28"/>
          <w:szCs w:val="28"/>
        </w:rPr>
        <w:t> </w:t>
      </w:r>
      <w:r w:rsidRPr="008430DC">
        <w:rPr>
          <w:color w:val="000000"/>
          <w:sz w:val="28"/>
          <w:szCs w:val="28"/>
        </w:rPr>
        <w:t>к размеру ранца тоже разработаны требования:</w:t>
      </w:r>
      <w:r w:rsidRPr="008430DC">
        <w:rPr>
          <w:color w:val="000000"/>
          <w:sz w:val="28"/>
          <w:szCs w:val="28"/>
        </w:rPr>
        <w:br/>
        <w:t>• длина: 300-360 мм;</w:t>
      </w:r>
      <w:r w:rsidRPr="008430DC">
        <w:rPr>
          <w:color w:val="000000"/>
          <w:sz w:val="28"/>
          <w:szCs w:val="28"/>
        </w:rPr>
        <w:br/>
        <w:t>• высота передней стенки: 220-260 мм;</w:t>
      </w:r>
      <w:r w:rsidRPr="008430DC">
        <w:rPr>
          <w:color w:val="000000"/>
          <w:sz w:val="28"/>
          <w:szCs w:val="28"/>
        </w:rPr>
        <w:br/>
        <w:t>• ширина: 60-100 мм.</w:t>
      </w:r>
    </w:p>
    <w:p w:rsidR="008670A8" w:rsidRDefault="008670A8" w:rsidP="003B1DD8">
      <w:pPr>
        <w:pStyle w:val="a3"/>
        <w:shd w:val="clear" w:color="auto" w:fill="FFFFFF"/>
        <w:spacing w:after="0"/>
        <w:jc w:val="both"/>
        <w:rPr>
          <w:color w:val="000000"/>
          <w:sz w:val="28"/>
          <w:szCs w:val="28"/>
        </w:rPr>
      </w:pPr>
      <w:r>
        <w:rPr>
          <w:color w:val="000000"/>
          <w:sz w:val="28"/>
          <w:szCs w:val="28"/>
        </w:rPr>
        <w:t>И</w:t>
      </w:r>
      <w:r w:rsidRPr="008430DC">
        <w:rPr>
          <w:color w:val="000000"/>
          <w:sz w:val="28"/>
          <w:szCs w:val="28"/>
        </w:rPr>
        <w:t>змеряем высоту спины и ширину плеч ребенка и берем меньшей высоты и ширины спинки ранец, при чем верхний край ранца не должен быть выше плеч, а нижний - ниже бёдер.</w:t>
      </w:r>
      <w:r>
        <w:rPr>
          <w:color w:val="000000"/>
          <w:sz w:val="28"/>
          <w:szCs w:val="28"/>
        </w:rPr>
        <w:t xml:space="preserve"> </w:t>
      </w:r>
      <w:r w:rsidRPr="008430DC">
        <w:rPr>
          <w:rStyle w:val="ac"/>
          <w:color w:val="000000"/>
          <w:sz w:val="28"/>
          <w:szCs w:val="28"/>
        </w:rPr>
        <w:t>Важно!</w:t>
      </w:r>
      <w:r>
        <w:rPr>
          <w:rStyle w:val="ac"/>
          <w:color w:val="000000"/>
          <w:sz w:val="28"/>
          <w:szCs w:val="28"/>
        </w:rPr>
        <w:t xml:space="preserve"> </w:t>
      </w:r>
      <w:r w:rsidRPr="008430DC">
        <w:rPr>
          <w:rStyle w:val="ac"/>
          <w:color w:val="000000"/>
          <w:sz w:val="28"/>
          <w:szCs w:val="28"/>
        </w:rPr>
        <w:t>Никогда не стоит покупать ранец "на вырост"– он не удобен, и искривит позвоночник.</w:t>
      </w:r>
      <w:r>
        <w:rPr>
          <w:rStyle w:val="ac"/>
          <w:color w:val="000000"/>
          <w:sz w:val="28"/>
          <w:szCs w:val="28"/>
        </w:rPr>
        <w:t xml:space="preserve"> </w:t>
      </w:r>
      <w:r w:rsidRPr="008430DC">
        <w:rPr>
          <w:color w:val="000000"/>
          <w:sz w:val="28"/>
          <w:szCs w:val="28"/>
        </w:rPr>
        <w:t>И не забудьте, что формат учебников и тетрадей для первоклашек в большинстве своем А4 - поэтому ранец должен вмещать в себя этот размер свободно.</w:t>
      </w:r>
    </w:p>
    <w:p w:rsidR="008670A8" w:rsidRDefault="008670A8" w:rsidP="003B1DD8">
      <w:pPr>
        <w:pStyle w:val="a3"/>
        <w:shd w:val="clear" w:color="auto" w:fill="FFFFFF"/>
        <w:spacing w:after="0"/>
        <w:jc w:val="both"/>
        <w:rPr>
          <w:color w:val="000000"/>
          <w:sz w:val="28"/>
          <w:szCs w:val="28"/>
        </w:rPr>
      </w:pPr>
      <w:r w:rsidRPr="008430DC">
        <w:rPr>
          <w:rStyle w:val="ab"/>
          <w:color w:val="000000"/>
          <w:sz w:val="28"/>
          <w:szCs w:val="28"/>
        </w:rPr>
        <w:t>5. Спинка</w:t>
      </w:r>
      <w:r>
        <w:rPr>
          <w:rStyle w:val="ab"/>
          <w:color w:val="000000"/>
          <w:sz w:val="28"/>
          <w:szCs w:val="28"/>
        </w:rPr>
        <w:t xml:space="preserve">. </w:t>
      </w:r>
      <w:r w:rsidRPr="008430DC">
        <w:rPr>
          <w:color w:val="000000"/>
          <w:sz w:val="28"/>
          <w:szCs w:val="28"/>
        </w:rPr>
        <w:t>Конструкция ранца должна быть такой, чтобы при ношении он располагался ровно на спине школьника. Поэтому требования таковы: жесткая, но не давящая, не «деревянная», спинка, фиксирующая позвоночник ребенка, и прочное днище. Жесткость спинки также предотвращает от отвисания под тяжестью предметов в ранце и от того, что углы учебников вопьются в спину ребенка. На спинке должна быть мягкая прокладка из сетчатой ткани (холлофайбера), что предотвращает запотевание спины ребенка, а также «мягкие подушечки» из поролона или гибкого пластика для смягчения жесткости. Прочное днище избавляет ребенка от неравномерно распределенной нагрузки. Спинка ранца не должна быть очень толстой и очень мягкой, иначе ранец будет сидеть слишком свободно</w:t>
      </w:r>
      <w:r>
        <w:rPr>
          <w:color w:val="000000"/>
          <w:sz w:val="28"/>
          <w:szCs w:val="28"/>
        </w:rPr>
        <w:t>.</w:t>
      </w:r>
    </w:p>
    <w:p w:rsidR="003B1DD8" w:rsidRDefault="008670A8" w:rsidP="003B1DD8">
      <w:pPr>
        <w:pStyle w:val="a3"/>
        <w:shd w:val="clear" w:color="auto" w:fill="FFFFFF"/>
        <w:spacing w:after="0"/>
        <w:jc w:val="both"/>
        <w:rPr>
          <w:color w:val="000000"/>
          <w:sz w:val="28"/>
          <w:szCs w:val="28"/>
        </w:rPr>
      </w:pPr>
      <w:r w:rsidRPr="008430DC">
        <w:rPr>
          <w:rStyle w:val="ab"/>
          <w:color w:val="000000"/>
          <w:sz w:val="28"/>
          <w:szCs w:val="28"/>
        </w:rPr>
        <w:t>6. Лямки, или плечевые ремни</w:t>
      </w:r>
      <w:r>
        <w:rPr>
          <w:rStyle w:val="ab"/>
          <w:color w:val="000000"/>
          <w:sz w:val="28"/>
          <w:szCs w:val="28"/>
        </w:rPr>
        <w:t xml:space="preserve">.  </w:t>
      </w:r>
      <w:r w:rsidRPr="008430DC">
        <w:rPr>
          <w:color w:val="000000"/>
          <w:sz w:val="28"/>
          <w:szCs w:val="28"/>
        </w:rPr>
        <w:t>Важные параметры лямок:</w:t>
      </w:r>
    </w:p>
    <w:p w:rsidR="003B1DD8" w:rsidRDefault="008670A8" w:rsidP="003B1DD8">
      <w:pPr>
        <w:pStyle w:val="a3"/>
        <w:shd w:val="clear" w:color="auto" w:fill="FFFFFF"/>
        <w:spacing w:after="0"/>
        <w:jc w:val="both"/>
        <w:rPr>
          <w:color w:val="000000"/>
          <w:sz w:val="28"/>
          <w:szCs w:val="28"/>
        </w:rPr>
      </w:pPr>
      <w:r w:rsidRPr="008430DC">
        <w:rPr>
          <w:color w:val="000000"/>
          <w:sz w:val="28"/>
          <w:szCs w:val="28"/>
        </w:rPr>
        <w:t>a) эластичность, мягкость, не «режущая» тело;</w:t>
      </w:r>
    </w:p>
    <w:p w:rsidR="003B1DD8" w:rsidRDefault="008670A8" w:rsidP="003B1DD8">
      <w:pPr>
        <w:pStyle w:val="a3"/>
        <w:shd w:val="clear" w:color="auto" w:fill="FFFFFF"/>
        <w:spacing w:after="0"/>
        <w:jc w:val="both"/>
        <w:rPr>
          <w:color w:val="000000"/>
          <w:sz w:val="28"/>
          <w:szCs w:val="28"/>
        </w:rPr>
      </w:pPr>
      <w:r w:rsidRPr="008430DC">
        <w:rPr>
          <w:color w:val="000000"/>
          <w:sz w:val="28"/>
          <w:szCs w:val="28"/>
        </w:rPr>
        <w:t>в) крепость и прочность, прошитые несколькими строчками;</w:t>
      </w:r>
    </w:p>
    <w:p w:rsidR="003B1DD8" w:rsidRDefault="008670A8" w:rsidP="003B1DD8">
      <w:pPr>
        <w:pStyle w:val="a3"/>
        <w:shd w:val="clear" w:color="auto" w:fill="FFFFFF"/>
        <w:spacing w:after="0"/>
        <w:jc w:val="both"/>
        <w:rPr>
          <w:color w:val="000000"/>
          <w:sz w:val="28"/>
          <w:szCs w:val="28"/>
        </w:rPr>
      </w:pPr>
      <w:r w:rsidRPr="008430DC">
        <w:rPr>
          <w:color w:val="000000"/>
          <w:sz w:val="28"/>
          <w:szCs w:val="28"/>
        </w:rPr>
        <w:t>c) длина - минимум 50 см максимум – 70 см, ширина - не меньше 4-8 см;</w:t>
      </w:r>
    </w:p>
    <w:p w:rsidR="003B1DD8" w:rsidRDefault="008670A8" w:rsidP="003B1DD8">
      <w:pPr>
        <w:pStyle w:val="a3"/>
        <w:shd w:val="clear" w:color="auto" w:fill="FFFFFF"/>
        <w:spacing w:after="0"/>
        <w:jc w:val="both"/>
        <w:rPr>
          <w:color w:val="000000"/>
          <w:sz w:val="28"/>
          <w:szCs w:val="28"/>
        </w:rPr>
      </w:pPr>
      <w:r w:rsidRPr="008430DC">
        <w:rPr>
          <w:color w:val="000000"/>
          <w:sz w:val="28"/>
          <w:szCs w:val="28"/>
        </w:rPr>
        <w:lastRenderedPageBreak/>
        <w:t>d) регулирующая металлическая или пластиковая пряжка</w:t>
      </w:r>
      <w:r>
        <w:rPr>
          <w:color w:val="000000"/>
          <w:sz w:val="28"/>
          <w:szCs w:val="28"/>
        </w:rPr>
        <w:t xml:space="preserve">;                                                                    </w:t>
      </w:r>
      <w:r w:rsidRPr="008430DC">
        <w:rPr>
          <w:color w:val="000000"/>
          <w:sz w:val="28"/>
          <w:szCs w:val="28"/>
        </w:rPr>
        <w:t>e) дополнительный слой мягкого материала, чтобы ремни не врезались в плечи ребенка, но, имейте ввиду, что материала не должно быть слишком много, иначе лямки будут легко соскальзывать;</w:t>
      </w:r>
    </w:p>
    <w:p w:rsidR="003B1DD8" w:rsidRDefault="008670A8" w:rsidP="003B1DD8">
      <w:pPr>
        <w:pStyle w:val="a3"/>
        <w:shd w:val="clear" w:color="auto" w:fill="FFFFFF"/>
        <w:spacing w:after="0"/>
        <w:jc w:val="both"/>
        <w:rPr>
          <w:color w:val="000000"/>
          <w:sz w:val="28"/>
          <w:szCs w:val="28"/>
        </w:rPr>
      </w:pPr>
      <w:r w:rsidRPr="008430DC">
        <w:rPr>
          <w:color w:val="000000"/>
          <w:sz w:val="28"/>
          <w:szCs w:val="28"/>
        </w:rPr>
        <w:t>f) яркость, светоотражающие полосы, чтобы ребенок был виден автомобилистам не только сзади, но и спереди.</w:t>
      </w:r>
    </w:p>
    <w:p w:rsidR="008670A8" w:rsidRPr="009429CE" w:rsidRDefault="008670A8" w:rsidP="003B1DD8">
      <w:pPr>
        <w:pStyle w:val="a3"/>
        <w:shd w:val="clear" w:color="auto" w:fill="FFFFFF"/>
        <w:spacing w:after="0"/>
        <w:jc w:val="both"/>
        <w:rPr>
          <w:color w:val="000000"/>
          <w:sz w:val="28"/>
          <w:szCs w:val="28"/>
        </w:rPr>
      </w:pPr>
      <w:r w:rsidRPr="008430DC">
        <w:rPr>
          <w:color w:val="000000"/>
          <w:sz w:val="28"/>
          <w:szCs w:val="28"/>
        </w:rPr>
        <w:t>g) иногда могут иметь крючки, на которые можно подвесить физкультурную форму, брелок, школьной проходной или забавную подвеску.</w:t>
      </w:r>
      <w:r>
        <w:rPr>
          <w:color w:val="000000"/>
          <w:sz w:val="28"/>
          <w:szCs w:val="28"/>
        </w:rPr>
        <w:t xml:space="preserve">                                                                                                                                </w:t>
      </w:r>
      <w:r w:rsidRPr="009429CE">
        <w:rPr>
          <w:rStyle w:val="ab"/>
          <w:color w:val="000000"/>
          <w:sz w:val="28"/>
          <w:szCs w:val="28"/>
        </w:rPr>
        <w:t>7. Ручки, «ножки», колёсики</w:t>
      </w:r>
      <w:r>
        <w:rPr>
          <w:rStyle w:val="ab"/>
          <w:color w:val="000000"/>
          <w:sz w:val="28"/>
          <w:szCs w:val="28"/>
        </w:rPr>
        <w:t>.  Р</w:t>
      </w:r>
      <w:r w:rsidRPr="009429CE">
        <w:rPr>
          <w:color w:val="000000"/>
          <w:sz w:val="28"/>
          <w:szCs w:val="28"/>
        </w:rPr>
        <w:t>учки ранца должны быть гладкими, прочными, с простроченными краями, на них не должно быть вырезов, выпуклостей или острых (выступающих) деталей. Лучше, если ручка будет иметь резиновый чехол.</w:t>
      </w:r>
      <w:r>
        <w:rPr>
          <w:color w:val="000000"/>
          <w:sz w:val="28"/>
          <w:szCs w:val="28"/>
        </w:rPr>
        <w:t xml:space="preserve"> Д</w:t>
      </w:r>
      <w:r w:rsidRPr="009429CE">
        <w:rPr>
          <w:color w:val="000000"/>
          <w:sz w:val="28"/>
          <w:szCs w:val="28"/>
        </w:rPr>
        <w:t>ля тех, кому просто не нравится носить тяжести на себе, можно везти за собой ранец на колесиках за ручку. Длина захвата для ручки должна составлять минимум 8 см.</w:t>
      </w:r>
      <w:r>
        <w:rPr>
          <w:color w:val="000000"/>
          <w:sz w:val="28"/>
          <w:szCs w:val="28"/>
        </w:rPr>
        <w:t xml:space="preserve"> </w:t>
      </w:r>
      <w:r w:rsidRPr="009429CE">
        <w:rPr>
          <w:color w:val="000000"/>
          <w:sz w:val="28"/>
          <w:szCs w:val="28"/>
        </w:rPr>
        <w:t>Чтобы дно ранца не портилось, а ткань не рвалась от трения о пол, могут быть предусмотрены специальные «ножки» из пластмассы либо могут быть прорезинено все дно сумки.</w:t>
      </w:r>
    </w:p>
    <w:p w:rsidR="008670A8" w:rsidRPr="009429CE" w:rsidRDefault="008670A8" w:rsidP="003B1DD8">
      <w:pPr>
        <w:pStyle w:val="a3"/>
        <w:shd w:val="clear" w:color="auto" w:fill="FFFFFF"/>
        <w:spacing w:after="0"/>
        <w:jc w:val="both"/>
        <w:rPr>
          <w:color w:val="000000"/>
          <w:sz w:val="28"/>
          <w:szCs w:val="28"/>
        </w:rPr>
      </w:pPr>
      <w:r w:rsidRPr="009429CE">
        <w:rPr>
          <w:rStyle w:val="ab"/>
          <w:color w:val="000000"/>
          <w:sz w:val="28"/>
          <w:szCs w:val="28"/>
        </w:rPr>
        <w:t>8. Всякие мелочи, не очень важные для одних, и наоборот.</w:t>
      </w:r>
    </w:p>
    <w:p w:rsidR="008670A8" w:rsidRPr="009429CE" w:rsidRDefault="008670A8" w:rsidP="003B1DD8">
      <w:pPr>
        <w:pStyle w:val="a3"/>
        <w:shd w:val="clear" w:color="auto" w:fill="FFFFFF"/>
        <w:spacing w:after="0"/>
        <w:jc w:val="both"/>
        <w:rPr>
          <w:color w:val="000000"/>
          <w:sz w:val="28"/>
          <w:szCs w:val="28"/>
        </w:rPr>
      </w:pPr>
      <w:r w:rsidRPr="009429CE">
        <w:rPr>
          <w:color w:val="000000"/>
          <w:sz w:val="28"/>
          <w:szCs w:val="28"/>
        </w:rPr>
        <w:t>Просто перечислим их с указанием некоторых плюсов и минусов:</w:t>
      </w:r>
    </w:p>
    <w:p w:rsidR="003B1DD8" w:rsidRDefault="008670A8" w:rsidP="003B1DD8">
      <w:pPr>
        <w:pStyle w:val="a3"/>
        <w:shd w:val="clear" w:color="auto" w:fill="FFFFFF"/>
        <w:spacing w:after="0"/>
        <w:jc w:val="both"/>
        <w:rPr>
          <w:color w:val="000000"/>
          <w:sz w:val="28"/>
          <w:szCs w:val="28"/>
        </w:rPr>
      </w:pPr>
      <w:r w:rsidRPr="009429CE">
        <w:rPr>
          <w:rStyle w:val="ab"/>
          <w:color w:val="000000"/>
          <w:sz w:val="28"/>
          <w:szCs w:val="28"/>
        </w:rPr>
        <w:t>1. Молния.</w:t>
      </w:r>
      <w:r w:rsidRPr="009429CE">
        <w:rPr>
          <w:rStyle w:val="apple-converted-space"/>
          <w:color w:val="000000"/>
          <w:sz w:val="28"/>
          <w:szCs w:val="28"/>
        </w:rPr>
        <w:t> </w:t>
      </w:r>
      <w:r w:rsidRPr="009429CE">
        <w:rPr>
          <w:color w:val="000000"/>
          <w:sz w:val="28"/>
          <w:szCs w:val="28"/>
        </w:rPr>
        <w:t>Естественно, она должна легко раскрываться и закрываться, без причинения неудобств.</w:t>
      </w:r>
    </w:p>
    <w:p w:rsidR="003B1DD8" w:rsidRDefault="008670A8" w:rsidP="003B1DD8">
      <w:pPr>
        <w:pStyle w:val="a3"/>
        <w:shd w:val="clear" w:color="auto" w:fill="FFFFFF"/>
        <w:spacing w:after="0"/>
        <w:jc w:val="both"/>
        <w:rPr>
          <w:color w:val="000000"/>
          <w:sz w:val="28"/>
          <w:szCs w:val="28"/>
        </w:rPr>
      </w:pPr>
      <w:r w:rsidRPr="009429CE">
        <w:rPr>
          <w:rStyle w:val="ab"/>
          <w:color w:val="000000"/>
          <w:sz w:val="28"/>
          <w:szCs w:val="28"/>
        </w:rPr>
        <w:t>2. Замки.</w:t>
      </w:r>
      <w:r w:rsidRPr="009429CE">
        <w:rPr>
          <w:rStyle w:val="apple-converted-space"/>
          <w:color w:val="000000"/>
          <w:sz w:val="28"/>
          <w:szCs w:val="28"/>
        </w:rPr>
        <w:t> </w:t>
      </w:r>
      <w:r w:rsidRPr="009429CE">
        <w:rPr>
          <w:color w:val="000000"/>
          <w:sz w:val="28"/>
          <w:szCs w:val="28"/>
        </w:rPr>
        <w:t>Застежки в идеале должны быть металлическими. Пластиковые менее долговечны, но легче и имеют возможность отражать свет.</w:t>
      </w:r>
    </w:p>
    <w:p w:rsidR="003B1DD8" w:rsidRDefault="008670A8" w:rsidP="003B1DD8">
      <w:pPr>
        <w:pStyle w:val="a3"/>
        <w:shd w:val="clear" w:color="auto" w:fill="FFFFFF"/>
        <w:spacing w:after="0"/>
        <w:jc w:val="both"/>
        <w:rPr>
          <w:color w:val="000000"/>
          <w:sz w:val="28"/>
          <w:szCs w:val="28"/>
        </w:rPr>
      </w:pPr>
      <w:r w:rsidRPr="009429CE">
        <w:rPr>
          <w:rStyle w:val="ab"/>
          <w:color w:val="000000"/>
          <w:sz w:val="28"/>
          <w:szCs w:val="28"/>
        </w:rPr>
        <w:t>3. Бутылка</w:t>
      </w:r>
      <w:r w:rsidRPr="009429CE">
        <w:rPr>
          <w:rStyle w:val="apple-converted-space"/>
          <w:color w:val="000000"/>
          <w:sz w:val="28"/>
          <w:szCs w:val="28"/>
        </w:rPr>
        <w:t> </w:t>
      </w:r>
      <w:r w:rsidRPr="009429CE">
        <w:rPr>
          <w:color w:val="000000"/>
          <w:sz w:val="28"/>
          <w:szCs w:val="28"/>
        </w:rPr>
        <w:t>для воды с плотной крышкой и специальное крепление для нее. Плюс – доступность ребенку всегда чистой воды, не из школьного крана, минус - вода увеличивает вес ранца и сложно регулировать ее температуру.</w:t>
      </w:r>
    </w:p>
    <w:p w:rsidR="003B1DD8" w:rsidRDefault="008670A8" w:rsidP="003B1DD8">
      <w:pPr>
        <w:pStyle w:val="a3"/>
        <w:shd w:val="clear" w:color="auto" w:fill="FFFFFF"/>
        <w:spacing w:after="0"/>
        <w:jc w:val="both"/>
        <w:rPr>
          <w:color w:val="000000"/>
          <w:sz w:val="28"/>
          <w:szCs w:val="28"/>
        </w:rPr>
      </w:pPr>
      <w:r w:rsidRPr="009429CE">
        <w:rPr>
          <w:rStyle w:val="ab"/>
          <w:color w:val="000000"/>
          <w:sz w:val="28"/>
          <w:szCs w:val="28"/>
        </w:rPr>
        <w:t>4. Дождевик</w:t>
      </w:r>
      <w:r w:rsidRPr="009429CE">
        <w:rPr>
          <w:rStyle w:val="apple-converted-space"/>
          <w:b/>
          <w:bCs/>
          <w:color w:val="000000"/>
          <w:sz w:val="28"/>
          <w:szCs w:val="28"/>
        </w:rPr>
        <w:t> </w:t>
      </w:r>
      <w:r w:rsidRPr="009429CE">
        <w:rPr>
          <w:color w:val="000000"/>
          <w:sz w:val="28"/>
          <w:szCs w:val="28"/>
        </w:rPr>
        <w:t>надевается на портфель во время дождя или снега и позволяет сохранить его сухим. Но: лишнее занятое место и лишний вес обеспечены.</w:t>
      </w:r>
    </w:p>
    <w:p w:rsidR="003B1DD8" w:rsidRDefault="008670A8" w:rsidP="003B1DD8">
      <w:pPr>
        <w:pStyle w:val="a3"/>
        <w:shd w:val="clear" w:color="auto" w:fill="FFFFFF"/>
        <w:spacing w:after="0"/>
        <w:jc w:val="both"/>
        <w:rPr>
          <w:color w:val="000000"/>
          <w:sz w:val="28"/>
          <w:szCs w:val="28"/>
        </w:rPr>
      </w:pPr>
      <w:r w:rsidRPr="009429CE">
        <w:rPr>
          <w:rStyle w:val="ab"/>
          <w:color w:val="000000"/>
          <w:sz w:val="28"/>
          <w:szCs w:val="28"/>
        </w:rPr>
        <w:t>5. Термосекция</w:t>
      </w:r>
      <w:r w:rsidRPr="009429CE">
        <w:rPr>
          <w:rStyle w:val="apple-converted-space"/>
          <w:color w:val="000000"/>
          <w:sz w:val="28"/>
          <w:szCs w:val="28"/>
        </w:rPr>
        <w:t> </w:t>
      </w:r>
      <w:r w:rsidRPr="009429CE">
        <w:rPr>
          <w:color w:val="000000"/>
          <w:sz w:val="28"/>
          <w:szCs w:val="28"/>
        </w:rPr>
        <w:t>выполнена по принципу термосумки и хорошо сохраняет тепло. Может понадобиться, если ребенку нужна специальная диета или ребенок не любит еду из столовой.</w:t>
      </w:r>
    </w:p>
    <w:p w:rsidR="008670A8" w:rsidRPr="008430DC" w:rsidRDefault="008670A8" w:rsidP="003B1DD8">
      <w:pPr>
        <w:pStyle w:val="a3"/>
        <w:shd w:val="clear" w:color="auto" w:fill="FFFFFF"/>
        <w:spacing w:after="0"/>
        <w:jc w:val="both"/>
        <w:rPr>
          <w:color w:val="000000"/>
          <w:sz w:val="28"/>
          <w:szCs w:val="28"/>
        </w:rPr>
      </w:pPr>
      <w:r w:rsidRPr="009429CE">
        <w:rPr>
          <w:rStyle w:val="ab"/>
          <w:color w:val="000000"/>
          <w:sz w:val="28"/>
          <w:szCs w:val="28"/>
        </w:rPr>
        <w:t>6.</w:t>
      </w:r>
      <w:r w:rsidRPr="009429CE">
        <w:rPr>
          <w:rStyle w:val="apple-converted-space"/>
          <w:color w:val="000000"/>
          <w:sz w:val="28"/>
          <w:szCs w:val="28"/>
        </w:rPr>
        <w:t> </w:t>
      </w:r>
      <w:r w:rsidRPr="009429CE">
        <w:rPr>
          <w:color w:val="000000"/>
          <w:sz w:val="28"/>
          <w:szCs w:val="28"/>
        </w:rPr>
        <w:t>Иногда ранец содержит в комплекте</w:t>
      </w:r>
      <w:r w:rsidRPr="009429CE">
        <w:rPr>
          <w:rStyle w:val="apple-converted-space"/>
          <w:color w:val="000000"/>
          <w:sz w:val="28"/>
          <w:szCs w:val="28"/>
        </w:rPr>
        <w:t> </w:t>
      </w:r>
      <w:r w:rsidRPr="009429CE">
        <w:rPr>
          <w:rStyle w:val="ab"/>
          <w:color w:val="000000"/>
          <w:sz w:val="28"/>
          <w:szCs w:val="28"/>
        </w:rPr>
        <w:t>пенал, мешок для обуви и кошелек</w:t>
      </w:r>
      <w:r w:rsidRPr="009429CE">
        <w:rPr>
          <w:rStyle w:val="apple-converted-space"/>
          <w:color w:val="000000"/>
          <w:sz w:val="28"/>
          <w:szCs w:val="28"/>
        </w:rPr>
        <w:t> </w:t>
      </w:r>
      <w:r w:rsidRPr="009429CE">
        <w:rPr>
          <w:color w:val="000000"/>
          <w:sz w:val="28"/>
          <w:szCs w:val="28"/>
        </w:rPr>
        <w:t>того же дизайна и материала. Плюсы – красота и упрощение выбора дополнительных принадлежностей. Минус – более высокая цена.</w:t>
      </w:r>
      <w:r w:rsidRPr="009429CE">
        <w:rPr>
          <w:color w:val="000000"/>
          <w:sz w:val="28"/>
          <w:szCs w:val="28"/>
        </w:rPr>
        <w:br/>
      </w:r>
      <w:r w:rsidRPr="009429CE">
        <w:rPr>
          <w:rStyle w:val="ab"/>
          <w:color w:val="000000"/>
          <w:sz w:val="28"/>
          <w:szCs w:val="28"/>
        </w:rPr>
        <w:t>7. Именные этикетки</w:t>
      </w:r>
      <w:r w:rsidRPr="009429CE">
        <w:rPr>
          <w:rStyle w:val="apple-converted-space"/>
          <w:b/>
          <w:bCs/>
          <w:color w:val="000000"/>
          <w:sz w:val="28"/>
          <w:szCs w:val="28"/>
        </w:rPr>
        <w:t> </w:t>
      </w:r>
      <w:r w:rsidRPr="009429CE">
        <w:rPr>
          <w:color w:val="000000"/>
          <w:sz w:val="28"/>
          <w:szCs w:val="28"/>
        </w:rPr>
        <w:t>- специальное окошечко, куда можно вставить карточку с именем ребенка и его классом. Плюсы очевидны, минус – доступность информации любому, поэтому этикетки должны быть расположены внутри ранца.</w:t>
      </w:r>
      <w:r w:rsidRPr="009429CE">
        <w:rPr>
          <w:color w:val="000000"/>
          <w:sz w:val="28"/>
          <w:szCs w:val="28"/>
        </w:rPr>
        <w:br/>
      </w:r>
      <w:r w:rsidRPr="009429CE">
        <w:rPr>
          <w:rStyle w:val="ab"/>
          <w:color w:val="000000"/>
          <w:sz w:val="28"/>
          <w:szCs w:val="28"/>
        </w:rPr>
        <w:t>8. Светоотражающие элементы.</w:t>
      </w:r>
      <w:r w:rsidRPr="009429CE">
        <w:rPr>
          <w:rStyle w:val="apple-converted-space"/>
          <w:b/>
          <w:bCs/>
          <w:color w:val="000000"/>
          <w:sz w:val="28"/>
          <w:szCs w:val="28"/>
        </w:rPr>
        <w:t> </w:t>
      </w:r>
      <w:r w:rsidRPr="009429CE">
        <w:rPr>
          <w:color w:val="000000"/>
          <w:sz w:val="28"/>
          <w:szCs w:val="28"/>
        </w:rPr>
        <w:t>Располагаться могут спереди, на лямках и на боковых карманах. Чем больше полос — тем лучше.</w:t>
      </w:r>
      <w:r w:rsidRPr="009429CE">
        <w:rPr>
          <w:color w:val="000000"/>
          <w:sz w:val="28"/>
          <w:szCs w:val="28"/>
        </w:rPr>
        <w:br/>
      </w:r>
      <w:r w:rsidRPr="009429CE">
        <w:rPr>
          <w:rStyle w:val="ab"/>
          <w:color w:val="000000"/>
          <w:sz w:val="28"/>
          <w:szCs w:val="28"/>
        </w:rPr>
        <w:lastRenderedPageBreak/>
        <w:t>9. Функциональные кармашки и отделения.</w:t>
      </w:r>
      <w:r w:rsidRPr="009429CE">
        <w:rPr>
          <w:rStyle w:val="apple-converted-space"/>
          <w:color w:val="000000"/>
          <w:sz w:val="28"/>
          <w:szCs w:val="28"/>
        </w:rPr>
        <w:t> </w:t>
      </w:r>
      <w:r w:rsidRPr="009429CE">
        <w:rPr>
          <w:color w:val="000000"/>
          <w:sz w:val="28"/>
          <w:szCs w:val="28"/>
        </w:rPr>
        <w:t>Очевидный плюс – места для разных мелочей, которым не надо соприкасаться друг с другом. Чем больше отделений, тем больше в нём будет порядка и нужную вещь школьник найдёт без труда. Ну и сотовый телефон лучше хранить внутри ранца, чем носить на виду прикрепленным на ремень или одежду ребенка.</w:t>
      </w:r>
      <w:r>
        <w:rPr>
          <w:color w:val="000000"/>
          <w:sz w:val="28"/>
          <w:szCs w:val="28"/>
        </w:rPr>
        <w:t xml:space="preserve"> </w:t>
      </w:r>
    </w:p>
    <w:p w:rsidR="008670A8" w:rsidRDefault="008670A8" w:rsidP="004A3F13">
      <w:pPr>
        <w:spacing w:after="0"/>
        <w:jc w:val="both"/>
        <w:rPr>
          <w:rFonts w:ascii="Times New Roman" w:hAnsi="Times New Roman"/>
          <w:sz w:val="28"/>
          <w:szCs w:val="28"/>
          <w:lang w:eastAsia="ru-RU"/>
        </w:rPr>
      </w:pPr>
    </w:p>
    <w:p w:rsidR="008670A8" w:rsidRDefault="008670A8" w:rsidP="004A3F13">
      <w:pPr>
        <w:spacing w:after="0"/>
        <w:jc w:val="both"/>
        <w:rPr>
          <w:rFonts w:ascii="Times New Roman" w:hAnsi="Times New Roman"/>
          <w:sz w:val="28"/>
          <w:szCs w:val="28"/>
          <w:lang w:eastAsia="ru-RU"/>
        </w:rPr>
      </w:pPr>
    </w:p>
    <w:p w:rsidR="008670A8" w:rsidRDefault="008670A8" w:rsidP="004A3F13">
      <w:pPr>
        <w:spacing w:after="0"/>
        <w:jc w:val="center"/>
        <w:rPr>
          <w:rFonts w:ascii="Times New Roman" w:hAnsi="Times New Roman"/>
          <w:b/>
          <w:color w:val="333333"/>
          <w:sz w:val="28"/>
          <w:szCs w:val="28"/>
        </w:rPr>
      </w:pPr>
      <w:r w:rsidRPr="0027290B">
        <w:rPr>
          <w:rFonts w:ascii="Times New Roman" w:hAnsi="Times New Roman"/>
          <w:b/>
          <w:color w:val="333333"/>
          <w:sz w:val="28"/>
          <w:szCs w:val="28"/>
        </w:rPr>
        <w:t>Заключение.</w:t>
      </w:r>
    </w:p>
    <w:p w:rsidR="008670A8" w:rsidRDefault="008670A8" w:rsidP="003B1DD8">
      <w:pPr>
        <w:spacing w:after="0"/>
        <w:ind w:left="-284"/>
        <w:jc w:val="both"/>
        <w:rPr>
          <w:rFonts w:ascii="Times New Roman" w:hAnsi="Times New Roman"/>
          <w:sz w:val="28"/>
          <w:szCs w:val="28"/>
        </w:rPr>
      </w:pPr>
      <w:r w:rsidRPr="00211867">
        <w:rPr>
          <w:rStyle w:val="ac"/>
          <w:rFonts w:ascii="Times New Roman" w:hAnsi="Times New Roman"/>
          <w:b/>
          <w:sz w:val="28"/>
          <w:szCs w:val="28"/>
        </w:rPr>
        <w:t>Вывод 1:</w:t>
      </w:r>
      <w:r>
        <w:rPr>
          <w:rStyle w:val="ac"/>
          <w:rFonts w:ascii="Times New Roman" w:hAnsi="Times New Roman"/>
          <w:b/>
          <w:sz w:val="28"/>
          <w:szCs w:val="28"/>
        </w:rPr>
        <w:t xml:space="preserve"> </w:t>
      </w:r>
      <w:r>
        <w:rPr>
          <w:rStyle w:val="ac"/>
          <w:sz w:val="28"/>
          <w:szCs w:val="28"/>
        </w:rPr>
        <w:t xml:space="preserve"> </w:t>
      </w:r>
      <w:r w:rsidRPr="00211867">
        <w:rPr>
          <w:rStyle w:val="ac"/>
          <w:rFonts w:ascii="Times New Roman" w:hAnsi="Times New Roman"/>
          <w:sz w:val="28"/>
          <w:szCs w:val="28"/>
        </w:rPr>
        <w:t xml:space="preserve">В результате </w:t>
      </w:r>
      <w:r w:rsidRPr="00211867">
        <w:rPr>
          <w:rFonts w:ascii="Times New Roman" w:hAnsi="Times New Roman"/>
          <w:sz w:val="28"/>
          <w:szCs w:val="28"/>
        </w:rPr>
        <w:t xml:space="preserve">изучения научной литературы я узнал, что </w:t>
      </w:r>
    </w:p>
    <w:p w:rsidR="008670A8" w:rsidRPr="00211867" w:rsidRDefault="008670A8" w:rsidP="003B1DD8">
      <w:pPr>
        <w:spacing w:after="0"/>
        <w:ind w:left="-284"/>
        <w:jc w:val="both"/>
        <w:rPr>
          <w:rFonts w:ascii="Times New Roman" w:hAnsi="Times New Roman"/>
          <w:color w:val="333333"/>
          <w:sz w:val="28"/>
          <w:szCs w:val="28"/>
        </w:rPr>
      </w:pPr>
      <w:r w:rsidRPr="00211867">
        <w:rPr>
          <w:rFonts w:ascii="Times New Roman" w:hAnsi="Times New Roman"/>
          <w:color w:val="333333"/>
          <w:sz w:val="28"/>
          <w:szCs w:val="28"/>
        </w:rPr>
        <w:t xml:space="preserve">Рюкзак должен быть: </w:t>
      </w:r>
    </w:p>
    <w:p w:rsidR="008670A8" w:rsidRPr="00211867"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11867">
        <w:rPr>
          <w:rFonts w:ascii="Times New Roman" w:hAnsi="Times New Roman"/>
          <w:b/>
          <w:bCs/>
          <w:i/>
          <w:iCs/>
          <w:color w:val="111111"/>
          <w:sz w:val="28"/>
          <w:szCs w:val="28"/>
          <w:lang w:eastAsia="ru-RU"/>
        </w:rPr>
        <w:t>Легким</w:t>
      </w:r>
      <w:r w:rsidRPr="00211867">
        <w:rPr>
          <w:rFonts w:ascii="Times New Roman" w:hAnsi="Times New Roman"/>
          <w:color w:val="111111"/>
          <w:sz w:val="28"/>
          <w:szCs w:val="28"/>
          <w:lang w:eastAsia="ru-RU"/>
        </w:rPr>
        <w:t> — содержимое портфеля и без того имеет внушительный вес.</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11867">
        <w:rPr>
          <w:rFonts w:ascii="Times New Roman" w:hAnsi="Times New Roman"/>
          <w:b/>
          <w:bCs/>
          <w:i/>
          <w:iCs/>
          <w:color w:val="111111"/>
          <w:sz w:val="28"/>
          <w:szCs w:val="28"/>
          <w:lang w:eastAsia="ru-RU"/>
        </w:rPr>
        <w:t>Плотно прилегать к спине, задняя стенка должна быть укрепленной, с мягкой прокладкой</w:t>
      </w:r>
      <w:r w:rsidRPr="0027290B">
        <w:rPr>
          <w:rFonts w:ascii="Times New Roman" w:hAnsi="Times New Roman"/>
          <w:color w:val="111111"/>
          <w:sz w:val="28"/>
          <w:szCs w:val="28"/>
          <w:lang w:eastAsia="ru-RU"/>
        </w:rPr>
        <w:t>. Если ранец не удовлетворяет этим требованиям, синяки и шишки на спине от болтающегося портфеля вашему ребенку обеспечены.</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Иметь прочные широкие лямочки.</w:t>
      </w:r>
      <w:r>
        <w:rPr>
          <w:rFonts w:ascii="Times New Roman" w:hAnsi="Times New Roman"/>
          <w:b/>
          <w:bCs/>
          <w:i/>
          <w:iCs/>
          <w:color w:val="111111"/>
          <w:sz w:val="28"/>
          <w:szCs w:val="28"/>
          <w:lang w:eastAsia="ru-RU"/>
        </w:rPr>
        <w:t xml:space="preserve"> </w:t>
      </w:r>
      <w:r w:rsidRPr="0027290B">
        <w:rPr>
          <w:rFonts w:ascii="Times New Roman" w:hAnsi="Times New Roman"/>
          <w:color w:val="111111"/>
          <w:sz w:val="28"/>
          <w:szCs w:val="28"/>
          <w:lang w:eastAsia="ru-RU"/>
        </w:rPr>
        <w:t>Узкие ремешки будут врезаться в плечи и причинять боль.</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Хорошо сохранять форму</w:t>
      </w:r>
      <w:r w:rsidRPr="0027290B">
        <w:rPr>
          <w:rFonts w:ascii="Times New Roman" w:hAnsi="Times New Roman"/>
          <w:color w:val="111111"/>
          <w:sz w:val="28"/>
          <w:szCs w:val="28"/>
          <w:lang w:eastAsia="ru-RU"/>
        </w:rPr>
        <w:t>. В противном случае тетрадки и учебники в нем будут мяться, груз будет распределяться неравномерно, да и прослужит такой рюкзак недолго.</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Иметь надежные, но не очень тугие застежки.</w:t>
      </w:r>
      <w:r w:rsidRPr="0027290B">
        <w:rPr>
          <w:rFonts w:ascii="Times New Roman" w:hAnsi="Times New Roman"/>
          <w:color w:val="111111"/>
          <w:sz w:val="28"/>
          <w:szCs w:val="28"/>
          <w:lang w:eastAsia="ru-RU"/>
        </w:rPr>
        <w:t> Такие, чтобы, с одной стороны, не расстегивались постоянно, а с другой — были по силам слабым детским ручкам.</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Иметь удобную крепкую ручку.</w:t>
      </w:r>
      <w:r w:rsidRPr="0027290B">
        <w:rPr>
          <w:rFonts w:ascii="Times New Roman" w:hAnsi="Times New Roman"/>
          <w:color w:val="111111"/>
          <w:sz w:val="28"/>
          <w:szCs w:val="28"/>
          <w:lang w:eastAsia="ru-RU"/>
        </w:rPr>
        <w:t> Именно за нее ваш ребенок будет таскать ранец по школе.</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Прочным.</w:t>
      </w:r>
      <w:r w:rsidRPr="0027290B">
        <w:rPr>
          <w:rFonts w:ascii="Times New Roman" w:hAnsi="Times New Roman"/>
          <w:color w:val="111111"/>
          <w:sz w:val="28"/>
          <w:szCs w:val="28"/>
          <w:lang w:eastAsia="ru-RU"/>
        </w:rPr>
        <w:t> Вынести школьному портфелю предстоит немало: на нем будут сидеть в коридорах на перемене, кататься с горки зимой после школы, его будут кидать и пинать вместо мяча, наконец, просто бросать где попало.</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Изготовлен из легко моющегося материала.</w:t>
      </w:r>
      <w:r w:rsidRPr="0027290B">
        <w:rPr>
          <w:rFonts w:ascii="Times New Roman" w:hAnsi="Times New Roman"/>
          <w:color w:val="111111"/>
          <w:sz w:val="28"/>
          <w:szCs w:val="28"/>
          <w:lang w:eastAsia="ru-RU"/>
        </w:rPr>
        <w:t> Ведь после всех описанных выше испытаний он быстро станет грязным, даже очень грязным.</w:t>
      </w:r>
    </w:p>
    <w:p w:rsidR="008670A8" w:rsidRPr="0027290B"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Иметь много кармашков и отделений.</w:t>
      </w:r>
      <w:r w:rsidRPr="0027290B">
        <w:rPr>
          <w:rFonts w:ascii="Times New Roman" w:hAnsi="Times New Roman"/>
          <w:color w:val="111111"/>
          <w:sz w:val="28"/>
          <w:szCs w:val="28"/>
          <w:lang w:eastAsia="ru-RU"/>
        </w:rPr>
        <w:t> Тогда каждой мелочи в хозяйстве ученика найдется место, ручки не будут теряться, тетради и учебники мяться, а яблочко можно будет положить отдельно от сменной обуви.</w:t>
      </w:r>
    </w:p>
    <w:p w:rsidR="008670A8" w:rsidRDefault="008670A8" w:rsidP="003B1DD8">
      <w:pPr>
        <w:shd w:val="clear" w:color="auto" w:fill="FFFFFF"/>
        <w:spacing w:after="0"/>
        <w:jc w:val="both"/>
        <w:textAlignment w:val="baseline"/>
        <w:rPr>
          <w:rFonts w:ascii="Times New Roman" w:hAnsi="Times New Roman"/>
          <w:color w:val="111111"/>
          <w:sz w:val="28"/>
          <w:szCs w:val="28"/>
          <w:lang w:eastAsia="ru-RU"/>
        </w:rPr>
      </w:pPr>
      <w:r w:rsidRPr="0027290B">
        <w:rPr>
          <w:rFonts w:ascii="Times New Roman" w:hAnsi="Times New Roman"/>
          <w:b/>
          <w:bCs/>
          <w:i/>
          <w:iCs/>
          <w:color w:val="111111"/>
          <w:sz w:val="28"/>
          <w:szCs w:val="28"/>
          <w:lang w:eastAsia="ru-RU"/>
        </w:rPr>
        <w:t>Обеспечивать безопасность ребенка на дороге.</w:t>
      </w:r>
      <w:r w:rsidRPr="0027290B">
        <w:rPr>
          <w:rFonts w:ascii="Times New Roman" w:hAnsi="Times New Roman"/>
          <w:color w:val="111111"/>
          <w:sz w:val="28"/>
          <w:szCs w:val="28"/>
          <w:lang w:eastAsia="ru-RU"/>
        </w:rPr>
        <w:t> Для этого на современных ранцах делают вставки из специальных ярких, отражающих свет материалов. Ребенок с таким портфелем на спине заметен издалека и днем, и в сумерках. Учитывая то, что по дороге в школу и из школы многим детям приходится переходить улицы с оживленным движением, это очень важно.</w:t>
      </w:r>
    </w:p>
    <w:p w:rsidR="008670A8" w:rsidRDefault="008670A8" w:rsidP="003B1DD8">
      <w:pPr>
        <w:spacing w:after="0"/>
        <w:jc w:val="both"/>
        <w:rPr>
          <w:rFonts w:ascii="Times New Roman" w:hAnsi="Times New Roman"/>
          <w:b/>
          <w:sz w:val="28"/>
          <w:szCs w:val="28"/>
        </w:rPr>
      </w:pPr>
      <w:r w:rsidRPr="009E34B6">
        <w:rPr>
          <w:rFonts w:ascii="Times New Roman" w:hAnsi="Times New Roman"/>
          <w:b/>
          <w:sz w:val="28"/>
          <w:szCs w:val="28"/>
        </w:rPr>
        <w:t xml:space="preserve">     </w:t>
      </w:r>
    </w:p>
    <w:p w:rsidR="008670A8" w:rsidRDefault="008670A8" w:rsidP="003B1DD8">
      <w:pPr>
        <w:spacing w:after="0"/>
        <w:jc w:val="both"/>
        <w:rPr>
          <w:rFonts w:ascii="Times New Roman" w:hAnsi="Times New Roman"/>
          <w:b/>
          <w:sz w:val="28"/>
          <w:szCs w:val="28"/>
        </w:rPr>
      </w:pPr>
    </w:p>
    <w:p w:rsidR="008670A8" w:rsidRPr="009E34B6" w:rsidRDefault="008670A8" w:rsidP="003B1DD8">
      <w:pPr>
        <w:spacing w:after="0"/>
        <w:jc w:val="both"/>
        <w:rPr>
          <w:rFonts w:ascii="Times New Roman" w:hAnsi="Times New Roman"/>
          <w:sz w:val="28"/>
          <w:szCs w:val="28"/>
        </w:rPr>
      </w:pPr>
      <w:r w:rsidRPr="009E34B6">
        <w:rPr>
          <w:rFonts w:ascii="Times New Roman" w:hAnsi="Times New Roman"/>
          <w:b/>
          <w:sz w:val="28"/>
          <w:szCs w:val="28"/>
        </w:rPr>
        <w:lastRenderedPageBreak/>
        <w:t xml:space="preserve"> </w:t>
      </w:r>
      <w:r>
        <w:rPr>
          <w:rFonts w:ascii="Times New Roman" w:hAnsi="Times New Roman"/>
          <w:b/>
          <w:sz w:val="28"/>
          <w:szCs w:val="28"/>
        </w:rPr>
        <w:t>Также в результате</w:t>
      </w:r>
      <w:r w:rsidRPr="009E34B6">
        <w:rPr>
          <w:rStyle w:val="ac"/>
          <w:rFonts w:ascii="Times New Roman" w:hAnsi="Times New Roman"/>
          <w:sz w:val="28"/>
          <w:szCs w:val="28"/>
        </w:rPr>
        <w:t xml:space="preserve"> </w:t>
      </w:r>
      <w:r w:rsidRPr="009E34B6">
        <w:rPr>
          <w:rFonts w:ascii="Times New Roman" w:hAnsi="Times New Roman"/>
          <w:sz w:val="28"/>
          <w:szCs w:val="28"/>
        </w:rPr>
        <w:t xml:space="preserve">изучения научной литературы я узнал, что </w:t>
      </w:r>
      <w:r>
        <w:rPr>
          <w:rFonts w:ascii="Times New Roman" w:hAnsi="Times New Roman"/>
          <w:sz w:val="28"/>
          <w:szCs w:val="28"/>
        </w:rPr>
        <w:t>о</w:t>
      </w:r>
      <w:r w:rsidRPr="009E34B6">
        <w:rPr>
          <w:rFonts w:ascii="Times New Roman" w:hAnsi="Times New Roman"/>
          <w:sz w:val="28"/>
          <w:szCs w:val="28"/>
        </w:rPr>
        <w:t>санк</w:t>
      </w:r>
      <w:r>
        <w:rPr>
          <w:rFonts w:ascii="Times New Roman" w:hAnsi="Times New Roman"/>
          <w:sz w:val="28"/>
          <w:szCs w:val="28"/>
        </w:rPr>
        <w:t>а</w:t>
      </w:r>
      <w:r w:rsidRPr="009E34B6">
        <w:rPr>
          <w:rFonts w:ascii="Times New Roman" w:hAnsi="Times New Roman"/>
          <w:sz w:val="28"/>
          <w:szCs w:val="28"/>
        </w:rPr>
        <w:t xml:space="preserve"> школьника</w:t>
      </w:r>
      <w:r>
        <w:rPr>
          <w:rFonts w:ascii="Times New Roman" w:hAnsi="Times New Roman"/>
          <w:sz w:val="28"/>
          <w:szCs w:val="28"/>
        </w:rPr>
        <w:t xml:space="preserve"> зависит от правильного ношения ранца.</w:t>
      </w:r>
    </w:p>
    <w:p w:rsidR="008670A8" w:rsidRPr="009E34B6" w:rsidRDefault="008670A8" w:rsidP="003B1DD8">
      <w:pPr>
        <w:spacing w:after="0"/>
        <w:jc w:val="both"/>
        <w:rPr>
          <w:rFonts w:ascii="Times New Roman" w:hAnsi="Times New Roman"/>
          <w:sz w:val="28"/>
          <w:szCs w:val="28"/>
        </w:rPr>
      </w:pPr>
      <w:r>
        <w:rPr>
          <w:rFonts w:ascii="Times New Roman" w:hAnsi="Times New Roman"/>
          <w:sz w:val="28"/>
          <w:szCs w:val="28"/>
        </w:rPr>
        <w:t>Р</w:t>
      </w:r>
      <w:r w:rsidRPr="009E34B6">
        <w:rPr>
          <w:rFonts w:ascii="Times New Roman" w:hAnsi="Times New Roman"/>
          <w:sz w:val="28"/>
          <w:szCs w:val="28"/>
        </w:rPr>
        <w:t>одители должны заранее тщательно подготовить рюкзак ребёнка. Следить правилам просто – и это поможет ребёнку сохранить здоровье.</w:t>
      </w:r>
    </w:p>
    <w:p w:rsidR="008670A8" w:rsidRPr="009E34B6" w:rsidRDefault="008670A8" w:rsidP="003B1DD8">
      <w:pPr>
        <w:spacing w:after="0"/>
        <w:jc w:val="both"/>
        <w:rPr>
          <w:rFonts w:ascii="Times New Roman" w:hAnsi="Times New Roman"/>
          <w:sz w:val="28"/>
          <w:szCs w:val="28"/>
        </w:rPr>
      </w:pPr>
      <w:r w:rsidRPr="008D48B4">
        <w:rPr>
          <w:rFonts w:ascii="Times New Roman" w:hAnsi="Times New Roman"/>
          <w:b/>
          <w:sz w:val="28"/>
          <w:szCs w:val="28"/>
        </w:rPr>
        <w:t>Правило 1</w:t>
      </w:r>
      <w:r w:rsidRPr="009E34B6">
        <w:rPr>
          <w:rFonts w:ascii="Times New Roman" w:hAnsi="Times New Roman"/>
          <w:sz w:val="28"/>
          <w:szCs w:val="28"/>
        </w:rPr>
        <w:t>. Следует тщательно отрегулировать лямки ранца: верхняя часть портфеля должна находиться на уровне плеч, а нижняя - не ниже уровня талии.</w:t>
      </w:r>
    </w:p>
    <w:p w:rsidR="008670A8" w:rsidRPr="009E34B6" w:rsidRDefault="008670A8" w:rsidP="003B1DD8">
      <w:pPr>
        <w:spacing w:after="0"/>
        <w:jc w:val="both"/>
        <w:rPr>
          <w:rFonts w:ascii="Times New Roman" w:hAnsi="Times New Roman"/>
          <w:sz w:val="28"/>
          <w:szCs w:val="28"/>
        </w:rPr>
      </w:pPr>
      <w:r w:rsidRPr="008D48B4">
        <w:rPr>
          <w:rFonts w:ascii="Times New Roman" w:hAnsi="Times New Roman"/>
          <w:b/>
          <w:sz w:val="28"/>
          <w:szCs w:val="28"/>
        </w:rPr>
        <w:t>Правило 2</w:t>
      </w:r>
      <w:r w:rsidRPr="009E34B6">
        <w:rPr>
          <w:rFonts w:ascii="Times New Roman" w:hAnsi="Times New Roman"/>
          <w:sz w:val="28"/>
          <w:szCs w:val="28"/>
        </w:rPr>
        <w:t>. Необходимо проследить за тем, чтобы школьный ранец плотно прилегал к спине ребёнка.</w:t>
      </w:r>
    </w:p>
    <w:p w:rsidR="008670A8" w:rsidRPr="009E34B6" w:rsidRDefault="008670A8" w:rsidP="003B1DD8">
      <w:pPr>
        <w:spacing w:after="0"/>
        <w:jc w:val="both"/>
        <w:rPr>
          <w:rFonts w:ascii="Times New Roman" w:hAnsi="Times New Roman"/>
          <w:sz w:val="28"/>
          <w:szCs w:val="28"/>
        </w:rPr>
      </w:pPr>
      <w:r w:rsidRPr="008D48B4">
        <w:rPr>
          <w:rFonts w:ascii="Times New Roman" w:hAnsi="Times New Roman"/>
          <w:b/>
          <w:sz w:val="28"/>
          <w:szCs w:val="28"/>
        </w:rPr>
        <w:t>Правило 3</w:t>
      </w:r>
      <w:r w:rsidRPr="009E34B6">
        <w:rPr>
          <w:rFonts w:ascii="Times New Roman" w:hAnsi="Times New Roman"/>
          <w:sz w:val="28"/>
          <w:szCs w:val="28"/>
        </w:rPr>
        <w:t>. Рюкзак должен иметь мягкую прокладку.</w:t>
      </w:r>
    </w:p>
    <w:p w:rsidR="008670A8" w:rsidRPr="009E34B6" w:rsidRDefault="008670A8" w:rsidP="003B1DD8">
      <w:pPr>
        <w:spacing w:after="0"/>
        <w:jc w:val="both"/>
        <w:rPr>
          <w:rFonts w:ascii="Times New Roman" w:hAnsi="Times New Roman"/>
          <w:sz w:val="28"/>
          <w:szCs w:val="28"/>
        </w:rPr>
      </w:pPr>
      <w:r w:rsidRPr="008D48B4">
        <w:rPr>
          <w:rFonts w:ascii="Times New Roman" w:hAnsi="Times New Roman"/>
          <w:b/>
          <w:sz w:val="28"/>
          <w:szCs w:val="28"/>
        </w:rPr>
        <w:t>Правило 4.</w:t>
      </w:r>
      <w:r w:rsidRPr="009E34B6">
        <w:rPr>
          <w:rFonts w:ascii="Times New Roman" w:hAnsi="Times New Roman"/>
          <w:sz w:val="28"/>
          <w:szCs w:val="28"/>
        </w:rPr>
        <w:t xml:space="preserve"> Необходимо пресекать ношение рюкзака на одной лямке – это может повредить шейные мышцы и позвоночник.</w:t>
      </w:r>
    </w:p>
    <w:p w:rsidR="008670A8" w:rsidRPr="00B653F2" w:rsidRDefault="008670A8" w:rsidP="003B1DD8">
      <w:pPr>
        <w:pStyle w:val="a7"/>
        <w:spacing w:line="276" w:lineRule="auto"/>
        <w:jc w:val="both"/>
        <w:rPr>
          <w:rFonts w:ascii="Times New Roman" w:hAnsi="Times New Roman"/>
          <w:sz w:val="28"/>
          <w:szCs w:val="28"/>
        </w:rPr>
      </w:pPr>
      <w:r w:rsidRPr="00B653F2">
        <w:rPr>
          <w:rFonts w:ascii="Times New Roman" w:hAnsi="Times New Roman"/>
          <w:b/>
          <w:sz w:val="28"/>
          <w:szCs w:val="28"/>
        </w:rPr>
        <w:t>Правило 5.</w:t>
      </w:r>
      <w:r w:rsidRPr="00B653F2">
        <w:rPr>
          <w:rFonts w:ascii="Times New Roman" w:hAnsi="Times New Roman"/>
          <w:sz w:val="28"/>
          <w:szCs w:val="28"/>
        </w:rPr>
        <w:t xml:space="preserve"> По мнению специалистов вес портфеля не должен быть выше 10% от веса ребёнка: для ученика младших классов – около 2,2 кг, для старшеклассника – в пределах 10-13 кг.</w:t>
      </w:r>
    </w:p>
    <w:p w:rsidR="008670A8" w:rsidRPr="00B653F2" w:rsidRDefault="008670A8" w:rsidP="003B1DD8">
      <w:pPr>
        <w:pStyle w:val="a7"/>
        <w:spacing w:line="276" w:lineRule="auto"/>
        <w:jc w:val="both"/>
        <w:rPr>
          <w:rFonts w:ascii="Times New Roman" w:hAnsi="Times New Roman"/>
          <w:color w:val="333333"/>
          <w:sz w:val="28"/>
          <w:szCs w:val="28"/>
        </w:rPr>
      </w:pPr>
      <w:r w:rsidRPr="00B653F2">
        <w:rPr>
          <w:rFonts w:ascii="Times New Roman" w:hAnsi="Times New Roman"/>
          <w:sz w:val="28"/>
          <w:szCs w:val="28"/>
        </w:rPr>
        <w:t>О мерах профилактики нарушений осанки в школьном возрасте.</w:t>
      </w:r>
      <w:r w:rsidRPr="00B653F2">
        <w:rPr>
          <w:rFonts w:ascii="Times New Roman" w:hAnsi="Times New Roman"/>
          <w:color w:val="000000"/>
          <w:sz w:val="28"/>
          <w:szCs w:val="28"/>
        </w:rPr>
        <w:t xml:space="preserve">  </w:t>
      </w:r>
      <w:r w:rsidRPr="00B653F2">
        <w:rPr>
          <w:rFonts w:ascii="Times New Roman" w:hAnsi="Times New Roman"/>
          <w:color w:val="111111"/>
          <w:sz w:val="28"/>
          <w:szCs w:val="28"/>
          <w:lang w:eastAsia="ru-RU"/>
        </w:rPr>
        <w:t xml:space="preserve">Ознакомился с несколькими примерами физкультминуток.  </w:t>
      </w:r>
    </w:p>
    <w:p w:rsidR="008670A8" w:rsidRPr="008D48B4" w:rsidRDefault="008670A8" w:rsidP="003B1DD8">
      <w:pPr>
        <w:pStyle w:val="a3"/>
        <w:spacing w:after="0"/>
        <w:jc w:val="both"/>
        <w:rPr>
          <w:sz w:val="28"/>
          <w:szCs w:val="28"/>
        </w:rPr>
      </w:pPr>
      <w:r>
        <w:rPr>
          <w:b/>
          <w:color w:val="333333"/>
          <w:sz w:val="28"/>
          <w:szCs w:val="28"/>
        </w:rPr>
        <w:t xml:space="preserve">    </w:t>
      </w:r>
      <w:r w:rsidRPr="00DB342F">
        <w:rPr>
          <w:b/>
          <w:color w:val="333333"/>
          <w:sz w:val="28"/>
          <w:szCs w:val="28"/>
        </w:rPr>
        <w:t xml:space="preserve">Вывод </w:t>
      </w:r>
      <w:r>
        <w:rPr>
          <w:b/>
          <w:color w:val="333333"/>
          <w:sz w:val="28"/>
          <w:szCs w:val="28"/>
        </w:rPr>
        <w:t xml:space="preserve">2: </w:t>
      </w:r>
      <w:r w:rsidRPr="008D48B4">
        <w:rPr>
          <w:sz w:val="28"/>
          <w:szCs w:val="28"/>
        </w:rPr>
        <w:t>Проведены следующие исследования:</w:t>
      </w:r>
    </w:p>
    <w:p w:rsidR="008670A8" w:rsidRPr="008D48B4" w:rsidRDefault="008670A8" w:rsidP="003B1DD8">
      <w:pPr>
        <w:pStyle w:val="a3"/>
        <w:spacing w:after="0"/>
        <w:jc w:val="both"/>
        <w:rPr>
          <w:sz w:val="28"/>
          <w:szCs w:val="28"/>
        </w:rPr>
      </w:pPr>
      <w:r w:rsidRPr="008D48B4">
        <w:rPr>
          <w:sz w:val="28"/>
          <w:szCs w:val="28"/>
        </w:rPr>
        <w:t>-</w:t>
      </w:r>
      <w:r>
        <w:rPr>
          <w:sz w:val="28"/>
          <w:szCs w:val="28"/>
        </w:rPr>
        <w:t xml:space="preserve"> </w:t>
      </w:r>
      <w:r w:rsidRPr="008D48B4">
        <w:rPr>
          <w:sz w:val="28"/>
          <w:szCs w:val="28"/>
        </w:rPr>
        <w:t xml:space="preserve">измерение массы </w:t>
      </w:r>
      <w:r>
        <w:rPr>
          <w:sz w:val="28"/>
          <w:szCs w:val="28"/>
        </w:rPr>
        <w:t>рюкзаков</w:t>
      </w:r>
      <w:r w:rsidRPr="008D48B4">
        <w:rPr>
          <w:sz w:val="28"/>
          <w:szCs w:val="28"/>
        </w:rPr>
        <w:t xml:space="preserve"> учащихся</w:t>
      </w:r>
      <w:r>
        <w:rPr>
          <w:sz w:val="28"/>
          <w:szCs w:val="28"/>
        </w:rPr>
        <w:t>;</w:t>
      </w:r>
    </w:p>
    <w:p w:rsidR="008670A8" w:rsidRPr="008D48B4" w:rsidRDefault="008670A8" w:rsidP="003B1DD8">
      <w:pPr>
        <w:pStyle w:val="a3"/>
        <w:spacing w:after="0"/>
        <w:jc w:val="both"/>
        <w:rPr>
          <w:sz w:val="28"/>
          <w:szCs w:val="28"/>
        </w:rPr>
      </w:pPr>
      <w:r w:rsidRPr="008D48B4">
        <w:rPr>
          <w:sz w:val="28"/>
          <w:szCs w:val="28"/>
        </w:rPr>
        <w:t>- анализ статистики заболеваний опорно-двигательного аппарата учащихся</w:t>
      </w:r>
      <w:r>
        <w:rPr>
          <w:sz w:val="28"/>
          <w:szCs w:val="28"/>
        </w:rPr>
        <w:t>;</w:t>
      </w:r>
      <w:r w:rsidRPr="008D48B4">
        <w:rPr>
          <w:sz w:val="28"/>
          <w:szCs w:val="28"/>
        </w:rPr>
        <w:t xml:space="preserve"> </w:t>
      </w:r>
    </w:p>
    <w:p w:rsidR="008670A8" w:rsidRPr="008D48B4" w:rsidRDefault="008670A8" w:rsidP="003B1DD8">
      <w:pPr>
        <w:pStyle w:val="a3"/>
        <w:spacing w:after="0"/>
        <w:jc w:val="both"/>
        <w:rPr>
          <w:sz w:val="28"/>
          <w:szCs w:val="28"/>
        </w:rPr>
      </w:pPr>
      <w:r w:rsidRPr="008D48B4">
        <w:rPr>
          <w:sz w:val="28"/>
          <w:szCs w:val="28"/>
        </w:rPr>
        <w:t>- изучение ассортимента школьных портфелей</w:t>
      </w:r>
      <w:r>
        <w:rPr>
          <w:sz w:val="28"/>
          <w:szCs w:val="28"/>
        </w:rPr>
        <w:t>.</w:t>
      </w:r>
    </w:p>
    <w:p w:rsidR="008670A8" w:rsidRPr="00B653F2" w:rsidRDefault="008670A8" w:rsidP="003B1DD8">
      <w:pPr>
        <w:pStyle w:val="a7"/>
        <w:spacing w:line="276" w:lineRule="auto"/>
        <w:jc w:val="both"/>
        <w:rPr>
          <w:rFonts w:ascii="Times New Roman" w:hAnsi="Times New Roman"/>
          <w:sz w:val="28"/>
          <w:szCs w:val="28"/>
        </w:rPr>
      </w:pPr>
      <w:r w:rsidRPr="00B653F2">
        <w:rPr>
          <w:rFonts w:ascii="Times New Roman" w:hAnsi="Times New Roman"/>
          <w:color w:val="333333"/>
          <w:sz w:val="28"/>
          <w:szCs w:val="28"/>
        </w:rPr>
        <w:t xml:space="preserve">     В результате </w:t>
      </w:r>
      <w:r w:rsidRPr="00B653F2">
        <w:rPr>
          <w:rStyle w:val="ac"/>
          <w:rFonts w:ascii="Times New Roman" w:hAnsi="Times New Roman"/>
          <w:sz w:val="28"/>
          <w:szCs w:val="28"/>
        </w:rPr>
        <w:t xml:space="preserve">моего исследования </w:t>
      </w:r>
      <w:r w:rsidRPr="00B653F2">
        <w:rPr>
          <w:rFonts w:ascii="Times New Roman" w:hAnsi="Times New Roman"/>
          <w:sz w:val="28"/>
          <w:szCs w:val="28"/>
        </w:rPr>
        <w:t>я пришел к выводу, что по медицинским картам первоклассников заболеваний позвоночника у них не наблюдается, но носят первоклассники портфели с массой выше стандартов и, поэтому, имеют риск появления нарушений опорно – двигательной системы.</w:t>
      </w:r>
    </w:p>
    <w:p w:rsidR="008670A8" w:rsidRDefault="008670A8" w:rsidP="003B1DD8">
      <w:pPr>
        <w:spacing w:after="0"/>
        <w:ind w:left="-284" w:firstLine="644"/>
        <w:jc w:val="both"/>
        <w:rPr>
          <w:rFonts w:ascii="Times New Roman" w:hAnsi="Times New Roman"/>
          <w:color w:val="000000"/>
          <w:sz w:val="28"/>
          <w:szCs w:val="28"/>
          <w:lang w:eastAsia="ru-RU"/>
        </w:rPr>
      </w:pPr>
      <w:r w:rsidRPr="009525C3">
        <w:rPr>
          <w:rFonts w:ascii="Times New Roman" w:hAnsi="Times New Roman"/>
          <w:b/>
          <w:color w:val="000000"/>
          <w:sz w:val="28"/>
          <w:szCs w:val="28"/>
          <w:lang w:eastAsia="ru-RU"/>
        </w:rPr>
        <w:t>Вывод: 3</w:t>
      </w:r>
      <w:r w:rsidRPr="009525C3">
        <w:rPr>
          <w:rFonts w:ascii="Times New Roman" w:hAnsi="Times New Roman"/>
          <w:color w:val="000000"/>
          <w:sz w:val="28"/>
          <w:szCs w:val="28"/>
          <w:lang w:eastAsia="ru-RU"/>
        </w:rPr>
        <w:t xml:space="preserve">. </w:t>
      </w:r>
      <w:r w:rsidRPr="00211867">
        <w:rPr>
          <w:rStyle w:val="ac"/>
          <w:rFonts w:ascii="Times New Roman" w:hAnsi="Times New Roman"/>
          <w:sz w:val="28"/>
          <w:szCs w:val="28"/>
        </w:rPr>
        <w:t xml:space="preserve">В результате </w:t>
      </w:r>
      <w:r>
        <w:rPr>
          <w:rStyle w:val="ac"/>
          <w:rFonts w:ascii="Times New Roman" w:hAnsi="Times New Roman"/>
          <w:sz w:val="28"/>
          <w:szCs w:val="28"/>
        </w:rPr>
        <w:t>проведенной работы я узнал</w:t>
      </w:r>
      <w:r w:rsidRPr="00211867">
        <w:rPr>
          <w:rFonts w:ascii="Times New Roman" w:hAnsi="Times New Roman"/>
          <w:sz w:val="28"/>
          <w:szCs w:val="28"/>
        </w:rPr>
        <w:t xml:space="preserve">, что </w:t>
      </w:r>
      <w:r>
        <w:rPr>
          <w:rFonts w:ascii="Times New Roman" w:hAnsi="Times New Roman"/>
          <w:sz w:val="28"/>
          <w:szCs w:val="28"/>
        </w:rPr>
        <w:t>п</w:t>
      </w:r>
      <w:r w:rsidRPr="009525C3">
        <w:rPr>
          <w:rFonts w:ascii="Times New Roman" w:hAnsi="Times New Roman"/>
          <w:color w:val="000000"/>
          <w:sz w:val="28"/>
          <w:szCs w:val="28"/>
          <w:lang w:eastAsia="ru-RU"/>
        </w:rPr>
        <w:t>окупка правильного ранца является </w:t>
      </w:r>
      <w:hyperlink r:id="rId9" w:tooltip="профилактика нарушений осанки школьника" w:history="1">
        <w:r w:rsidRPr="009525C3">
          <w:rPr>
            <w:rFonts w:ascii="Times New Roman" w:hAnsi="Times New Roman"/>
            <w:sz w:val="28"/>
            <w:szCs w:val="28"/>
            <w:u w:val="single"/>
            <w:lang w:eastAsia="ru-RU"/>
          </w:rPr>
          <w:t>профилактикой нарушений осанки</w:t>
        </w:r>
      </w:hyperlink>
      <w:r w:rsidRPr="009525C3">
        <w:rPr>
          <w:rFonts w:ascii="Times New Roman" w:hAnsi="Times New Roman"/>
          <w:sz w:val="28"/>
          <w:szCs w:val="28"/>
          <w:lang w:eastAsia="ru-RU"/>
        </w:rPr>
        <w:t> </w:t>
      </w:r>
      <w:r w:rsidRPr="009525C3">
        <w:rPr>
          <w:rFonts w:ascii="Times New Roman" w:hAnsi="Times New Roman"/>
          <w:color w:val="000000"/>
          <w:sz w:val="28"/>
          <w:szCs w:val="28"/>
          <w:lang w:eastAsia="ru-RU"/>
        </w:rPr>
        <w:t xml:space="preserve">школьника. Если при выборе портфеля для первоклассника учесть все перечисленные моменты, то можно смело надеяться на то, что </w:t>
      </w:r>
      <w:r>
        <w:rPr>
          <w:rFonts w:ascii="Times New Roman" w:hAnsi="Times New Roman"/>
          <w:color w:val="000000"/>
          <w:sz w:val="28"/>
          <w:szCs w:val="28"/>
          <w:lang w:eastAsia="ru-RU"/>
        </w:rPr>
        <w:t>первокласснику</w:t>
      </w:r>
      <w:r w:rsidRPr="009525C3">
        <w:rPr>
          <w:rFonts w:ascii="Times New Roman" w:hAnsi="Times New Roman"/>
          <w:color w:val="000000"/>
          <w:sz w:val="28"/>
          <w:szCs w:val="28"/>
          <w:lang w:eastAsia="ru-RU"/>
        </w:rPr>
        <w:t xml:space="preserve"> не придется испытывать проблем с искривлением позвоночника, болями в спине и неправильной походкой.</w:t>
      </w:r>
    </w:p>
    <w:p w:rsidR="008670A8" w:rsidRPr="008D48B4" w:rsidRDefault="008670A8" w:rsidP="003B1DD8">
      <w:pPr>
        <w:pStyle w:val="a3"/>
        <w:spacing w:after="0"/>
        <w:jc w:val="both"/>
        <w:rPr>
          <w:sz w:val="28"/>
          <w:szCs w:val="28"/>
        </w:rPr>
      </w:pPr>
      <w:r>
        <w:rPr>
          <w:sz w:val="28"/>
          <w:szCs w:val="28"/>
        </w:rPr>
        <w:t>Мной и моими одноклассниками</w:t>
      </w:r>
      <w:r w:rsidRPr="008D48B4">
        <w:rPr>
          <w:sz w:val="28"/>
          <w:szCs w:val="28"/>
        </w:rPr>
        <w:t xml:space="preserve"> провели ряд мероприятий по привлечению внимания к данной теме:</w:t>
      </w:r>
    </w:p>
    <w:p w:rsidR="008670A8" w:rsidRPr="008D48B4" w:rsidRDefault="008670A8" w:rsidP="003B1DD8">
      <w:pPr>
        <w:pStyle w:val="a3"/>
        <w:spacing w:after="0"/>
        <w:jc w:val="both"/>
        <w:rPr>
          <w:sz w:val="28"/>
          <w:szCs w:val="28"/>
        </w:rPr>
      </w:pPr>
      <w:r w:rsidRPr="008D48B4">
        <w:rPr>
          <w:sz w:val="28"/>
          <w:szCs w:val="28"/>
        </w:rPr>
        <w:t xml:space="preserve">- выступление на </w:t>
      </w:r>
      <w:r>
        <w:rPr>
          <w:sz w:val="28"/>
          <w:szCs w:val="28"/>
        </w:rPr>
        <w:t>родительском собрании среди 1-х классов</w:t>
      </w:r>
    </w:p>
    <w:p w:rsidR="008670A8" w:rsidRPr="008D48B4" w:rsidRDefault="008670A8" w:rsidP="003B1DD8">
      <w:pPr>
        <w:pStyle w:val="a3"/>
        <w:spacing w:after="0"/>
        <w:jc w:val="both"/>
        <w:rPr>
          <w:sz w:val="28"/>
          <w:szCs w:val="28"/>
          <w:lang w:eastAsia="ru-RU"/>
        </w:rPr>
      </w:pPr>
      <w:r w:rsidRPr="008D48B4">
        <w:rPr>
          <w:sz w:val="28"/>
          <w:szCs w:val="28"/>
        </w:rPr>
        <w:t>- выступление перед учащимися</w:t>
      </w:r>
      <w:r>
        <w:rPr>
          <w:sz w:val="28"/>
          <w:szCs w:val="28"/>
        </w:rPr>
        <w:t>.</w:t>
      </w:r>
    </w:p>
    <w:p w:rsidR="008670A8" w:rsidRDefault="008670A8" w:rsidP="003B1DD8">
      <w:pPr>
        <w:spacing w:after="0"/>
        <w:ind w:left="-284" w:firstLine="644"/>
        <w:jc w:val="both"/>
        <w:rPr>
          <w:rFonts w:ascii="Times New Roman" w:hAnsi="Times New Roman"/>
          <w:color w:val="000000"/>
          <w:sz w:val="28"/>
          <w:szCs w:val="28"/>
          <w:lang w:eastAsia="ru-RU"/>
        </w:rPr>
      </w:pPr>
    </w:p>
    <w:p w:rsidR="008670A8" w:rsidRDefault="008670A8" w:rsidP="003B1DD8">
      <w:pPr>
        <w:shd w:val="clear" w:color="auto" w:fill="FFFFFF"/>
        <w:spacing w:after="0"/>
        <w:jc w:val="center"/>
        <w:rPr>
          <w:rFonts w:ascii="Times New Roman" w:hAnsi="Times New Roman"/>
          <w:b/>
          <w:bCs/>
          <w:sz w:val="28"/>
          <w:szCs w:val="28"/>
          <w:lang w:eastAsia="ru-RU"/>
        </w:rPr>
      </w:pPr>
      <w:r w:rsidRPr="00A52BE7">
        <w:rPr>
          <w:rFonts w:ascii="Times New Roman" w:hAnsi="Times New Roman"/>
          <w:b/>
          <w:bCs/>
          <w:sz w:val="28"/>
          <w:szCs w:val="28"/>
          <w:lang w:eastAsia="ru-RU"/>
        </w:rPr>
        <w:t>Список используемой литературы</w:t>
      </w:r>
      <w:r>
        <w:rPr>
          <w:rFonts w:ascii="Times New Roman" w:hAnsi="Times New Roman"/>
          <w:b/>
          <w:bCs/>
          <w:sz w:val="28"/>
          <w:szCs w:val="28"/>
          <w:lang w:eastAsia="ru-RU"/>
        </w:rPr>
        <w:t>:</w:t>
      </w:r>
    </w:p>
    <w:p w:rsidR="008670A8" w:rsidRDefault="008670A8" w:rsidP="004A3F13">
      <w:pPr>
        <w:shd w:val="clear" w:color="auto" w:fill="FFFFFF"/>
        <w:spacing w:after="0"/>
        <w:jc w:val="both"/>
        <w:rPr>
          <w:rFonts w:ascii="Times New Roman" w:hAnsi="Times New Roman"/>
          <w:b/>
          <w:bCs/>
          <w:sz w:val="28"/>
          <w:szCs w:val="28"/>
          <w:lang w:eastAsia="ru-RU"/>
        </w:rPr>
      </w:pPr>
    </w:p>
    <w:p w:rsidR="008670A8" w:rsidRDefault="008670A8" w:rsidP="004A3F13">
      <w:pPr>
        <w:pStyle w:val="a5"/>
        <w:numPr>
          <w:ilvl w:val="0"/>
          <w:numId w:val="12"/>
        </w:numPr>
        <w:shd w:val="clear" w:color="auto" w:fill="FFFFFF"/>
        <w:spacing w:after="0"/>
        <w:ind w:left="0"/>
        <w:jc w:val="both"/>
        <w:rPr>
          <w:rFonts w:ascii="Times New Roman" w:hAnsi="Times New Roman"/>
          <w:sz w:val="28"/>
          <w:szCs w:val="28"/>
          <w:lang w:eastAsia="ru-RU"/>
        </w:rPr>
      </w:pPr>
      <w:r w:rsidRPr="00413560">
        <w:rPr>
          <w:rFonts w:ascii="Times New Roman" w:hAnsi="Times New Roman"/>
          <w:sz w:val="28"/>
          <w:szCs w:val="28"/>
          <w:lang w:eastAsia="ru-RU"/>
        </w:rPr>
        <w:t>Обухова Л. А., Лемяскина Н. А. Школа докторов природы или 135 уроков здоровья, Москва – “ВАКО”, 2005 г.</w:t>
      </w:r>
    </w:p>
    <w:p w:rsidR="008670A8" w:rsidRPr="00413560" w:rsidRDefault="008670A8" w:rsidP="004A3F13">
      <w:pPr>
        <w:pStyle w:val="a5"/>
        <w:numPr>
          <w:ilvl w:val="0"/>
          <w:numId w:val="12"/>
        </w:numPr>
        <w:shd w:val="clear" w:color="auto" w:fill="FFFFFF"/>
        <w:spacing w:after="0"/>
        <w:jc w:val="both"/>
        <w:rPr>
          <w:rFonts w:ascii="Times New Roman" w:hAnsi="Times New Roman"/>
          <w:bCs/>
          <w:iCs/>
          <w:sz w:val="28"/>
          <w:szCs w:val="28"/>
          <w:shd w:val="clear" w:color="auto" w:fill="F9FCFD"/>
        </w:rPr>
      </w:pPr>
      <w:r w:rsidRPr="00413560">
        <w:rPr>
          <w:rFonts w:ascii="Times New Roman" w:hAnsi="Times New Roman"/>
          <w:sz w:val="28"/>
          <w:szCs w:val="28"/>
          <w:lang w:eastAsia="ru-RU"/>
        </w:rPr>
        <w:lastRenderedPageBreak/>
        <w:t>Дереклеева Н. И. Двигательные игры, тренинги и уроки здоровья, Москва – “ВАКО”, 2004 г.</w:t>
      </w:r>
    </w:p>
    <w:p w:rsidR="008670A8" w:rsidRPr="00413560" w:rsidRDefault="008670A8" w:rsidP="004A3F13">
      <w:pPr>
        <w:pStyle w:val="a5"/>
        <w:numPr>
          <w:ilvl w:val="0"/>
          <w:numId w:val="12"/>
        </w:numPr>
        <w:shd w:val="clear" w:color="auto" w:fill="FFFFFF"/>
        <w:spacing w:after="0"/>
        <w:jc w:val="both"/>
        <w:rPr>
          <w:rFonts w:ascii="Times New Roman" w:hAnsi="Times New Roman"/>
          <w:bCs/>
          <w:iCs/>
          <w:sz w:val="28"/>
          <w:szCs w:val="28"/>
          <w:shd w:val="clear" w:color="auto" w:fill="F9FCFD"/>
        </w:rPr>
      </w:pPr>
      <w:r w:rsidRPr="00413560">
        <w:rPr>
          <w:rFonts w:ascii="Times New Roman" w:hAnsi="Times New Roman"/>
          <w:sz w:val="28"/>
          <w:szCs w:val="28"/>
          <w:lang w:eastAsia="ru-RU"/>
        </w:rPr>
        <w:t>Лаптев А. К. Тайны пирамиды здоровья. – СПб., 1998 г.</w:t>
      </w:r>
    </w:p>
    <w:p w:rsidR="008670A8" w:rsidRPr="00413560" w:rsidRDefault="008670A8" w:rsidP="004A3F13">
      <w:pPr>
        <w:numPr>
          <w:ilvl w:val="0"/>
          <w:numId w:val="12"/>
        </w:numPr>
        <w:shd w:val="clear" w:color="auto" w:fill="FFFFFF"/>
        <w:spacing w:after="0"/>
        <w:rPr>
          <w:rFonts w:ascii="Times New Roman" w:hAnsi="Times New Roman"/>
          <w:bCs/>
          <w:iCs/>
          <w:sz w:val="28"/>
          <w:szCs w:val="28"/>
          <w:shd w:val="clear" w:color="auto" w:fill="F9FCFD"/>
        </w:rPr>
      </w:pPr>
      <w:r w:rsidRPr="00413560">
        <w:rPr>
          <w:rFonts w:ascii="Times New Roman" w:hAnsi="Times New Roman"/>
          <w:bCs/>
          <w:iCs/>
          <w:sz w:val="28"/>
          <w:szCs w:val="28"/>
          <w:shd w:val="clear" w:color="auto" w:fill="F9FCFD"/>
        </w:rPr>
        <w:t>Гигиенические требования к учебным изданиям для общего и начального</w:t>
      </w:r>
      <w:r>
        <w:rPr>
          <w:rFonts w:ascii="Times New Roman" w:hAnsi="Times New Roman"/>
          <w:bCs/>
          <w:iCs/>
          <w:sz w:val="28"/>
          <w:szCs w:val="28"/>
          <w:shd w:val="clear" w:color="auto" w:fill="F9FCFD"/>
        </w:rPr>
        <w:t xml:space="preserve"> </w:t>
      </w:r>
      <w:r w:rsidRPr="00413560">
        <w:rPr>
          <w:rFonts w:ascii="Times New Roman" w:hAnsi="Times New Roman"/>
          <w:bCs/>
          <w:iCs/>
          <w:sz w:val="28"/>
          <w:szCs w:val="28"/>
          <w:shd w:val="clear" w:color="auto" w:fill="F9FCFD"/>
        </w:rPr>
        <w:t>профессионального образования. Здоровье детей//Методическая газета для учителей.№3-2009г</w:t>
      </w:r>
      <w:r>
        <w:rPr>
          <w:rFonts w:ascii="Times New Roman" w:hAnsi="Times New Roman"/>
          <w:bCs/>
          <w:iCs/>
          <w:sz w:val="28"/>
          <w:szCs w:val="28"/>
          <w:shd w:val="clear" w:color="auto" w:fill="F9FCFD"/>
        </w:rPr>
        <w:t>.</w:t>
      </w:r>
    </w:p>
    <w:p w:rsidR="008670A8" w:rsidRPr="00A3030D" w:rsidRDefault="008670A8" w:rsidP="004A3F13">
      <w:pPr>
        <w:pStyle w:val="a3"/>
        <w:numPr>
          <w:ilvl w:val="0"/>
          <w:numId w:val="12"/>
        </w:numPr>
        <w:spacing w:after="0"/>
        <w:rPr>
          <w:bCs/>
          <w:iCs/>
          <w:sz w:val="28"/>
          <w:szCs w:val="28"/>
          <w:shd w:val="clear" w:color="auto" w:fill="F9FCFD"/>
        </w:rPr>
      </w:pPr>
      <w:r w:rsidRPr="00A3030D">
        <w:rPr>
          <w:bCs/>
          <w:iCs/>
          <w:sz w:val="28"/>
          <w:szCs w:val="28"/>
          <w:shd w:val="clear" w:color="auto" w:fill="F9FCFD"/>
        </w:rPr>
        <w:t>Колосова О.Н. Как выбрать «правильный» ранец.- 2008г</w:t>
      </w:r>
    </w:p>
    <w:p w:rsidR="008670A8" w:rsidRPr="00A3030D" w:rsidRDefault="008670A8" w:rsidP="004A3F13">
      <w:pPr>
        <w:pStyle w:val="a3"/>
        <w:numPr>
          <w:ilvl w:val="0"/>
          <w:numId w:val="12"/>
        </w:numPr>
        <w:shd w:val="clear" w:color="auto" w:fill="FFFFFF"/>
        <w:spacing w:after="0"/>
        <w:jc w:val="both"/>
        <w:rPr>
          <w:sz w:val="28"/>
          <w:szCs w:val="28"/>
          <w:lang w:eastAsia="ru-RU"/>
        </w:rPr>
      </w:pPr>
      <w:r w:rsidRPr="00A3030D">
        <w:rPr>
          <w:bCs/>
          <w:iCs/>
          <w:sz w:val="28"/>
          <w:szCs w:val="28"/>
          <w:shd w:val="clear" w:color="auto" w:fill="F9FCFD"/>
        </w:rPr>
        <w:t>Начальное образование//Школьный рюкзак: взгляд гигиениста, с.38; №6- 2008г.</w:t>
      </w:r>
    </w:p>
    <w:p w:rsidR="008670A8" w:rsidRPr="008D48B4" w:rsidRDefault="008670A8" w:rsidP="004A3F13">
      <w:pPr>
        <w:spacing w:after="0"/>
        <w:ind w:left="-284" w:firstLine="644"/>
        <w:rPr>
          <w:rFonts w:ascii="Times New Roman" w:hAnsi="Times New Roman"/>
          <w:sz w:val="28"/>
          <w:szCs w:val="28"/>
          <w:lang w:eastAsia="ru-RU"/>
        </w:rPr>
      </w:pPr>
    </w:p>
    <w:p w:rsidR="008670A8" w:rsidRPr="0027290B" w:rsidRDefault="008670A8" w:rsidP="004A3F13">
      <w:pPr>
        <w:tabs>
          <w:tab w:val="left" w:pos="5085"/>
        </w:tabs>
        <w:spacing w:after="0"/>
        <w:ind w:left="-284"/>
        <w:rPr>
          <w:rFonts w:ascii="Times New Roman" w:hAnsi="Times New Roman"/>
          <w:sz w:val="28"/>
          <w:szCs w:val="28"/>
          <w:lang w:eastAsia="ru-RU"/>
        </w:rPr>
      </w:pPr>
      <w:r>
        <w:rPr>
          <w:rFonts w:ascii="Times New Roman" w:hAnsi="Times New Roman"/>
          <w:sz w:val="28"/>
          <w:szCs w:val="28"/>
        </w:rPr>
        <w:tab/>
      </w:r>
    </w:p>
    <w:p w:rsidR="008670A8" w:rsidRPr="00DF5165" w:rsidRDefault="004A3F13" w:rsidP="004A3F13">
      <w:pPr>
        <w:spacing w:after="0"/>
        <w:ind w:left="360"/>
        <w:jc w:val="both"/>
        <w:rPr>
          <w:rFonts w:ascii="Times New Roman" w:hAnsi="Times New Roman"/>
          <w:sz w:val="28"/>
          <w:szCs w:val="28"/>
          <w:lang w:eastAsia="ru-RU"/>
        </w:rPr>
      </w:pPr>
      <w:r>
        <w:rPr>
          <w:noProof/>
          <w:lang w:eastAsia="ru-RU"/>
        </w:rPr>
        <w:pict>
          <v:shape id="Рисунок 95" o:spid="_x0000_i1027" type="#_x0000_t75" alt="рюкзак первоклассника" style="width:189.35pt;height:201.2pt;visibility:visible">
            <v:imagedata r:id="rId10" o:title=""/>
          </v:shape>
        </w:pict>
      </w:r>
      <w:r>
        <w:rPr>
          <w:noProof/>
          <w:lang w:eastAsia="ru-RU"/>
        </w:rPr>
        <w:pict>
          <v:shape id="Рисунок 93" o:spid="_x0000_i1028" type="#_x0000_t75" alt="рюкзак первоклассника" style="width:235.75pt;height:204.15pt;visibility:visible">
            <v:imagedata r:id="rId11" o:title=""/>
          </v:shape>
        </w:pict>
      </w:r>
    </w:p>
    <w:p w:rsidR="008670A8" w:rsidRDefault="004A3F13" w:rsidP="004A3F13">
      <w:pPr>
        <w:spacing w:after="0"/>
        <w:jc w:val="center"/>
        <w:rPr>
          <w:rFonts w:cs="Helvetica"/>
          <w:color w:val="333333"/>
          <w:sz w:val="38"/>
          <w:szCs w:val="38"/>
        </w:rPr>
      </w:pPr>
      <w:r w:rsidRPr="00941C2A">
        <w:rPr>
          <w:rFonts w:ascii="Times New Roman" w:hAnsi="Times New Roman"/>
          <w:noProof/>
          <w:sz w:val="28"/>
          <w:szCs w:val="28"/>
          <w:lang w:eastAsia="ru-RU"/>
        </w:rPr>
        <w:pict>
          <v:shape id="Рисунок 3" o:spid="_x0000_i1029" type="#_x0000_t75" alt="как выбрать ранец для первоклассника" style="width:229.8pt;height:157.8pt;visibility:visible">
            <v:imagedata r:id="rId12" o:title=""/>
          </v:shape>
        </w:pict>
      </w:r>
      <w:r w:rsidRPr="00941C2A">
        <w:rPr>
          <w:rFonts w:ascii="Times New Roman" w:hAnsi="Times New Roman"/>
          <w:noProof/>
          <w:sz w:val="28"/>
          <w:szCs w:val="28"/>
          <w:lang w:eastAsia="ru-RU"/>
        </w:rPr>
        <w:pict>
          <v:shape id="Рисунок 2" o:spid="_x0000_i1030" type="#_x0000_t75" alt="ранец для первоклассника" style="width:222.9pt;height:159.8pt;visibility:visible">
            <v:imagedata r:id="rId13" o:title=""/>
          </v:shape>
        </w:pict>
      </w:r>
    </w:p>
    <w:sectPr w:rsidR="008670A8" w:rsidSect="004A3F13">
      <w:footerReference w:type="default" r:id="rId14"/>
      <w:pgSz w:w="11906" w:h="16838"/>
      <w:pgMar w:top="1134" w:right="1134" w:bottom="1134" w:left="1134" w:header="124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C15" w:rsidRDefault="006B6C15" w:rsidP="00E65F26">
      <w:pPr>
        <w:spacing w:after="0" w:line="240" w:lineRule="auto"/>
      </w:pPr>
      <w:r>
        <w:separator/>
      </w:r>
    </w:p>
  </w:endnote>
  <w:endnote w:type="continuationSeparator" w:id="1">
    <w:p w:rsidR="006B6C15" w:rsidRDefault="006B6C15" w:rsidP="00E6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tillium Web">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8" w:rsidRPr="009248CE" w:rsidRDefault="00941C2A">
    <w:pPr>
      <w:pStyle w:val="af"/>
      <w:jc w:val="center"/>
      <w:rPr>
        <w:sz w:val="32"/>
        <w:szCs w:val="32"/>
      </w:rPr>
    </w:pPr>
    <w:r w:rsidRPr="009248CE">
      <w:rPr>
        <w:sz w:val="32"/>
        <w:szCs w:val="32"/>
      </w:rPr>
      <w:fldChar w:fldCharType="begin"/>
    </w:r>
    <w:r w:rsidR="008670A8" w:rsidRPr="009248CE">
      <w:rPr>
        <w:sz w:val="32"/>
        <w:szCs w:val="32"/>
      </w:rPr>
      <w:instrText>PAGE   \* MERGEFORMAT</w:instrText>
    </w:r>
    <w:r w:rsidRPr="009248CE">
      <w:rPr>
        <w:sz w:val="32"/>
        <w:szCs w:val="32"/>
      </w:rPr>
      <w:fldChar w:fldCharType="separate"/>
    </w:r>
    <w:r w:rsidR="006260FA">
      <w:rPr>
        <w:noProof/>
        <w:sz w:val="32"/>
        <w:szCs w:val="32"/>
      </w:rPr>
      <w:t>2</w:t>
    </w:r>
    <w:r w:rsidRPr="009248CE">
      <w:rPr>
        <w:sz w:val="32"/>
        <w:szCs w:val="32"/>
      </w:rPr>
      <w:fldChar w:fldCharType="end"/>
    </w:r>
  </w:p>
  <w:p w:rsidR="008670A8" w:rsidRDefault="008670A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C15" w:rsidRDefault="006B6C15" w:rsidP="00E65F26">
      <w:pPr>
        <w:spacing w:after="0" w:line="240" w:lineRule="auto"/>
      </w:pPr>
      <w:r>
        <w:separator/>
      </w:r>
    </w:p>
  </w:footnote>
  <w:footnote w:type="continuationSeparator" w:id="1">
    <w:p w:rsidR="006B6C15" w:rsidRDefault="006B6C15" w:rsidP="00E65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F31"/>
    <w:multiLevelType w:val="multilevel"/>
    <w:tmpl w:val="B68A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461B"/>
    <w:multiLevelType w:val="hybridMultilevel"/>
    <w:tmpl w:val="9CFE4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E7EEB"/>
    <w:multiLevelType w:val="multilevel"/>
    <w:tmpl w:val="A6C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B2A0A"/>
    <w:multiLevelType w:val="multilevel"/>
    <w:tmpl w:val="4B1036B8"/>
    <w:lvl w:ilvl="0">
      <w:start w:val="1"/>
      <w:numFmt w:val="decimal"/>
      <w:lvlText w:val="%1."/>
      <w:lvlJc w:val="left"/>
      <w:pPr>
        <w:ind w:left="786" w:hanging="360"/>
      </w:pPr>
      <w:rPr>
        <w:rFonts w:cs="Times New Roman" w:hint="default"/>
        <w:b/>
      </w:rPr>
    </w:lvl>
    <w:lvl w:ilvl="1">
      <w:start w:val="1"/>
      <w:numFmt w:val="decimal"/>
      <w:isLgl/>
      <w:lvlText w:val="%1.%2."/>
      <w:lvlJc w:val="left"/>
      <w:pPr>
        <w:ind w:left="1080" w:hanging="720"/>
      </w:pPr>
      <w:rPr>
        <w:rFonts w:cs="Times New Roman" w:hint="default"/>
        <w:b/>
        <w:color w:val="333333"/>
      </w:rPr>
    </w:lvl>
    <w:lvl w:ilvl="2">
      <w:start w:val="1"/>
      <w:numFmt w:val="decimal"/>
      <w:isLgl/>
      <w:lvlText w:val="%1.%2.%3."/>
      <w:lvlJc w:val="left"/>
      <w:pPr>
        <w:ind w:left="1080" w:hanging="720"/>
      </w:pPr>
      <w:rPr>
        <w:rFonts w:cs="Times New Roman" w:hint="default"/>
        <w:b w:val="0"/>
        <w:color w:val="333333"/>
      </w:rPr>
    </w:lvl>
    <w:lvl w:ilvl="3">
      <w:start w:val="1"/>
      <w:numFmt w:val="decimal"/>
      <w:isLgl/>
      <w:lvlText w:val="%1.%2.%3.%4."/>
      <w:lvlJc w:val="left"/>
      <w:pPr>
        <w:ind w:left="1440" w:hanging="1080"/>
      </w:pPr>
      <w:rPr>
        <w:rFonts w:cs="Times New Roman" w:hint="default"/>
        <w:b w:val="0"/>
        <w:color w:val="333333"/>
      </w:rPr>
    </w:lvl>
    <w:lvl w:ilvl="4">
      <w:start w:val="1"/>
      <w:numFmt w:val="decimal"/>
      <w:isLgl/>
      <w:lvlText w:val="%1.%2.%3.%4.%5."/>
      <w:lvlJc w:val="left"/>
      <w:pPr>
        <w:ind w:left="1440" w:hanging="1080"/>
      </w:pPr>
      <w:rPr>
        <w:rFonts w:cs="Times New Roman" w:hint="default"/>
        <w:b w:val="0"/>
        <w:color w:val="333333"/>
      </w:rPr>
    </w:lvl>
    <w:lvl w:ilvl="5">
      <w:start w:val="1"/>
      <w:numFmt w:val="decimal"/>
      <w:isLgl/>
      <w:lvlText w:val="%1.%2.%3.%4.%5.%6."/>
      <w:lvlJc w:val="left"/>
      <w:pPr>
        <w:ind w:left="1800" w:hanging="1440"/>
      </w:pPr>
      <w:rPr>
        <w:rFonts w:cs="Times New Roman" w:hint="default"/>
        <w:b w:val="0"/>
        <w:color w:val="333333"/>
      </w:rPr>
    </w:lvl>
    <w:lvl w:ilvl="6">
      <w:start w:val="1"/>
      <w:numFmt w:val="decimal"/>
      <w:isLgl/>
      <w:lvlText w:val="%1.%2.%3.%4.%5.%6.%7."/>
      <w:lvlJc w:val="left"/>
      <w:pPr>
        <w:ind w:left="2160" w:hanging="1800"/>
      </w:pPr>
      <w:rPr>
        <w:rFonts w:cs="Times New Roman" w:hint="default"/>
        <w:b w:val="0"/>
        <w:color w:val="333333"/>
      </w:rPr>
    </w:lvl>
    <w:lvl w:ilvl="7">
      <w:start w:val="1"/>
      <w:numFmt w:val="decimal"/>
      <w:isLgl/>
      <w:lvlText w:val="%1.%2.%3.%4.%5.%6.%7.%8."/>
      <w:lvlJc w:val="left"/>
      <w:pPr>
        <w:ind w:left="2160" w:hanging="1800"/>
      </w:pPr>
      <w:rPr>
        <w:rFonts w:cs="Times New Roman" w:hint="default"/>
        <w:b w:val="0"/>
        <w:color w:val="333333"/>
      </w:rPr>
    </w:lvl>
    <w:lvl w:ilvl="8">
      <w:start w:val="1"/>
      <w:numFmt w:val="decimal"/>
      <w:isLgl/>
      <w:lvlText w:val="%1.%2.%3.%4.%5.%6.%7.%8.%9."/>
      <w:lvlJc w:val="left"/>
      <w:pPr>
        <w:ind w:left="2520" w:hanging="2160"/>
      </w:pPr>
      <w:rPr>
        <w:rFonts w:cs="Times New Roman" w:hint="default"/>
        <w:b w:val="0"/>
        <w:color w:val="333333"/>
      </w:rPr>
    </w:lvl>
  </w:abstractNum>
  <w:abstractNum w:abstractNumId="4">
    <w:nsid w:val="213829A6"/>
    <w:multiLevelType w:val="hybridMultilevel"/>
    <w:tmpl w:val="FABEF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7452C"/>
    <w:multiLevelType w:val="multilevel"/>
    <w:tmpl w:val="D66C679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D436C5"/>
    <w:multiLevelType w:val="hybridMultilevel"/>
    <w:tmpl w:val="36D4E0C6"/>
    <w:lvl w:ilvl="0" w:tplc="568484F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B06D80"/>
    <w:multiLevelType w:val="hybridMultilevel"/>
    <w:tmpl w:val="BC58F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64788C"/>
    <w:multiLevelType w:val="multilevel"/>
    <w:tmpl w:val="4B103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333333"/>
      </w:rPr>
    </w:lvl>
    <w:lvl w:ilvl="2">
      <w:start w:val="1"/>
      <w:numFmt w:val="decimal"/>
      <w:isLgl/>
      <w:lvlText w:val="%1.%2.%3."/>
      <w:lvlJc w:val="left"/>
      <w:pPr>
        <w:ind w:left="1080" w:hanging="720"/>
      </w:pPr>
      <w:rPr>
        <w:rFonts w:cs="Times New Roman" w:hint="default"/>
        <w:b w:val="0"/>
        <w:color w:val="333333"/>
      </w:rPr>
    </w:lvl>
    <w:lvl w:ilvl="3">
      <w:start w:val="1"/>
      <w:numFmt w:val="decimal"/>
      <w:isLgl/>
      <w:lvlText w:val="%1.%2.%3.%4."/>
      <w:lvlJc w:val="left"/>
      <w:pPr>
        <w:ind w:left="1440" w:hanging="1080"/>
      </w:pPr>
      <w:rPr>
        <w:rFonts w:cs="Times New Roman" w:hint="default"/>
        <w:b w:val="0"/>
        <w:color w:val="333333"/>
      </w:rPr>
    </w:lvl>
    <w:lvl w:ilvl="4">
      <w:start w:val="1"/>
      <w:numFmt w:val="decimal"/>
      <w:isLgl/>
      <w:lvlText w:val="%1.%2.%3.%4.%5."/>
      <w:lvlJc w:val="left"/>
      <w:pPr>
        <w:ind w:left="1440" w:hanging="1080"/>
      </w:pPr>
      <w:rPr>
        <w:rFonts w:cs="Times New Roman" w:hint="default"/>
        <w:b w:val="0"/>
        <w:color w:val="333333"/>
      </w:rPr>
    </w:lvl>
    <w:lvl w:ilvl="5">
      <w:start w:val="1"/>
      <w:numFmt w:val="decimal"/>
      <w:isLgl/>
      <w:lvlText w:val="%1.%2.%3.%4.%5.%6."/>
      <w:lvlJc w:val="left"/>
      <w:pPr>
        <w:ind w:left="1800" w:hanging="1440"/>
      </w:pPr>
      <w:rPr>
        <w:rFonts w:cs="Times New Roman" w:hint="default"/>
        <w:b w:val="0"/>
        <w:color w:val="333333"/>
      </w:rPr>
    </w:lvl>
    <w:lvl w:ilvl="6">
      <w:start w:val="1"/>
      <w:numFmt w:val="decimal"/>
      <w:isLgl/>
      <w:lvlText w:val="%1.%2.%3.%4.%5.%6.%7."/>
      <w:lvlJc w:val="left"/>
      <w:pPr>
        <w:ind w:left="2160" w:hanging="1800"/>
      </w:pPr>
      <w:rPr>
        <w:rFonts w:cs="Times New Roman" w:hint="default"/>
        <w:b w:val="0"/>
        <w:color w:val="333333"/>
      </w:rPr>
    </w:lvl>
    <w:lvl w:ilvl="7">
      <w:start w:val="1"/>
      <w:numFmt w:val="decimal"/>
      <w:isLgl/>
      <w:lvlText w:val="%1.%2.%3.%4.%5.%6.%7.%8."/>
      <w:lvlJc w:val="left"/>
      <w:pPr>
        <w:ind w:left="2160" w:hanging="1800"/>
      </w:pPr>
      <w:rPr>
        <w:rFonts w:cs="Times New Roman" w:hint="default"/>
        <w:b w:val="0"/>
        <w:color w:val="333333"/>
      </w:rPr>
    </w:lvl>
    <w:lvl w:ilvl="8">
      <w:start w:val="1"/>
      <w:numFmt w:val="decimal"/>
      <w:isLgl/>
      <w:lvlText w:val="%1.%2.%3.%4.%5.%6.%7.%8.%9."/>
      <w:lvlJc w:val="left"/>
      <w:pPr>
        <w:ind w:left="2520" w:hanging="2160"/>
      </w:pPr>
      <w:rPr>
        <w:rFonts w:cs="Times New Roman" w:hint="default"/>
        <w:b w:val="0"/>
        <w:color w:val="333333"/>
      </w:rPr>
    </w:lvl>
  </w:abstractNum>
  <w:abstractNum w:abstractNumId="9">
    <w:nsid w:val="56360B62"/>
    <w:multiLevelType w:val="multilevel"/>
    <w:tmpl w:val="9A9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282BA2"/>
    <w:multiLevelType w:val="hybridMultilevel"/>
    <w:tmpl w:val="65E6C700"/>
    <w:lvl w:ilvl="0" w:tplc="EC422DC0">
      <w:start w:val="1"/>
      <w:numFmt w:val="decimal"/>
      <w:lvlText w:val="%1)"/>
      <w:lvlJc w:val="left"/>
      <w:pPr>
        <w:ind w:left="136" w:hanging="360"/>
      </w:pPr>
      <w:rPr>
        <w:rFonts w:cs="Times New Roman" w:hint="default"/>
      </w:rPr>
    </w:lvl>
    <w:lvl w:ilvl="1" w:tplc="04190019" w:tentative="1">
      <w:start w:val="1"/>
      <w:numFmt w:val="lowerLetter"/>
      <w:lvlText w:val="%2."/>
      <w:lvlJc w:val="left"/>
      <w:pPr>
        <w:ind w:left="856" w:hanging="360"/>
      </w:pPr>
      <w:rPr>
        <w:rFonts w:cs="Times New Roman"/>
      </w:rPr>
    </w:lvl>
    <w:lvl w:ilvl="2" w:tplc="0419001B" w:tentative="1">
      <w:start w:val="1"/>
      <w:numFmt w:val="lowerRoman"/>
      <w:lvlText w:val="%3."/>
      <w:lvlJc w:val="right"/>
      <w:pPr>
        <w:ind w:left="1576" w:hanging="180"/>
      </w:pPr>
      <w:rPr>
        <w:rFonts w:cs="Times New Roman"/>
      </w:rPr>
    </w:lvl>
    <w:lvl w:ilvl="3" w:tplc="0419000F" w:tentative="1">
      <w:start w:val="1"/>
      <w:numFmt w:val="decimal"/>
      <w:lvlText w:val="%4."/>
      <w:lvlJc w:val="left"/>
      <w:pPr>
        <w:ind w:left="2296" w:hanging="360"/>
      </w:pPr>
      <w:rPr>
        <w:rFonts w:cs="Times New Roman"/>
      </w:rPr>
    </w:lvl>
    <w:lvl w:ilvl="4" w:tplc="04190019" w:tentative="1">
      <w:start w:val="1"/>
      <w:numFmt w:val="lowerLetter"/>
      <w:lvlText w:val="%5."/>
      <w:lvlJc w:val="left"/>
      <w:pPr>
        <w:ind w:left="3016" w:hanging="360"/>
      </w:pPr>
      <w:rPr>
        <w:rFonts w:cs="Times New Roman"/>
      </w:rPr>
    </w:lvl>
    <w:lvl w:ilvl="5" w:tplc="0419001B" w:tentative="1">
      <w:start w:val="1"/>
      <w:numFmt w:val="lowerRoman"/>
      <w:lvlText w:val="%6."/>
      <w:lvlJc w:val="right"/>
      <w:pPr>
        <w:ind w:left="3736" w:hanging="180"/>
      </w:pPr>
      <w:rPr>
        <w:rFonts w:cs="Times New Roman"/>
      </w:rPr>
    </w:lvl>
    <w:lvl w:ilvl="6" w:tplc="0419000F" w:tentative="1">
      <w:start w:val="1"/>
      <w:numFmt w:val="decimal"/>
      <w:lvlText w:val="%7."/>
      <w:lvlJc w:val="left"/>
      <w:pPr>
        <w:ind w:left="4456" w:hanging="360"/>
      </w:pPr>
      <w:rPr>
        <w:rFonts w:cs="Times New Roman"/>
      </w:rPr>
    </w:lvl>
    <w:lvl w:ilvl="7" w:tplc="04190019" w:tentative="1">
      <w:start w:val="1"/>
      <w:numFmt w:val="lowerLetter"/>
      <w:lvlText w:val="%8."/>
      <w:lvlJc w:val="left"/>
      <w:pPr>
        <w:ind w:left="5176" w:hanging="360"/>
      </w:pPr>
      <w:rPr>
        <w:rFonts w:cs="Times New Roman"/>
      </w:rPr>
    </w:lvl>
    <w:lvl w:ilvl="8" w:tplc="0419001B" w:tentative="1">
      <w:start w:val="1"/>
      <w:numFmt w:val="lowerRoman"/>
      <w:lvlText w:val="%9."/>
      <w:lvlJc w:val="right"/>
      <w:pPr>
        <w:ind w:left="5896" w:hanging="180"/>
      </w:pPr>
      <w:rPr>
        <w:rFonts w:cs="Times New Roman"/>
      </w:rPr>
    </w:lvl>
  </w:abstractNum>
  <w:abstractNum w:abstractNumId="11">
    <w:nsid w:val="75DF4BAE"/>
    <w:multiLevelType w:val="hybridMultilevel"/>
    <w:tmpl w:val="F942D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7"/>
  </w:num>
  <w:num w:numId="4">
    <w:abstractNumId w:val="2"/>
  </w:num>
  <w:num w:numId="5">
    <w:abstractNumId w:val="4"/>
  </w:num>
  <w:num w:numId="6">
    <w:abstractNumId w:val="3"/>
  </w:num>
  <w:num w:numId="7">
    <w:abstractNumId w:val="1"/>
  </w:num>
  <w:num w:numId="8">
    <w:abstractNumId w:val="6"/>
  </w:num>
  <w:num w:numId="9">
    <w:abstractNumId w:val="10"/>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938"/>
    <w:rsid w:val="000254C0"/>
    <w:rsid w:val="000517EC"/>
    <w:rsid w:val="00055C65"/>
    <w:rsid w:val="00070E4A"/>
    <w:rsid w:val="00117917"/>
    <w:rsid w:val="00195F04"/>
    <w:rsid w:val="001D6895"/>
    <w:rsid w:val="00200BFC"/>
    <w:rsid w:val="00202FF1"/>
    <w:rsid w:val="00211867"/>
    <w:rsid w:val="00236780"/>
    <w:rsid w:val="0027290B"/>
    <w:rsid w:val="00277FA1"/>
    <w:rsid w:val="002A1AA1"/>
    <w:rsid w:val="002A5258"/>
    <w:rsid w:val="002E20A4"/>
    <w:rsid w:val="002E267F"/>
    <w:rsid w:val="002E2A81"/>
    <w:rsid w:val="002F2EB0"/>
    <w:rsid w:val="00302800"/>
    <w:rsid w:val="003149DD"/>
    <w:rsid w:val="00315660"/>
    <w:rsid w:val="003269C5"/>
    <w:rsid w:val="00386DFD"/>
    <w:rsid w:val="003B1DD8"/>
    <w:rsid w:val="003C4938"/>
    <w:rsid w:val="003C618B"/>
    <w:rsid w:val="003F5F09"/>
    <w:rsid w:val="00410766"/>
    <w:rsid w:val="00413560"/>
    <w:rsid w:val="00451A8B"/>
    <w:rsid w:val="00464F8C"/>
    <w:rsid w:val="004A3F13"/>
    <w:rsid w:val="00554C52"/>
    <w:rsid w:val="00563CE6"/>
    <w:rsid w:val="005A3984"/>
    <w:rsid w:val="005A5735"/>
    <w:rsid w:val="00611956"/>
    <w:rsid w:val="00620BE0"/>
    <w:rsid w:val="006260FA"/>
    <w:rsid w:val="00660CA1"/>
    <w:rsid w:val="00663E17"/>
    <w:rsid w:val="006A3573"/>
    <w:rsid w:val="006A6E77"/>
    <w:rsid w:val="006B1716"/>
    <w:rsid w:val="006B2AFF"/>
    <w:rsid w:val="006B6C15"/>
    <w:rsid w:val="0071141B"/>
    <w:rsid w:val="00734A94"/>
    <w:rsid w:val="00754EDD"/>
    <w:rsid w:val="00770A12"/>
    <w:rsid w:val="0078565D"/>
    <w:rsid w:val="0079379F"/>
    <w:rsid w:val="007E6FE8"/>
    <w:rsid w:val="007F4477"/>
    <w:rsid w:val="008238CC"/>
    <w:rsid w:val="00831791"/>
    <w:rsid w:val="00842CDD"/>
    <w:rsid w:val="008430DC"/>
    <w:rsid w:val="008670A8"/>
    <w:rsid w:val="008D48B4"/>
    <w:rsid w:val="008E2386"/>
    <w:rsid w:val="009248CE"/>
    <w:rsid w:val="00927DAF"/>
    <w:rsid w:val="00941C2A"/>
    <w:rsid w:val="009429CE"/>
    <w:rsid w:val="009525C3"/>
    <w:rsid w:val="009A19C7"/>
    <w:rsid w:val="009E34B6"/>
    <w:rsid w:val="009E7E0D"/>
    <w:rsid w:val="00A12DEB"/>
    <w:rsid w:val="00A3030D"/>
    <w:rsid w:val="00A52BE7"/>
    <w:rsid w:val="00A568A6"/>
    <w:rsid w:val="00A71868"/>
    <w:rsid w:val="00AB7225"/>
    <w:rsid w:val="00AD4D86"/>
    <w:rsid w:val="00AE4A4A"/>
    <w:rsid w:val="00B36A96"/>
    <w:rsid w:val="00B653F2"/>
    <w:rsid w:val="00BB2B08"/>
    <w:rsid w:val="00BB67C0"/>
    <w:rsid w:val="00C202EC"/>
    <w:rsid w:val="00C42AB8"/>
    <w:rsid w:val="00C529FE"/>
    <w:rsid w:val="00C75D26"/>
    <w:rsid w:val="00CD6C1E"/>
    <w:rsid w:val="00D4721E"/>
    <w:rsid w:val="00D969E4"/>
    <w:rsid w:val="00DB342F"/>
    <w:rsid w:val="00DC51A2"/>
    <w:rsid w:val="00DF5165"/>
    <w:rsid w:val="00DF669F"/>
    <w:rsid w:val="00E046C6"/>
    <w:rsid w:val="00E3326E"/>
    <w:rsid w:val="00E65F26"/>
    <w:rsid w:val="00E82543"/>
    <w:rsid w:val="00E83E96"/>
    <w:rsid w:val="00EB01DD"/>
    <w:rsid w:val="00EB65E6"/>
    <w:rsid w:val="00EF3463"/>
    <w:rsid w:val="00F30246"/>
    <w:rsid w:val="00F759CF"/>
    <w:rsid w:val="00F80DAE"/>
    <w:rsid w:val="00F86F58"/>
    <w:rsid w:val="00F9125C"/>
    <w:rsid w:val="00FA6930"/>
    <w:rsid w:val="00FF2D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EB"/>
    <w:pPr>
      <w:spacing w:after="200" w:line="276" w:lineRule="auto"/>
    </w:pPr>
    <w:rPr>
      <w:sz w:val="22"/>
      <w:szCs w:val="22"/>
      <w:lang w:eastAsia="en-US"/>
    </w:rPr>
  </w:style>
  <w:style w:type="paragraph" w:styleId="1">
    <w:name w:val="heading 1"/>
    <w:basedOn w:val="a"/>
    <w:next w:val="a"/>
    <w:link w:val="10"/>
    <w:uiPriority w:val="99"/>
    <w:qFormat/>
    <w:rsid w:val="00BB2B0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055C6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F86F5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B08"/>
    <w:rPr>
      <w:rFonts w:ascii="Cambria" w:hAnsi="Cambria" w:cs="Times New Roman"/>
      <w:b/>
      <w:bCs/>
      <w:color w:val="365F91"/>
      <w:sz w:val="28"/>
      <w:szCs w:val="28"/>
    </w:rPr>
  </w:style>
  <w:style w:type="character" w:customStyle="1" w:styleId="20">
    <w:name w:val="Заголовок 2 Знак"/>
    <w:basedOn w:val="a0"/>
    <w:link w:val="2"/>
    <w:uiPriority w:val="99"/>
    <w:locked/>
    <w:rsid w:val="00055C65"/>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F86F58"/>
    <w:rPr>
      <w:rFonts w:ascii="Cambria" w:hAnsi="Cambria" w:cs="Times New Roman"/>
      <w:b/>
      <w:bCs/>
      <w:color w:val="4F81BD"/>
    </w:rPr>
  </w:style>
  <w:style w:type="paragraph" w:styleId="a3">
    <w:name w:val="Normal (Web)"/>
    <w:basedOn w:val="a"/>
    <w:uiPriority w:val="99"/>
    <w:rsid w:val="005A3984"/>
    <w:rPr>
      <w:rFonts w:ascii="Times New Roman" w:hAnsi="Times New Roman"/>
      <w:sz w:val="24"/>
      <w:szCs w:val="24"/>
    </w:rPr>
  </w:style>
  <w:style w:type="table" w:styleId="a4">
    <w:name w:val="Table Grid"/>
    <w:basedOn w:val="a1"/>
    <w:uiPriority w:val="99"/>
    <w:rsid w:val="001D68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F669F"/>
    <w:pPr>
      <w:ind w:left="720"/>
      <w:contextualSpacing/>
    </w:pPr>
  </w:style>
  <w:style w:type="character" w:styleId="a6">
    <w:name w:val="Hyperlink"/>
    <w:basedOn w:val="a0"/>
    <w:uiPriority w:val="99"/>
    <w:semiHidden/>
    <w:rsid w:val="00055C65"/>
    <w:rPr>
      <w:rFonts w:cs="Times New Roman"/>
      <w:color w:val="0000FF"/>
      <w:u w:val="single"/>
    </w:rPr>
  </w:style>
  <w:style w:type="character" w:customStyle="1" w:styleId="apple-converted-space">
    <w:name w:val="apple-converted-space"/>
    <w:basedOn w:val="a0"/>
    <w:uiPriority w:val="99"/>
    <w:rsid w:val="00055C65"/>
    <w:rPr>
      <w:rFonts w:cs="Times New Roman"/>
    </w:rPr>
  </w:style>
  <w:style w:type="paragraph" w:styleId="a7">
    <w:name w:val="No Spacing"/>
    <w:link w:val="a8"/>
    <w:uiPriority w:val="99"/>
    <w:qFormat/>
    <w:rsid w:val="00C75D26"/>
    <w:rPr>
      <w:sz w:val="22"/>
      <w:szCs w:val="22"/>
      <w:lang w:eastAsia="en-US"/>
    </w:rPr>
  </w:style>
  <w:style w:type="paragraph" w:styleId="a9">
    <w:name w:val="Balloon Text"/>
    <w:basedOn w:val="a"/>
    <w:link w:val="aa"/>
    <w:uiPriority w:val="99"/>
    <w:semiHidden/>
    <w:rsid w:val="00C20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202EC"/>
    <w:rPr>
      <w:rFonts w:ascii="Tahoma" w:hAnsi="Tahoma" w:cs="Tahoma"/>
      <w:sz w:val="16"/>
      <w:szCs w:val="16"/>
    </w:rPr>
  </w:style>
  <w:style w:type="character" w:customStyle="1" w:styleId="11">
    <w:name w:val="Дата1"/>
    <w:basedOn w:val="a0"/>
    <w:uiPriority w:val="99"/>
    <w:rsid w:val="00BB2B08"/>
    <w:rPr>
      <w:rFonts w:cs="Times New Roman"/>
    </w:rPr>
  </w:style>
  <w:style w:type="character" w:customStyle="1" w:styleId="views">
    <w:name w:val="views"/>
    <w:basedOn w:val="a0"/>
    <w:uiPriority w:val="99"/>
    <w:rsid w:val="00BB2B08"/>
    <w:rPr>
      <w:rFonts w:cs="Times New Roman"/>
    </w:rPr>
  </w:style>
  <w:style w:type="character" w:styleId="ab">
    <w:name w:val="Strong"/>
    <w:basedOn w:val="a0"/>
    <w:uiPriority w:val="99"/>
    <w:qFormat/>
    <w:rsid w:val="00BB2B08"/>
    <w:rPr>
      <w:rFonts w:cs="Times New Roman"/>
      <w:b/>
      <w:bCs/>
    </w:rPr>
  </w:style>
  <w:style w:type="character" w:styleId="ac">
    <w:name w:val="Emphasis"/>
    <w:basedOn w:val="a0"/>
    <w:uiPriority w:val="99"/>
    <w:qFormat/>
    <w:rsid w:val="00BB2B08"/>
    <w:rPr>
      <w:rFonts w:cs="Times New Roman"/>
      <w:i/>
      <w:iCs/>
    </w:rPr>
  </w:style>
  <w:style w:type="paragraph" w:customStyle="1" w:styleId="arttext">
    <w:name w:val="arttext"/>
    <w:basedOn w:val="a"/>
    <w:uiPriority w:val="99"/>
    <w:rsid w:val="00EF346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rsid w:val="00E65F2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E65F26"/>
    <w:rPr>
      <w:rFonts w:cs="Times New Roman"/>
    </w:rPr>
  </w:style>
  <w:style w:type="paragraph" w:styleId="af">
    <w:name w:val="footer"/>
    <w:basedOn w:val="a"/>
    <w:link w:val="af0"/>
    <w:uiPriority w:val="99"/>
    <w:rsid w:val="00E65F2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E65F26"/>
    <w:rPr>
      <w:rFonts w:cs="Times New Roman"/>
    </w:rPr>
  </w:style>
  <w:style w:type="character" w:customStyle="1" w:styleId="a8">
    <w:name w:val="Без интервала Знак"/>
    <w:basedOn w:val="a0"/>
    <w:link w:val="a7"/>
    <w:uiPriority w:val="99"/>
    <w:locked/>
    <w:rsid w:val="00E65F26"/>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95248387">
      <w:marLeft w:val="0"/>
      <w:marRight w:val="0"/>
      <w:marTop w:val="0"/>
      <w:marBottom w:val="0"/>
      <w:divBdr>
        <w:top w:val="none" w:sz="0" w:space="0" w:color="auto"/>
        <w:left w:val="none" w:sz="0" w:space="0" w:color="auto"/>
        <w:bottom w:val="none" w:sz="0" w:space="0" w:color="auto"/>
        <w:right w:val="none" w:sz="0" w:space="0" w:color="auto"/>
      </w:divBdr>
    </w:div>
    <w:div w:id="95248388">
      <w:marLeft w:val="0"/>
      <w:marRight w:val="0"/>
      <w:marTop w:val="0"/>
      <w:marBottom w:val="0"/>
      <w:divBdr>
        <w:top w:val="none" w:sz="0" w:space="0" w:color="auto"/>
        <w:left w:val="none" w:sz="0" w:space="0" w:color="auto"/>
        <w:bottom w:val="none" w:sz="0" w:space="0" w:color="auto"/>
        <w:right w:val="none" w:sz="0" w:space="0" w:color="auto"/>
      </w:divBdr>
    </w:div>
    <w:div w:id="95248389">
      <w:marLeft w:val="0"/>
      <w:marRight w:val="0"/>
      <w:marTop w:val="0"/>
      <w:marBottom w:val="0"/>
      <w:divBdr>
        <w:top w:val="none" w:sz="0" w:space="0" w:color="auto"/>
        <w:left w:val="none" w:sz="0" w:space="0" w:color="auto"/>
        <w:bottom w:val="none" w:sz="0" w:space="0" w:color="auto"/>
        <w:right w:val="none" w:sz="0" w:space="0" w:color="auto"/>
      </w:divBdr>
    </w:div>
    <w:div w:id="95248390">
      <w:marLeft w:val="0"/>
      <w:marRight w:val="0"/>
      <w:marTop w:val="0"/>
      <w:marBottom w:val="0"/>
      <w:divBdr>
        <w:top w:val="none" w:sz="0" w:space="0" w:color="auto"/>
        <w:left w:val="none" w:sz="0" w:space="0" w:color="auto"/>
        <w:bottom w:val="none" w:sz="0" w:space="0" w:color="auto"/>
        <w:right w:val="none" w:sz="0" w:space="0" w:color="auto"/>
      </w:divBdr>
    </w:div>
    <w:div w:id="95248391">
      <w:marLeft w:val="0"/>
      <w:marRight w:val="0"/>
      <w:marTop w:val="0"/>
      <w:marBottom w:val="0"/>
      <w:divBdr>
        <w:top w:val="none" w:sz="0" w:space="0" w:color="auto"/>
        <w:left w:val="none" w:sz="0" w:space="0" w:color="auto"/>
        <w:bottom w:val="none" w:sz="0" w:space="0" w:color="auto"/>
        <w:right w:val="none" w:sz="0" w:space="0" w:color="auto"/>
      </w:divBdr>
    </w:div>
    <w:div w:id="95248392">
      <w:marLeft w:val="0"/>
      <w:marRight w:val="0"/>
      <w:marTop w:val="0"/>
      <w:marBottom w:val="0"/>
      <w:divBdr>
        <w:top w:val="none" w:sz="0" w:space="0" w:color="auto"/>
        <w:left w:val="none" w:sz="0" w:space="0" w:color="auto"/>
        <w:bottom w:val="none" w:sz="0" w:space="0" w:color="auto"/>
        <w:right w:val="none" w:sz="0" w:space="0" w:color="auto"/>
      </w:divBdr>
    </w:div>
    <w:div w:id="95248393">
      <w:marLeft w:val="0"/>
      <w:marRight w:val="0"/>
      <w:marTop w:val="0"/>
      <w:marBottom w:val="0"/>
      <w:divBdr>
        <w:top w:val="none" w:sz="0" w:space="0" w:color="auto"/>
        <w:left w:val="none" w:sz="0" w:space="0" w:color="auto"/>
        <w:bottom w:val="none" w:sz="0" w:space="0" w:color="auto"/>
        <w:right w:val="none" w:sz="0" w:space="0" w:color="auto"/>
      </w:divBdr>
    </w:div>
    <w:div w:id="95248394">
      <w:marLeft w:val="0"/>
      <w:marRight w:val="0"/>
      <w:marTop w:val="0"/>
      <w:marBottom w:val="0"/>
      <w:divBdr>
        <w:top w:val="none" w:sz="0" w:space="0" w:color="auto"/>
        <w:left w:val="none" w:sz="0" w:space="0" w:color="auto"/>
        <w:bottom w:val="none" w:sz="0" w:space="0" w:color="auto"/>
        <w:right w:val="none" w:sz="0" w:space="0" w:color="auto"/>
      </w:divBdr>
    </w:div>
    <w:div w:id="95248395">
      <w:marLeft w:val="0"/>
      <w:marRight w:val="0"/>
      <w:marTop w:val="0"/>
      <w:marBottom w:val="0"/>
      <w:divBdr>
        <w:top w:val="none" w:sz="0" w:space="0" w:color="auto"/>
        <w:left w:val="none" w:sz="0" w:space="0" w:color="auto"/>
        <w:bottom w:val="none" w:sz="0" w:space="0" w:color="auto"/>
        <w:right w:val="none" w:sz="0" w:space="0" w:color="auto"/>
      </w:divBdr>
    </w:div>
    <w:div w:id="95248396">
      <w:marLeft w:val="0"/>
      <w:marRight w:val="0"/>
      <w:marTop w:val="0"/>
      <w:marBottom w:val="0"/>
      <w:divBdr>
        <w:top w:val="none" w:sz="0" w:space="0" w:color="auto"/>
        <w:left w:val="none" w:sz="0" w:space="0" w:color="auto"/>
        <w:bottom w:val="none" w:sz="0" w:space="0" w:color="auto"/>
        <w:right w:val="none" w:sz="0" w:space="0" w:color="auto"/>
      </w:divBdr>
    </w:div>
    <w:div w:id="95248397">
      <w:marLeft w:val="0"/>
      <w:marRight w:val="0"/>
      <w:marTop w:val="0"/>
      <w:marBottom w:val="0"/>
      <w:divBdr>
        <w:top w:val="none" w:sz="0" w:space="0" w:color="auto"/>
        <w:left w:val="none" w:sz="0" w:space="0" w:color="auto"/>
        <w:bottom w:val="none" w:sz="0" w:space="0" w:color="auto"/>
        <w:right w:val="none" w:sz="0" w:space="0" w:color="auto"/>
      </w:divBdr>
    </w:div>
    <w:div w:id="95248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irsovet.ru/shkolniki/profilaktika_narushenij_osanki_shkolnik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2015-03-18T22:44:00Z</cp:lastPrinted>
  <dcterms:created xsi:type="dcterms:W3CDTF">2015-03-04T17:27:00Z</dcterms:created>
  <dcterms:modified xsi:type="dcterms:W3CDTF">2015-05-27T08:34:00Z</dcterms:modified>
</cp:coreProperties>
</file>