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C15" w:rsidRDefault="00117C15" w:rsidP="00117C15">
      <w:pPr>
        <w:pStyle w:val="c5"/>
        <w:spacing w:before="0" w:beforeAutospacing="0" w:after="0" w:afterAutospacing="0"/>
        <w:textAlignment w:val="baseline"/>
        <w:rPr>
          <w:rStyle w:val="c7"/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</w:p>
    <w:p w:rsidR="00117C15" w:rsidRPr="00F938E6" w:rsidRDefault="00117C15" w:rsidP="00F938E6">
      <w:pPr>
        <w:pStyle w:val="c5"/>
        <w:spacing w:before="0" w:beforeAutospacing="0" w:after="0" w:afterAutospacing="0"/>
        <w:textAlignment w:val="baseline"/>
        <w:rPr>
          <w:rStyle w:val="c7"/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</w:p>
    <w:p w:rsidR="00117C15" w:rsidRPr="00F938E6" w:rsidRDefault="00117C15" w:rsidP="00117C15">
      <w:pPr>
        <w:pStyle w:val="c5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F938E6">
        <w:rPr>
          <w:b/>
          <w:bCs/>
          <w:color w:val="000000"/>
          <w:sz w:val="28"/>
          <w:szCs w:val="28"/>
          <w:bdr w:val="none" w:sz="0" w:space="0" w:color="auto" w:frame="1"/>
        </w:rPr>
        <w:t>Муниципальное образовательное учреждение</w:t>
      </w:r>
    </w:p>
    <w:p w:rsidR="00117C15" w:rsidRPr="00F938E6" w:rsidRDefault="00117C15" w:rsidP="00117C15">
      <w:pPr>
        <w:pStyle w:val="c5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F938E6">
        <w:rPr>
          <w:b/>
          <w:bCs/>
          <w:color w:val="000000"/>
          <w:sz w:val="28"/>
          <w:szCs w:val="28"/>
          <w:bdr w:val="none" w:sz="0" w:space="0" w:color="auto" w:frame="1"/>
        </w:rPr>
        <w:t>«С</w:t>
      </w:r>
      <w:r w:rsidR="00316024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редняя Общеобразовательная </w:t>
      </w:r>
      <w:r w:rsidRPr="00F938E6">
        <w:rPr>
          <w:b/>
          <w:bCs/>
          <w:color w:val="000000"/>
          <w:sz w:val="28"/>
          <w:szCs w:val="28"/>
          <w:bdr w:val="none" w:sz="0" w:space="0" w:color="auto" w:frame="1"/>
        </w:rPr>
        <w:t>Ш</w:t>
      </w:r>
      <w:r w:rsidR="00316024">
        <w:rPr>
          <w:b/>
          <w:bCs/>
          <w:color w:val="000000"/>
          <w:sz w:val="28"/>
          <w:szCs w:val="28"/>
          <w:bdr w:val="none" w:sz="0" w:space="0" w:color="auto" w:frame="1"/>
        </w:rPr>
        <w:t>кола</w:t>
      </w:r>
      <w:r w:rsidRPr="00F938E6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№ 45»</w:t>
      </w:r>
    </w:p>
    <w:p w:rsidR="00117C15" w:rsidRPr="00F938E6" w:rsidRDefault="00117C15" w:rsidP="00117C15">
      <w:pPr>
        <w:pStyle w:val="c5"/>
        <w:spacing w:before="0" w:beforeAutospacing="0" w:after="0" w:afterAutospacing="0"/>
        <w:jc w:val="center"/>
        <w:textAlignment w:val="baseline"/>
        <w:rPr>
          <w:rStyle w:val="c7"/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</w:p>
    <w:p w:rsidR="00117C15" w:rsidRPr="00F938E6" w:rsidRDefault="00117C15" w:rsidP="00117C15">
      <w:pPr>
        <w:pStyle w:val="c5"/>
        <w:spacing w:before="0" w:beforeAutospacing="0" w:after="0" w:afterAutospacing="0"/>
        <w:jc w:val="center"/>
        <w:textAlignment w:val="baseline"/>
        <w:rPr>
          <w:rStyle w:val="c7"/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</w:p>
    <w:p w:rsidR="00117C15" w:rsidRPr="00F938E6" w:rsidRDefault="00117C15" w:rsidP="00117C15">
      <w:pPr>
        <w:pStyle w:val="c5"/>
        <w:spacing w:before="0" w:beforeAutospacing="0" w:after="0" w:afterAutospacing="0"/>
        <w:jc w:val="center"/>
        <w:textAlignment w:val="baseline"/>
        <w:rPr>
          <w:rStyle w:val="c7"/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</w:p>
    <w:p w:rsidR="00117C15" w:rsidRPr="00F938E6" w:rsidRDefault="00117C15" w:rsidP="00117C15">
      <w:pPr>
        <w:pStyle w:val="c5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117C15" w:rsidRPr="00F938E6" w:rsidRDefault="00117C15" w:rsidP="00117C15">
      <w:pPr>
        <w:pStyle w:val="c5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117C15" w:rsidRPr="00F938E6" w:rsidRDefault="00117C15" w:rsidP="00117C15">
      <w:pPr>
        <w:pStyle w:val="c5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56"/>
          <w:szCs w:val="28"/>
          <w:bdr w:val="none" w:sz="0" w:space="0" w:color="auto" w:frame="1"/>
        </w:rPr>
      </w:pPr>
      <w:r w:rsidRPr="00F938E6">
        <w:rPr>
          <w:b/>
          <w:bCs/>
          <w:color w:val="000000"/>
          <w:sz w:val="56"/>
          <w:szCs w:val="28"/>
          <w:bdr w:val="none" w:sz="0" w:space="0" w:color="auto" w:frame="1"/>
        </w:rPr>
        <w:t>«Научные исследования</w:t>
      </w:r>
      <w:r w:rsidRPr="00F938E6">
        <w:rPr>
          <w:b/>
          <w:bCs/>
          <w:color w:val="000000"/>
          <w:sz w:val="56"/>
          <w:szCs w:val="28"/>
          <w:bdr w:val="none" w:sz="0" w:space="0" w:color="auto" w:frame="1"/>
        </w:rPr>
        <w:br/>
        <w:t>Арктики и Антарктики»</w:t>
      </w:r>
    </w:p>
    <w:p w:rsidR="00117C15" w:rsidRPr="00F938E6" w:rsidRDefault="00117C15" w:rsidP="00117C15">
      <w:pPr>
        <w:pStyle w:val="c5"/>
        <w:spacing w:before="0" w:beforeAutospacing="0" w:after="0" w:afterAutospacing="0"/>
        <w:jc w:val="center"/>
        <w:textAlignment w:val="baseline"/>
        <w:rPr>
          <w:rStyle w:val="c7"/>
          <w:b/>
          <w:bCs/>
          <w:color w:val="000000"/>
          <w:sz w:val="56"/>
          <w:szCs w:val="28"/>
          <w:bdr w:val="none" w:sz="0" w:space="0" w:color="auto" w:frame="1"/>
        </w:rPr>
      </w:pPr>
    </w:p>
    <w:p w:rsidR="00117C15" w:rsidRPr="00F938E6" w:rsidRDefault="00117C15" w:rsidP="00117C15">
      <w:pPr>
        <w:pStyle w:val="c5"/>
        <w:spacing w:before="0" w:beforeAutospacing="0" w:after="0" w:afterAutospacing="0"/>
        <w:jc w:val="center"/>
        <w:textAlignment w:val="baseline"/>
        <w:rPr>
          <w:rStyle w:val="c7"/>
          <w:b/>
          <w:bCs/>
          <w:color w:val="000000"/>
          <w:sz w:val="28"/>
          <w:szCs w:val="28"/>
          <w:bdr w:val="none" w:sz="0" w:space="0" w:color="auto" w:frame="1"/>
        </w:rPr>
      </w:pPr>
    </w:p>
    <w:p w:rsidR="00F938E6" w:rsidRDefault="00117C15" w:rsidP="00117C1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38E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</w:t>
      </w:r>
    </w:p>
    <w:p w:rsidR="00F938E6" w:rsidRDefault="00F938E6" w:rsidP="00604BBC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7C15" w:rsidRPr="00F938E6" w:rsidRDefault="00117C15" w:rsidP="00604BBC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F938E6">
        <w:rPr>
          <w:rFonts w:ascii="Times New Roman" w:eastAsia="Calibri" w:hAnsi="Times New Roman" w:cs="Times New Roman"/>
          <w:b/>
          <w:sz w:val="28"/>
          <w:szCs w:val="28"/>
        </w:rPr>
        <w:t>Работу выполнила:</w:t>
      </w:r>
    </w:p>
    <w:p w:rsidR="00117C15" w:rsidRPr="00F938E6" w:rsidRDefault="00604BBC" w:rsidP="00604BBC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117C15" w:rsidRPr="00F938E6">
        <w:rPr>
          <w:rFonts w:ascii="Times New Roman" w:eastAsia="Calibri" w:hAnsi="Times New Roman" w:cs="Times New Roman"/>
          <w:sz w:val="28"/>
          <w:szCs w:val="28"/>
        </w:rPr>
        <w:t>ченица 7 «А» класса</w:t>
      </w:r>
    </w:p>
    <w:p w:rsidR="00117C15" w:rsidRPr="00F938E6" w:rsidRDefault="00117C15" w:rsidP="00604BBC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F938E6">
        <w:rPr>
          <w:rFonts w:ascii="Times New Roman" w:eastAsia="Calibri" w:hAnsi="Times New Roman" w:cs="Times New Roman"/>
          <w:sz w:val="28"/>
          <w:szCs w:val="28"/>
        </w:rPr>
        <w:t>Савенко Варвара Андреевна</w:t>
      </w:r>
    </w:p>
    <w:p w:rsidR="00117C15" w:rsidRPr="00F938E6" w:rsidRDefault="00117C15" w:rsidP="00604BBC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938E6">
        <w:rPr>
          <w:rFonts w:ascii="Times New Roman" w:eastAsia="Calibri" w:hAnsi="Times New Roman" w:cs="Times New Roman"/>
          <w:b/>
          <w:sz w:val="28"/>
          <w:szCs w:val="28"/>
        </w:rPr>
        <w:t>Научный руководитель:</w:t>
      </w:r>
      <w:r w:rsidR="0094100C" w:rsidRPr="00F938E6">
        <w:rPr>
          <w:rFonts w:ascii="Times New Roman" w:eastAsia="Calibri" w:hAnsi="Times New Roman" w:cs="Times New Roman"/>
          <w:sz w:val="28"/>
          <w:szCs w:val="28"/>
        </w:rPr>
        <w:br/>
        <w:t xml:space="preserve"> </w:t>
      </w:r>
      <w:r w:rsidRPr="00F938E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</w:t>
      </w:r>
      <w:r w:rsidR="0094100C" w:rsidRPr="00F938E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04BBC">
        <w:rPr>
          <w:rFonts w:ascii="Times New Roman" w:eastAsia="Calibri" w:hAnsi="Times New Roman" w:cs="Times New Roman"/>
          <w:sz w:val="28"/>
          <w:szCs w:val="28"/>
        </w:rPr>
        <w:t xml:space="preserve"> у</w:t>
      </w:r>
      <w:r w:rsidRPr="00F938E6">
        <w:rPr>
          <w:rFonts w:ascii="Times New Roman" w:eastAsia="Calibri" w:hAnsi="Times New Roman" w:cs="Times New Roman"/>
          <w:sz w:val="28"/>
          <w:szCs w:val="28"/>
        </w:rPr>
        <w:t>читель географии</w:t>
      </w:r>
    </w:p>
    <w:p w:rsidR="00117C15" w:rsidRPr="00F938E6" w:rsidRDefault="00316024" w:rsidP="00604BBC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Амирова Жанслу Зайкуновна</w:t>
      </w:r>
    </w:p>
    <w:p w:rsidR="00117C15" w:rsidRPr="00F938E6" w:rsidRDefault="00117C15" w:rsidP="00117C1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938E6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31602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F938E6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94100C" w:rsidRPr="00F938E6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</w:p>
    <w:p w:rsidR="00117C15" w:rsidRPr="00F938E6" w:rsidRDefault="00117C15" w:rsidP="00117C15">
      <w:pPr>
        <w:pStyle w:val="c5"/>
        <w:spacing w:before="0" w:beforeAutospacing="0" w:after="0" w:afterAutospacing="0"/>
        <w:jc w:val="center"/>
        <w:textAlignment w:val="baseline"/>
        <w:rPr>
          <w:rStyle w:val="c7"/>
          <w:b/>
          <w:bCs/>
          <w:color w:val="000000"/>
          <w:sz w:val="28"/>
          <w:szCs w:val="28"/>
          <w:bdr w:val="none" w:sz="0" w:space="0" w:color="auto" w:frame="1"/>
        </w:rPr>
      </w:pPr>
    </w:p>
    <w:p w:rsidR="00117C15" w:rsidRPr="00F938E6" w:rsidRDefault="00117C15" w:rsidP="00117C15">
      <w:pPr>
        <w:pStyle w:val="c5"/>
        <w:spacing w:before="0" w:beforeAutospacing="0" w:after="0" w:afterAutospacing="0"/>
        <w:jc w:val="center"/>
        <w:textAlignment w:val="baseline"/>
        <w:rPr>
          <w:rStyle w:val="c7"/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</w:p>
    <w:p w:rsidR="00117C15" w:rsidRPr="00F938E6" w:rsidRDefault="00117C15" w:rsidP="00117C15">
      <w:pPr>
        <w:pStyle w:val="c5"/>
        <w:spacing w:before="0" w:beforeAutospacing="0" w:after="0" w:afterAutospacing="0"/>
        <w:jc w:val="center"/>
        <w:textAlignment w:val="baseline"/>
        <w:rPr>
          <w:rStyle w:val="c7"/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</w:p>
    <w:p w:rsidR="00F938E6" w:rsidRDefault="00F938E6" w:rsidP="0094100C">
      <w:pPr>
        <w:tabs>
          <w:tab w:val="left" w:pos="180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938E6" w:rsidRDefault="00F938E6" w:rsidP="0094100C">
      <w:pPr>
        <w:tabs>
          <w:tab w:val="left" w:pos="180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938E6" w:rsidRDefault="00F938E6" w:rsidP="0094100C">
      <w:pPr>
        <w:tabs>
          <w:tab w:val="left" w:pos="180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938E6" w:rsidRDefault="00F938E6" w:rsidP="0094100C">
      <w:pPr>
        <w:tabs>
          <w:tab w:val="left" w:pos="180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4100C" w:rsidRPr="00F938E6" w:rsidRDefault="0094100C" w:rsidP="0094100C">
      <w:pPr>
        <w:tabs>
          <w:tab w:val="left" w:pos="180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938E6">
        <w:rPr>
          <w:rFonts w:ascii="Times New Roman" w:eastAsia="Calibri" w:hAnsi="Times New Roman" w:cs="Times New Roman"/>
          <w:sz w:val="28"/>
          <w:szCs w:val="28"/>
        </w:rPr>
        <w:t>г. Саратов</w:t>
      </w:r>
    </w:p>
    <w:p w:rsidR="0094100C" w:rsidRPr="00F938E6" w:rsidRDefault="0094100C" w:rsidP="0094100C">
      <w:pPr>
        <w:tabs>
          <w:tab w:val="left" w:pos="180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938E6">
        <w:rPr>
          <w:rFonts w:ascii="Times New Roman" w:eastAsia="Calibri" w:hAnsi="Times New Roman" w:cs="Times New Roman"/>
          <w:sz w:val="28"/>
          <w:szCs w:val="28"/>
        </w:rPr>
        <w:t>2018</w:t>
      </w:r>
      <w:r w:rsidR="00604B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38E6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117C15" w:rsidRPr="00F938E6" w:rsidRDefault="00117C15" w:rsidP="00117C15">
      <w:pPr>
        <w:pStyle w:val="c5"/>
        <w:spacing w:before="0" w:beforeAutospacing="0" w:after="0" w:afterAutospacing="0"/>
        <w:jc w:val="center"/>
        <w:textAlignment w:val="baseline"/>
        <w:rPr>
          <w:rStyle w:val="c7"/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</w:p>
    <w:p w:rsidR="00117C15" w:rsidRPr="00F938E6" w:rsidRDefault="00117C15" w:rsidP="00117C15">
      <w:pPr>
        <w:pStyle w:val="c5"/>
        <w:spacing w:before="0" w:beforeAutospacing="0" w:after="0" w:afterAutospacing="0"/>
        <w:jc w:val="center"/>
        <w:textAlignment w:val="baseline"/>
        <w:rPr>
          <w:rStyle w:val="c7"/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</w:p>
    <w:p w:rsidR="00117C15" w:rsidRPr="00F938E6" w:rsidRDefault="00117C15" w:rsidP="00117C15">
      <w:pPr>
        <w:pStyle w:val="c5"/>
        <w:spacing w:before="0" w:beforeAutospacing="0" w:after="0" w:afterAutospacing="0"/>
        <w:jc w:val="center"/>
        <w:textAlignment w:val="baseline"/>
        <w:rPr>
          <w:rStyle w:val="c7"/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</w:p>
    <w:p w:rsidR="00117C15" w:rsidRPr="00F938E6" w:rsidRDefault="00117C15" w:rsidP="00117C15">
      <w:pPr>
        <w:pStyle w:val="c5"/>
        <w:spacing w:before="0" w:beforeAutospacing="0" w:after="0" w:afterAutospacing="0"/>
        <w:jc w:val="center"/>
        <w:textAlignment w:val="baseline"/>
        <w:rPr>
          <w:rStyle w:val="c7"/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</w:p>
    <w:p w:rsidR="00117C15" w:rsidRPr="00F938E6" w:rsidRDefault="00117C15" w:rsidP="00117C15">
      <w:pPr>
        <w:pStyle w:val="c5"/>
        <w:spacing w:before="0" w:beforeAutospacing="0" w:after="0" w:afterAutospacing="0"/>
        <w:jc w:val="center"/>
        <w:textAlignment w:val="baseline"/>
        <w:rPr>
          <w:rStyle w:val="c7"/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</w:p>
    <w:p w:rsidR="00117C15" w:rsidRPr="00F938E6" w:rsidRDefault="00117C15" w:rsidP="00117C15">
      <w:pPr>
        <w:pStyle w:val="c5"/>
        <w:spacing w:before="0" w:beforeAutospacing="0" w:after="0" w:afterAutospacing="0"/>
        <w:jc w:val="center"/>
        <w:textAlignment w:val="baseline"/>
        <w:rPr>
          <w:rStyle w:val="c7"/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</w:p>
    <w:p w:rsidR="00117C15" w:rsidRPr="00F938E6" w:rsidRDefault="00117C15" w:rsidP="00117C15">
      <w:pPr>
        <w:pStyle w:val="c5"/>
        <w:spacing w:before="0" w:beforeAutospacing="0" w:after="0" w:afterAutospacing="0"/>
        <w:jc w:val="center"/>
        <w:textAlignment w:val="baseline"/>
        <w:rPr>
          <w:rStyle w:val="c7"/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</w:p>
    <w:p w:rsidR="00117C15" w:rsidRPr="00F938E6" w:rsidRDefault="00117C15" w:rsidP="00117C15">
      <w:pPr>
        <w:pStyle w:val="c5"/>
        <w:spacing w:before="0" w:beforeAutospacing="0" w:after="0" w:afterAutospacing="0"/>
        <w:jc w:val="center"/>
        <w:textAlignment w:val="baseline"/>
        <w:rPr>
          <w:rStyle w:val="c7"/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</w:p>
    <w:p w:rsidR="00117C15" w:rsidRPr="00F938E6" w:rsidRDefault="00117C15" w:rsidP="00117C15">
      <w:pPr>
        <w:pStyle w:val="c5"/>
        <w:spacing w:before="0" w:beforeAutospacing="0" w:after="0" w:afterAutospacing="0"/>
        <w:jc w:val="center"/>
        <w:textAlignment w:val="baseline"/>
        <w:rPr>
          <w:rStyle w:val="c7"/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</w:p>
    <w:p w:rsidR="00117C15" w:rsidRPr="00F938E6" w:rsidRDefault="00117C15" w:rsidP="0094100C">
      <w:pPr>
        <w:pStyle w:val="c5"/>
        <w:spacing w:before="0" w:beforeAutospacing="0" w:after="0" w:afterAutospacing="0"/>
        <w:textAlignment w:val="baseline"/>
        <w:rPr>
          <w:rStyle w:val="c7"/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</w:p>
    <w:p w:rsidR="00117C15" w:rsidRPr="00F938E6" w:rsidRDefault="00117C15" w:rsidP="00117C15">
      <w:pPr>
        <w:pStyle w:val="c5"/>
        <w:spacing w:before="0" w:beforeAutospacing="0" w:after="0" w:afterAutospacing="0"/>
        <w:jc w:val="center"/>
        <w:textAlignment w:val="baseline"/>
        <w:rPr>
          <w:rStyle w:val="c7"/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</w:p>
    <w:p w:rsidR="00117C15" w:rsidRPr="00F938E6" w:rsidRDefault="00117C15" w:rsidP="00117C15">
      <w:pPr>
        <w:pStyle w:val="c5"/>
        <w:spacing w:before="0" w:beforeAutospacing="0" w:after="0" w:afterAutospacing="0"/>
        <w:jc w:val="center"/>
        <w:textAlignment w:val="baseline"/>
        <w:rPr>
          <w:rStyle w:val="c7"/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</w:p>
    <w:p w:rsidR="006A6F15" w:rsidRPr="00F938E6" w:rsidRDefault="006A6F15" w:rsidP="00117C15">
      <w:pPr>
        <w:pStyle w:val="c5"/>
        <w:spacing w:before="0" w:beforeAutospacing="0" w:after="0" w:afterAutospacing="0"/>
        <w:jc w:val="center"/>
        <w:textAlignment w:val="baseline"/>
        <w:rPr>
          <w:rStyle w:val="c7"/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</w:p>
    <w:p w:rsidR="006A6F15" w:rsidRPr="00F938E6" w:rsidRDefault="006A6F15" w:rsidP="00117C15">
      <w:pPr>
        <w:pStyle w:val="c5"/>
        <w:spacing w:before="0" w:beforeAutospacing="0" w:after="0" w:afterAutospacing="0"/>
        <w:jc w:val="center"/>
        <w:textAlignment w:val="baseline"/>
        <w:rPr>
          <w:rStyle w:val="c7"/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</w:p>
    <w:p w:rsidR="006A6F15" w:rsidRDefault="006A6F15" w:rsidP="00117C15">
      <w:pPr>
        <w:pStyle w:val="c5"/>
        <w:spacing w:before="0" w:beforeAutospacing="0" w:after="0" w:afterAutospacing="0"/>
        <w:jc w:val="center"/>
        <w:textAlignment w:val="baseline"/>
        <w:rPr>
          <w:rStyle w:val="c7"/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</w:p>
    <w:p w:rsidR="00F938E6" w:rsidRDefault="00F938E6" w:rsidP="00117C15">
      <w:pPr>
        <w:pStyle w:val="c5"/>
        <w:spacing w:before="0" w:beforeAutospacing="0" w:after="0" w:afterAutospacing="0"/>
        <w:jc w:val="center"/>
        <w:textAlignment w:val="baseline"/>
        <w:rPr>
          <w:rStyle w:val="c7"/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</w:p>
    <w:p w:rsidR="00F938E6" w:rsidRDefault="00F938E6" w:rsidP="00117C15">
      <w:pPr>
        <w:pStyle w:val="c5"/>
        <w:spacing w:before="0" w:beforeAutospacing="0" w:after="0" w:afterAutospacing="0"/>
        <w:jc w:val="center"/>
        <w:textAlignment w:val="baseline"/>
        <w:rPr>
          <w:rStyle w:val="c7"/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</w:p>
    <w:p w:rsidR="00F938E6" w:rsidRDefault="00F938E6" w:rsidP="00117C15">
      <w:pPr>
        <w:pStyle w:val="c5"/>
        <w:spacing w:before="0" w:beforeAutospacing="0" w:after="0" w:afterAutospacing="0"/>
        <w:jc w:val="center"/>
        <w:textAlignment w:val="baseline"/>
        <w:rPr>
          <w:rStyle w:val="c7"/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</w:p>
    <w:p w:rsidR="00F938E6" w:rsidRDefault="00F938E6" w:rsidP="00117C15">
      <w:pPr>
        <w:pStyle w:val="c5"/>
        <w:spacing w:before="0" w:beforeAutospacing="0" w:after="0" w:afterAutospacing="0"/>
        <w:jc w:val="center"/>
        <w:textAlignment w:val="baseline"/>
        <w:rPr>
          <w:rStyle w:val="c7"/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</w:p>
    <w:p w:rsidR="00F938E6" w:rsidRPr="00F938E6" w:rsidRDefault="00F938E6" w:rsidP="00117C15">
      <w:pPr>
        <w:pStyle w:val="c5"/>
        <w:spacing w:before="0" w:beforeAutospacing="0" w:after="0" w:afterAutospacing="0"/>
        <w:jc w:val="center"/>
        <w:textAlignment w:val="baseline"/>
        <w:rPr>
          <w:rStyle w:val="c7"/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</w:p>
    <w:p w:rsidR="006A6F15" w:rsidRPr="00F938E6" w:rsidRDefault="006A6F15" w:rsidP="00604BBC">
      <w:pPr>
        <w:pStyle w:val="c5"/>
        <w:spacing w:before="0" w:beforeAutospacing="0" w:after="0" w:afterAutospacing="0"/>
        <w:jc w:val="center"/>
        <w:textAlignment w:val="baseline"/>
        <w:rPr>
          <w:rStyle w:val="c7"/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</w:p>
    <w:p w:rsidR="00D628F8" w:rsidRPr="00F938E6" w:rsidRDefault="00D628F8" w:rsidP="00604BBC">
      <w:pPr>
        <w:pStyle w:val="c5"/>
        <w:spacing w:before="0" w:beforeAutospacing="0" w:after="0" w:afterAutospacing="0"/>
        <w:jc w:val="center"/>
        <w:textAlignment w:val="baseline"/>
        <w:rPr>
          <w:rStyle w:val="c7"/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</w:p>
    <w:p w:rsidR="00604BBC" w:rsidRDefault="00604BBC" w:rsidP="00604BBC">
      <w:pPr>
        <w:pStyle w:val="c5"/>
        <w:spacing w:before="0" w:beforeAutospacing="0" w:after="0" w:afterAutospacing="0"/>
        <w:textAlignment w:val="baseline"/>
        <w:rPr>
          <w:rStyle w:val="c7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Style w:val="c7"/>
          <w:b/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  Содержание:</w:t>
      </w:r>
    </w:p>
    <w:p w:rsidR="00604BBC" w:rsidRPr="00604BBC" w:rsidRDefault="00604BBC" w:rsidP="00604BBC">
      <w:pPr>
        <w:pStyle w:val="c5"/>
        <w:spacing w:before="0" w:beforeAutospacing="0" w:after="0" w:afterAutospacing="0"/>
        <w:jc w:val="center"/>
        <w:textAlignment w:val="baseline"/>
        <w:rPr>
          <w:rStyle w:val="c7"/>
          <w:b/>
          <w:bCs/>
          <w:color w:val="000000"/>
          <w:sz w:val="28"/>
          <w:szCs w:val="28"/>
          <w:bdr w:val="none" w:sz="0" w:space="0" w:color="auto" w:frame="1"/>
        </w:rPr>
      </w:pPr>
    </w:p>
    <w:p w:rsidR="00117C15" w:rsidRPr="00F938E6" w:rsidRDefault="0094100C" w:rsidP="00604BBC">
      <w:pPr>
        <w:pStyle w:val="c5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938E6">
        <w:rPr>
          <w:rStyle w:val="c7"/>
          <w:b/>
          <w:bCs/>
          <w:color w:val="000000"/>
          <w:sz w:val="28"/>
          <w:szCs w:val="28"/>
          <w:bdr w:val="none" w:sz="0" w:space="0" w:color="auto" w:frame="1"/>
        </w:rPr>
        <w:t>Аннотация</w:t>
      </w:r>
      <w:r w:rsidR="00117C15" w:rsidRPr="00F938E6">
        <w:rPr>
          <w:rStyle w:val="c7"/>
          <w:color w:val="000000"/>
          <w:sz w:val="28"/>
          <w:szCs w:val="28"/>
          <w:bdr w:val="none" w:sz="0" w:space="0" w:color="auto" w:frame="1"/>
        </w:rPr>
        <w:t>...........................................</w:t>
      </w:r>
      <w:r w:rsidR="00AA6269">
        <w:rPr>
          <w:rStyle w:val="c7"/>
          <w:color w:val="000000"/>
          <w:sz w:val="28"/>
          <w:szCs w:val="28"/>
          <w:bdr w:val="none" w:sz="0" w:space="0" w:color="auto" w:frame="1"/>
        </w:rPr>
        <w:t xml:space="preserve">.....................    </w:t>
      </w:r>
      <w:r w:rsidR="00117C15" w:rsidRPr="00F938E6">
        <w:rPr>
          <w:rStyle w:val="c7"/>
          <w:color w:val="000000"/>
          <w:sz w:val="28"/>
          <w:szCs w:val="28"/>
          <w:bdr w:val="none" w:sz="0" w:space="0" w:color="auto" w:frame="1"/>
        </w:rPr>
        <w:t>стр.3</w:t>
      </w:r>
    </w:p>
    <w:p w:rsidR="00117C15" w:rsidRPr="00F938E6" w:rsidRDefault="00117C15" w:rsidP="00604BBC">
      <w:pPr>
        <w:pStyle w:val="c5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938E6">
        <w:rPr>
          <w:rStyle w:val="c7"/>
          <w:b/>
          <w:bCs/>
          <w:color w:val="000000"/>
          <w:sz w:val="28"/>
          <w:szCs w:val="28"/>
          <w:bdr w:val="none" w:sz="0" w:space="0" w:color="auto" w:frame="1"/>
        </w:rPr>
        <w:t>Введение</w:t>
      </w:r>
      <w:r w:rsidR="003B51DD">
        <w:rPr>
          <w:rStyle w:val="c7"/>
          <w:color w:val="000000"/>
          <w:sz w:val="28"/>
          <w:szCs w:val="28"/>
          <w:bdr w:val="none" w:sz="0" w:space="0" w:color="auto" w:frame="1"/>
        </w:rPr>
        <w:t xml:space="preserve">……………………………………………    </w:t>
      </w:r>
      <w:r w:rsidR="00604BBC">
        <w:rPr>
          <w:rStyle w:val="c7"/>
          <w:color w:val="000000"/>
          <w:sz w:val="28"/>
          <w:szCs w:val="28"/>
          <w:bdr w:val="none" w:sz="0" w:space="0" w:color="auto" w:frame="1"/>
        </w:rPr>
        <w:t>стр.4</w:t>
      </w:r>
    </w:p>
    <w:p w:rsidR="00117C15" w:rsidRPr="00F938E6" w:rsidRDefault="00117C15" w:rsidP="00604BBC">
      <w:pPr>
        <w:pStyle w:val="c5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938E6">
        <w:rPr>
          <w:rStyle w:val="c7"/>
          <w:b/>
          <w:bCs/>
          <w:color w:val="000000"/>
          <w:sz w:val="28"/>
          <w:szCs w:val="28"/>
          <w:bdr w:val="none" w:sz="0" w:space="0" w:color="auto" w:frame="1"/>
        </w:rPr>
        <w:t xml:space="preserve">Глава I. </w:t>
      </w:r>
      <w:r w:rsidR="00D628F8" w:rsidRPr="00F938E6">
        <w:rPr>
          <w:rStyle w:val="c7"/>
          <w:b/>
          <w:bCs/>
          <w:color w:val="000000"/>
          <w:sz w:val="28"/>
          <w:szCs w:val="28"/>
          <w:bdr w:val="none" w:sz="0" w:space="0" w:color="auto" w:frame="1"/>
        </w:rPr>
        <w:t xml:space="preserve">История исследования </w:t>
      </w:r>
      <w:r w:rsidR="00604BBC" w:rsidRPr="00F938E6">
        <w:rPr>
          <w:rStyle w:val="c7"/>
          <w:b/>
          <w:bCs/>
          <w:color w:val="000000"/>
          <w:sz w:val="28"/>
          <w:szCs w:val="28"/>
          <w:bdr w:val="none" w:sz="0" w:space="0" w:color="auto" w:frame="1"/>
        </w:rPr>
        <w:t xml:space="preserve">Антарктики </w:t>
      </w:r>
      <w:r w:rsidRPr="00F938E6">
        <w:rPr>
          <w:rStyle w:val="c7"/>
          <w:b/>
          <w:bCs/>
          <w:color w:val="000000"/>
          <w:sz w:val="28"/>
          <w:szCs w:val="28"/>
          <w:bdr w:val="none" w:sz="0" w:space="0" w:color="auto" w:frame="1"/>
        </w:rPr>
        <w:t xml:space="preserve">и </w:t>
      </w:r>
      <w:r w:rsidR="00604BBC">
        <w:rPr>
          <w:rStyle w:val="c7"/>
          <w:b/>
          <w:bCs/>
          <w:color w:val="000000"/>
          <w:sz w:val="28"/>
          <w:szCs w:val="28"/>
          <w:bdr w:val="none" w:sz="0" w:space="0" w:color="auto" w:frame="1"/>
        </w:rPr>
        <w:t xml:space="preserve">    Арктики</w:t>
      </w:r>
      <w:r w:rsidR="00003BC1" w:rsidRPr="00F938E6">
        <w:rPr>
          <w:rStyle w:val="c7"/>
          <w:color w:val="000000"/>
          <w:sz w:val="28"/>
          <w:szCs w:val="28"/>
          <w:bdr w:val="none" w:sz="0" w:space="0" w:color="auto" w:frame="1"/>
        </w:rPr>
        <w:t>…………………</w:t>
      </w:r>
      <w:r w:rsidR="00604BBC" w:rsidRPr="00F938E6">
        <w:rPr>
          <w:rStyle w:val="c7"/>
          <w:color w:val="000000"/>
          <w:sz w:val="28"/>
          <w:szCs w:val="28"/>
          <w:bdr w:val="none" w:sz="0" w:space="0" w:color="auto" w:frame="1"/>
        </w:rPr>
        <w:t>………………</w:t>
      </w:r>
      <w:r w:rsidR="00AA6269">
        <w:rPr>
          <w:rStyle w:val="c7"/>
          <w:color w:val="000000"/>
          <w:sz w:val="28"/>
          <w:szCs w:val="28"/>
          <w:bdr w:val="none" w:sz="0" w:space="0" w:color="auto" w:frame="1"/>
        </w:rPr>
        <w:t>…………</w:t>
      </w:r>
      <w:r w:rsidR="003B51DD">
        <w:rPr>
          <w:rStyle w:val="c7"/>
          <w:color w:val="000000"/>
          <w:sz w:val="28"/>
          <w:szCs w:val="28"/>
          <w:bdr w:val="none" w:sz="0" w:space="0" w:color="auto" w:frame="1"/>
        </w:rPr>
        <w:t xml:space="preserve">  </w:t>
      </w:r>
      <w:r w:rsidR="00AA6269">
        <w:rPr>
          <w:rStyle w:val="c7"/>
          <w:color w:val="000000"/>
          <w:sz w:val="28"/>
          <w:szCs w:val="28"/>
          <w:bdr w:val="none" w:sz="0" w:space="0" w:color="auto" w:frame="1"/>
        </w:rPr>
        <w:t xml:space="preserve">   </w:t>
      </w:r>
      <w:r w:rsidR="00003BC1" w:rsidRPr="00F938E6">
        <w:rPr>
          <w:rStyle w:val="c7"/>
          <w:color w:val="000000"/>
          <w:sz w:val="28"/>
          <w:szCs w:val="28"/>
          <w:bdr w:val="none" w:sz="0" w:space="0" w:color="auto" w:frame="1"/>
        </w:rPr>
        <w:t>стр.5-8</w:t>
      </w:r>
    </w:p>
    <w:p w:rsidR="00FD138C" w:rsidRPr="00F938E6" w:rsidRDefault="00FD138C" w:rsidP="00604BBC">
      <w:pPr>
        <w:pStyle w:val="c5"/>
        <w:spacing w:before="0" w:beforeAutospacing="0" w:after="0" w:afterAutospacing="0"/>
        <w:textAlignment w:val="baseline"/>
        <w:rPr>
          <w:rStyle w:val="c7"/>
          <w:b/>
          <w:bCs/>
          <w:color w:val="000000"/>
          <w:sz w:val="28"/>
          <w:szCs w:val="28"/>
          <w:bdr w:val="none" w:sz="0" w:space="0" w:color="auto" w:frame="1"/>
        </w:rPr>
      </w:pPr>
      <w:r w:rsidRPr="00F938E6">
        <w:rPr>
          <w:rStyle w:val="c7"/>
          <w:b/>
          <w:bCs/>
          <w:color w:val="000000"/>
          <w:sz w:val="28"/>
          <w:szCs w:val="28"/>
          <w:bdr w:val="none" w:sz="0" w:space="0" w:color="auto" w:frame="1"/>
        </w:rPr>
        <w:t xml:space="preserve">   История исследования Антарктики </w:t>
      </w:r>
      <w:r w:rsidR="00604BBC">
        <w:rPr>
          <w:rStyle w:val="c7"/>
          <w:color w:val="000000"/>
          <w:sz w:val="28"/>
          <w:szCs w:val="28"/>
          <w:bdr w:val="none" w:sz="0" w:space="0" w:color="auto" w:frame="1"/>
        </w:rPr>
        <w:t>……</w:t>
      </w:r>
      <w:r w:rsidR="00604BBC" w:rsidRPr="00F938E6">
        <w:rPr>
          <w:rStyle w:val="c7"/>
          <w:color w:val="000000"/>
          <w:sz w:val="28"/>
          <w:szCs w:val="28"/>
          <w:bdr w:val="none" w:sz="0" w:space="0" w:color="auto" w:frame="1"/>
        </w:rPr>
        <w:t>…</w:t>
      </w:r>
      <w:r w:rsidR="00AA6269">
        <w:rPr>
          <w:rStyle w:val="c7"/>
          <w:color w:val="000000"/>
          <w:sz w:val="28"/>
          <w:szCs w:val="28"/>
          <w:bdr w:val="none" w:sz="0" w:space="0" w:color="auto" w:frame="1"/>
        </w:rPr>
        <w:t xml:space="preserve">        </w:t>
      </w:r>
      <w:r w:rsidRPr="00F938E6">
        <w:rPr>
          <w:rStyle w:val="c7"/>
          <w:color w:val="000000"/>
          <w:sz w:val="28"/>
          <w:szCs w:val="28"/>
          <w:bdr w:val="none" w:sz="0" w:space="0" w:color="auto" w:frame="1"/>
        </w:rPr>
        <w:t xml:space="preserve">стр. 5 - </w:t>
      </w:r>
      <w:r w:rsidR="00A11B12" w:rsidRPr="00F938E6">
        <w:rPr>
          <w:rStyle w:val="c7"/>
          <w:color w:val="000000"/>
          <w:sz w:val="28"/>
          <w:szCs w:val="28"/>
          <w:bdr w:val="none" w:sz="0" w:space="0" w:color="auto" w:frame="1"/>
        </w:rPr>
        <w:t>7</w:t>
      </w:r>
    </w:p>
    <w:p w:rsidR="00FD138C" w:rsidRPr="00F938E6" w:rsidRDefault="00604BBC" w:rsidP="00604BBC">
      <w:pPr>
        <w:pStyle w:val="c5"/>
        <w:spacing w:before="0" w:beforeAutospacing="0" w:after="0" w:afterAutospacing="0"/>
        <w:textAlignment w:val="baseline"/>
        <w:rPr>
          <w:rStyle w:val="c7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Style w:val="c7"/>
          <w:b/>
          <w:bCs/>
          <w:color w:val="000000"/>
          <w:sz w:val="28"/>
          <w:szCs w:val="28"/>
          <w:bdr w:val="none" w:sz="0" w:space="0" w:color="auto" w:frame="1"/>
        </w:rPr>
        <w:t xml:space="preserve">   </w:t>
      </w:r>
      <w:r w:rsidR="00FD138C" w:rsidRPr="00F938E6">
        <w:rPr>
          <w:rStyle w:val="c7"/>
          <w:b/>
          <w:bCs/>
          <w:color w:val="000000"/>
          <w:sz w:val="28"/>
          <w:szCs w:val="28"/>
          <w:bdr w:val="none" w:sz="0" w:space="0" w:color="auto" w:frame="1"/>
        </w:rPr>
        <w:t xml:space="preserve">История исследования Арктики </w:t>
      </w:r>
      <w:r w:rsidR="00FD138C" w:rsidRPr="00AA6269">
        <w:rPr>
          <w:rStyle w:val="c7"/>
          <w:bCs/>
          <w:color w:val="000000"/>
          <w:sz w:val="28"/>
          <w:szCs w:val="28"/>
          <w:bdr w:val="none" w:sz="0" w:space="0" w:color="auto" w:frame="1"/>
        </w:rPr>
        <w:t>.....................</w:t>
      </w:r>
      <w:r w:rsidR="003B51DD">
        <w:rPr>
          <w:rStyle w:val="c7"/>
          <w:b/>
          <w:bCs/>
          <w:color w:val="000000"/>
          <w:sz w:val="28"/>
          <w:szCs w:val="28"/>
          <w:bdr w:val="none" w:sz="0" w:space="0" w:color="auto" w:frame="1"/>
        </w:rPr>
        <w:t xml:space="preserve">     </w:t>
      </w:r>
      <w:r w:rsidR="00FD138C" w:rsidRPr="00F938E6">
        <w:rPr>
          <w:rStyle w:val="c7"/>
          <w:color w:val="000000"/>
          <w:sz w:val="28"/>
          <w:szCs w:val="28"/>
          <w:bdr w:val="none" w:sz="0" w:space="0" w:color="auto" w:frame="1"/>
        </w:rPr>
        <w:t>стр. 7-</w:t>
      </w:r>
      <w:r w:rsidR="00A11B12" w:rsidRPr="00F938E6">
        <w:rPr>
          <w:rStyle w:val="c7"/>
          <w:color w:val="000000"/>
          <w:sz w:val="28"/>
          <w:szCs w:val="28"/>
          <w:bdr w:val="none" w:sz="0" w:space="0" w:color="auto" w:frame="1"/>
        </w:rPr>
        <w:t>8</w:t>
      </w:r>
    </w:p>
    <w:p w:rsidR="00117C15" w:rsidRPr="00F938E6" w:rsidRDefault="00117C15" w:rsidP="00604BBC">
      <w:pPr>
        <w:pStyle w:val="c5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F938E6">
        <w:rPr>
          <w:rStyle w:val="c7"/>
          <w:b/>
          <w:bCs/>
          <w:color w:val="000000"/>
          <w:sz w:val="28"/>
          <w:szCs w:val="28"/>
          <w:bdr w:val="none" w:sz="0" w:space="0" w:color="auto" w:frame="1"/>
        </w:rPr>
        <w:t>Глава II</w:t>
      </w:r>
      <w:r w:rsidR="00D628F8" w:rsidRPr="00F938E6">
        <w:rPr>
          <w:rStyle w:val="c7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3B51DD">
        <w:rPr>
          <w:rStyle w:val="c7"/>
          <w:b/>
          <w:bCs/>
          <w:color w:val="000000"/>
          <w:sz w:val="28"/>
          <w:szCs w:val="28"/>
          <w:bdr w:val="none" w:sz="0" w:space="0" w:color="auto" w:frame="1"/>
        </w:rPr>
        <w:t>Современные исследования</w:t>
      </w:r>
      <w:proofErr w:type="gramStart"/>
      <w:r w:rsidR="003B51DD">
        <w:rPr>
          <w:rStyle w:val="c7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D628F8" w:rsidRPr="00F938E6">
        <w:rPr>
          <w:rStyle w:val="c7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D628F8" w:rsidRPr="00F938E6">
        <w:rPr>
          <w:rStyle w:val="c7"/>
          <w:color w:val="000000"/>
          <w:sz w:val="28"/>
          <w:szCs w:val="28"/>
          <w:bdr w:val="none" w:sz="0" w:space="0" w:color="auto" w:frame="1"/>
        </w:rPr>
        <w:t>........</w:t>
      </w:r>
      <w:r w:rsidR="00FD138C" w:rsidRPr="00F938E6">
        <w:rPr>
          <w:rStyle w:val="c7"/>
          <w:color w:val="000000"/>
          <w:sz w:val="28"/>
          <w:szCs w:val="28"/>
          <w:bdr w:val="none" w:sz="0" w:space="0" w:color="auto" w:frame="1"/>
        </w:rPr>
        <w:t>.</w:t>
      </w:r>
      <w:r w:rsidR="00AA6269">
        <w:rPr>
          <w:rStyle w:val="c7"/>
          <w:color w:val="000000"/>
          <w:sz w:val="28"/>
          <w:szCs w:val="28"/>
          <w:bdr w:val="none" w:sz="0" w:space="0" w:color="auto" w:frame="1"/>
        </w:rPr>
        <w:t xml:space="preserve">......     </w:t>
      </w:r>
      <w:proofErr w:type="gramEnd"/>
      <w:r w:rsidR="00A11B12" w:rsidRPr="00F938E6">
        <w:rPr>
          <w:rStyle w:val="c7"/>
          <w:color w:val="000000"/>
          <w:sz w:val="28"/>
          <w:szCs w:val="28"/>
          <w:bdr w:val="none" w:sz="0" w:space="0" w:color="auto" w:frame="1"/>
        </w:rPr>
        <w:t>стр. 8 - 10</w:t>
      </w:r>
    </w:p>
    <w:p w:rsidR="00D628F8" w:rsidRPr="00F938E6" w:rsidRDefault="00D628F8" w:rsidP="00604BBC">
      <w:pPr>
        <w:pStyle w:val="c5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938E6">
        <w:rPr>
          <w:rStyle w:val="c7"/>
          <w:b/>
          <w:bCs/>
          <w:color w:val="000000"/>
          <w:sz w:val="28"/>
          <w:szCs w:val="28"/>
          <w:bdr w:val="none" w:sz="0" w:space="0" w:color="auto" w:frame="1"/>
        </w:rPr>
        <w:t>Глава III</w:t>
      </w:r>
      <w:r w:rsidR="005345E5" w:rsidRPr="00F938E6">
        <w:rPr>
          <w:rStyle w:val="c7"/>
          <w:b/>
          <w:bCs/>
          <w:color w:val="000000"/>
          <w:sz w:val="28"/>
          <w:szCs w:val="28"/>
          <w:bdr w:val="none" w:sz="0" w:space="0" w:color="auto" w:frame="1"/>
        </w:rPr>
        <w:t xml:space="preserve"> Заключение</w:t>
      </w:r>
      <w:r w:rsidR="005345E5" w:rsidRPr="00F938E6">
        <w:rPr>
          <w:rStyle w:val="c7"/>
          <w:color w:val="000000"/>
          <w:sz w:val="28"/>
          <w:szCs w:val="28"/>
          <w:bdr w:val="none" w:sz="0" w:space="0" w:color="auto" w:frame="1"/>
        </w:rPr>
        <w:t xml:space="preserve"> </w:t>
      </w:r>
      <w:r w:rsidR="00AA6269">
        <w:rPr>
          <w:rStyle w:val="c7"/>
          <w:color w:val="000000"/>
          <w:sz w:val="28"/>
          <w:szCs w:val="28"/>
          <w:bdr w:val="none" w:sz="0" w:space="0" w:color="auto" w:frame="1"/>
        </w:rPr>
        <w:t xml:space="preserve">…………………………        </w:t>
      </w:r>
      <w:r w:rsidR="00A11B12" w:rsidRPr="00F938E6">
        <w:rPr>
          <w:rStyle w:val="c7"/>
          <w:color w:val="000000"/>
          <w:sz w:val="28"/>
          <w:szCs w:val="28"/>
          <w:bdr w:val="none" w:sz="0" w:space="0" w:color="auto" w:frame="1"/>
        </w:rPr>
        <w:t>стр.11- 12</w:t>
      </w:r>
    </w:p>
    <w:p w:rsidR="00D628F8" w:rsidRPr="00F938E6" w:rsidRDefault="00D628F8" w:rsidP="00604BBC">
      <w:pPr>
        <w:pStyle w:val="c5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938E6">
        <w:rPr>
          <w:rStyle w:val="c7"/>
          <w:b/>
          <w:bCs/>
          <w:color w:val="000000"/>
          <w:sz w:val="28"/>
          <w:szCs w:val="28"/>
          <w:bdr w:val="none" w:sz="0" w:space="0" w:color="auto" w:frame="1"/>
        </w:rPr>
        <w:t>   Список использованной литературы</w:t>
      </w:r>
      <w:r w:rsidR="003B51DD">
        <w:rPr>
          <w:rStyle w:val="c7"/>
          <w:color w:val="000000"/>
          <w:sz w:val="28"/>
          <w:szCs w:val="28"/>
          <w:bdr w:val="none" w:sz="0" w:space="0" w:color="auto" w:frame="1"/>
        </w:rPr>
        <w:t xml:space="preserve">…………   </w:t>
      </w:r>
      <w:r w:rsidR="00A11B12" w:rsidRPr="00F938E6">
        <w:rPr>
          <w:rStyle w:val="c7"/>
          <w:color w:val="000000"/>
          <w:sz w:val="28"/>
          <w:szCs w:val="28"/>
          <w:bdr w:val="none" w:sz="0" w:space="0" w:color="auto" w:frame="1"/>
        </w:rPr>
        <w:t>стр.13</w:t>
      </w:r>
    </w:p>
    <w:p w:rsidR="00D628F8" w:rsidRPr="00F938E6" w:rsidRDefault="00D628F8" w:rsidP="00604BBC">
      <w:pPr>
        <w:pStyle w:val="c5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938E6">
        <w:rPr>
          <w:rStyle w:val="c7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="00604BBC">
        <w:rPr>
          <w:rStyle w:val="c7"/>
          <w:b/>
          <w:bCs/>
          <w:color w:val="000000"/>
          <w:sz w:val="28"/>
          <w:szCs w:val="28"/>
          <w:bdr w:val="none" w:sz="0" w:space="0" w:color="auto" w:frame="1"/>
        </w:rPr>
        <w:t xml:space="preserve">   </w:t>
      </w:r>
      <w:r w:rsidR="00D92A2D" w:rsidRPr="00F938E6">
        <w:rPr>
          <w:rStyle w:val="c7"/>
          <w:b/>
          <w:bCs/>
          <w:color w:val="000000"/>
          <w:sz w:val="28"/>
          <w:szCs w:val="28"/>
          <w:bdr w:val="none" w:sz="0" w:space="0" w:color="auto" w:frame="1"/>
        </w:rPr>
        <w:t xml:space="preserve">Приложение </w:t>
      </w:r>
      <w:r w:rsidR="00D92A2D" w:rsidRPr="00F938E6">
        <w:rPr>
          <w:rStyle w:val="c7"/>
          <w:color w:val="000000"/>
          <w:sz w:val="28"/>
          <w:szCs w:val="28"/>
          <w:bdr w:val="none" w:sz="0" w:space="0" w:color="auto" w:frame="1"/>
        </w:rPr>
        <w:t>……………………</w:t>
      </w:r>
      <w:r w:rsidR="003B51DD">
        <w:rPr>
          <w:rStyle w:val="c7"/>
          <w:color w:val="000000"/>
          <w:sz w:val="28"/>
          <w:szCs w:val="28"/>
          <w:bdr w:val="none" w:sz="0" w:space="0" w:color="auto" w:frame="1"/>
        </w:rPr>
        <w:t xml:space="preserve">                             </w:t>
      </w:r>
      <w:r w:rsidR="00D92A2D" w:rsidRPr="00F938E6">
        <w:rPr>
          <w:rStyle w:val="c7"/>
          <w:color w:val="000000"/>
          <w:sz w:val="28"/>
          <w:szCs w:val="28"/>
          <w:bdr w:val="none" w:sz="0" w:space="0" w:color="auto" w:frame="1"/>
        </w:rPr>
        <w:t>стр.</w:t>
      </w:r>
      <w:r w:rsidR="00A11B12" w:rsidRPr="00F938E6">
        <w:rPr>
          <w:rStyle w:val="c7"/>
          <w:color w:val="000000"/>
          <w:sz w:val="28"/>
          <w:szCs w:val="28"/>
          <w:bdr w:val="none" w:sz="0" w:space="0" w:color="auto" w:frame="1"/>
        </w:rPr>
        <w:t>14</w:t>
      </w:r>
    </w:p>
    <w:p w:rsidR="00D628F8" w:rsidRPr="00F938E6" w:rsidRDefault="00D628F8" w:rsidP="00604BBC">
      <w:pPr>
        <w:pStyle w:val="c5"/>
        <w:spacing w:before="0" w:beforeAutospacing="0" w:after="0" w:afterAutospacing="0"/>
        <w:textAlignment w:val="baseline"/>
        <w:rPr>
          <w:rStyle w:val="c7"/>
          <w:b/>
          <w:bCs/>
          <w:color w:val="000000"/>
          <w:sz w:val="28"/>
          <w:szCs w:val="28"/>
          <w:bdr w:val="none" w:sz="0" w:space="0" w:color="auto" w:frame="1"/>
        </w:rPr>
      </w:pPr>
    </w:p>
    <w:p w:rsidR="00117C15" w:rsidRPr="00F938E6" w:rsidRDefault="00117C15" w:rsidP="00604BB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17C15" w:rsidRPr="00F938E6" w:rsidRDefault="00117C1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17C15" w:rsidRPr="00F938E6" w:rsidRDefault="00117C1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17C15" w:rsidRPr="00F938E6" w:rsidRDefault="00117C1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17C15" w:rsidRPr="00F938E6" w:rsidRDefault="00117C1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17C15" w:rsidRPr="00F938E6" w:rsidRDefault="00117C1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17C15" w:rsidRPr="00F938E6" w:rsidRDefault="00117C1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17C15" w:rsidRPr="00F938E6" w:rsidRDefault="00117C1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17C15" w:rsidRPr="00F938E6" w:rsidRDefault="00117C1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A6F15" w:rsidRPr="00F938E6" w:rsidRDefault="006A6F15" w:rsidP="00D92A2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17C15" w:rsidRPr="00F938E6" w:rsidRDefault="0094100C" w:rsidP="00F673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38E6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  <w:r w:rsidR="006A6F15" w:rsidRPr="00F938E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6737B" w:rsidRPr="00F938E6" w:rsidRDefault="00F6737B">
      <w:pPr>
        <w:rPr>
          <w:rFonts w:ascii="Times New Roman" w:hAnsi="Times New Roman" w:cs="Times New Roman"/>
          <w:sz w:val="28"/>
          <w:szCs w:val="28"/>
        </w:rPr>
      </w:pPr>
    </w:p>
    <w:p w:rsidR="00D92A2D" w:rsidRPr="00F938E6" w:rsidRDefault="008171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4100C" w:rsidRPr="00F938E6">
        <w:rPr>
          <w:rFonts w:ascii="Times New Roman" w:hAnsi="Times New Roman" w:cs="Times New Roman"/>
          <w:sz w:val="28"/>
          <w:szCs w:val="28"/>
        </w:rPr>
        <w:t>В данном проекте содержатся сведения о научных исследованиях Арктики и Антарктики разных временных эпох, в том числе исследования в современное время.</w:t>
      </w:r>
      <w:r w:rsidR="00D92A2D" w:rsidRPr="00F938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1A9" w:rsidRPr="00F938E6" w:rsidRDefault="008171A9" w:rsidP="008171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Мне была</w:t>
      </w:r>
      <w:r w:rsidRPr="00F938E6">
        <w:rPr>
          <w:rFonts w:ascii="Times New Roman" w:hAnsi="Times New Roman" w:cs="Times New Roman"/>
          <w:sz w:val="28"/>
          <w:szCs w:val="28"/>
        </w:rPr>
        <w:t xml:space="preserve"> очень интересна эта тема, поэтому я изучила ряд источников, из которых ясно, что исследование Антарктики и Арктики продолжаются </w:t>
      </w:r>
      <w:r w:rsidR="00223236">
        <w:rPr>
          <w:rFonts w:ascii="Times New Roman" w:hAnsi="Times New Roman" w:cs="Times New Roman"/>
          <w:sz w:val="28"/>
          <w:szCs w:val="28"/>
        </w:rPr>
        <w:t>и в настоящее</w:t>
      </w:r>
      <w:r w:rsidRPr="00F938E6">
        <w:rPr>
          <w:rFonts w:ascii="Times New Roman" w:hAnsi="Times New Roman" w:cs="Times New Roman"/>
          <w:sz w:val="28"/>
          <w:szCs w:val="28"/>
        </w:rPr>
        <w:t xml:space="preserve"> время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2A2D" w:rsidRPr="00F938E6" w:rsidRDefault="00D92A2D">
      <w:pPr>
        <w:rPr>
          <w:rFonts w:ascii="Times New Roman" w:hAnsi="Times New Roman" w:cs="Times New Roman"/>
          <w:sz w:val="28"/>
          <w:szCs w:val="28"/>
        </w:rPr>
      </w:pPr>
      <w:r w:rsidRPr="00F938E6">
        <w:rPr>
          <w:rFonts w:ascii="Times New Roman" w:hAnsi="Times New Roman" w:cs="Times New Roman"/>
          <w:sz w:val="28"/>
          <w:szCs w:val="28"/>
        </w:rPr>
        <w:t xml:space="preserve"> </w:t>
      </w:r>
      <w:r w:rsidR="008171A9">
        <w:rPr>
          <w:rFonts w:ascii="Times New Roman" w:hAnsi="Times New Roman" w:cs="Times New Roman"/>
          <w:sz w:val="28"/>
          <w:szCs w:val="28"/>
        </w:rPr>
        <w:t xml:space="preserve">   </w:t>
      </w:r>
      <w:r w:rsidRPr="00F938E6">
        <w:rPr>
          <w:rFonts w:ascii="Times New Roman" w:hAnsi="Times New Roman" w:cs="Times New Roman"/>
          <w:sz w:val="28"/>
          <w:szCs w:val="28"/>
        </w:rPr>
        <w:t>Я провела тестирование среди учащихся 7 классов, и</w:t>
      </w:r>
      <w:r w:rsidR="008171A9">
        <w:rPr>
          <w:rFonts w:ascii="Times New Roman" w:hAnsi="Times New Roman" w:cs="Times New Roman"/>
          <w:sz w:val="28"/>
          <w:szCs w:val="28"/>
        </w:rPr>
        <w:t xml:space="preserve"> оказалось, что другим ребятам</w:t>
      </w:r>
      <w:r w:rsidRPr="00F938E6">
        <w:rPr>
          <w:rFonts w:ascii="Times New Roman" w:hAnsi="Times New Roman" w:cs="Times New Roman"/>
          <w:sz w:val="28"/>
          <w:szCs w:val="28"/>
        </w:rPr>
        <w:t xml:space="preserve"> тоже интересна эта тема. Многие знают исследователей этих регионов, но, к сожалению, мало знакомы с современными исследованиями.  </w:t>
      </w:r>
    </w:p>
    <w:p w:rsidR="006A6F15" w:rsidRPr="00F938E6" w:rsidRDefault="006A6F15">
      <w:pPr>
        <w:rPr>
          <w:rFonts w:ascii="Times New Roman" w:hAnsi="Times New Roman" w:cs="Times New Roman"/>
          <w:b/>
          <w:sz w:val="28"/>
          <w:szCs w:val="28"/>
        </w:rPr>
      </w:pPr>
    </w:p>
    <w:p w:rsidR="006A6F15" w:rsidRPr="00F938E6" w:rsidRDefault="006A6F15" w:rsidP="006A6F15">
      <w:pPr>
        <w:rPr>
          <w:rFonts w:ascii="Times New Roman" w:hAnsi="Times New Roman" w:cs="Times New Roman"/>
          <w:b/>
          <w:sz w:val="28"/>
          <w:szCs w:val="28"/>
        </w:rPr>
      </w:pPr>
      <w:r w:rsidRPr="00F938E6">
        <w:rPr>
          <w:rFonts w:ascii="Times New Roman" w:hAnsi="Times New Roman" w:cs="Times New Roman"/>
          <w:b/>
          <w:sz w:val="28"/>
          <w:szCs w:val="28"/>
        </w:rPr>
        <w:t>Цели проекта.</w:t>
      </w:r>
    </w:p>
    <w:p w:rsidR="006A6F15" w:rsidRPr="00F938E6" w:rsidRDefault="006A6F15" w:rsidP="006A6F15">
      <w:pPr>
        <w:rPr>
          <w:rFonts w:ascii="Times New Roman" w:hAnsi="Times New Roman" w:cs="Times New Roman"/>
          <w:b/>
          <w:sz w:val="28"/>
          <w:szCs w:val="28"/>
        </w:rPr>
      </w:pPr>
      <w:r w:rsidRPr="00F938E6">
        <w:rPr>
          <w:rFonts w:ascii="Times New Roman" w:hAnsi="Times New Roman" w:cs="Times New Roman"/>
          <w:sz w:val="28"/>
          <w:szCs w:val="28"/>
        </w:rPr>
        <w:t xml:space="preserve">Узнать и рассмотреть </w:t>
      </w:r>
      <w:r w:rsidR="00223236">
        <w:rPr>
          <w:rFonts w:ascii="Times New Roman" w:hAnsi="Times New Roman" w:cs="Times New Roman"/>
          <w:sz w:val="28"/>
          <w:szCs w:val="28"/>
        </w:rPr>
        <w:t>научные исследования Арктики и Антарктики  отечественными</w:t>
      </w:r>
      <w:r w:rsidR="008171A9">
        <w:rPr>
          <w:rFonts w:ascii="Times New Roman" w:hAnsi="Times New Roman" w:cs="Times New Roman"/>
          <w:sz w:val="28"/>
          <w:szCs w:val="28"/>
        </w:rPr>
        <w:t xml:space="preserve"> и за</w:t>
      </w:r>
      <w:r w:rsidR="00E16B80">
        <w:rPr>
          <w:rFonts w:ascii="Times New Roman" w:hAnsi="Times New Roman" w:cs="Times New Roman"/>
          <w:sz w:val="28"/>
          <w:szCs w:val="28"/>
        </w:rPr>
        <w:t>рубежными</w:t>
      </w:r>
      <w:r w:rsidR="008171A9">
        <w:rPr>
          <w:rFonts w:ascii="Times New Roman" w:hAnsi="Times New Roman" w:cs="Times New Roman"/>
          <w:sz w:val="28"/>
          <w:szCs w:val="28"/>
        </w:rPr>
        <w:t xml:space="preserve"> </w:t>
      </w:r>
      <w:r w:rsidR="00223236">
        <w:rPr>
          <w:rFonts w:ascii="Times New Roman" w:hAnsi="Times New Roman" w:cs="Times New Roman"/>
          <w:sz w:val="28"/>
          <w:szCs w:val="28"/>
        </w:rPr>
        <w:t>исследователями.</w:t>
      </w:r>
    </w:p>
    <w:p w:rsidR="006A6F15" w:rsidRPr="00F938E6" w:rsidRDefault="006A6F15" w:rsidP="006A6F15">
      <w:pPr>
        <w:rPr>
          <w:rFonts w:ascii="Times New Roman" w:hAnsi="Times New Roman" w:cs="Times New Roman"/>
          <w:b/>
          <w:sz w:val="28"/>
          <w:szCs w:val="28"/>
        </w:rPr>
      </w:pPr>
      <w:r w:rsidRPr="00F938E6">
        <w:rPr>
          <w:rFonts w:ascii="Times New Roman" w:hAnsi="Times New Roman" w:cs="Times New Roman"/>
          <w:b/>
          <w:sz w:val="28"/>
          <w:szCs w:val="28"/>
        </w:rPr>
        <w:t xml:space="preserve">Задачи проекта. </w:t>
      </w:r>
    </w:p>
    <w:p w:rsidR="003B6175" w:rsidRPr="00F938E6" w:rsidRDefault="003B6175" w:rsidP="006A6F1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38E6">
        <w:rPr>
          <w:rFonts w:ascii="Times New Roman" w:hAnsi="Times New Roman" w:cs="Times New Roman"/>
          <w:sz w:val="28"/>
          <w:szCs w:val="28"/>
        </w:rPr>
        <w:t xml:space="preserve"> С помощью справочной литературы узнать, какие научные исследования проводились в Арктике и Антарктике.</w:t>
      </w:r>
    </w:p>
    <w:p w:rsidR="003B6175" w:rsidRPr="00F938E6" w:rsidRDefault="003B6175" w:rsidP="006A6F1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38E6">
        <w:rPr>
          <w:rFonts w:ascii="Times New Roman" w:hAnsi="Times New Roman" w:cs="Times New Roman"/>
          <w:sz w:val="28"/>
          <w:szCs w:val="28"/>
        </w:rPr>
        <w:t>Собрать фактический материал по истории</w:t>
      </w:r>
      <w:r w:rsidR="008171A9">
        <w:rPr>
          <w:rFonts w:ascii="Times New Roman" w:hAnsi="Times New Roman" w:cs="Times New Roman"/>
          <w:sz w:val="28"/>
          <w:szCs w:val="28"/>
        </w:rPr>
        <w:t xml:space="preserve"> научных исследований </w:t>
      </w:r>
      <w:r w:rsidRPr="00F938E6">
        <w:rPr>
          <w:rFonts w:ascii="Times New Roman" w:hAnsi="Times New Roman" w:cs="Times New Roman"/>
          <w:sz w:val="28"/>
          <w:szCs w:val="28"/>
        </w:rPr>
        <w:t>Арктики и Антарктики.</w:t>
      </w:r>
    </w:p>
    <w:p w:rsidR="003B6175" w:rsidRPr="00F938E6" w:rsidRDefault="003B6175" w:rsidP="006A6F1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38E6">
        <w:rPr>
          <w:rFonts w:ascii="Times New Roman" w:hAnsi="Times New Roman" w:cs="Times New Roman"/>
          <w:sz w:val="28"/>
          <w:szCs w:val="28"/>
        </w:rPr>
        <w:t xml:space="preserve"> Провести обобщение и систематизацию полученного материала. </w:t>
      </w:r>
    </w:p>
    <w:p w:rsidR="005345E5" w:rsidRPr="00F938E6" w:rsidRDefault="005345E5" w:rsidP="006A6F1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38E6">
        <w:rPr>
          <w:rFonts w:ascii="Times New Roman" w:hAnsi="Times New Roman" w:cs="Times New Roman"/>
          <w:sz w:val="28"/>
          <w:szCs w:val="28"/>
        </w:rPr>
        <w:t>Провести опрос среди учащихся 7 классов</w:t>
      </w:r>
      <w:r w:rsidR="008171A9">
        <w:rPr>
          <w:rFonts w:ascii="Times New Roman" w:hAnsi="Times New Roman" w:cs="Times New Roman"/>
          <w:sz w:val="28"/>
          <w:szCs w:val="28"/>
        </w:rPr>
        <w:t>.</w:t>
      </w:r>
    </w:p>
    <w:p w:rsidR="003B6175" w:rsidRPr="00F938E6" w:rsidRDefault="003B6175" w:rsidP="006A6F1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38E6">
        <w:rPr>
          <w:rFonts w:ascii="Times New Roman" w:hAnsi="Times New Roman" w:cs="Times New Roman"/>
          <w:sz w:val="28"/>
          <w:szCs w:val="28"/>
        </w:rPr>
        <w:t xml:space="preserve"> Сформулировать выводы по проделанной работе.</w:t>
      </w:r>
    </w:p>
    <w:p w:rsidR="006A6F15" w:rsidRPr="00F938E6" w:rsidRDefault="006A6F15" w:rsidP="005345E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A6F15" w:rsidRPr="00F938E6" w:rsidRDefault="006A6F1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938E6">
        <w:rPr>
          <w:rFonts w:ascii="Times New Roman" w:hAnsi="Times New Roman" w:cs="Times New Roman"/>
          <w:b/>
          <w:bCs/>
          <w:sz w:val="28"/>
          <w:szCs w:val="28"/>
        </w:rPr>
        <w:t>Актуальность работы.</w:t>
      </w:r>
    </w:p>
    <w:p w:rsidR="006A6F15" w:rsidRPr="00F938E6" w:rsidRDefault="006A6F15">
      <w:pPr>
        <w:rPr>
          <w:rFonts w:ascii="Times New Roman" w:hAnsi="Times New Roman" w:cs="Times New Roman"/>
          <w:sz w:val="28"/>
          <w:szCs w:val="28"/>
        </w:rPr>
      </w:pPr>
      <w:r w:rsidRPr="00F938E6">
        <w:rPr>
          <w:rFonts w:ascii="Times New Roman" w:hAnsi="Times New Roman" w:cs="Times New Roman"/>
          <w:sz w:val="28"/>
          <w:szCs w:val="28"/>
        </w:rPr>
        <w:t>В последние годы заметно активизировалась научно – исследовательская деятельность ряда стран в Арктике и Антарктике. Мне очень интересно узнать, каковы дальнейшие перспективы освоения Арктики и Антарктики, а так же узнать, чем вызван столь пристальный интерес ряда стран.</w:t>
      </w:r>
    </w:p>
    <w:p w:rsidR="006A6F15" w:rsidRPr="00F938E6" w:rsidRDefault="006A6F15">
      <w:pPr>
        <w:rPr>
          <w:rFonts w:ascii="Times New Roman" w:hAnsi="Times New Roman" w:cs="Times New Roman"/>
          <w:sz w:val="28"/>
          <w:szCs w:val="28"/>
        </w:rPr>
      </w:pPr>
    </w:p>
    <w:p w:rsidR="006A6F15" w:rsidRPr="00F938E6" w:rsidRDefault="006A6F15">
      <w:pPr>
        <w:rPr>
          <w:rFonts w:ascii="Times New Roman" w:hAnsi="Times New Roman" w:cs="Times New Roman"/>
          <w:sz w:val="28"/>
          <w:szCs w:val="28"/>
        </w:rPr>
      </w:pPr>
    </w:p>
    <w:p w:rsidR="006A6F15" w:rsidRPr="00F938E6" w:rsidRDefault="006A6F15">
      <w:pPr>
        <w:rPr>
          <w:rFonts w:ascii="Times New Roman" w:hAnsi="Times New Roman" w:cs="Times New Roman"/>
          <w:sz w:val="28"/>
          <w:szCs w:val="28"/>
        </w:rPr>
      </w:pPr>
    </w:p>
    <w:p w:rsidR="006A6F15" w:rsidRPr="00F938E6" w:rsidRDefault="006A6F15" w:rsidP="006A6F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37B" w:rsidRPr="00F938E6" w:rsidRDefault="00F6737B" w:rsidP="006A6F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37B" w:rsidRPr="00F938E6" w:rsidRDefault="00F6737B" w:rsidP="006A6F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37B" w:rsidRPr="00F938E6" w:rsidRDefault="00F6737B" w:rsidP="006A6F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37B" w:rsidRPr="00F938E6" w:rsidRDefault="00F6737B" w:rsidP="006A6F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F15" w:rsidRPr="00F938E6" w:rsidRDefault="006A6F15" w:rsidP="006F7C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8E6">
        <w:rPr>
          <w:rFonts w:ascii="Times New Roman" w:hAnsi="Times New Roman" w:cs="Times New Roman"/>
          <w:b/>
          <w:sz w:val="28"/>
          <w:szCs w:val="28"/>
        </w:rPr>
        <w:t>Введение.</w:t>
      </w:r>
    </w:p>
    <w:p w:rsidR="006A6F15" w:rsidRPr="00F938E6" w:rsidRDefault="006A6F15" w:rsidP="006F7C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8E6">
        <w:rPr>
          <w:rFonts w:ascii="Times New Roman" w:hAnsi="Times New Roman" w:cs="Times New Roman"/>
          <w:sz w:val="28"/>
          <w:szCs w:val="28"/>
        </w:rPr>
        <w:t xml:space="preserve">   Прочитав </w:t>
      </w:r>
      <w:r w:rsidRPr="00F938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приключенческий роман писателя Вениамина</w:t>
      </w:r>
      <w:r w:rsidRPr="00F938E6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F938E6">
        <w:rPr>
          <w:rStyle w:val="searchmatch"/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Каверина</w:t>
      </w:r>
      <w:r w:rsidR="00C83E13" w:rsidRPr="00F938E6">
        <w:rPr>
          <w:rStyle w:val="searchmatch"/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</w:t>
      </w:r>
      <w:r w:rsidRPr="00F938E6">
        <w:rPr>
          <w:rStyle w:val="searchmatch"/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«Два Капитана» и посмотрев фильм «Земля Санникова» </w:t>
      </w:r>
      <w:r w:rsidRPr="00F938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одноимённому роману В.А Обручева, я заинтересовалась вопросом: какие же исследования проводятся в Арктике и Антарктике в наше время?</w:t>
      </w:r>
    </w:p>
    <w:p w:rsidR="006A6F15" w:rsidRPr="00F938E6" w:rsidRDefault="008171A9" w:rsidP="006F7C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Я посчитала, чтобы узнать о</w:t>
      </w:r>
      <w:r w:rsidR="006A6F15" w:rsidRPr="00F93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</w:t>
      </w:r>
      <w:r w:rsidR="00223236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исследованиях этих регионов</w:t>
      </w:r>
      <w:r w:rsidR="006A6F15" w:rsidRPr="00F938E6">
        <w:rPr>
          <w:rFonts w:ascii="Times New Roman" w:eastAsia="Times New Roman" w:hAnsi="Times New Roman" w:cs="Times New Roman"/>
          <w:sz w:val="28"/>
          <w:szCs w:val="28"/>
          <w:lang w:eastAsia="ru-RU"/>
        </w:rPr>
        <w:t>, нужно сначала узнать историю их освоения.</w:t>
      </w:r>
      <w:r w:rsidR="00F6737B" w:rsidRPr="00F93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больше всего мне показались интересными именно научные исследования Арктики и Антарктики, пото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 что для научных исследований</w:t>
      </w:r>
      <w:r w:rsidR="00F6737B" w:rsidRPr="00F93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используется соврем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енная аппаратура, о которой я </w:t>
      </w:r>
      <w:r w:rsidR="00F6737B" w:rsidRPr="00F938E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 узнать.</w:t>
      </w:r>
    </w:p>
    <w:p w:rsidR="00F6737B" w:rsidRPr="00F938E6" w:rsidRDefault="008171A9" w:rsidP="006F7C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Для начала, я </w:t>
      </w:r>
      <w:r w:rsidR="00F6737B" w:rsidRPr="00F938E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</w:t>
      </w:r>
      <w:r w:rsidR="006F7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рассказать об истории освоения Арктики и Антарктики,</w:t>
      </w:r>
      <w:r w:rsidR="00F6737B" w:rsidRPr="00F93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затем перейти непосредственно к научным исследованиям этих областей. </w:t>
      </w:r>
    </w:p>
    <w:p w:rsidR="00F6737B" w:rsidRPr="00F938E6" w:rsidRDefault="00F6737B" w:rsidP="006F7C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Для получения результатов своего исследования я посещала библиотеку, просматривала темати</w:t>
      </w:r>
      <w:r w:rsidR="005345E5" w:rsidRPr="00F93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ческие фильмы и интернет сайты. </w:t>
      </w:r>
    </w:p>
    <w:p w:rsidR="00F6737B" w:rsidRPr="00F938E6" w:rsidRDefault="00F6737B" w:rsidP="006F7C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37B" w:rsidRPr="00F938E6" w:rsidRDefault="00F6737B" w:rsidP="006F7C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37B" w:rsidRPr="00F938E6" w:rsidRDefault="00F6737B" w:rsidP="006A6F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37B" w:rsidRPr="00F938E6" w:rsidRDefault="00F6737B" w:rsidP="006A6F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37B" w:rsidRPr="00F938E6" w:rsidRDefault="00F6737B" w:rsidP="006A6F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37B" w:rsidRPr="00F938E6" w:rsidRDefault="00F6737B" w:rsidP="006A6F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37B" w:rsidRPr="00F938E6" w:rsidRDefault="00F6737B" w:rsidP="006A6F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37B" w:rsidRPr="00F938E6" w:rsidRDefault="00F6737B" w:rsidP="006A6F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37B" w:rsidRPr="00F938E6" w:rsidRDefault="00F6737B" w:rsidP="006A6F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37B" w:rsidRPr="00F938E6" w:rsidRDefault="00F6737B" w:rsidP="00F6737B">
      <w:pPr>
        <w:spacing w:after="0" w:line="360" w:lineRule="auto"/>
        <w:jc w:val="center"/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F938E6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Глава I. История исследования</w:t>
      </w:r>
    </w:p>
    <w:p w:rsidR="00F6737B" w:rsidRPr="00F938E6" w:rsidRDefault="00F6737B" w:rsidP="00F6737B">
      <w:pPr>
        <w:spacing w:after="0" w:line="360" w:lineRule="auto"/>
        <w:jc w:val="center"/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F938E6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Арктики и Антарктики.</w:t>
      </w:r>
    </w:p>
    <w:p w:rsidR="00C83E13" w:rsidRPr="00F938E6" w:rsidRDefault="00C83E13" w:rsidP="005C101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28F8" w:rsidRPr="00F938E6" w:rsidRDefault="005C1014" w:rsidP="006F7CF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3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gramStart"/>
      <w:r w:rsidR="00D628F8" w:rsidRPr="00F938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Анта́рктика</w:t>
      </w:r>
      <w:proofErr w:type="gramEnd"/>
      <w:r w:rsidR="00D628F8" w:rsidRPr="00F938E6">
        <w:rPr>
          <w:rFonts w:ascii="Times New Roman" w:hAnsi="Times New Roman" w:cs="Times New Roman"/>
          <w:color w:val="000000" w:themeColor="text1"/>
          <w:sz w:val="28"/>
          <w:szCs w:val="28"/>
        </w:rPr>
        <w:t> (вместе с </w:t>
      </w:r>
      <w:hyperlink r:id="rId5" w:tooltip="Субантарктика" w:history="1">
        <w:r w:rsidR="00D628F8" w:rsidRPr="00F938E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Субантарктикой</w:t>
        </w:r>
      </w:hyperlink>
      <w:r w:rsidR="00D628F8" w:rsidRPr="00F93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 — </w:t>
      </w:r>
      <w:r w:rsidRPr="00F93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южная полярная область, включающая материк Антарктида и окружающее его океаническое пространство Южного океана с мелкими островами. </w:t>
      </w:r>
    </w:p>
    <w:p w:rsidR="00D628F8" w:rsidRPr="00F938E6" w:rsidRDefault="005C1014" w:rsidP="006F7CF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3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628F8" w:rsidRPr="00F938E6">
        <w:rPr>
          <w:rFonts w:ascii="Times New Roman" w:hAnsi="Times New Roman" w:cs="Times New Roman"/>
          <w:color w:val="000000" w:themeColor="text1"/>
          <w:sz w:val="28"/>
          <w:szCs w:val="28"/>
        </w:rPr>
        <w:t>Название Антарктика происходит от греческих слов и означает область противоположную </w:t>
      </w:r>
      <w:hyperlink r:id="rId6" w:tooltip="Арктика" w:history="1">
        <w:r w:rsidR="00D628F8" w:rsidRPr="00F938E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Арктике</w:t>
        </w:r>
      </w:hyperlink>
      <w:r w:rsidR="00D628F8" w:rsidRPr="00F938E6">
        <w:rPr>
          <w:rFonts w:ascii="Times New Roman" w:hAnsi="Times New Roman" w:cs="Times New Roman"/>
          <w:color w:val="000000" w:themeColor="text1"/>
          <w:sz w:val="28"/>
          <w:szCs w:val="28"/>
        </w:rPr>
        <w:t>, от </w:t>
      </w:r>
      <w:hyperlink r:id="rId7" w:tooltip="Древнегреческий язык" w:history="1">
        <w:r w:rsidR="00D628F8" w:rsidRPr="00F938E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др.-греч.</w:t>
        </w:r>
      </w:hyperlink>
      <w:r w:rsidR="00D628F8" w:rsidRPr="00F938E6">
        <w:rPr>
          <w:rFonts w:ascii="Times New Roman" w:hAnsi="Times New Roman" w:cs="Times New Roman"/>
          <w:color w:val="000000" w:themeColor="text1"/>
          <w:sz w:val="28"/>
          <w:szCs w:val="28"/>
        </w:rPr>
        <w:t> ἀντί (anti) — против и (arktikos) — северный (ἄρκτος (arctos) — медведь, по созвездию </w:t>
      </w:r>
      <w:hyperlink r:id="rId8" w:tooltip="Большая Медведица (созвездие)" w:history="1">
        <w:r w:rsidR="00D628F8" w:rsidRPr="00F938E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Большая Медведица</w:t>
        </w:r>
      </w:hyperlink>
      <w:r w:rsidRPr="00F938E6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C83E13" w:rsidRPr="00F938E6" w:rsidRDefault="005C1014" w:rsidP="006F7CF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3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3B6175" w:rsidRPr="00F938E6">
        <w:rPr>
          <w:rFonts w:ascii="Times New Roman" w:hAnsi="Times New Roman" w:cs="Times New Roman"/>
          <w:color w:val="000000" w:themeColor="text1"/>
          <w:sz w:val="28"/>
          <w:szCs w:val="28"/>
        </w:rPr>
        <w:t>За две тысячи лет до открытия </w:t>
      </w:r>
      <w:hyperlink r:id="rId9" w:tooltip="Антарктида" w:history="1">
        <w:r w:rsidR="003B6175" w:rsidRPr="00F938E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Антарктиды</w:t>
        </w:r>
      </w:hyperlink>
      <w:r w:rsidR="003B6175" w:rsidRPr="00F938E6">
        <w:rPr>
          <w:rFonts w:ascii="Times New Roman" w:hAnsi="Times New Roman" w:cs="Times New Roman"/>
          <w:color w:val="000000" w:themeColor="text1"/>
          <w:sz w:val="28"/>
          <w:szCs w:val="28"/>
        </w:rPr>
        <w:t> древние географы </w:t>
      </w:r>
      <w:hyperlink r:id="rId10" w:tooltip="Эллинистические государства" w:history="1">
        <w:r w:rsidR="003B6175" w:rsidRPr="00F938E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эллинистического мира</w:t>
        </w:r>
      </w:hyperlink>
      <w:r w:rsidR="003B6175" w:rsidRPr="00F938E6">
        <w:rPr>
          <w:rFonts w:ascii="Times New Roman" w:hAnsi="Times New Roman" w:cs="Times New Roman"/>
          <w:color w:val="000000" w:themeColor="text1"/>
          <w:sz w:val="28"/>
          <w:szCs w:val="28"/>
        </w:rPr>
        <w:t> пришли к убеждению, что на крайнем юге есть земля, Terra Australis Incognita — </w:t>
      </w:r>
      <w:hyperlink r:id="rId11" w:tooltip="Неведомая Южная земля" w:history="1">
        <w:r w:rsidR="003B6175" w:rsidRPr="00F938E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Неведомая Южная земля</w:t>
        </w:r>
      </w:hyperlink>
      <w:r w:rsidR="003B6175" w:rsidRPr="00F938E6">
        <w:rPr>
          <w:rFonts w:ascii="Times New Roman" w:hAnsi="Times New Roman" w:cs="Times New Roman"/>
          <w:color w:val="000000" w:themeColor="text1"/>
          <w:sz w:val="28"/>
          <w:szCs w:val="28"/>
        </w:rPr>
        <w:t>. Термин «</w:t>
      </w:r>
      <w:hyperlink r:id="rId12" w:tooltip="Антарктика" w:history="1">
        <w:r w:rsidR="003B6175" w:rsidRPr="00F938E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Антарктика</w:t>
        </w:r>
      </w:hyperlink>
      <w:r w:rsidR="003B6175" w:rsidRPr="00F938E6">
        <w:rPr>
          <w:rFonts w:ascii="Times New Roman" w:hAnsi="Times New Roman" w:cs="Times New Roman"/>
          <w:color w:val="000000" w:themeColor="text1"/>
          <w:sz w:val="28"/>
          <w:szCs w:val="28"/>
        </w:rPr>
        <w:t>», как противоположность </w:t>
      </w:r>
      <w:hyperlink r:id="rId13" w:tooltip="Арктика" w:history="1">
        <w:r w:rsidR="003B6175" w:rsidRPr="00F938E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Арктике</w:t>
        </w:r>
      </w:hyperlink>
      <w:r w:rsidR="003B6175" w:rsidRPr="00F938E6">
        <w:rPr>
          <w:rFonts w:ascii="Times New Roman" w:hAnsi="Times New Roman" w:cs="Times New Roman"/>
          <w:color w:val="000000" w:themeColor="text1"/>
          <w:sz w:val="28"/>
          <w:szCs w:val="28"/>
        </w:rPr>
        <w:t>, впервые употребил </w:t>
      </w:r>
      <w:hyperlink r:id="rId14" w:tooltip="Марин Тирский" w:history="1">
        <w:r w:rsidR="003B6175" w:rsidRPr="00F938E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Марин Тирский</w:t>
        </w:r>
      </w:hyperlink>
      <w:r w:rsidR="003B6175" w:rsidRPr="00F938E6">
        <w:rPr>
          <w:rFonts w:ascii="Times New Roman" w:hAnsi="Times New Roman" w:cs="Times New Roman"/>
          <w:color w:val="000000" w:themeColor="text1"/>
          <w:sz w:val="28"/>
          <w:szCs w:val="28"/>
        </w:rPr>
        <w:t> во II веке н. э.</w:t>
      </w:r>
    </w:p>
    <w:p w:rsidR="003B6175" w:rsidRPr="00F938E6" w:rsidRDefault="005C1014" w:rsidP="006F7CF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3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B6175" w:rsidRPr="00F938E6">
        <w:rPr>
          <w:rFonts w:ascii="Times New Roman" w:hAnsi="Times New Roman" w:cs="Times New Roman"/>
          <w:color w:val="000000" w:themeColor="text1"/>
          <w:sz w:val="28"/>
          <w:szCs w:val="28"/>
        </w:rPr>
        <w:t>Европейская география получила первые достоверные сведения о земле на Южном полюсе в эпоху </w:t>
      </w:r>
      <w:hyperlink r:id="rId15" w:tooltip="Великие географические открытия" w:history="1">
        <w:r w:rsidR="003B6175" w:rsidRPr="00F938E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великих географических открытий</w:t>
        </w:r>
      </w:hyperlink>
      <w:r w:rsidR="003B6175" w:rsidRPr="00F938E6">
        <w:rPr>
          <w:rFonts w:ascii="Times New Roman" w:hAnsi="Times New Roman" w:cs="Times New Roman"/>
          <w:color w:val="000000" w:themeColor="text1"/>
          <w:sz w:val="28"/>
          <w:szCs w:val="28"/>
        </w:rPr>
        <w:t>. В XV—XVI веках, после того как европейские мореплаватели обогнули </w:t>
      </w:r>
      <w:hyperlink r:id="rId16" w:tooltip="Мыс Горн" w:history="1">
        <w:r w:rsidR="003B6175" w:rsidRPr="00F938E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мыс Горн</w:t>
        </w:r>
      </w:hyperlink>
      <w:r w:rsidR="003B6175" w:rsidRPr="00F938E6">
        <w:rPr>
          <w:rFonts w:ascii="Times New Roman" w:hAnsi="Times New Roman" w:cs="Times New Roman"/>
          <w:color w:val="000000" w:themeColor="text1"/>
          <w:sz w:val="28"/>
          <w:szCs w:val="28"/>
        </w:rPr>
        <w:t> и </w:t>
      </w:r>
      <w:hyperlink r:id="rId17" w:tooltip="Мыс Доброй Надежды" w:history="1">
        <w:r w:rsidR="003B6175" w:rsidRPr="00F938E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мыс Доброй Надежды</w:t>
        </w:r>
      </w:hyperlink>
      <w:r w:rsidR="003B6175" w:rsidRPr="00F938E6">
        <w:rPr>
          <w:rFonts w:ascii="Times New Roman" w:hAnsi="Times New Roman" w:cs="Times New Roman"/>
          <w:color w:val="000000" w:themeColor="text1"/>
          <w:sz w:val="28"/>
          <w:szCs w:val="28"/>
        </w:rPr>
        <w:t>, стало понятно, что если Неведомая Южная земля и существует, то является отдельным континентом.</w:t>
      </w:r>
    </w:p>
    <w:p w:rsidR="003B6175" w:rsidRPr="00F938E6" w:rsidRDefault="005C1014" w:rsidP="006F7CF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3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hyperlink r:id="rId18" w:tooltip="Кук, Джеймс" w:history="1">
        <w:r w:rsidR="003B6175" w:rsidRPr="00F938E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Джеймс Кук</w:t>
        </w:r>
      </w:hyperlink>
      <w:r w:rsidR="003B6175" w:rsidRPr="00F93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отправился в своё первое путешествие в Южное полушарие и уже в январе </w:t>
      </w:r>
      <w:hyperlink r:id="rId19" w:tooltip="1773 год" w:history="1">
        <w:r w:rsidR="003B6175" w:rsidRPr="00F938E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1773 года</w:t>
        </w:r>
      </w:hyperlink>
      <w:r w:rsidR="003B6175" w:rsidRPr="00F938E6">
        <w:rPr>
          <w:rFonts w:ascii="Times New Roman" w:hAnsi="Times New Roman" w:cs="Times New Roman"/>
          <w:color w:val="000000" w:themeColor="text1"/>
          <w:sz w:val="28"/>
          <w:szCs w:val="28"/>
        </w:rPr>
        <w:t> его суда «Adventure» и «Resolution» пересекли Южный </w:t>
      </w:r>
      <w:hyperlink r:id="rId20" w:tooltip="Полярный круг" w:history="1">
        <w:r w:rsidR="003B6175" w:rsidRPr="00F938E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полярный круг</w:t>
        </w:r>
      </w:hyperlink>
      <w:r w:rsidR="003B6175" w:rsidRPr="00F938E6">
        <w:rPr>
          <w:rFonts w:ascii="Times New Roman" w:hAnsi="Times New Roman" w:cs="Times New Roman"/>
          <w:color w:val="000000" w:themeColor="text1"/>
          <w:sz w:val="28"/>
          <w:szCs w:val="28"/>
        </w:rPr>
        <w:t> на меридиане 37°33′ в. д. После тяжёлой борьбы со льдами он достиг 67°15′ ю. ш., где был вынужден повернуть к северу. В декабре 1773 Кук снова отправился в южный океан, 8 декабря пересёк его и на параллели 67°5′ ю. ш. был затёрт льдами. Высвободившись, Кук пошёл далее на юг и в конце января </w:t>
      </w:r>
      <w:hyperlink r:id="rId21" w:tooltip="1774 год" w:history="1">
        <w:r w:rsidR="003B6175" w:rsidRPr="00F938E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1774 года</w:t>
        </w:r>
      </w:hyperlink>
      <w:r w:rsidR="003B6175" w:rsidRPr="00F938E6">
        <w:rPr>
          <w:rFonts w:ascii="Times New Roman" w:hAnsi="Times New Roman" w:cs="Times New Roman"/>
          <w:color w:val="000000" w:themeColor="text1"/>
          <w:sz w:val="28"/>
          <w:szCs w:val="28"/>
        </w:rPr>
        <w:t> достиг 71°15′ ю. ш., к ЮЗ от </w:t>
      </w:r>
      <w:hyperlink r:id="rId22" w:tooltip="Огненная Земля (архипелаг)" w:history="1">
        <w:r w:rsidR="003B6175" w:rsidRPr="00F938E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Огненной Земли</w:t>
        </w:r>
      </w:hyperlink>
      <w:r w:rsidR="003B6175" w:rsidRPr="00F938E6">
        <w:rPr>
          <w:rFonts w:ascii="Times New Roman" w:hAnsi="Times New Roman" w:cs="Times New Roman"/>
          <w:color w:val="000000" w:themeColor="text1"/>
          <w:sz w:val="28"/>
          <w:szCs w:val="28"/>
        </w:rPr>
        <w:t>. Здесь непроницаемая стена льдов помешала ему идти далее. Хотя он открыл отдельные антарктические острова, так и не обнаружил материк. Кук одним из первых достиг южнополярных морей и, встретив в нескольких местах сплошной лёд, объявил, что далее его проникнуть нельзя. Ему поверили и в течение 45 лет полярн</w:t>
      </w:r>
      <w:r w:rsidR="0050383F" w:rsidRPr="00F93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ых экспедиций не предпринимали. </w:t>
      </w:r>
      <w:r w:rsidR="003B6175" w:rsidRPr="00F938E6">
        <w:rPr>
          <w:rFonts w:ascii="Times New Roman" w:hAnsi="Times New Roman" w:cs="Times New Roman"/>
          <w:color w:val="000000" w:themeColor="text1"/>
          <w:sz w:val="28"/>
          <w:szCs w:val="28"/>
        </w:rPr>
        <w:t>Первое географическое открытие земли южнее 60° ю. ш. (современная «политическая Антарктика», управляемая системой </w:t>
      </w:r>
      <w:hyperlink r:id="rId23" w:tooltip="Договор об Антарктике" w:history="1">
        <w:r w:rsidR="003B6175" w:rsidRPr="00F938E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Антарктического договора</w:t>
        </w:r>
      </w:hyperlink>
      <w:r w:rsidR="003B6175" w:rsidRPr="00F938E6">
        <w:rPr>
          <w:rFonts w:ascii="Times New Roman" w:hAnsi="Times New Roman" w:cs="Times New Roman"/>
          <w:color w:val="000000" w:themeColor="text1"/>
          <w:sz w:val="28"/>
          <w:szCs w:val="28"/>
        </w:rPr>
        <w:t>) совершил </w:t>
      </w:r>
      <w:hyperlink r:id="rId24" w:tooltip="19 февраля" w:history="1">
        <w:r w:rsidR="003B6175" w:rsidRPr="00F938E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19 февраля</w:t>
        </w:r>
      </w:hyperlink>
      <w:r w:rsidR="003B6175" w:rsidRPr="00F938E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25" w:tooltip="1819" w:history="1">
        <w:r w:rsidR="003B6175" w:rsidRPr="00F938E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1819</w:t>
        </w:r>
      </w:hyperlink>
      <w:r w:rsidR="003B6175" w:rsidRPr="00F938E6">
        <w:rPr>
          <w:rFonts w:ascii="Times New Roman" w:hAnsi="Times New Roman" w:cs="Times New Roman"/>
          <w:color w:val="000000" w:themeColor="text1"/>
          <w:sz w:val="28"/>
          <w:szCs w:val="28"/>
        </w:rPr>
        <w:t> года </w:t>
      </w:r>
      <w:hyperlink r:id="rId26" w:tooltip="Англичане" w:history="1">
        <w:r w:rsidR="003B6175" w:rsidRPr="00F938E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английский</w:t>
        </w:r>
      </w:hyperlink>
      <w:r w:rsidR="003B6175" w:rsidRPr="00F938E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27" w:tooltip="Купец" w:history="1">
        <w:r w:rsidR="003B6175" w:rsidRPr="00F938E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купец</w:t>
        </w:r>
      </w:hyperlink>
      <w:r w:rsidR="003B6175" w:rsidRPr="00F938E6">
        <w:rPr>
          <w:rFonts w:ascii="Times New Roman" w:hAnsi="Times New Roman" w:cs="Times New Roman"/>
          <w:color w:val="000000" w:themeColor="text1"/>
          <w:sz w:val="28"/>
          <w:szCs w:val="28"/>
        </w:rPr>
        <w:t> Уильям Смит, наткнувшийся на остров </w:t>
      </w:r>
      <w:hyperlink r:id="rId28" w:tooltip="Смоленск (остров)" w:history="1">
        <w:r w:rsidR="003B6175" w:rsidRPr="00F938E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Ливингстон</w:t>
        </w:r>
      </w:hyperlink>
      <w:r w:rsidR="003B6175" w:rsidRPr="00F938E6">
        <w:rPr>
          <w:rFonts w:ascii="Times New Roman" w:hAnsi="Times New Roman" w:cs="Times New Roman"/>
          <w:color w:val="000000" w:themeColor="text1"/>
          <w:sz w:val="28"/>
          <w:szCs w:val="28"/>
        </w:rPr>
        <w:t> (Южные Шетландские острова).</w:t>
      </w:r>
    </w:p>
    <w:p w:rsidR="0050383F" w:rsidRPr="00F938E6" w:rsidRDefault="0050383F" w:rsidP="006F7CF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38E6">
        <w:rPr>
          <w:rFonts w:ascii="Times New Roman" w:hAnsi="Times New Roman" w:cs="Times New Roman"/>
          <w:color w:val="000000" w:themeColor="text1"/>
          <w:sz w:val="28"/>
          <w:szCs w:val="28"/>
        </w:rPr>
        <w:t>Наконец, в </w:t>
      </w:r>
      <w:hyperlink r:id="rId29" w:tooltip="1820 год" w:history="1">
        <w:r w:rsidRPr="00F938E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1820 году</w:t>
        </w:r>
      </w:hyperlink>
      <w:r w:rsidRPr="00F938E6">
        <w:rPr>
          <w:rFonts w:ascii="Times New Roman" w:hAnsi="Times New Roman" w:cs="Times New Roman"/>
          <w:color w:val="000000" w:themeColor="text1"/>
          <w:sz w:val="28"/>
          <w:szCs w:val="28"/>
        </w:rPr>
        <w:t> сразу три экспедиции обнаружили Антарктиду.</w:t>
      </w:r>
    </w:p>
    <w:p w:rsidR="003B6175" w:rsidRPr="00F938E6" w:rsidRDefault="00604BBC" w:rsidP="006F7CF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</w:t>
      </w:r>
      <w:hyperlink r:id="rId30" w:tooltip="28 января" w:history="1">
        <w:proofErr w:type="gramStart"/>
        <w:r w:rsidR="0050383F" w:rsidRPr="00F938E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28 января</w:t>
        </w:r>
      </w:hyperlink>
      <w:r w:rsidR="0050383F" w:rsidRPr="00F938E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31" w:tooltip="Первая русская антарктическая экспедиция" w:history="1">
        <w:r w:rsidR="0050383F" w:rsidRPr="00F938E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русская антарктическая экспедиция</w:t>
        </w:r>
      </w:hyperlink>
      <w:r w:rsidR="0050383F" w:rsidRPr="00F938E6">
        <w:rPr>
          <w:rFonts w:ascii="Times New Roman" w:hAnsi="Times New Roman" w:cs="Times New Roman"/>
          <w:color w:val="000000" w:themeColor="text1"/>
          <w:sz w:val="28"/>
          <w:szCs w:val="28"/>
        </w:rPr>
        <w:t> под командованием </w:t>
      </w:r>
      <w:hyperlink r:id="rId32" w:tooltip="Беллинсгаузен, Фаддей Фаддеевич" w:history="1">
        <w:r w:rsidR="0050383F" w:rsidRPr="00F938E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Фаддея Беллинсгаузена</w:t>
        </w:r>
      </w:hyperlink>
      <w:r w:rsidR="0050383F" w:rsidRPr="00F938E6">
        <w:rPr>
          <w:rFonts w:ascii="Times New Roman" w:hAnsi="Times New Roman" w:cs="Times New Roman"/>
          <w:color w:val="000000" w:themeColor="text1"/>
          <w:sz w:val="28"/>
          <w:szCs w:val="28"/>
        </w:rPr>
        <w:t> и </w:t>
      </w:r>
      <w:hyperlink r:id="rId33" w:tooltip="Лазарев, Михаил Петрович" w:history="1">
        <w:r w:rsidR="0050383F" w:rsidRPr="00F938E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Михаила Лазарева</w:t>
        </w:r>
      </w:hyperlink>
      <w:r w:rsidR="0050383F" w:rsidRPr="00F938E6">
        <w:rPr>
          <w:rFonts w:ascii="Times New Roman" w:hAnsi="Times New Roman" w:cs="Times New Roman"/>
          <w:color w:val="000000" w:themeColor="text1"/>
          <w:sz w:val="28"/>
          <w:szCs w:val="28"/>
        </w:rPr>
        <w:t> на военных </w:t>
      </w:r>
      <w:hyperlink r:id="rId34" w:tooltip="Шлюп (парусный боевой корабль)" w:history="1">
        <w:r w:rsidR="0050383F" w:rsidRPr="00F938E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шлюпах</w:t>
        </w:r>
      </w:hyperlink>
      <w:r w:rsidR="0050383F" w:rsidRPr="00F938E6">
        <w:rPr>
          <w:rFonts w:ascii="Times New Roman" w:hAnsi="Times New Roman" w:cs="Times New Roman"/>
          <w:color w:val="000000" w:themeColor="text1"/>
          <w:sz w:val="28"/>
          <w:szCs w:val="28"/>
        </w:rPr>
        <w:t> «</w:t>
      </w:r>
      <w:hyperlink r:id="rId35" w:tooltip="Восток (шлюп)" w:history="1">
        <w:r w:rsidR="0050383F" w:rsidRPr="00F938E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Восток</w:t>
        </w:r>
      </w:hyperlink>
      <w:r w:rsidR="0050383F" w:rsidRPr="00F938E6">
        <w:rPr>
          <w:rFonts w:ascii="Times New Roman" w:hAnsi="Times New Roman" w:cs="Times New Roman"/>
          <w:color w:val="000000" w:themeColor="text1"/>
          <w:sz w:val="28"/>
          <w:szCs w:val="28"/>
        </w:rPr>
        <w:t>» и «</w:t>
      </w:r>
      <w:hyperlink r:id="rId36" w:tooltip="Мирный (судно)" w:history="1">
        <w:r w:rsidR="0050383F" w:rsidRPr="00F938E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Мирный</w:t>
        </w:r>
      </w:hyperlink>
      <w:r w:rsidR="0050383F" w:rsidRPr="00F938E6">
        <w:rPr>
          <w:rFonts w:ascii="Times New Roman" w:hAnsi="Times New Roman" w:cs="Times New Roman"/>
          <w:color w:val="000000" w:themeColor="text1"/>
          <w:sz w:val="28"/>
          <w:szCs w:val="28"/>
        </w:rPr>
        <w:t>», ещё в </w:t>
      </w:r>
      <w:hyperlink r:id="rId37" w:tooltip="1819 год" w:history="1">
        <w:r w:rsidR="0050383F" w:rsidRPr="00F938E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1819 году</w:t>
        </w:r>
      </w:hyperlink>
      <w:r w:rsidR="0050383F" w:rsidRPr="00F938E6">
        <w:rPr>
          <w:rFonts w:ascii="Times New Roman" w:hAnsi="Times New Roman" w:cs="Times New Roman"/>
          <w:color w:val="000000" w:themeColor="text1"/>
          <w:sz w:val="28"/>
          <w:szCs w:val="28"/>
        </w:rPr>
        <w:t> посетившая Южную Георгию и попытавшаяся проникнуть в глубь Южного Ледовитого океана, была остановлена льдами на 69°21′ ю. ш. в 20 км от берега</w:t>
      </w:r>
      <w:proofErr w:type="gramEnd"/>
      <w:r w:rsidR="0050383F" w:rsidRPr="00F938E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38" w:tooltip="Земля Александра I" w:history="1">
        <w:r w:rsidR="0050383F" w:rsidRPr="00F938E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Земли Александра I</w:t>
        </w:r>
      </w:hyperlink>
      <w:r w:rsidR="0050383F" w:rsidRPr="00F938E6">
        <w:rPr>
          <w:rFonts w:ascii="Times New Roman" w:hAnsi="Times New Roman" w:cs="Times New Roman"/>
          <w:color w:val="000000" w:themeColor="text1"/>
          <w:sz w:val="28"/>
          <w:szCs w:val="28"/>
        </w:rPr>
        <w:t>, которая, как выяснилось лишь в 1940 году, является островом, отделённым от материка проливом. Затем, выйдя за пределы полярного круга, Беллинсгаузен прошёл вдоль него на восток до 19° в. д., где снова его пересёк и достиг в феврале </w:t>
      </w:r>
      <w:hyperlink r:id="rId39" w:tooltip="1820 год" w:history="1">
        <w:r w:rsidR="0050383F" w:rsidRPr="00F938E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1820 года</w:t>
        </w:r>
      </w:hyperlink>
      <w:r w:rsidR="0050383F" w:rsidRPr="00F938E6">
        <w:rPr>
          <w:rFonts w:ascii="Times New Roman" w:hAnsi="Times New Roman" w:cs="Times New Roman"/>
          <w:color w:val="000000" w:themeColor="text1"/>
          <w:sz w:val="28"/>
          <w:szCs w:val="28"/>
        </w:rPr>
        <w:t> опять почти той же широты (69°6′). Далее на восток он поднялся только до 62° параллели и продолжил свой путь вдоль окраины плавучих льдов. Затем, на меридиане островов Баллени, Беллинсгаузен дошёл до 64°55′, в декабре 1820 достиг 161° з. д., прошёл Южный полярный круг и достиг 67°15′ ю. ш., а в январе </w:t>
      </w:r>
      <w:hyperlink r:id="rId40" w:tooltip="1821 год" w:history="1">
        <w:r w:rsidR="0050383F" w:rsidRPr="00F938E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1821 года</w:t>
        </w:r>
      </w:hyperlink>
      <w:r w:rsidR="0050383F" w:rsidRPr="00F938E6">
        <w:rPr>
          <w:rFonts w:ascii="Times New Roman" w:hAnsi="Times New Roman" w:cs="Times New Roman"/>
          <w:color w:val="000000" w:themeColor="text1"/>
          <w:sz w:val="28"/>
          <w:szCs w:val="28"/>
        </w:rPr>
        <w:t> достиг 69°53′ ю. ш. Почти на меридиане 81° он открыл высокий берег </w:t>
      </w:r>
      <w:hyperlink r:id="rId41" w:tooltip="Остров Петра I" w:history="1">
        <w:r w:rsidR="0050383F" w:rsidRPr="00F938E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острова Петра I</w:t>
        </w:r>
      </w:hyperlink>
      <w:r w:rsidR="0050383F" w:rsidRPr="00F938E6">
        <w:rPr>
          <w:rFonts w:ascii="Times New Roman" w:hAnsi="Times New Roman" w:cs="Times New Roman"/>
          <w:color w:val="000000" w:themeColor="text1"/>
          <w:sz w:val="28"/>
          <w:szCs w:val="28"/>
        </w:rPr>
        <w:t>, а пройдя ещё на восток, внутри Южного полярного круга — берег </w:t>
      </w:r>
      <w:hyperlink r:id="rId42" w:tooltip="Земля Александра I" w:history="1">
        <w:r w:rsidR="0050383F" w:rsidRPr="00F938E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Земли Александра I</w:t>
        </w:r>
      </w:hyperlink>
      <w:r w:rsidR="0050383F" w:rsidRPr="00F938E6">
        <w:rPr>
          <w:rFonts w:ascii="Times New Roman" w:hAnsi="Times New Roman" w:cs="Times New Roman"/>
          <w:color w:val="000000" w:themeColor="text1"/>
          <w:sz w:val="28"/>
          <w:szCs w:val="28"/>
        </w:rPr>
        <w:t>. Таким образом, Беллинсгаузен первый совершил полное плавание вокруг Антарктиды на широтах от 60° до 70°.</w:t>
      </w:r>
    </w:p>
    <w:p w:rsidR="003B6175" w:rsidRPr="00F938E6" w:rsidRDefault="005C1014" w:rsidP="006F7CF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3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3B6175" w:rsidRPr="00F93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этого началось изучение побережья континента и его внутренней части. </w:t>
      </w:r>
      <w:proofErr w:type="gramStart"/>
      <w:r w:rsidR="003B6175" w:rsidRPr="00F938E6">
        <w:rPr>
          <w:rFonts w:ascii="Times New Roman" w:hAnsi="Times New Roman" w:cs="Times New Roman"/>
          <w:color w:val="000000" w:themeColor="text1"/>
          <w:sz w:val="28"/>
          <w:szCs w:val="28"/>
        </w:rPr>
        <w:t>Многочисленные исследования были проведены английскими антарктическими экспедициями под руководством </w:t>
      </w:r>
      <w:hyperlink r:id="rId43" w:tooltip="Скотт, Роберт" w:history="1">
        <w:r w:rsidR="003B6175" w:rsidRPr="00F938E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Роберта Скотта</w:t>
        </w:r>
      </w:hyperlink>
      <w:r w:rsidR="003B6175" w:rsidRPr="00F938E6">
        <w:rPr>
          <w:rFonts w:ascii="Times New Roman" w:hAnsi="Times New Roman" w:cs="Times New Roman"/>
          <w:color w:val="000000" w:themeColor="text1"/>
          <w:sz w:val="28"/>
          <w:szCs w:val="28"/>
        </w:rPr>
        <w:t> (</w:t>
      </w:r>
      <w:hyperlink r:id="rId44" w:tooltip="Британская антарктическая экспедиция (1901—1904)" w:history="1">
        <w:r w:rsidR="003B6175" w:rsidRPr="00F938E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1901-1904</w:t>
        </w:r>
      </w:hyperlink>
      <w:r w:rsidR="003B6175" w:rsidRPr="00F938E6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hyperlink r:id="rId45" w:tooltip="Терра Нова (экспедиция)" w:history="1">
        <w:r w:rsidR="003B6175" w:rsidRPr="00F938E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1910-1913</w:t>
        </w:r>
      </w:hyperlink>
      <w:r w:rsidR="003B6175" w:rsidRPr="00F938E6">
        <w:rPr>
          <w:rFonts w:ascii="Times New Roman" w:hAnsi="Times New Roman" w:cs="Times New Roman"/>
          <w:color w:val="000000" w:themeColor="text1"/>
          <w:sz w:val="28"/>
          <w:szCs w:val="28"/>
        </w:rPr>
        <w:t>) и </w:t>
      </w:r>
      <w:hyperlink r:id="rId46" w:tooltip="Шеклтон, Эрнест Генри" w:history="1">
        <w:r w:rsidR="003B6175" w:rsidRPr="00F938E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Эрнеста Шеклтона</w:t>
        </w:r>
      </w:hyperlink>
      <w:r w:rsidR="003B6175" w:rsidRPr="00F938E6">
        <w:rPr>
          <w:rFonts w:ascii="Times New Roman" w:hAnsi="Times New Roman" w:cs="Times New Roman"/>
          <w:color w:val="000000" w:themeColor="text1"/>
          <w:sz w:val="28"/>
          <w:szCs w:val="28"/>
        </w:rPr>
        <w:t> (</w:t>
      </w:r>
      <w:hyperlink r:id="rId47" w:tooltip="Первая экспедиция Шеклтона" w:history="1">
        <w:r w:rsidR="003B6175" w:rsidRPr="00F938E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1907-1909</w:t>
        </w:r>
      </w:hyperlink>
      <w:r w:rsidR="003B6175" w:rsidRPr="00F938E6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hyperlink r:id="rId48" w:tooltip="Имперская трансантарктическая экспедиция" w:history="1">
        <w:r w:rsidR="003B6175" w:rsidRPr="00F938E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1914-1917</w:t>
        </w:r>
      </w:hyperlink>
      <w:r w:rsidR="003B6175" w:rsidRPr="00F938E6">
        <w:rPr>
          <w:rFonts w:ascii="Times New Roman" w:hAnsi="Times New Roman" w:cs="Times New Roman"/>
          <w:color w:val="000000" w:themeColor="text1"/>
          <w:sz w:val="28"/>
          <w:szCs w:val="28"/>
        </w:rPr>
        <w:t>),</w:t>
      </w:r>
      <w:proofErr w:type="gramEnd"/>
      <w:r w:rsidR="003B6175" w:rsidRPr="00F938E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49" w:tooltip="Норвежская антарктическая экспедиция (1910—1912)" w:history="1">
        <w:r w:rsidR="003B6175" w:rsidRPr="00F938E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Норвежской антарктической экспедицией (1910—1912)</w:t>
        </w:r>
      </w:hyperlink>
      <w:r w:rsidR="003B6175" w:rsidRPr="00F938E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50" w:tooltip="Амундсен, Руаль" w:history="1">
        <w:r w:rsidR="003B6175" w:rsidRPr="00F938E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Руаля Амундсена</w:t>
        </w:r>
      </w:hyperlink>
      <w:r w:rsidR="003B6175" w:rsidRPr="00F938E6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hyperlink r:id="rId51" w:tooltip="Австралийская антарктическая экспедиция" w:history="1">
        <w:r w:rsidR="003B6175" w:rsidRPr="00F938E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Австралийской антарктической экспедицией (1911—1914)</w:t>
        </w:r>
      </w:hyperlink>
      <w:r w:rsidR="003B6175" w:rsidRPr="00F938E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52" w:tooltip="Моусон, Дуглас" w:history="1">
        <w:r w:rsidR="003B6175" w:rsidRPr="00F938E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Дугласа Моусона</w:t>
        </w:r>
      </w:hyperlink>
      <w:r w:rsidR="003B6175" w:rsidRPr="00F938E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50383F" w:rsidRPr="00F93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другими. </w:t>
      </w:r>
      <w:r w:rsidR="003B6175" w:rsidRPr="00F938E6">
        <w:rPr>
          <w:rFonts w:ascii="Times New Roman" w:hAnsi="Times New Roman" w:cs="Times New Roman"/>
          <w:color w:val="000000" w:themeColor="text1"/>
          <w:sz w:val="28"/>
          <w:szCs w:val="28"/>
        </w:rPr>
        <w:t>В </w:t>
      </w:r>
      <w:hyperlink r:id="rId53" w:tooltip="1911 год" w:history="1">
        <w:r w:rsidR="003B6175" w:rsidRPr="00F938E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1911 году</w:t>
        </w:r>
      </w:hyperlink>
      <w:r w:rsidR="003B6175" w:rsidRPr="00F938E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54" w:tooltip="Норвежская антарктическая экспедиция (1910—1912)" w:history="1">
        <w:r w:rsidR="003B6175" w:rsidRPr="00F938E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норвежская экспедиция</w:t>
        </w:r>
      </w:hyperlink>
      <w:r w:rsidR="003B6175" w:rsidRPr="00F938E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55" w:tooltip="Амундсен, Руаль" w:history="1">
        <w:r w:rsidR="003B6175" w:rsidRPr="00F938E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Руаля Амундсена</w:t>
        </w:r>
      </w:hyperlink>
      <w:r w:rsidR="003B6175" w:rsidRPr="00F938E6">
        <w:rPr>
          <w:rFonts w:ascii="Times New Roman" w:hAnsi="Times New Roman" w:cs="Times New Roman"/>
          <w:color w:val="000000" w:themeColor="text1"/>
          <w:sz w:val="28"/>
          <w:szCs w:val="28"/>
        </w:rPr>
        <w:t> (в которую, кроме него, входили </w:t>
      </w:r>
      <w:hyperlink r:id="rId56" w:tooltip="Бьяланд, Олаф (страница отсутствует)" w:history="1">
        <w:r w:rsidR="003B6175" w:rsidRPr="00F938E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Олаф Бьяланд</w:t>
        </w:r>
      </w:hyperlink>
      <w:r w:rsidR="003B6175" w:rsidRPr="00F938E6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hyperlink r:id="rId57" w:tooltip="Вистинг, Оскар" w:history="1">
        <w:r w:rsidR="003B6175" w:rsidRPr="00F938E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Оскар Вистинг</w:t>
        </w:r>
      </w:hyperlink>
      <w:r w:rsidR="003B6175" w:rsidRPr="00F938E6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hyperlink r:id="rId58" w:tooltip="Хансен, Хелмер" w:history="1">
        <w:r w:rsidR="003B6175" w:rsidRPr="00F938E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Хелмер Хансен</w:t>
        </w:r>
      </w:hyperlink>
      <w:r w:rsidR="003B6175" w:rsidRPr="00F938E6">
        <w:rPr>
          <w:rFonts w:ascii="Times New Roman" w:hAnsi="Times New Roman" w:cs="Times New Roman"/>
          <w:color w:val="000000" w:themeColor="text1"/>
          <w:sz w:val="28"/>
          <w:szCs w:val="28"/>
        </w:rPr>
        <w:t> и </w:t>
      </w:r>
      <w:hyperlink r:id="rId59" w:tooltip="Хассель, Сверре" w:history="1">
        <w:r w:rsidR="003B6175" w:rsidRPr="00F938E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Сверре Хассель</w:t>
        </w:r>
      </w:hyperlink>
      <w:r w:rsidR="003B6175" w:rsidRPr="00F938E6">
        <w:rPr>
          <w:rFonts w:ascii="Times New Roman" w:hAnsi="Times New Roman" w:cs="Times New Roman"/>
          <w:color w:val="000000" w:themeColor="text1"/>
          <w:sz w:val="28"/>
          <w:szCs w:val="28"/>
        </w:rPr>
        <w:t>) первой достигла </w:t>
      </w:r>
      <w:hyperlink r:id="rId60" w:tooltip="Южный полюс" w:history="1">
        <w:r w:rsidR="003B6175" w:rsidRPr="00F938E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Южного полюса</w:t>
        </w:r>
      </w:hyperlink>
      <w:r w:rsidR="003B6175" w:rsidRPr="00F938E6">
        <w:rPr>
          <w:rFonts w:ascii="Times New Roman" w:hAnsi="Times New Roman" w:cs="Times New Roman"/>
          <w:color w:val="000000" w:themeColor="text1"/>
          <w:sz w:val="28"/>
          <w:szCs w:val="28"/>
        </w:rPr>
        <w:t>, немного опередив в гонке за полюс погибшую на обратном пути </w:t>
      </w:r>
      <w:hyperlink r:id="rId61" w:tooltip="Терра Нова (экспедиция)" w:history="1">
        <w:r w:rsidR="003B6175" w:rsidRPr="00F938E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экспедицию</w:t>
        </w:r>
      </w:hyperlink>
      <w:r w:rsidR="003B6175" w:rsidRPr="00F938E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62" w:tooltip="Скотт, Роберт" w:history="1">
        <w:r w:rsidR="003B6175" w:rsidRPr="00F938E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Роберта Скотта</w:t>
        </w:r>
      </w:hyperlink>
      <w:r w:rsidR="0050383F" w:rsidRPr="00F938E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B6175" w:rsidRPr="00F938E6" w:rsidRDefault="003B6175" w:rsidP="006F7CF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38E6">
        <w:rPr>
          <w:rFonts w:ascii="Times New Roman" w:hAnsi="Times New Roman" w:cs="Times New Roman"/>
          <w:color w:val="000000" w:themeColor="text1"/>
          <w:sz w:val="28"/>
          <w:szCs w:val="28"/>
        </w:rPr>
        <w:t>С середины XX века началось изучение Антарктиды на промышленной основе. На континенте разными странами создаются многочисленные постоянные</w:t>
      </w:r>
      <w:r w:rsidR="006F7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63" w:tooltip="База" w:history="1">
        <w:r w:rsidRPr="00F938E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базы</w:t>
        </w:r>
      </w:hyperlink>
      <w:r w:rsidRPr="00F938E6">
        <w:rPr>
          <w:rFonts w:ascii="Times New Roman" w:hAnsi="Times New Roman" w:cs="Times New Roman"/>
          <w:color w:val="000000" w:themeColor="text1"/>
          <w:sz w:val="28"/>
          <w:szCs w:val="28"/>
        </w:rPr>
        <w:t>, круглый год ведущие </w:t>
      </w:r>
      <w:hyperlink r:id="rId64" w:tooltip="Метеорология" w:history="1">
        <w:r w:rsidRPr="00F938E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метеорологические</w:t>
        </w:r>
      </w:hyperlink>
      <w:r w:rsidRPr="00F938E6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hyperlink r:id="rId65" w:tooltip="Гляциология" w:history="1">
        <w:r w:rsidRPr="00F938E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гляциологические</w:t>
        </w:r>
      </w:hyperlink>
      <w:r w:rsidRPr="00F938E6">
        <w:rPr>
          <w:rFonts w:ascii="Times New Roman" w:hAnsi="Times New Roman" w:cs="Times New Roman"/>
          <w:color w:val="000000" w:themeColor="text1"/>
          <w:sz w:val="28"/>
          <w:szCs w:val="28"/>
        </w:rPr>
        <w:t> и </w:t>
      </w:r>
      <w:hyperlink r:id="rId66" w:tooltip="Геология" w:history="1">
        <w:r w:rsidRPr="00F938E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геологические</w:t>
        </w:r>
      </w:hyperlink>
      <w:r w:rsidRPr="00F938E6">
        <w:rPr>
          <w:rFonts w:ascii="Times New Roman" w:hAnsi="Times New Roman" w:cs="Times New Roman"/>
          <w:color w:val="000000" w:themeColor="text1"/>
          <w:sz w:val="28"/>
          <w:szCs w:val="28"/>
        </w:rPr>
        <w:t> исследования. Только в рамках проведения </w:t>
      </w:r>
      <w:hyperlink r:id="rId67" w:tooltip="Международный геофизический год" w:history="1">
        <w:r w:rsidRPr="00F938E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международного геофизического года</w:t>
        </w:r>
      </w:hyperlink>
      <w:r w:rsidRPr="00F938E6">
        <w:rPr>
          <w:rFonts w:ascii="Times New Roman" w:hAnsi="Times New Roman" w:cs="Times New Roman"/>
          <w:color w:val="000000" w:themeColor="text1"/>
          <w:sz w:val="28"/>
          <w:szCs w:val="28"/>
        </w:rPr>
        <w:t> представители 11 государств построили более 60 баз и станций.</w:t>
      </w:r>
    </w:p>
    <w:p w:rsidR="003B6175" w:rsidRPr="00F938E6" w:rsidRDefault="003B6175" w:rsidP="006F7CF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38E6">
        <w:rPr>
          <w:rFonts w:ascii="Times New Roman" w:hAnsi="Times New Roman" w:cs="Times New Roman"/>
          <w:color w:val="000000" w:themeColor="text1"/>
          <w:sz w:val="28"/>
          <w:szCs w:val="28"/>
        </w:rPr>
        <w:t>Третья советская антарктическая экспедиция, возглавляемая Евгением Толстиковым, </w:t>
      </w:r>
      <w:hyperlink r:id="rId68" w:tooltip="14 декабря" w:history="1">
        <w:r w:rsidRPr="00F938E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14 декабря</w:t>
        </w:r>
      </w:hyperlink>
      <w:r w:rsidRPr="00F938E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69" w:tooltip="1958" w:history="1">
        <w:r w:rsidRPr="00F938E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1958</w:t>
        </w:r>
      </w:hyperlink>
      <w:r w:rsidRPr="00F938E6">
        <w:rPr>
          <w:rFonts w:ascii="Times New Roman" w:hAnsi="Times New Roman" w:cs="Times New Roman"/>
          <w:color w:val="000000" w:themeColor="text1"/>
          <w:sz w:val="28"/>
          <w:szCs w:val="28"/>
        </w:rPr>
        <w:t> года достигла </w:t>
      </w:r>
      <w:hyperlink r:id="rId70" w:tooltip="Полюс недоступности" w:history="1">
        <w:r w:rsidRPr="00F938E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Южного полюса недоступности</w:t>
        </w:r>
      </w:hyperlink>
      <w:r w:rsidRPr="00F938E6">
        <w:rPr>
          <w:rFonts w:ascii="Times New Roman" w:hAnsi="Times New Roman" w:cs="Times New Roman"/>
          <w:color w:val="000000" w:themeColor="text1"/>
          <w:sz w:val="28"/>
          <w:szCs w:val="28"/>
        </w:rPr>
        <w:t> и основала там временную станцию «</w:t>
      </w:r>
      <w:hyperlink r:id="rId71" w:tooltip="Полюс недоступности (антарктическая станция)" w:history="1">
        <w:r w:rsidRPr="00F938E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Полюс недоступности</w:t>
        </w:r>
      </w:hyperlink>
      <w:r w:rsidRPr="00F938E6">
        <w:rPr>
          <w:rFonts w:ascii="Times New Roman" w:hAnsi="Times New Roman" w:cs="Times New Roman"/>
          <w:color w:val="000000" w:themeColor="text1"/>
          <w:sz w:val="28"/>
          <w:szCs w:val="28"/>
        </w:rPr>
        <w:t>». За год до этого был осуществлён санно-тракторный поход к Геомагнитному полюсу, а год спустя советские учёные добрались и до Южного полюса.</w:t>
      </w:r>
    </w:p>
    <w:p w:rsidR="003B6175" w:rsidRPr="00F938E6" w:rsidRDefault="003B6175" w:rsidP="006F7CF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38E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Впервые пересекли Антарктиду (через Южный полюс от моря Уэделла к морю Росса) на тягачах в 1957—1958 гг. новозеландец </w:t>
      </w:r>
      <w:hyperlink r:id="rId72" w:tooltip="Хиллари, Эдмунд" w:history="1">
        <w:r w:rsidRPr="00F938E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Э. Хиллари</w:t>
        </w:r>
      </w:hyperlink>
      <w:r w:rsidRPr="00F938E6">
        <w:rPr>
          <w:rFonts w:ascii="Times New Roman" w:hAnsi="Times New Roman" w:cs="Times New Roman"/>
          <w:color w:val="000000" w:themeColor="text1"/>
          <w:sz w:val="28"/>
          <w:szCs w:val="28"/>
        </w:rPr>
        <w:t> и англичанин </w:t>
      </w:r>
      <w:hyperlink r:id="rId73" w:tooltip="Фукс, Вивиан Эрнест" w:history="1">
        <w:r w:rsidRPr="00F938E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В. Э. Фукс</w:t>
        </w:r>
      </w:hyperlink>
      <w:r w:rsidRPr="00F938E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B6175" w:rsidRPr="00F938E6" w:rsidRDefault="003B6175" w:rsidP="006F7CF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38E6">
        <w:rPr>
          <w:rFonts w:ascii="Times New Roman" w:hAnsi="Times New Roman" w:cs="Times New Roman"/>
          <w:color w:val="000000" w:themeColor="text1"/>
          <w:sz w:val="28"/>
          <w:szCs w:val="28"/>
        </w:rPr>
        <w:t>В </w:t>
      </w:r>
      <w:hyperlink r:id="rId74" w:tooltip="1959 год" w:history="1">
        <w:r w:rsidRPr="00F938E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1959 году</w:t>
        </w:r>
      </w:hyperlink>
      <w:r w:rsidRPr="00F938E6">
        <w:rPr>
          <w:rFonts w:ascii="Times New Roman" w:hAnsi="Times New Roman" w:cs="Times New Roman"/>
          <w:color w:val="000000" w:themeColor="text1"/>
          <w:sz w:val="28"/>
          <w:szCs w:val="28"/>
        </w:rPr>
        <w:t> был подписан </w:t>
      </w:r>
      <w:hyperlink r:id="rId75" w:tooltip="Договор об Антарктике" w:history="1">
        <w:r w:rsidRPr="00F938E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Договор об Антарктике</w:t>
        </w:r>
      </w:hyperlink>
      <w:r w:rsidRPr="00F938E6">
        <w:rPr>
          <w:rFonts w:ascii="Times New Roman" w:hAnsi="Times New Roman" w:cs="Times New Roman"/>
          <w:color w:val="000000" w:themeColor="text1"/>
          <w:sz w:val="28"/>
          <w:szCs w:val="28"/>
        </w:rPr>
        <w:t>, закрепляющий за Антарктидой статус территории, свободной от военной деятельности и посвящённой деятельности научной.</w:t>
      </w:r>
    </w:p>
    <w:p w:rsidR="003B6175" w:rsidRPr="00F938E6" w:rsidRDefault="003B6175" w:rsidP="006F7CF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38E6">
        <w:rPr>
          <w:rFonts w:ascii="Times New Roman" w:hAnsi="Times New Roman" w:cs="Times New Roman"/>
          <w:color w:val="000000" w:themeColor="text1"/>
          <w:sz w:val="28"/>
          <w:szCs w:val="28"/>
        </w:rPr>
        <w:t>Анализируя материалы международного геофизического года, советские учёные </w:t>
      </w:r>
      <w:hyperlink r:id="rId76" w:tooltip="Капица, Андрей Петрович" w:history="1">
        <w:r w:rsidRPr="00F938E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А. П. Капица</w:t>
        </w:r>
      </w:hyperlink>
      <w:r w:rsidRPr="00F938E6">
        <w:rPr>
          <w:rFonts w:ascii="Times New Roman" w:hAnsi="Times New Roman" w:cs="Times New Roman"/>
          <w:color w:val="000000" w:themeColor="text1"/>
          <w:sz w:val="28"/>
          <w:szCs w:val="28"/>
        </w:rPr>
        <w:t> и </w:t>
      </w:r>
      <w:hyperlink r:id="rId77" w:tooltip="Зотиков, Игорь Алексеевич" w:history="1">
        <w:r w:rsidRPr="00F938E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И. А. Зотиков</w:t>
        </w:r>
      </w:hyperlink>
      <w:r w:rsidRPr="00F938E6">
        <w:rPr>
          <w:rFonts w:ascii="Times New Roman" w:hAnsi="Times New Roman" w:cs="Times New Roman"/>
          <w:color w:val="000000" w:themeColor="text1"/>
          <w:sz w:val="28"/>
          <w:szCs w:val="28"/>
        </w:rPr>
        <w:t> на рубеже 1950-х и 1960-х гг. предсказывали открытие под толщей антарктических льдов озёр пресной воды и предлагали программу бурения льдов к этим «затерянным мирам». Открытие такого </w:t>
      </w:r>
      <w:hyperlink r:id="rId78" w:tooltip="Восток (озеро)" w:history="1">
        <w:r w:rsidRPr="00F938E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озера под станцией Восток</w:t>
        </w:r>
      </w:hyperlink>
      <w:r w:rsidRPr="00F938E6">
        <w:rPr>
          <w:rFonts w:ascii="Times New Roman" w:hAnsi="Times New Roman" w:cs="Times New Roman"/>
          <w:color w:val="000000" w:themeColor="text1"/>
          <w:sz w:val="28"/>
          <w:szCs w:val="28"/>
        </w:rPr>
        <w:t> может считаться последним «</w:t>
      </w:r>
      <w:hyperlink r:id="rId79" w:tooltip="Великие географические открытия" w:history="1">
        <w:r w:rsidRPr="00F938E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великим географическим открытием</w:t>
        </w:r>
      </w:hyperlink>
      <w:r w:rsidRPr="00F938E6">
        <w:rPr>
          <w:rFonts w:ascii="Times New Roman" w:hAnsi="Times New Roman" w:cs="Times New Roman"/>
          <w:color w:val="000000" w:themeColor="text1"/>
          <w:sz w:val="28"/>
          <w:szCs w:val="28"/>
        </w:rPr>
        <w:t>» в истории человечества.</w:t>
      </w:r>
    </w:p>
    <w:p w:rsidR="003B6175" w:rsidRPr="00F938E6" w:rsidRDefault="003B6175" w:rsidP="006F7C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383F" w:rsidRPr="00F938E6" w:rsidRDefault="0050383F" w:rsidP="006F7CF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6175" w:rsidRPr="00F938E6" w:rsidRDefault="003B6175" w:rsidP="006F7CF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38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А́рктика</w:t>
      </w:r>
      <w:r w:rsidRPr="00F93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(от </w:t>
      </w:r>
      <w:hyperlink r:id="rId80" w:tooltip="Греческий язык" w:history="1">
        <w:r w:rsidRPr="00F938E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греч.</w:t>
        </w:r>
      </w:hyperlink>
      <w:r w:rsidRPr="00F93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1" w:tooltip="wikt:en:ἄρκτος" w:history="1">
        <w:r w:rsidRPr="00F938E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ἄρκτος</w:t>
        </w:r>
      </w:hyperlink>
      <w:r w:rsidRPr="00F93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- «медведица», </w:t>
      </w:r>
      <w:hyperlink r:id="rId82" w:tooltip="wikt:en:ἀρκτικός" w:history="1">
        <w:r w:rsidRPr="00F938E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ἀρκτικός</w:t>
        </w:r>
      </w:hyperlink>
      <w:r w:rsidRPr="00F93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-  «находящийся под созвездием </w:t>
      </w:r>
      <w:hyperlink r:id="rId83" w:tooltip="Большая Медведица" w:history="1">
        <w:r w:rsidRPr="00F938E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Большой Медведицы</w:t>
        </w:r>
      </w:hyperlink>
      <w:r w:rsidRPr="00F938E6">
        <w:rPr>
          <w:rFonts w:ascii="Times New Roman" w:hAnsi="Times New Roman" w:cs="Times New Roman"/>
          <w:color w:val="000000" w:themeColor="text1"/>
          <w:sz w:val="28"/>
          <w:szCs w:val="28"/>
        </w:rPr>
        <w:t>», «северный»).[2, 164] В соответствии с общепринятым географическим определением Арктикой считается район, расположенный севернее полярного круга (66о33" с.ш.), площадь которого составляет 21 млн. кв. км [3,203].(См.приложение №2, рис 1.)</w:t>
      </w:r>
    </w:p>
    <w:p w:rsidR="003B6175" w:rsidRPr="00F938E6" w:rsidRDefault="003B6175" w:rsidP="006F7CF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3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пределах Арктики расположены территории, континентальные шельфы и исключительные экономические зоны восьми арктических государств - России, Канады, США (Аляска), Норвегии, Дании (Гренландия и Фарерские острова), Финляндии, Швеции и Исландии. Максимальную протяжённость границ в Арктике имеет Россия.</w:t>
      </w:r>
    </w:p>
    <w:p w:rsidR="003B6175" w:rsidRPr="00F938E6" w:rsidRDefault="003B6175" w:rsidP="006F7CF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6175" w:rsidRPr="00F938E6" w:rsidRDefault="00AB4029" w:rsidP="006F7CF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3923030</wp:posOffset>
            </wp:positionH>
            <wp:positionV relativeFrom="margin">
              <wp:align>bottom</wp:align>
            </wp:positionV>
            <wp:extent cx="2103120" cy="2395855"/>
            <wp:effectExtent l="171450" t="0" r="14478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80412-104841.jpg"/>
                    <pic:cNvPicPr/>
                  </pic:nvPicPr>
                  <pic:blipFill rotWithShape="1"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560" t="9112"/>
                    <a:stretch/>
                  </pic:blipFill>
                  <pic:spPr bwMode="auto">
                    <a:xfrm rot="5400000">
                      <a:off x="0" y="0"/>
                      <a:ext cx="2103120" cy="2395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3B6175" w:rsidRPr="00F938E6">
        <w:rPr>
          <w:rFonts w:ascii="Times New Roman" w:hAnsi="Times New Roman" w:cs="Times New Roman"/>
          <w:color w:val="000000" w:themeColor="text1"/>
          <w:sz w:val="28"/>
          <w:szCs w:val="28"/>
        </w:rPr>
        <w:t>Первые представители </w:t>
      </w:r>
      <w:hyperlink r:id="rId85" w:tooltip="Человек разумный" w:history="1">
        <w:r w:rsidR="003B6175" w:rsidRPr="00F938E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человека разумного</w:t>
        </w:r>
      </w:hyperlink>
      <w:r w:rsidR="003B6175" w:rsidRPr="00F938E6">
        <w:rPr>
          <w:rFonts w:ascii="Times New Roman" w:hAnsi="Times New Roman" w:cs="Times New Roman"/>
          <w:color w:val="000000" w:themeColor="text1"/>
          <w:sz w:val="28"/>
          <w:szCs w:val="28"/>
        </w:rPr>
        <w:t> (Homo sapiens) проникли на побережье </w:t>
      </w:r>
      <w:hyperlink r:id="rId86" w:tooltip="Северный Ледовитый океан" w:history="1">
        <w:r w:rsidR="003B6175" w:rsidRPr="00F938E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Северного Ледовитого океана</w:t>
        </w:r>
      </w:hyperlink>
      <w:r w:rsidR="003B6175" w:rsidRPr="00F938E6">
        <w:rPr>
          <w:rFonts w:ascii="Times New Roman" w:hAnsi="Times New Roman" w:cs="Times New Roman"/>
          <w:color w:val="000000" w:themeColor="text1"/>
          <w:sz w:val="28"/>
          <w:szCs w:val="28"/>
        </w:rPr>
        <w:t> около 30 000 лет назад. Об этом свидетельствуют </w:t>
      </w:r>
      <w:hyperlink r:id="rId87" w:tooltip="Стоянка (археология)" w:history="1">
        <w:r w:rsidR="003B6175" w:rsidRPr="00F938E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стоянки</w:t>
        </w:r>
      </w:hyperlink>
      <w:r w:rsidR="003B6175" w:rsidRPr="00F938E6">
        <w:rPr>
          <w:rFonts w:ascii="Times New Roman" w:hAnsi="Times New Roman" w:cs="Times New Roman"/>
          <w:color w:val="000000" w:themeColor="text1"/>
          <w:sz w:val="28"/>
          <w:szCs w:val="28"/>
        </w:rPr>
        <w:t> древних людей «</w:t>
      </w:r>
      <w:hyperlink r:id="rId88" w:tooltip="Мамонтовая курья" w:history="1">
        <w:r w:rsidR="003B6175" w:rsidRPr="00F938E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Мамонтовая курья</w:t>
        </w:r>
      </w:hyperlink>
      <w:r w:rsidR="003B6175" w:rsidRPr="00F938E6">
        <w:rPr>
          <w:rFonts w:ascii="Times New Roman" w:hAnsi="Times New Roman" w:cs="Times New Roman"/>
          <w:color w:val="000000" w:themeColor="text1"/>
          <w:sz w:val="28"/>
          <w:szCs w:val="28"/>
        </w:rPr>
        <w:t>» (в долине </w:t>
      </w:r>
      <w:hyperlink r:id="rId89" w:tooltip="Уса (приток Печоры)" w:history="1">
        <w:r w:rsidR="003B6175" w:rsidRPr="00F938E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реки Усы</w:t>
        </w:r>
      </w:hyperlink>
      <w:r w:rsidR="003B6175" w:rsidRPr="00F938E6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hyperlink r:id="rId90" w:tooltip="Республика Коми" w:history="1">
        <w:r w:rsidR="003B6175" w:rsidRPr="00F938E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Республика Коми</w:t>
        </w:r>
      </w:hyperlink>
      <w:r w:rsidR="003B6175" w:rsidRPr="00F938E6">
        <w:rPr>
          <w:rFonts w:ascii="Times New Roman" w:hAnsi="Times New Roman" w:cs="Times New Roman"/>
          <w:color w:val="000000" w:themeColor="text1"/>
          <w:sz w:val="28"/>
          <w:szCs w:val="28"/>
        </w:rPr>
        <w:t>) и «</w:t>
      </w:r>
      <w:hyperlink r:id="rId91" w:tooltip="Бёрёлёх" w:history="1">
        <w:r w:rsidR="003B6175" w:rsidRPr="00F938E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Бёрёлёх</w:t>
        </w:r>
      </w:hyperlink>
      <w:r w:rsidR="003B6175" w:rsidRPr="00F938E6">
        <w:rPr>
          <w:rFonts w:ascii="Times New Roman" w:hAnsi="Times New Roman" w:cs="Times New Roman"/>
          <w:color w:val="000000" w:themeColor="text1"/>
          <w:sz w:val="28"/>
          <w:szCs w:val="28"/>
        </w:rPr>
        <w:t>» (в устье </w:t>
      </w:r>
      <w:hyperlink r:id="rId92" w:tooltip="Яна (река)" w:history="1">
        <w:r w:rsidR="003B6175" w:rsidRPr="00F938E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реки Яна</w:t>
        </w:r>
      </w:hyperlink>
      <w:r w:rsidR="003B6175" w:rsidRPr="00F938E6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hyperlink r:id="rId93" w:tooltip="Якутия" w:history="1">
        <w:r w:rsidR="003B6175" w:rsidRPr="00F938E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Якутия</w:t>
        </w:r>
      </w:hyperlink>
      <w:r w:rsidR="003B6175" w:rsidRPr="00F938E6">
        <w:rPr>
          <w:rFonts w:ascii="Times New Roman" w:hAnsi="Times New Roman" w:cs="Times New Roman"/>
          <w:color w:val="000000" w:themeColor="text1"/>
          <w:sz w:val="28"/>
          <w:szCs w:val="28"/>
        </w:rPr>
        <w:t>). Проникновение и освоение древними людьми высоких широт существенно повысили адаптивные возможности Homo sapiens как вида. В условиях постоянной борьбы с холодом и стихией формировались северные адаптивные типы популяций человека. В результате таких адаптивных изменений со временем произошла мутация гена </w:t>
      </w:r>
      <w:hyperlink r:id="rId94" w:tooltip="Меланины" w:history="1">
        <w:r w:rsidR="003B6175" w:rsidRPr="00F938E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меланина</w:t>
        </w:r>
      </w:hyperlink>
      <w:r w:rsidR="003B6175" w:rsidRPr="00F93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</w:t>
      </w:r>
      <w:r w:rsidR="003B6175" w:rsidRPr="00F938E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привело к улучшению выживаемости индивида в данных условиях. Побуждающими факторами мутации послужила низкая интенсивность </w:t>
      </w:r>
      <w:hyperlink r:id="rId95" w:tooltip="Ультрафиолетовое излучение" w:history="1">
        <w:r w:rsidR="003B6175" w:rsidRPr="00F938E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ультрафиолетового излучения</w:t>
        </w:r>
      </w:hyperlink>
      <w:r w:rsidR="003B6175" w:rsidRPr="00F938E6">
        <w:rPr>
          <w:rFonts w:ascii="Times New Roman" w:hAnsi="Times New Roman" w:cs="Times New Roman"/>
          <w:color w:val="000000" w:themeColor="text1"/>
          <w:sz w:val="28"/>
          <w:szCs w:val="28"/>
        </w:rPr>
        <w:t>, что характерно для районов севера. Внешнее проявление мутации — светлая кожа.</w:t>
      </w:r>
    </w:p>
    <w:p w:rsidR="003B6175" w:rsidRPr="00F938E6" w:rsidRDefault="003B6175" w:rsidP="006F7CF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38E6">
        <w:rPr>
          <w:rFonts w:ascii="Times New Roman" w:hAnsi="Times New Roman" w:cs="Times New Roman"/>
          <w:color w:val="000000" w:themeColor="text1"/>
          <w:sz w:val="28"/>
          <w:szCs w:val="28"/>
        </w:rPr>
        <w:t>Долгое время Арктика считалась территорией, не приспособленной для жизни людей («мёртвая земля»), непроходимой ни водным, ни наземным путём.</w:t>
      </w:r>
    </w:p>
    <w:p w:rsidR="003B6175" w:rsidRPr="00F938E6" w:rsidRDefault="003B6175" w:rsidP="006F7CF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938E6">
        <w:rPr>
          <w:rFonts w:ascii="Times New Roman" w:hAnsi="Times New Roman" w:cs="Times New Roman"/>
          <w:color w:val="000000" w:themeColor="text1"/>
          <w:sz w:val="28"/>
          <w:szCs w:val="28"/>
        </w:rPr>
        <w:t>В </w:t>
      </w:r>
      <w:hyperlink r:id="rId96" w:tooltip="XI век" w:history="1">
        <w:r w:rsidRPr="00F938E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XI веке</w:t>
        </w:r>
      </w:hyperlink>
      <w:r w:rsidRPr="00F938E6">
        <w:rPr>
          <w:rFonts w:ascii="Times New Roman" w:hAnsi="Times New Roman" w:cs="Times New Roman"/>
          <w:color w:val="000000" w:themeColor="text1"/>
          <w:sz w:val="28"/>
          <w:szCs w:val="28"/>
        </w:rPr>
        <w:t> русские мореплаватели вышли в моря </w:t>
      </w:r>
      <w:hyperlink r:id="rId97" w:tooltip="Северный Ледовитый океан" w:history="1">
        <w:r w:rsidRPr="00F938E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Северного Ледовитого океана</w:t>
        </w:r>
      </w:hyperlink>
      <w:r w:rsidRPr="00F938E6">
        <w:rPr>
          <w:rFonts w:ascii="Times New Roman" w:hAnsi="Times New Roman" w:cs="Times New Roman"/>
          <w:color w:val="000000" w:themeColor="text1"/>
          <w:sz w:val="28"/>
          <w:szCs w:val="28"/>
        </w:rPr>
        <w:t>. В </w:t>
      </w:r>
      <w:hyperlink r:id="rId98" w:tooltip="XII век" w:history="1">
        <w:r w:rsidRPr="00F938E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XII</w:t>
        </w:r>
      </w:hyperlink>
      <w:r w:rsidRPr="00F938E6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hyperlink r:id="rId99" w:tooltip="XIII век" w:history="1">
        <w:r w:rsidRPr="00F938E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XIII веках</w:t>
        </w:r>
      </w:hyperlink>
      <w:r w:rsidRPr="00F938E6">
        <w:rPr>
          <w:rFonts w:ascii="Times New Roman" w:hAnsi="Times New Roman" w:cs="Times New Roman"/>
          <w:color w:val="000000" w:themeColor="text1"/>
          <w:sz w:val="28"/>
          <w:szCs w:val="28"/>
        </w:rPr>
        <w:t> открыли острова </w:t>
      </w:r>
      <w:hyperlink r:id="rId100" w:tooltip="Вайгач" w:history="1">
        <w:r w:rsidRPr="00F938E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Вайгач</w:t>
        </w:r>
      </w:hyperlink>
      <w:r w:rsidRPr="00F938E6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hyperlink r:id="rId101" w:tooltip="Новая Земля" w:history="1">
        <w:r w:rsidRPr="00F938E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Новая Земля</w:t>
        </w:r>
      </w:hyperlink>
      <w:r w:rsidRPr="00F938E6">
        <w:rPr>
          <w:rFonts w:ascii="Times New Roman" w:hAnsi="Times New Roman" w:cs="Times New Roman"/>
          <w:color w:val="000000" w:themeColor="text1"/>
          <w:sz w:val="28"/>
          <w:szCs w:val="28"/>
        </w:rPr>
        <w:t>, а в конце </w:t>
      </w:r>
      <w:hyperlink r:id="rId102" w:tooltip="XV век" w:history="1">
        <w:r w:rsidRPr="00F938E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XV века</w:t>
        </w:r>
      </w:hyperlink>
      <w:r w:rsidRPr="00F938E6">
        <w:rPr>
          <w:rFonts w:ascii="Times New Roman" w:hAnsi="Times New Roman" w:cs="Times New Roman"/>
          <w:color w:val="000000" w:themeColor="text1"/>
          <w:sz w:val="28"/>
          <w:szCs w:val="28"/>
        </w:rPr>
        <w:t> — острова </w:t>
      </w:r>
      <w:hyperlink r:id="rId103" w:tooltip="Шпицберген" w:history="1">
        <w:r w:rsidRPr="00F938E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архипелага Шпицберген</w:t>
        </w:r>
      </w:hyperlink>
      <w:r w:rsidRPr="00F938E6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hyperlink r:id="rId104" w:tooltip="Медвежий (остров, Норвегия)" w:history="1">
        <w:r w:rsidRPr="00F938E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остров Медвежий</w:t>
        </w:r>
      </w:hyperlink>
      <w:r w:rsidRPr="00F938E6">
        <w:rPr>
          <w:rFonts w:ascii="Times New Roman" w:hAnsi="Times New Roman" w:cs="Times New Roman"/>
          <w:color w:val="000000" w:themeColor="text1"/>
          <w:sz w:val="28"/>
          <w:szCs w:val="28"/>
        </w:rPr>
        <w:t>. В первой половине </w:t>
      </w:r>
      <w:hyperlink r:id="rId105" w:tooltip="XVI век" w:history="1">
        <w:r w:rsidRPr="00F938E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XVI века</w:t>
        </w:r>
      </w:hyperlink>
      <w:r w:rsidRPr="00F938E6">
        <w:rPr>
          <w:rFonts w:ascii="Times New Roman" w:hAnsi="Times New Roman" w:cs="Times New Roman"/>
          <w:color w:val="000000" w:themeColor="text1"/>
          <w:sz w:val="28"/>
          <w:szCs w:val="28"/>
        </w:rPr>
        <w:t> появилась первая карта бассейна Ледовитого океана, составленная по чертежу Д. Герасимова, к этому же времени относится и освоение западного участка </w:t>
      </w:r>
      <w:hyperlink r:id="rId106" w:tooltip="Северный морской путь" w:history="1">
        <w:r w:rsidRPr="00F938E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Северного морского пути</w:t>
        </w:r>
      </w:hyperlink>
      <w:r w:rsidRPr="00F938E6">
        <w:rPr>
          <w:rFonts w:ascii="Times New Roman" w:hAnsi="Times New Roman" w:cs="Times New Roman"/>
          <w:color w:val="000000" w:themeColor="text1"/>
          <w:sz w:val="28"/>
          <w:szCs w:val="28"/>
        </w:rPr>
        <w:t> — от</w:t>
      </w:r>
      <w:proofErr w:type="gramEnd"/>
      <w:r w:rsidRPr="00F938E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107" w:tooltip="Северная Двина" w:history="1">
        <w:r w:rsidRPr="00F938E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Северной Двины</w:t>
        </w:r>
      </w:hyperlink>
      <w:r w:rsidRPr="00F938E6">
        <w:rPr>
          <w:rFonts w:ascii="Times New Roman" w:hAnsi="Times New Roman" w:cs="Times New Roman"/>
          <w:color w:val="000000" w:themeColor="text1"/>
          <w:sz w:val="28"/>
          <w:szCs w:val="28"/>
        </w:rPr>
        <w:t> до </w:t>
      </w:r>
      <w:hyperlink r:id="rId108" w:tooltip="Тазовская губа" w:history="1">
        <w:r w:rsidRPr="00F938E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Тазовской губы</w:t>
        </w:r>
      </w:hyperlink>
      <w:r w:rsidRPr="00F938E6">
        <w:rPr>
          <w:rFonts w:ascii="Times New Roman" w:hAnsi="Times New Roman" w:cs="Times New Roman"/>
          <w:color w:val="000000" w:themeColor="text1"/>
          <w:sz w:val="28"/>
          <w:szCs w:val="28"/>
        </w:rPr>
        <w:t> в устье </w:t>
      </w:r>
      <w:hyperlink r:id="rId109" w:tooltip="Обь" w:history="1">
        <w:r w:rsidRPr="00F938E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Оби</w:t>
        </w:r>
      </w:hyperlink>
      <w:r w:rsidRPr="00F938E6">
        <w:rPr>
          <w:rFonts w:ascii="Times New Roman" w:hAnsi="Times New Roman" w:cs="Times New Roman"/>
          <w:color w:val="000000" w:themeColor="text1"/>
          <w:sz w:val="28"/>
          <w:szCs w:val="28"/>
        </w:rPr>
        <w:t> (так называемый «</w:t>
      </w:r>
      <w:hyperlink r:id="rId110" w:tooltip="Мангазея" w:history="1">
        <w:r w:rsidRPr="00F938E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мангазейский</w:t>
        </w:r>
      </w:hyperlink>
      <w:r w:rsidRPr="00F938E6">
        <w:rPr>
          <w:rFonts w:ascii="Times New Roman" w:hAnsi="Times New Roman" w:cs="Times New Roman"/>
          <w:color w:val="000000" w:themeColor="text1"/>
          <w:sz w:val="28"/>
          <w:szCs w:val="28"/>
        </w:rPr>
        <w:t> морской ход»).</w:t>
      </w:r>
    </w:p>
    <w:p w:rsidR="003B6175" w:rsidRPr="00F938E6" w:rsidRDefault="003B6175" w:rsidP="006F7CF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38E6">
        <w:rPr>
          <w:rFonts w:ascii="Times New Roman" w:hAnsi="Times New Roman" w:cs="Times New Roman"/>
          <w:color w:val="000000" w:themeColor="text1"/>
          <w:sz w:val="28"/>
          <w:szCs w:val="28"/>
        </w:rPr>
        <w:t>К 30-40 гг. </w:t>
      </w:r>
      <w:hyperlink r:id="rId111" w:tooltip="XVII век" w:history="1">
        <w:r w:rsidRPr="00F938E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XVII века</w:t>
        </w:r>
      </w:hyperlink>
      <w:r w:rsidRPr="00F938E6">
        <w:rPr>
          <w:rFonts w:ascii="Times New Roman" w:hAnsi="Times New Roman" w:cs="Times New Roman"/>
          <w:color w:val="000000" w:themeColor="text1"/>
          <w:sz w:val="28"/>
          <w:szCs w:val="28"/>
        </w:rPr>
        <w:t> относится освоение русскими первопроходцами, Иваном Ребровым, Ильей Перфильевым, </w:t>
      </w:r>
      <w:hyperlink r:id="rId112" w:tooltip="Стадухин, Михаил Васильевич" w:history="1">
        <w:r w:rsidRPr="00F938E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Михаилом Стадухиным</w:t>
        </w:r>
      </w:hyperlink>
      <w:r w:rsidRPr="00F938E6">
        <w:rPr>
          <w:rFonts w:ascii="Times New Roman" w:hAnsi="Times New Roman" w:cs="Times New Roman"/>
          <w:color w:val="000000" w:themeColor="text1"/>
          <w:sz w:val="28"/>
          <w:szCs w:val="28"/>
        </w:rPr>
        <w:t>, восточного участка Северного морского пути — от устья </w:t>
      </w:r>
      <w:hyperlink r:id="rId113" w:tooltip="Лена" w:history="1">
        <w:r w:rsidRPr="00F938E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Лены</w:t>
        </w:r>
      </w:hyperlink>
      <w:r w:rsidRPr="00F938E6">
        <w:rPr>
          <w:rFonts w:ascii="Times New Roman" w:hAnsi="Times New Roman" w:cs="Times New Roman"/>
          <w:color w:val="000000" w:themeColor="text1"/>
          <w:sz w:val="28"/>
          <w:szCs w:val="28"/>
        </w:rPr>
        <w:t> до устья </w:t>
      </w:r>
      <w:hyperlink r:id="rId114" w:tooltip="Колыма" w:history="1">
        <w:r w:rsidRPr="00F938E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Колымы</w:t>
        </w:r>
      </w:hyperlink>
      <w:r w:rsidRPr="00F938E6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hyperlink r:id="rId115" w:tooltip="Дежнёв, Семен Иванович" w:history="1">
        <w:r w:rsidRPr="00F938E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Семён Дежнёв</w:t>
        </w:r>
      </w:hyperlink>
      <w:r w:rsidRPr="00F938E6">
        <w:rPr>
          <w:rFonts w:ascii="Times New Roman" w:hAnsi="Times New Roman" w:cs="Times New Roman"/>
          <w:color w:val="000000" w:themeColor="text1"/>
          <w:sz w:val="28"/>
          <w:szCs w:val="28"/>
        </w:rPr>
        <w:t> прошёл морем от устья Колымы до самой восточной точки материка и в </w:t>
      </w:r>
      <w:hyperlink r:id="rId116" w:tooltip="1648 год" w:history="1">
        <w:r w:rsidRPr="00F938E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1648 году</w:t>
        </w:r>
      </w:hyperlink>
      <w:r w:rsidRPr="00F938E6">
        <w:rPr>
          <w:rFonts w:ascii="Times New Roman" w:hAnsi="Times New Roman" w:cs="Times New Roman"/>
          <w:color w:val="000000" w:themeColor="text1"/>
          <w:sz w:val="28"/>
          <w:szCs w:val="28"/>
        </w:rPr>
        <w:t> открыл </w:t>
      </w:r>
      <w:hyperlink r:id="rId117" w:tooltip="Берингов пролив" w:history="1">
        <w:r w:rsidRPr="00F938E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пролив между Азией и Америкой</w:t>
        </w:r>
      </w:hyperlink>
      <w:r w:rsidRPr="00F938E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hyperlink r:id="rId118" w:anchor="cite_note-23" w:history="1">
        <w:r w:rsidRPr="00F938E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[23]</w:t>
        </w:r>
      </w:hyperlink>
    </w:p>
    <w:p w:rsidR="003B6175" w:rsidRPr="00F938E6" w:rsidRDefault="003B6175" w:rsidP="006F7CF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38E6"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 Великой северной экспедиции (1733—1743) всё сибирское побережье Северного Ледовитого океана до мыса </w:t>
      </w:r>
      <w:hyperlink r:id="rId119" w:tooltip="Большой Баранов" w:history="1">
        <w:r w:rsidRPr="00F938E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Большой Баранов</w:t>
        </w:r>
      </w:hyperlink>
      <w:r w:rsidRPr="00F938E6">
        <w:rPr>
          <w:rFonts w:ascii="Times New Roman" w:hAnsi="Times New Roman" w:cs="Times New Roman"/>
          <w:color w:val="000000" w:themeColor="text1"/>
          <w:sz w:val="28"/>
          <w:szCs w:val="28"/>
        </w:rPr>
        <w:t> было исследовано, описано и нанесено на карты.</w:t>
      </w:r>
    </w:p>
    <w:p w:rsidR="003B6175" w:rsidRPr="00F938E6" w:rsidRDefault="00AB4029" w:rsidP="006F7CF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3860800</wp:posOffset>
            </wp:positionH>
            <wp:positionV relativeFrom="paragraph">
              <wp:posOffset>186055</wp:posOffset>
            </wp:positionV>
            <wp:extent cx="1903730" cy="2837815"/>
            <wp:effectExtent l="495300" t="0" r="458470" b="0"/>
            <wp:wrapSquare wrapText="bothSides"/>
            <wp:docPr id="6" name="Рисунок 6" descr="https://upload.wikimedia.org/wikipedia/commons/thumb/0/0b/%D0%9F%D0%B5%D1%80%D0%B5%D0%BB%D1%91%D1%82%D1%8B1.jpg/200px-%D0%9F%D0%B5%D1%80%D0%B5%D0%BB%D1%91%D1%82%D1%8B1.jpg">
              <a:hlinkClick xmlns:a="http://schemas.openxmlformats.org/drawingml/2006/main" r:id="rId1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upload.wikimedia.org/wikipedia/commons/thumb/0/0b/%D0%9F%D0%B5%D1%80%D0%B5%D0%BB%D1%91%D1%82%D1%8B1.jpg/200px-%D0%9F%D0%B5%D1%80%D0%B5%D0%BB%D1%91%D1%82%D1%8B1.jpg">
                      <a:hlinkClick r:id="rId1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903730" cy="283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6175" w:rsidRPr="00F938E6">
        <w:rPr>
          <w:rFonts w:ascii="Times New Roman" w:hAnsi="Times New Roman" w:cs="Times New Roman"/>
          <w:color w:val="000000" w:themeColor="text1"/>
          <w:sz w:val="28"/>
          <w:szCs w:val="28"/>
        </w:rPr>
        <w:t>С 1874 года начались плавания на паровых судах через </w:t>
      </w:r>
      <w:hyperlink r:id="rId122" w:tooltip="Карское море" w:history="1">
        <w:r w:rsidR="003B6175" w:rsidRPr="00F938E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Карское море</w:t>
        </w:r>
      </w:hyperlink>
      <w:r w:rsidR="003B6175" w:rsidRPr="00F938E6">
        <w:rPr>
          <w:rFonts w:ascii="Times New Roman" w:hAnsi="Times New Roman" w:cs="Times New Roman"/>
          <w:color w:val="000000" w:themeColor="text1"/>
          <w:sz w:val="28"/>
          <w:szCs w:val="28"/>
        </w:rPr>
        <w:t> в устье Оби и </w:t>
      </w:r>
      <w:hyperlink r:id="rId123" w:tooltip="Енисей" w:history="1">
        <w:r w:rsidR="003B6175" w:rsidRPr="00F938E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Енисея</w:t>
        </w:r>
      </w:hyperlink>
      <w:r w:rsidR="003B6175" w:rsidRPr="00F938E6">
        <w:rPr>
          <w:rFonts w:ascii="Times New Roman" w:hAnsi="Times New Roman" w:cs="Times New Roman"/>
          <w:color w:val="000000" w:themeColor="text1"/>
          <w:sz w:val="28"/>
          <w:szCs w:val="28"/>
        </w:rPr>
        <w:t>, получившие названия Карских экспедиций.</w:t>
      </w:r>
    </w:p>
    <w:p w:rsidR="003B6175" w:rsidRPr="00F938E6" w:rsidRDefault="00AB4029" w:rsidP="006F7CF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724535</wp:posOffset>
            </wp:positionH>
            <wp:positionV relativeFrom="paragraph">
              <wp:posOffset>1137285</wp:posOffset>
            </wp:positionV>
            <wp:extent cx="2160905" cy="1935480"/>
            <wp:effectExtent l="1905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024px-Arctic_map_Russian_1940.jpg"/>
                    <pic:cNvPicPr/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905" cy="1935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25" w:tooltip="Норвегия" w:history="1">
        <w:r w:rsidR="003B6175" w:rsidRPr="00F938E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Норвежский</w:t>
        </w:r>
      </w:hyperlink>
      <w:r w:rsidR="003B6175" w:rsidRPr="00F938E6">
        <w:rPr>
          <w:rFonts w:ascii="Times New Roman" w:hAnsi="Times New Roman" w:cs="Times New Roman"/>
          <w:color w:val="000000" w:themeColor="text1"/>
          <w:sz w:val="28"/>
          <w:szCs w:val="28"/>
        </w:rPr>
        <w:t> полярный исследователь </w:t>
      </w:r>
      <w:hyperlink r:id="rId126" w:tooltip="Нансен, Фритьоф" w:history="1">
        <w:r w:rsidR="003B6175" w:rsidRPr="00F938E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Фритьоф Нансен</w:t>
        </w:r>
      </w:hyperlink>
      <w:r w:rsidR="003B6175" w:rsidRPr="00F938E6">
        <w:rPr>
          <w:rFonts w:ascii="Times New Roman" w:hAnsi="Times New Roman" w:cs="Times New Roman"/>
          <w:color w:val="000000" w:themeColor="text1"/>
          <w:sz w:val="28"/>
          <w:szCs w:val="28"/>
        </w:rPr>
        <w:t> называл Арктику «Страной ледяного ужаса».</w:t>
      </w:r>
      <w:r w:rsidR="00FD138C" w:rsidRPr="00F93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383F" w:rsidRPr="00F93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6175" w:rsidRPr="00F938E6">
        <w:rPr>
          <w:rFonts w:ascii="Times New Roman" w:hAnsi="Times New Roman" w:cs="Times New Roman"/>
          <w:color w:val="000000" w:themeColor="text1"/>
          <w:sz w:val="28"/>
          <w:szCs w:val="28"/>
        </w:rPr>
        <w:t>Огромную роль в освоении Арктики сыграл </w:t>
      </w:r>
      <w:hyperlink r:id="rId127" w:tooltip="Северный морской путь" w:history="1">
        <w:r w:rsidR="003B6175" w:rsidRPr="00F938E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Северный морской путь</w:t>
        </w:r>
      </w:hyperlink>
      <w:r w:rsidR="003B6175" w:rsidRPr="00F938E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B6175" w:rsidRPr="00F938E6" w:rsidRDefault="003B6175" w:rsidP="00C83E13">
      <w:pPr>
        <w:rPr>
          <w:rFonts w:ascii="Times New Roman" w:hAnsi="Times New Roman" w:cs="Times New Roman"/>
          <w:sz w:val="28"/>
          <w:szCs w:val="28"/>
        </w:rPr>
      </w:pPr>
    </w:p>
    <w:p w:rsidR="00C83E13" w:rsidRPr="00F938E6" w:rsidRDefault="00C83E13" w:rsidP="00C83E13">
      <w:pPr>
        <w:rPr>
          <w:rFonts w:ascii="Times New Roman" w:hAnsi="Times New Roman" w:cs="Times New Roman"/>
          <w:sz w:val="28"/>
          <w:szCs w:val="28"/>
        </w:rPr>
      </w:pPr>
    </w:p>
    <w:p w:rsidR="0050383F" w:rsidRPr="00F938E6" w:rsidRDefault="0050383F" w:rsidP="0050383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138C" w:rsidRPr="00F938E6" w:rsidRDefault="00FD138C" w:rsidP="0050383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38E6">
        <w:rPr>
          <w:rFonts w:ascii="Times New Roman" w:hAnsi="Times New Roman" w:cs="Times New Roman"/>
          <w:color w:val="000000" w:themeColor="text1"/>
          <w:sz w:val="28"/>
          <w:szCs w:val="28"/>
        </w:rPr>
        <w:t>Беспосадочные перелёты Арктики экипажами </w:t>
      </w:r>
      <w:hyperlink r:id="rId128" w:tooltip="Чкалов, Валерий Павлович" w:history="1">
        <w:r w:rsidRPr="00F938E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Чкалова</w:t>
        </w:r>
      </w:hyperlink>
      <w:r w:rsidRPr="00F938E6">
        <w:rPr>
          <w:rFonts w:ascii="Times New Roman" w:hAnsi="Times New Roman" w:cs="Times New Roman"/>
          <w:color w:val="000000" w:themeColor="text1"/>
          <w:sz w:val="28"/>
          <w:szCs w:val="28"/>
        </w:rPr>
        <w:t> и Байдукова в 1937 году. «Атлас командира РККА 1938 г.»</w:t>
      </w:r>
    </w:p>
    <w:p w:rsidR="00F6737B" w:rsidRPr="00F938E6" w:rsidRDefault="00F6737B" w:rsidP="006A6F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37B" w:rsidRPr="00F938E6" w:rsidRDefault="00F6737B" w:rsidP="006A6F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02E" w:rsidRPr="00F938E6" w:rsidRDefault="003B402E" w:rsidP="003B402E">
      <w:pPr>
        <w:pStyle w:val="c5"/>
        <w:spacing w:before="0" w:beforeAutospacing="0" w:after="0" w:afterAutospacing="0"/>
        <w:jc w:val="center"/>
        <w:textAlignment w:val="baseline"/>
        <w:rPr>
          <w:rStyle w:val="c7"/>
          <w:b/>
          <w:bCs/>
          <w:color w:val="000000"/>
          <w:sz w:val="28"/>
          <w:szCs w:val="28"/>
          <w:bdr w:val="none" w:sz="0" w:space="0" w:color="auto" w:frame="1"/>
        </w:rPr>
      </w:pPr>
      <w:r w:rsidRPr="00F938E6">
        <w:rPr>
          <w:rStyle w:val="c7"/>
          <w:b/>
          <w:bCs/>
          <w:color w:val="000000"/>
          <w:sz w:val="28"/>
          <w:szCs w:val="28"/>
          <w:bdr w:val="none" w:sz="0" w:space="0" w:color="auto" w:frame="1"/>
        </w:rPr>
        <w:t>Глава II Современные исследования</w:t>
      </w:r>
    </w:p>
    <w:p w:rsidR="003B402E" w:rsidRPr="00F938E6" w:rsidRDefault="003B402E" w:rsidP="003B402E">
      <w:pPr>
        <w:spacing w:after="0" w:line="360" w:lineRule="auto"/>
        <w:jc w:val="center"/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F938E6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Арктики и Антарктики.</w:t>
      </w:r>
    </w:p>
    <w:p w:rsidR="0050383F" w:rsidRPr="00F938E6" w:rsidRDefault="0050383F" w:rsidP="0050383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38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Арктика.</w:t>
      </w:r>
    </w:p>
    <w:p w:rsidR="0050383F" w:rsidRPr="0050383F" w:rsidRDefault="0050383F" w:rsidP="0050383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Пик активности изучения Арктики пришелся на середину XX века, когда географические исследования большинства других областей планеты были уже практически завершены. Долгое время Полярный круг оставался для ученых и путешественников символической чертой, за которой кончались факты и начиналась неизвестность. Однако технический прогресс вывел исследовательский процесс на новый уровень, и в Арктику устремились наземные, воздушные и морские экспедиции.</w:t>
      </w:r>
    </w:p>
    <w:p w:rsidR="0050383F" w:rsidRPr="0050383F" w:rsidRDefault="0050383F" w:rsidP="0050383F">
      <w:pPr>
        <w:shd w:val="clear" w:color="auto" w:fill="FFFFFF"/>
        <w:spacing w:before="135"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Факты, собранные на начальных стадиях освоения этого региона, стали фундаментом, на который опираются современные исследования Арктики. Интерес всего мира к заполярному региону в наши дни возрождается с новой силой, и новые географические исследования, инициируемые разными странами, лишь подтверждают это.</w:t>
      </w:r>
    </w:p>
    <w:p w:rsidR="0050383F" w:rsidRPr="0050383F" w:rsidRDefault="0050383F" w:rsidP="0050383F">
      <w:pPr>
        <w:shd w:val="clear" w:color="auto" w:fill="FFFFFF"/>
        <w:spacing w:before="135"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По-прежнему одним из главных видов исследовательской активности в Арктике остаются морские экспедиции. Сегодня в распоряжении ученых находятся проверенные суда ледового класса и высокоточное оборудование, а на побережье Северного Ледовитого океана продолжает развиваться необходимая инфраструктура – порты, базы, наблюдательные пункты. Однако, по существу, современные исследования мало изменились со времен арктических первопроходцев. Это такие же долгие путешествия, непредсказуемые условия и тяжелый труд, наградой за который становятся новые ценные факты.</w:t>
      </w:r>
    </w:p>
    <w:p w:rsidR="0050383F" w:rsidRPr="0050383F" w:rsidRDefault="0050383F" w:rsidP="0050383F">
      <w:pPr>
        <w:shd w:val="clear" w:color="auto" w:fill="FFFFFF"/>
        <w:spacing w:before="135"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Несмотря на трудности, с которыми сопряжены географические исследования Севера, на сегодняшний день ученым уже удалось собрать впечатляющий объем информации о климате, минеральных ресурсах, живом мире и прочих особенностях Арктики. Некоторые факты, полученные в ходе современных исследований, имеют колоссальную значимость, как, например, данные о влиянии таяния арктических льдов на ускорение процесса глобального потепления.</w:t>
      </w:r>
    </w:p>
    <w:p w:rsidR="0050383F" w:rsidRPr="0050383F" w:rsidRDefault="0050383F" w:rsidP="0050383F">
      <w:pPr>
        <w:shd w:val="clear" w:color="auto" w:fill="FFFFFF"/>
        <w:spacing w:before="135"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Специалисты разных направлений нередко объединяют усилия и подходы, чтобы добиться максимальных результатов: к примеру, морские экспедиции в Арктике становятся намного эффективнее и безопаснее при поддержке авиации. Кроме того, все чаще современные исследования проводятся международными командами специалистов, что особенно символично на фоне начавшихся в последние годы споров о том, кому должны принадлежать богатства Арктики.</w:t>
      </w:r>
    </w:p>
    <w:p w:rsidR="0050383F" w:rsidRPr="00F938E6" w:rsidRDefault="0050383F" w:rsidP="0050383F">
      <w:pPr>
        <w:shd w:val="clear" w:color="auto" w:fill="FFFFFF"/>
        <w:spacing w:before="135"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Географические исследования заполярного региона остаются сложной и масштабной задачей, и, как показывают факты, ключевую роль для ее решения играет кооперация стран. Международные научные предприятия, такие как морские </w:t>
      </w:r>
    </w:p>
    <w:p w:rsidR="0050383F" w:rsidRPr="0050383F" w:rsidRDefault="0050383F" w:rsidP="0050383F">
      <w:pPr>
        <w:shd w:val="clear" w:color="auto" w:fill="FFFFFF"/>
        <w:spacing w:before="135"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экспедиции к Северному полюсу, по-прежнему характеризуют современные исследования Арктики как вопрос глобального значения.</w:t>
      </w:r>
    </w:p>
    <w:p w:rsidR="0050383F" w:rsidRPr="00F938E6" w:rsidRDefault="0050383F" w:rsidP="003B402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50383F" w:rsidRPr="00F938E6" w:rsidRDefault="0050383F" w:rsidP="003B402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F938E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-280426</wp:posOffset>
            </wp:positionH>
            <wp:positionV relativeFrom="margin">
              <wp:posOffset>5056065</wp:posOffset>
            </wp:positionV>
            <wp:extent cx="2834005" cy="1881505"/>
            <wp:effectExtent l="0" t="0" r="4445" b="4445"/>
            <wp:wrapSquare wrapText="bothSides"/>
            <wp:docPr id="9" name="Рисунок 9" descr="http://arctic-info.ru/cached_image/nfzlfsa0hcw_Size31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8ad1cb-5569-40a7-8c57-f7a39aba6e75" descr="http://arctic-info.ru/cached_image/nfzlfsa0hcw_Size310x0.jpg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005" cy="188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383F" w:rsidRPr="00F938E6" w:rsidRDefault="0050383F" w:rsidP="003B402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F938E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2768600</wp:posOffset>
            </wp:positionH>
            <wp:positionV relativeFrom="margin">
              <wp:posOffset>5079365</wp:posOffset>
            </wp:positionV>
            <wp:extent cx="3294380" cy="2605405"/>
            <wp:effectExtent l="1587" t="0" r="2858" b="2857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80412-105022.jpg"/>
                    <pic:cNvPicPr/>
                  </pic:nvPicPr>
                  <pic:blipFill rotWithShape="1"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915" t="1511" r="6555" b="4088"/>
                    <a:stretch/>
                  </pic:blipFill>
                  <pic:spPr bwMode="auto">
                    <a:xfrm rot="16200000">
                      <a:off x="0" y="0"/>
                      <a:ext cx="3294380" cy="2605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50383F" w:rsidRPr="00F938E6" w:rsidRDefault="0050383F" w:rsidP="003B402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50383F" w:rsidRPr="00F938E6" w:rsidRDefault="0050383F" w:rsidP="003B402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50383F" w:rsidRPr="00F938E6" w:rsidRDefault="0050383F" w:rsidP="003B402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50383F" w:rsidRPr="00F938E6" w:rsidRDefault="0050383F" w:rsidP="003B402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50383F" w:rsidRPr="00F938E6" w:rsidRDefault="0050383F" w:rsidP="003B402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50383F" w:rsidRPr="00F938E6" w:rsidRDefault="0050383F" w:rsidP="003B402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50383F" w:rsidRPr="00F938E6" w:rsidRDefault="0050383F" w:rsidP="003B402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50383F" w:rsidRPr="00F938E6" w:rsidRDefault="0050383F" w:rsidP="003B402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50383F" w:rsidRPr="00F938E6" w:rsidRDefault="0050383F" w:rsidP="0050383F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F938E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Антарктика.</w:t>
      </w:r>
    </w:p>
    <w:p w:rsidR="0050383F" w:rsidRPr="00F938E6" w:rsidRDefault="00D92A2D" w:rsidP="0050383F">
      <w:pPr>
        <w:rPr>
          <w:rFonts w:ascii="Times New Roman" w:hAnsi="Times New Roman" w:cs="Times New Roman"/>
          <w:sz w:val="28"/>
          <w:szCs w:val="28"/>
        </w:rPr>
      </w:pPr>
      <w:r w:rsidRPr="00F938E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15875</wp:posOffset>
            </wp:positionV>
            <wp:extent cx="3000375" cy="1579245"/>
            <wp:effectExtent l="19050" t="0" r="9525" b="0"/>
            <wp:wrapSquare wrapText="bothSides"/>
            <wp:docPr id="12" name="Рисунок 12" descr="Оазис в ледниках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Оазис в ледниках.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57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0383F" w:rsidRPr="00F938E6">
        <w:rPr>
          <w:rFonts w:ascii="Times New Roman" w:hAnsi="Times New Roman" w:cs="Times New Roman"/>
          <w:sz w:val="28"/>
          <w:szCs w:val="28"/>
        </w:rPr>
        <w:t>Самые волнующие научные открытия были сделаны в 19 и 20 веке, но исследование континента продолжается и в наши дни.</w:t>
      </w:r>
    </w:p>
    <w:p w:rsidR="0050383F" w:rsidRPr="00F938E6" w:rsidRDefault="0050383F" w:rsidP="0050383F">
      <w:pPr>
        <w:rPr>
          <w:rFonts w:ascii="Times New Roman" w:hAnsi="Times New Roman" w:cs="Times New Roman"/>
          <w:sz w:val="28"/>
          <w:szCs w:val="28"/>
        </w:rPr>
      </w:pPr>
      <w:r w:rsidRPr="00F938E6">
        <w:rPr>
          <w:rFonts w:ascii="Times New Roman" w:hAnsi="Times New Roman" w:cs="Times New Roman"/>
          <w:sz w:val="28"/>
          <w:szCs w:val="28"/>
        </w:rPr>
        <w:t xml:space="preserve">Гляциология — исследование состояния льда. Ледниковый панцирь формировался на протяжении нескольких тысяч лет. Благодаря послойному анализу можно выяснить </w:t>
      </w:r>
    </w:p>
    <w:p w:rsidR="0050383F" w:rsidRPr="00F938E6" w:rsidRDefault="0050383F" w:rsidP="0050383F">
      <w:pPr>
        <w:rPr>
          <w:rFonts w:ascii="Times New Roman" w:hAnsi="Times New Roman" w:cs="Times New Roman"/>
          <w:sz w:val="28"/>
          <w:szCs w:val="28"/>
        </w:rPr>
      </w:pPr>
    </w:p>
    <w:p w:rsidR="0050383F" w:rsidRPr="00F938E6" w:rsidRDefault="0050383F" w:rsidP="0050383F">
      <w:pPr>
        <w:rPr>
          <w:rFonts w:ascii="Times New Roman" w:hAnsi="Times New Roman" w:cs="Times New Roman"/>
          <w:sz w:val="28"/>
          <w:szCs w:val="28"/>
        </w:rPr>
      </w:pPr>
    </w:p>
    <w:p w:rsidR="0050383F" w:rsidRPr="00F938E6" w:rsidRDefault="0050383F" w:rsidP="0050383F">
      <w:pPr>
        <w:rPr>
          <w:rFonts w:ascii="Times New Roman" w:hAnsi="Times New Roman" w:cs="Times New Roman"/>
          <w:sz w:val="28"/>
          <w:szCs w:val="28"/>
        </w:rPr>
      </w:pPr>
      <w:r w:rsidRPr="00F938E6">
        <w:rPr>
          <w:rFonts w:ascii="Times New Roman" w:hAnsi="Times New Roman" w:cs="Times New Roman"/>
          <w:sz w:val="28"/>
          <w:szCs w:val="28"/>
        </w:rPr>
        <w:t>климатические условия того или иного периода в истории Земли, состояние атмосферы, животного и растительного мира. Именно гляциологи — учёные изучающие лёд — смогли раскрыть, как менялся климат Земли со времён ледникового периода.</w:t>
      </w:r>
    </w:p>
    <w:p w:rsidR="0050383F" w:rsidRPr="00F938E6" w:rsidRDefault="0050383F" w:rsidP="0050383F">
      <w:pPr>
        <w:rPr>
          <w:rFonts w:ascii="Times New Roman" w:hAnsi="Times New Roman" w:cs="Times New Roman"/>
          <w:sz w:val="28"/>
          <w:szCs w:val="28"/>
        </w:rPr>
      </w:pPr>
      <w:r w:rsidRPr="00F938E6">
        <w:rPr>
          <w:rFonts w:ascii="Times New Roman" w:hAnsi="Times New Roman" w:cs="Times New Roman"/>
          <w:sz w:val="28"/>
          <w:szCs w:val="28"/>
        </w:rPr>
        <w:t>Изучение рельефа континента — по данным учёных ледяной щит в Южном полушарии сформировался намного раньше, чем ледяные поля в Северном.</w:t>
      </w:r>
    </w:p>
    <w:p w:rsidR="0050383F" w:rsidRPr="00F938E6" w:rsidRDefault="0050383F" w:rsidP="0050383F">
      <w:pPr>
        <w:rPr>
          <w:rFonts w:ascii="Times New Roman" w:hAnsi="Times New Roman" w:cs="Times New Roman"/>
          <w:sz w:val="28"/>
          <w:szCs w:val="28"/>
        </w:rPr>
      </w:pPr>
      <w:r w:rsidRPr="00F938E6">
        <w:rPr>
          <w:rFonts w:ascii="Times New Roman" w:hAnsi="Times New Roman" w:cs="Times New Roman"/>
          <w:sz w:val="28"/>
          <w:szCs w:val="28"/>
        </w:rPr>
        <w:t>Изучение пространств не занятых ледником — оазисов. На этих открытых участках располагаются научные станции. Температура оазиса выше, чем окружающих его льдов. Поэтому здесь уютно чувствуют себя </w:t>
      </w:r>
      <w:hyperlink r:id="rId132" w:tgtFrame="_blank" w:history="1">
        <w:r w:rsidRPr="00F938E6">
          <w:rPr>
            <w:rStyle w:val="a3"/>
            <w:rFonts w:ascii="Times New Roman" w:hAnsi="Times New Roman" w:cs="Times New Roman"/>
            <w:sz w:val="28"/>
            <w:szCs w:val="28"/>
          </w:rPr>
          <w:t>мхи</w:t>
        </w:r>
      </w:hyperlink>
      <w:r w:rsidRPr="00F938E6">
        <w:rPr>
          <w:rFonts w:ascii="Times New Roman" w:hAnsi="Times New Roman" w:cs="Times New Roman"/>
          <w:sz w:val="28"/>
          <w:szCs w:val="28"/>
        </w:rPr>
        <w:t>, </w:t>
      </w:r>
      <w:hyperlink r:id="rId133" w:history="1">
        <w:r w:rsidRPr="00F938E6">
          <w:rPr>
            <w:rStyle w:val="a3"/>
            <w:rFonts w:ascii="Times New Roman" w:hAnsi="Times New Roman" w:cs="Times New Roman"/>
            <w:sz w:val="28"/>
            <w:szCs w:val="28"/>
          </w:rPr>
          <w:t>лишайники</w:t>
        </w:r>
      </w:hyperlink>
      <w:r w:rsidRPr="00F938E6">
        <w:rPr>
          <w:rFonts w:ascii="Times New Roman" w:hAnsi="Times New Roman" w:cs="Times New Roman"/>
          <w:sz w:val="28"/>
          <w:szCs w:val="28"/>
        </w:rPr>
        <w:t>, некоторые виды насекомых — например, бескрылые мухи, тюлени, чайки-поморники, ракообразные.</w:t>
      </w:r>
    </w:p>
    <w:p w:rsidR="0050383F" w:rsidRPr="00F938E6" w:rsidRDefault="0050383F" w:rsidP="0050383F">
      <w:pPr>
        <w:rPr>
          <w:rFonts w:ascii="Times New Roman" w:hAnsi="Times New Roman" w:cs="Times New Roman"/>
          <w:sz w:val="28"/>
          <w:szCs w:val="28"/>
        </w:rPr>
      </w:pPr>
    </w:p>
    <w:p w:rsidR="0050383F" w:rsidRPr="00F938E6" w:rsidRDefault="0050383F" w:rsidP="0050383F">
      <w:pPr>
        <w:rPr>
          <w:rFonts w:ascii="Times New Roman" w:hAnsi="Times New Roman" w:cs="Times New Roman"/>
          <w:sz w:val="28"/>
          <w:szCs w:val="28"/>
        </w:rPr>
      </w:pPr>
      <w:r w:rsidRPr="00F938E6">
        <w:rPr>
          <w:rFonts w:ascii="Times New Roman" w:hAnsi="Times New Roman" w:cs="Times New Roman"/>
          <w:sz w:val="28"/>
          <w:szCs w:val="28"/>
        </w:rPr>
        <w:t>Геологические исследования. Антарктида — это своеобразный «запас» человечества. Когда на прочих континентах истощатся </w:t>
      </w:r>
      <w:hyperlink r:id="rId134" w:history="1">
        <w:r w:rsidRPr="00F938E6">
          <w:rPr>
            <w:rStyle w:val="a3"/>
            <w:rFonts w:ascii="Times New Roman" w:hAnsi="Times New Roman" w:cs="Times New Roman"/>
            <w:sz w:val="28"/>
            <w:szCs w:val="28"/>
          </w:rPr>
          <w:t>полезные ископаемые</w:t>
        </w:r>
      </w:hyperlink>
      <w:r w:rsidRPr="00F938E6">
        <w:rPr>
          <w:rFonts w:ascii="Times New Roman" w:hAnsi="Times New Roman" w:cs="Times New Roman"/>
          <w:sz w:val="28"/>
          <w:szCs w:val="28"/>
        </w:rPr>
        <w:t>, то можно будет разрабатывать новые месторождения на холодном континенте. Исследователи считают, что здесь сосредоточенные огромные запасы золота, урана и трансурановых элементов.</w:t>
      </w:r>
    </w:p>
    <w:p w:rsidR="0050383F" w:rsidRPr="00F938E6" w:rsidRDefault="0050383F" w:rsidP="0050383F">
      <w:pPr>
        <w:rPr>
          <w:rFonts w:ascii="Times New Roman" w:hAnsi="Times New Roman" w:cs="Times New Roman"/>
          <w:sz w:val="28"/>
          <w:szCs w:val="28"/>
        </w:rPr>
      </w:pPr>
      <w:r w:rsidRPr="00F938E6">
        <w:rPr>
          <w:rFonts w:ascii="Times New Roman" w:hAnsi="Times New Roman" w:cs="Times New Roman"/>
          <w:sz w:val="28"/>
          <w:szCs w:val="28"/>
        </w:rPr>
        <w:t>Наблюдение за состоянием озонового слоя. В прошлом столетии учёные обнаружили огромный участок атмосферы, где начал разрушаться защитный озоновый слой. В течение десятилетий за состоянием этой дыры проводятся наблюдение, замеры, изучается влияние деятельности человека на экосистему планеты. В настоящее время ширина озоновой дыры начала сокращаться.</w:t>
      </w:r>
    </w:p>
    <w:p w:rsidR="0050383F" w:rsidRPr="00F938E6" w:rsidRDefault="0050383F" w:rsidP="0050383F">
      <w:pPr>
        <w:rPr>
          <w:rFonts w:ascii="Times New Roman" w:hAnsi="Times New Roman" w:cs="Times New Roman"/>
          <w:sz w:val="28"/>
          <w:szCs w:val="28"/>
        </w:rPr>
      </w:pPr>
      <w:r w:rsidRPr="00F938E6">
        <w:rPr>
          <w:rFonts w:ascii="Times New Roman" w:hAnsi="Times New Roman" w:cs="Times New Roman"/>
          <w:sz w:val="28"/>
          <w:szCs w:val="28"/>
        </w:rPr>
        <w:t>Животный мир Антарктики — это уникальное сообщество и биологи до сих пор обнаруживают новые виды микроорганизмов, животных и птиц.</w:t>
      </w:r>
    </w:p>
    <w:p w:rsidR="0050383F" w:rsidRPr="00F938E6" w:rsidRDefault="0050383F" w:rsidP="006F7CF6">
      <w:pPr>
        <w:jc w:val="both"/>
        <w:rPr>
          <w:rFonts w:ascii="Times New Roman" w:hAnsi="Times New Roman" w:cs="Times New Roman"/>
          <w:sz w:val="28"/>
          <w:szCs w:val="28"/>
        </w:rPr>
      </w:pPr>
      <w:r w:rsidRPr="00F938E6">
        <w:rPr>
          <w:rFonts w:ascii="Times New Roman" w:hAnsi="Times New Roman" w:cs="Times New Roman"/>
          <w:sz w:val="28"/>
          <w:szCs w:val="28"/>
        </w:rPr>
        <w:lastRenderedPageBreak/>
        <w:t>Последнее открытие учёных — система рек, которые протекают под толщей льда. Это необычное явление, потому что вода в жидком состоянии находится на глубине 700 м и остается текучей при температуре -20 градусов Цельсия. Исследователи считают, что в подлёдных реках могут обитать организмы, которые могут выдерживать повышенное давление и отсутствие кислорода. Даже известные уже подлёдные озера Антарктиды ставят учёных в тупик. Некоторые из них содержат пресную воду, другие — минерализованную. Поиск истоков и источников питания этих водоёмов — ещё одна проблема, волнующая современных учёных.</w:t>
      </w:r>
    </w:p>
    <w:p w:rsidR="00D92A2D" w:rsidRPr="00F938E6" w:rsidRDefault="0050383F" w:rsidP="006F7CF6">
      <w:pPr>
        <w:jc w:val="both"/>
        <w:rPr>
          <w:rFonts w:ascii="Times New Roman" w:hAnsi="Times New Roman" w:cs="Times New Roman"/>
          <w:sz w:val="28"/>
          <w:szCs w:val="28"/>
        </w:rPr>
      </w:pPr>
      <w:r w:rsidRPr="00F938E6">
        <w:rPr>
          <w:rFonts w:ascii="Times New Roman" w:hAnsi="Times New Roman" w:cs="Times New Roman"/>
          <w:sz w:val="28"/>
          <w:szCs w:val="28"/>
        </w:rPr>
        <w:t>Влияние экстремальных природных условий на жизнь и здоровье человека. Учёные не приезжают на работу каждый день. Они живут на антарктических станциях по полгода. Что бы они не изучали, врачи ежедневно замеряют их биологические параметры и выводят определенные закономерности.</w:t>
      </w:r>
    </w:p>
    <w:p w:rsidR="00D92A2D" w:rsidRPr="00F938E6" w:rsidRDefault="00D92A2D" w:rsidP="006F7CF6">
      <w:pPr>
        <w:jc w:val="both"/>
        <w:rPr>
          <w:rFonts w:ascii="Times New Roman" w:hAnsi="Times New Roman" w:cs="Times New Roman"/>
          <w:sz w:val="28"/>
          <w:szCs w:val="28"/>
        </w:rPr>
      </w:pPr>
      <w:r w:rsidRPr="00F938E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D92A2D" w:rsidRPr="00F938E6" w:rsidRDefault="00D92A2D" w:rsidP="00D92A2D">
      <w:pPr>
        <w:rPr>
          <w:rFonts w:ascii="Times New Roman" w:hAnsi="Times New Roman" w:cs="Times New Roman"/>
          <w:sz w:val="28"/>
          <w:szCs w:val="28"/>
        </w:rPr>
      </w:pPr>
    </w:p>
    <w:p w:rsidR="00993D36" w:rsidRPr="00F938E6" w:rsidRDefault="00993D36" w:rsidP="00D92A2D">
      <w:pPr>
        <w:jc w:val="center"/>
        <w:rPr>
          <w:rStyle w:val="c7"/>
          <w:rFonts w:ascii="Times New Roman" w:hAnsi="Times New Roman" w:cs="Times New Roman"/>
          <w:sz w:val="28"/>
          <w:szCs w:val="28"/>
        </w:rPr>
      </w:pPr>
      <w:r w:rsidRPr="00F938E6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Глава III.   </w:t>
      </w:r>
      <w:r w:rsidR="005345E5" w:rsidRPr="00F938E6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Заключение.</w:t>
      </w:r>
    </w:p>
    <w:p w:rsidR="00D92A2D" w:rsidRPr="00F938E6" w:rsidRDefault="00D92A2D" w:rsidP="005345E5">
      <w:pPr>
        <w:spacing w:after="0" w:line="360" w:lineRule="auto"/>
        <w:jc w:val="both"/>
        <w:outlineLvl w:val="0"/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F938E6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 </w:t>
      </w:r>
    </w:p>
    <w:p w:rsidR="00D92A2D" w:rsidRPr="00F938E6" w:rsidRDefault="005345E5" w:rsidP="005345E5">
      <w:pPr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938E6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Антарктика и Арктика</w:t>
      </w:r>
      <w:r w:rsidRPr="00F938E6">
        <w:rPr>
          <w:rStyle w:val="c7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– наименее изученные части света. </w:t>
      </w:r>
      <w:r w:rsidRPr="00F938E6">
        <w:rPr>
          <w:rFonts w:ascii="Times New Roman" w:hAnsi="Times New Roman" w:cs="Times New Roman"/>
          <w:bCs/>
          <w:sz w:val="28"/>
          <w:szCs w:val="28"/>
        </w:rPr>
        <w:t xml:space="preserve">Научные работы в этой части земного шара еще в прошлом веке приобрели широкий размах. Но, лишь в начале третьего тысячелетия мировое сообщество, наконец, подошло к пониманию особого места Арктики и Антарктики в геополитическом пространстве, осознанию ее стратегической роли в решении глобальных проблем человечества. </w:t>
      </w:r>
    </w:p>
    <w:p w:rsidR="00D92A2D" w:rsidRPr="00F938E6" w:rsidRDefault="00D92A2D" w:rsidP="00D92A2D">
      <w:pPr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38E6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5345E5" w:rsidRPr="00F938E6">
        <w:rPr>
          <w:rFonts w:ascii="Times New Roman" w:hAnsi="Times New Roman" w:cs="Times New Roman"/>
          <w:color w:val="000000" w:themeColor="text1"/>
          <w:sz w:val="28"/>
          <w:szCs w:val="28"/>
        </w:rPr>
        <w:t>Одной из главных </w:t>
      </w:r>
      <w:hyperlink r:id="rId135" w:tooltip="Глобальные проблемы" w:history="1">
        <w:r w:rsidR="005345E5" w:rsidRPr="00F938E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глобальных проблем современности</w:t>
        </w:r>
      </w:hyperlink>
      <w:r w:rsidR="005345E5" w:rsidRPr="00F938E6">
        <w:rPr>
          <w:rFonts w:ascii="Times New Roman" w:hAnsi="Times New Roman" w:cs="Times New Roman"/>
          <w:color w:val="000000" w:themeColor="text1"/>
          <w:sz w:val="28"/>
          <w:szCs w:val="28"/>
        </w:rPr>
        <w:t> является прогнозирование </w:t>
      </w:r>
      <w:hyperlink r:id="rId136" w:tooltip="Изменение климата" w:history="1">
        <w:r w:rsidR="005345E5" w:rsidRPr="00F938E6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изменений климата</w:t>
        </w:r>
      </w:hyperlink>
      <w:r w:rsidR="005345E5" w:rsidRPr="00F938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Земли.</w:t>
      </w:r>
      <w:r w:rsidR="005345E5" w:rsidRPr="00F93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Возможность таяния </w:t>
      </w:r>
      <w:hyperlink r:id="rId137" w:tooltip="Антарктический ледяной щит" w:history="1">
        <w:r w:rsidR="005345E5" w:rsidRPr="00F938E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ледникового щита Антарктиды</w:t>
        </w:r>
      </w:hyperlink>
      <w:r w:rsidR="005345E5" w:rsidRPr="00F938E6">
        <w:rPr>
          <w:rFonts w:ascii="Times New Roman" w:hAnsi="Times New Roman" w:cs="Times New Roman"/>
          <w:color w:val="000000" w:themeColor="text1"/>
          <w:sz w:val="28"/>
          <w:szCs w:val="28"/>
        </w:rPr>
        <w:t> и связанное с этим повышение </w:t>
      </w:r>
      <w:hyperlink r:id="rId138" w:tooltip="Уровень Мирового океана" w:history="1">
        <w:r w:rsidR="005345E5" w:rsidRPr="00F938E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уровня Мирового океана</w:t>
        </w:r>
      </w:hyperlink>
      <w:r w:rsidR="005345E5" w:rsidRPr="00F938E6">
        <w:rPr>
          <w:rFonts w:ascii="Times New Roman" w:hAnsi="Times New Roman" w:cs="Times New Roman"/>
          <w:color w:val="000000" w:themeColor="text1"/>
          <w:sz w:val="28"/>
          <w:szCs w:val="28"/>
        </w:rPr>
        <w:t>, расширение «</w:t>
      </w:r>
      <w:hyperlink r:id="rId139" w:tooltip="Озоновая дыра" w:history="1">
        <w:r w:rsidR="005345E5" w:rsidRPr="00F938E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озоновой дыры</w:t>
        </w:r>
      </w:hyperlink>
      <w:r w:rsidR="005345E5" w:rsidRPr="00F93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повышенная активность солнечно-земных связей и ряд других природных особенностей Антарктики определяют широкий круг исследований, которые ведутся в Антарктике различными странами. </w:t>
      </w:r>
      <w:r w:rsidRPr="00F93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92A2D" w:rsidRPr="00F938E6" w:rsidRDefault="00D92A2D" w:rsidP="00D92A2D">
      <w:pPr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45E5" w:rsidRPr="00F938E6" w:rsidRDefault="005345E5" w:rsidP="00D92A2D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93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Антарктике фактор человеческого влияния на климат сведен к минимуму и в связи с этим проведение там регулярных наблюдений даёт возможность без </w:t>
      </w:r>
      <w:r w:rsidRPr="00F938E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особых искажений получить данные об изменении климатических характеристик под влиянием естественных факторов.</w:t>
      </w:r>
    </w:p>
    <w:p w:rsidR="005345E5" w:rsidRPr="00F938E6" w:rsidRDefault="005345E5" w:rsidP="005345E5">
      <w:pPr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92A2D" w:rsidRPr="00F938E6" w:rsidRDefault="00D92A2D" w:rsidP="005345E5">
      <w:pPr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92A2D" w:rsidRPr="00F938E6" w:rsidRDefault="00D92A2D" w:rsidP="005345E5">
      <w:pPr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345E5" w:rsidRPr="00F938E6" w:rsidRDefault="005345E5" w:rsidP="005345E5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938E6">
        <w:rPr>
          <w:rFonts w:ascii="Times New Roman" w:hAnsi="Times New Roman" w:cs="Times New Roman"/>
          <w:bCs/>
          <w:sz w:val="28"/>
          <w:szCs w:val="28"/>
        </w:rPr>
        <w:t xml:space="preserve">Из проведенного мною исследования, я узнала много нового для себя и сделала следующие </w:t>
      </w:r>
      <w:r w:rsidRPr="00F938E6">
        <w:rPr>
          <w:rFonts w:ascii="Times New Roman" w:hAnsi="Times New Roman" w:cs="Times New Roman"/>
          <w:b/>
          <w:bCs/>
          <w:sz w:val="28"/>
          <w:szCs w:val="28"/>
        </w:rPr>
        <w:t>выводы:</w:t>
      </w:r>
    </w:p>
    <w:p w:rsidR="005345E5" w:rsidRPr="00F938E6" w:rsidRDefault="005345E5" w:rsidP="005345E5">
      <w:pPr>
        <w:pStyle w:val="a6"/>
        <w:numPr>
          <w:ilvl w:val="0"/>
          <w:numId w:val="4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8E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Арктика и Антарктика – уникальные по своим климатическим условиям, природным ресурсам регионы, которые стали объектами для пристального внимания ученых.</w:t>
      </w:r>
    </w:p>
    <w:p w:rsidR="005345E5" w:rsidRPr="00F938E6" w:rsidRDefault="005345E5" w:rsidP="005345E5">
      <w:pPr>
        <w:pStyle w:val="a6"/>
        <w:numPr>
          <w:ilvl w:val="0"/>
          <w:numId w:val="4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8E6">
        <w:rPr>
          <w:rFonts w:ascii="Times New Roman" w:hAnsi="Times New Roman" w:cs="Times New Roman"/>
          <w:bCs/>
          <w:sz w:val="28"/>
          <w:szCs w:val="28"/>
        </w:rPr>
        <w:t>Освоение и развитие Антарктики и Арктики открывает перед нами всё новые возможности. Это и добыча полезных ископаемых, лов рыб и добыча других полезных ресурсов.</w:t>
      </w:r>
    </w:p>
    <w:p w:rsidR="005345E5" w:rsidRPr="00F938E6" w:rsidRDefault="00D92A2D" w:rsidP="005345E5">
      <w:pPr>
        <w:pStyle w:val="a6"/>
        <w:numPr>
          <w:ilvl w:val="0"/>
          <w:numId w:val="4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помнить о том, что экосистемы Арктики и Антарктики очень хрупкие, необходимо разрабатывать новые методики и технологии, которые помогут сохранить биоразнообразие этих регионов.   </w:t>
      </w:r>
    </w:p>
    <w:p w:rsidR="005345E5" w:rsidRPr="00F938E6" w:rsidRDefault="005345E5" w:rsidP="005345E5">
      <w:pPr>
        <w:spacing w:after="0" w:line="360" w:lineRule="auto"/>
        <w:rPr>
          <w:rStyle w:val="c7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993D36" w:rsidRPr="00F938E6" w:rsidRDefault="00993D36" w:rsidP="00993D36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D92A2D" w:rsidRPr="00F938E6" w:rsidRDefault="00D92A2D" w:rsidP="00993D36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D92A2D" w:rsidRPr="00F938E6" w:rsidRDefault="00D92A2D" w:rsidP="00993D36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D92A2D" w:rsidRPr="00F938E6" w:rsidRDefault="00D92A2D" w:rsidP="00993D36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D92A2D" w:rsidRPr="00F938E6" w:rsidRDefault="00D92A2D" w:rsidP="00993D36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D92A2D" w:rsidRPr="00F938E6" w:rsidRDefault="00D92A2D" w:rsidP="00993D36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D92A2D" w:rsidRPr="00F938E6" w:rsidRDefault="00D92A2D" w:rsidP="00993D36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D92A2D" w:rsidRPr="00F938E6" w:rsidRDefault="00D92A2D" w:rsidP="00993D36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D92A2D" w:rsidRPr="00F938E6" w:rsidRDefault="00D92A2D" w:rsidP="00993D36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D92A2D" w:rsidRPr="00F938E6" w:rsidRDefault="00D92A2D" w:rsidP="00993D36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D92A2D" w:rsidRDefault="00D92A2D" w:rsidP="00993D36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AC03FD" w:rsidRDefault="00AC03FD" w:rsidP="00993D36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AC03FD" w:rsidRPr="00F938E6" w:rsidRDefault="00AC03FD" w:rsidP="00993D36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D92A2D" w:rsidRPr="00F02A11" w:rsidRDefault="00D92A2D" w:rsidP="00003BC1">
      <w:pPr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F02A11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Список используемой литературы.</w:t>
      </w:r>
    </w:p>
    <w:p w:rsidR="00D92A2D" w:rsidRPr="00F02A11" w:rsidRDefault="00D92A2D" w:rsidP="00993D36">
      <w:pPr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6D66E4" w:rsidRPr="00F02A11" w:rsidRDefault="0085627D" w:rsidP="00D92A2D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F02A11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Большая Советская Энциклопедия. - М., 1970. - Т. 2. - С. 203.</w:t>
      </w:r>
    </w:p>
    <w:p w:rsidR="006D66E4" w:rsidRPr="00F02A11" w:rsidRDefault="0085627D" w:rsidP="00D92A2D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F02A11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Исмаилова С.В. Энциклопедия для детей. География. </w:t>
      </w:r>
      <w:proofErr w:type="gramStart"/>
      <w:r w:rsidRPr="00F02A11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-М</w:t>
      </w:r>
      <w:proofErr w:type="gramEnd"/>
      <w:r w:rsidRPr="00F02A11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.:Аванта+,1994-638.</w:t>
      </w:r>
    </w:p>
    <w:p w:rsidR="006D66E4" w:rsidRPr="00F02A11" w:rsidRDefault="0085627D" w:rsidP="00D92A2D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F02A11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Арикайнен А.И. Во льдах Североамериканской Арктики. Л.:Гидрометеоиздат, 1989-206.</w:t>
      </w:r>
    </w:p>
    <w:p w:rsidR="006D66E4" w:rsidRPr="00F02A11" w:rsidRDefault="004A7EFE" w:rsidP="00D92A2D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hyperlink r:id="rId140" w:history="1">
        <w:r w:rsidR="0085627D" w:rsidRPr="00F02A11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bdr w:val="none" w:sz="0" w:space="0" w:color="auto" w:frame="1"/>
          </w:rPr>
          <w:t xml:space="preserve"> </w:t>
        </w:r>
      </w:hyperlink>
      <w:hyperlink r:id="rId141" w:history="1">
        <w:r w:rsidR="0085627D" w:rsidRPr="00F02A11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bdr w:val="none" w:sz="0" w:space="0" w:color="auto" w:frame="1"/>
          </w:rPr>
          <w:t>Антарктика</w:t>
        </w:r>
      </w:hyperlink>
      <w:r w:rsidR="0085627D" w:rsidRPr="00F02A11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  </w:t>
      </w:r>
      <w:hyperlink r:id="rId142" w:history="1">
        <w:r w:rsidR="0085627D" w:rsidRPr="00F02A11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bdr w:val="none" w:sz="0" w:space="0" w:color="auto" w:frame="1"/>
          </w:rPr>
          <w:t xml:space="preserve">В. М. </w:t>
        </w:r>
      </w:hyperlink>
      <w:hyperlink r:id="rId143" w:history="1">
        <w:r w:rsidR="0085627D" w:rsidRPr="00F02A11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bdr w:val="none" w:sz="0" w:space="0" w:color="auto" w:frame="1"/>
          </w:rPr>
          <w:t>Котляков</w:t>
        </w:r>
      </w:hyperlink>
      <w:r w:rsidR="0085627D" w:rsidRPr="00F02A11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, В. Н. Гуцуляк  Анкилоз — Банка. — М. : </w:t>
      </w:r>
      <w:hyperlink r:id="rId144" w:history="1">
        <w:r w:rsidR="0085627D" w:rsidRPr="00F02A11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bdr w:val="none" w:sz="0" w:space="0" w:color="auto" w:frame="1"/>
          </w:rPr>
          <w:t>Большая российская энциклопедия</w:t>
        </w:r>
      </w:hyperlink>
      <w:r w:rsidR="0085627D" w:rsidRPr="00F02A11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, 2005. — С. 29—30. — </w:t>
      </w:r>
      <w:hyperlink r:id="rId145" w:history="1">
        <w:r w:rsidR="0085627D" w:rsidRPr="00F02A11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bdr w:val="none" w:sz="0" w:space="0" w:color="auto" w:frame="1"/>
          </w:rPr>
          <w:t>Большая российская энциклопедия</w:t>
        </w:r>
      </w:hyperlink>
      <w:proofErr w:type="gramStart"/>
      <w:r w:rsidR="0085627D" w:rsidRPr="00F02A11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 :</w:t>
      </w:r>
      <w:proofErr w:type="gramEnd"/>
      <w:r w:rsidR="0085627D" w:rsidRPr="00F02A11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 [в 35 т.]  гл. ред. </w:t>
      </w:r>
      <w:hyperlink r:id="rId146" w:history="1">
        <w:r w:rsidR="0085627D" w:rsidRPr="00F02A11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bdr w:val="none" w:sz="0" w:space="0" w:color="auto" w:frame="1"/>
          </w:rPr>
          <w:t>Ю. С. Осипов</w:t>
        </w:r>
      </w:hyperlink>
      <w:r w:rsidR="0085627D" w:rsidRPr="00F02A11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 ; 2004—2017, т. 2.</w:t>
      </w:r>
      <w:bookmarkStart w:id="0" w:name="_GoBack"/>
      <w:bookmarkEnd w:id="0"/>
    </w:p>
    <w:p w:rsidR="006D66E4" w:rsidRPr="00BE7A51" w:rsidRDefault="004A7EFE" w:rsidP="00D92A2D">
      <w:pPr>
        <w:numPr>
          <w:ilvl w:val="0"/>
          <w:numId w:val="5"/>
        </w:numPr>
        <w:spacing w:after="0" w:line="360" w:lineRule="auto"/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  <w:u w:val="none"/>
          <w:bdr w:val="none" w:sz="0" w:space="0" w:color="auto" w:frame="1"/>
        </w:rPr>
      </w:pPr>
      <w:hyperlink r:id="rId147" w:history="1">
        <w:r w:rsidR="0085627D" w:rsidRPr="00F02A11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bdr w:val="none" w:sz="0" w:space="0" w:color="auto" w:frame="1"/>
          </w:rPr>
          <w:t>Трёшников А. Ф.</w:t>
        </w:r>
      </w:hyperlink>
      <w:r w:rsidR="0085627D" w:rsidRPr="00F02A11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 Антарктика: исследования, открытия. — Л.: </w:t>
      </w:r>
      <w:r w:rsidR="0085627D" w:rsidRPr="00BE7A51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  <w:u w:val="none"/>
          <w:bdr w:val="none" w:sz="0" w:space="0" w:color="auto" w:frame="1"/>
        </w:rPr>
        <w:t>Гидрометеоиздат, 1980.</w:t>
      </w:r>
    </w:p>
    <w:p w:rsidR="00BE7A51" w:rsidRPr="00BE7A51" w:rsidRDefault="00BE7A51" w:rsidP="00BE7A51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  <w:u w:val="none"/>
          <w:bdr w:val="none" w:sz="0" w:space="0" w:color="auto" w:frame="1"/>
        </w:rPr>
      </w:pPr>
      <w:r w:rsidRPr="00BE7A51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  <w:u w:val="none"/>
          <w:bdr w:val="none" w:sz="0" w:space="0" w:color="auto" w:frame="1"/>
        </w:rPr>
        <w:t>http://ru.wikibedia.ru/wiki/%D0%98%D1%81%D1%82%D0%BE%D1%80%D0%B8%D1%8F_%D0%90%D0%BD%D1%82%D0%B0%D1%80%D0%BA%D1%82%D0%B8%D0%BA%D0%B8</w:t>
      </w:r>
    </w:p>
    <w:p w:rsidR="006D66E4" w:rsidRPr="00BE7A51" w:rsidRDefault="00BE7A51" w:rsidP="00D92A2D">
      <w:pPr>
        <w:numPr>
          <w:ilvl w:val="0"/>
          <w:numId w:val="5"/>
        </w:numPr>
        <w:spacing w:after="0" w:line="360" w:lineRule="auto"/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  <w:u w:val="none"/>
          <w:bdr w:val="none" w:sz="0" w:space="0" w:color="auto" w:frame="1"/>
        </w:rPr>
      </w:pPr>
      <w:r w:rsidRPr="00BE7A51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  <w:u w:val="none"/>
          <w:bdr w:val="none" w:sz="0" w:space="0" w:color="auto" w:frame="1"/>
        </w:rPr>
        <w:t>https://turizm.guru/other/v-antarktide-obnaruzhen-drevnij-gorod-nerazgadannaya-zagadka-ledovogo-kontinenta.html</w:t>
      </w:r>
    </w:p>
    <w:p w:rsidR="00BE7A51" w:rsidRPr="00BE7A51" w:rsidRDefault="00316024" w:rsidP="00D92A2D">
      <w:pPr>
        <w:numPr>
          <w:ilvl w:val="0"/>
          <w:numId w:val="5"/>
        </w:numPr>
        <w:spacing w:after="0" w:line="360" w:lineRule="auto"/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  <w:u w:val="none"/>
          <w:bdr w:val="none" w:sz="0" w:space="0" w:color="auto" w:frame="1"/>
        </w:rPr>
      </w:pPr>
      <w:r w:rsidRPr="00BE7A51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  <w:u w:val="none"/>
          <w:bdr w:val="none" w:sz="0" w:space="0" w:color="auto" w:frame="1"/>
        </w:rPr>
        <w:t>И. П. Магидович. В.И. Магидович. Очерки по истории географических открытий.</w:t>
      </w:r>
    </w:p>
    <w:p w:rsidR="00D92A2D" w:rsidRPr="00BE7A51" w:rsidRDefault="00BE7A51" w:rsidP="00D92A2D">
      <w:pPr>
        <w:numPr>
          <w:ilvl w:val="0"/>
          <w:numId w:val="5"/>
        </w:numPr>
        <w:spacing w:after="0" w:line="360" w:lineRule="auto"/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  <w:u w:val="none"/>
          <w:bdr w:val="none" w:sz="0" w:space="0" w:color="auto" w:frame="1"/>
        </w:rPr>
      </w:pPr>
      <w:r w:rsidRPr="00BE7A51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  <w:u w:val="none"/>
          <w:bdr w:val="none" w:sz="0" w:space="0" w:color="auto" w:frame="1"/>
        </w:rPr>
        <w:t>http://encyclopaedia.bid/%D0%B2%D0%B8%D0%BA%D0%B8%D0%BF%D0%B5%D0%B4%D0%B8%D1%8F/%D0%90%D1%80%D0%BA%D1%82%D0%B8%D0%BA%D0%B0</w:t>
      </w:r>
    </w:p>
    <w:p w:rsidR="00D92A2D" w:rsidRPr="00BE7A51" w:rsidRDefault="00D92A2D" w:rsidP="00D92A2D">
      <w:pPr>
        <w:spacing w:after="0" w:line="360" w:lineRule="auto"/>
        <w:rPr>
          <w:rStyle w:val="a3"/>
          <w:color w:val="000000" w:themeColor="text1"/>
          <w:u w:val="none"/>
        </w:rPr>
      </w:pPr>
    </w:p>
    <w:p w:rsidR="00D92A2D" w:rsidRPr="00F938E6" w:rsidRDefault="00D92A2D" w:rsidP="00993D36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D92A2D" w:rsidRPr="00F938E6" w:rsidRDefault="00D92A2D" w:rsidP="00993D36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D92A2D" w:rsidRPr="00F938E6" w:rsidRDefault="00D92A2D" w:rsidP="00003BC1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003BC1" w:rsidRPr="00F938E6" w:rsidRDefault="00003BC1" w:rsidP="00993D36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003BC1" w:rsidRPr="00F938E6" w:rsidRDefault="00003BC1" w:rsidP="00993D36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003BC1" w:rsidRPr="00F938E6" w:rsidRDefault="00003BC1" w:rsidP="00993D36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003BC1" w:rsidRPr="00F938E6" w:rsidRDefault="00003BC1" w:rsidP="00993D36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A11B12" w:rsidRPr="00F938E6" w:rsidRDefault="00A11B12" w:rsidP="00993D36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A11B12" w:rsidRPr="00F938E6" w:rsidRDefault="00A11B12" w:rsidP="00993D36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A11B12" w:rsidRPr="00F938E6" w:rsidRDefault="00A11B12" w:rsidP="00993D36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A11B12" w:rsidRPr="00F938E6" w:rsidRDefault="00A11B12" w:rsidP="00993D36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A11B12" w:rsidRPr="00F938E6" w:rsidRDefault="00A11B12" w:rsidP="00993D36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A11B12" w:rsidRDefault="00A11B12" w:rsidP="00993D36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AC03FD" w:rsidRPr="00F938E6" w:rsidRDefault="00AC03FD" w:rsidP="00993D36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D92A2D" w:rsidRPr="00F938E6" w:rsidRDefault="00A11B12" w:rsidP="00A11B12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F938E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</w:t>
      </w:r>
      <w:r w:rsidR="00D92A2D" w:rsidRPr="00F938E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риложение. </w:t>
      </w:r>
    </w:p>
    <w:p w:rsidR="00D92A2D" w:rsidRPr="00F938E6" w:rsidRDefault="00D92A2D" w:rsidP="00993D36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D92A2D" w:rsidRPr="00F938E6" w:rsidRDefault="00D92A2D" w:rsidP="00D92A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38E6">
        <w:rPr>
          <w:rFonts w:ascii="Times New Roman" w:hAnsi="Times New Roman" w:cs="Times New Roman"/>
          <w:sz w:val="28"/>
          <w:szCs w:val="28"/>
        </w:rPr>
        <w:t>Результаты социологического опроса.</w:t>
      </w:r>
    </w:p>
    <w:p w:rsidR="00D92A2D" w:rsidRPr="00F938E6" w:rsidRDefault="00D92A2D" w:rsidP="00D92A2D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F938E6">
        <w:rPr>
          <w:sz w:val="28"/>
          <w:szCs w:val="28"/>
        </w:rPr>
        <w:t>Диаграмма</w:t>
      </w:r>
      <w:r w:rsidR="00003BC1" w:rsidRPr="00F938E6">
        <w:rPr>
          <w:sz w:val="28"/>
          <w:szCs w:val="28"/>
        </w:rPr>
        <w:t xml:space="preserve"> </w:t>
      </w:r>
      <w:r w:rsidRPr="00F938E6">
        <w:rPr>
          <w:sz w:val="28"/>
          <w:szCs w:val="28"/>
        </w:rPr>
        <w:t>№1</w:t>
      </w:r>
    </w:p>
    <w:p w:rsidR="00003BC1" w:rsidRPr="00F938E6" w:rsidRDefault="00D92A2D" w:rsidP="00003BC1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F938E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4953</wp:posOffset>
            </wp:positionH>
            <wp:positionV relativeFrom="paragraph">
              <wp:posOffset>-1905</wp:posOffset>
            </wp:positionV>
            <wp:extent cx="5591556" cy="2950464"/>
            <wp:effectExtent l="0" t="0" r="9525" b="2540"/>
            <wp:wrapSquare wrapText="bothSides"/>
            <wp:docPr id="4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8"/>
              </a:graphicData>
            </a:graphic>
          </wp:anchor>
        </w:drawing>
      </w:r>
    </w:p>
    <w:p w:rsidR="00003BC1" w:rsidRPr="00F938E6" w:rsidRDefault="00003BC1" w:rsidP="00003BC1">
      <w:pPr>
        <w:rPr>
          <w:rFonts w:ascii="Times New Roman" w:hAnsi="Times New Roman" w:cs="Times New Roman"/>
          <w:sz w:val="28"/>
          <w:szCs w:val="28"/>
        </w:rPr>
      </w:pPr>
    </w:p>
    <w:p w:rsidR="000B764A" w:rsidRDefault="000B764A" w:rsidP="00003BC1">
      <w:pPr>
        <w:rPr>
          <w:rFonts w:ascii="Times New Roman" w:hAnsi="Times New Roman" w:cs="Times New Roman"/>
          <w:sz w:val="28"/>
          <w:szCs w:val="28"/>
        </w:rPr>
      </w:pPr>
    </w:p>
    <w:p w:rsidR="000B764A" w:rsidRDefault="000B764A" w:rsidP="00003BC1">
      <w:pPr>
        <w:rPr>
          <w:rFonts w:ascii="Times New Roman" w:hAnsi="Times New Roman" w:cs="Times New Roman"/>
          <w:sz w:val="28"/>
          <w:szCs w:val="28"/>
        </w:rPr>
      </w:pPr>
    </w:p>
    <w:p w:rsidR="000B764A" w:rsidRDefault="000B764A" w:rsidP="00003BC1">
      <w:pPr>
        <w:rPr>
          <w:rFonts w:ascii="Times New Roman" w:hAnsi="Times New Roman" w:cs="Times New Roman"/>
          <w:sz w:val="28"/>
          <w:szCs w:val="28"/>
        </w:rPr>
      </w:pPr>
    </w:p>
    <w:p w:rsidR="000B764A" w:rsidRDefault="000B764A" w:rsidP="00003BC1">
      <w:pPr>
        <w:rPr>
          <w:rFonts w:ascii="Times New Roman" w:hAnsi="Times New Roman" w:cs="Times New Roman"/>
          <w:sz w:val="28"/>
          <w:szCs w:val="28"/>
        </w:rPr>
      </w:pPr>
    </w:p>
    <w:p w:rsidR="000B764A" w:rsidRDefault="000B764A" w:rsidP="00003BC1">
      <w:pPr>
        <w:rPr>
          <w:rFonts w:ascii="Times New Roman" w:hAnsi="Times New Roman" w:cs="Times New Roman"/>
          <w:sz w:val="28"/>
          <w:szCs w:val="28"/>
        </w:rPr>
      </w:pPr>
    </w:p>
    <w:p w:rsidR="00D92A2D" w:rsidRPr="00F938E6" w:rsidRDefault="00003BC1" w:rsidP="00003BC1">
      <w:pPr>
        <w:rPr>
          <w:rFonts w:ascii="Times New Roman" w:hAnsi="Times New Roman" w:cs="Times New Roman"/>
          <w:sz w:val="28"/>
          <w:szCs w:val="28"/>
        </w:rPr>
      </w:pPr>
      <w:r w:rsidRPr="00F938E6">
        <w:rPr>
          <w:rFonts w:ascii="Times New Roman" w:hAnsi="Times New Roman" w:cs="Times New Roman"/>
          <w:sz w:val="28"/>
          <w:szCs w:val="28"/>
        </w:rPr>
        <w:lastRenderedPageBreak/>
        <w:t>Диаграмма №2</w:t>
      </w:r>
    </w:p>
    <w:p w:rsidR="00003BC1" w:rsidRPr="00F938E6" w:rsidRDefault="00003BC1" w:rsidP="00003BC1">
      <w:pPr>
        <w:rPr>
          <w:rFonts w:ascii="Times New Roman" w:hAnsi="Times New Roman" w:cs="Times New Roman"/>
          <w:sz w:val="28"/>
          <w:szCs w:val="28"/>
        </w:rPr>
      </w:pPr>
    </w:p>
    <w:p w:rsidR="00003BC1" w:rsidRPr="00F938E6" w:rsidRDefault="00003BC1" w:rsidP="00003BC1">
      <w:pPr>
        <w:rPr>
          <w:rFonts w:ascii="Times New Roman" w:hAnsi="Times New Roman" w:cs="Times New Roman"/>
          <w:sz w:val="28"/>
          <w:szCs w:val="28"/>
        </w:rPr>
      </w:pPr>
      <w:r w:rsidRPr="00F938E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762500" cy="2619375"/>
            <wp:effectExtent l="0" t="0" r="0" b="9525"/>
            <wp:docPr id="14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9"/>
              </a:graphicData>
            </a:graphic>
          </wp:inline>
        </w:drawing>
      </w:r>
    </w:p>
    <w:sectPr w:rsidR="00003BC1" w:rsidRPr="00F938E6" w:rsidSect="006D6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02C9"/>
    <w:multiLevelType w:val="multilevel"/>
    <w:tmpl w:val="2F1E2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8203D2"/>
    <w:multiLevelType w:val="hybridMultilevel"/>
    <w:tmpl w:val="9BA46A4C"/>
    <w:lvl w:ilvl="0" w:tplc="638A29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827F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3ADB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6E6E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8619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98CD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EE0E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7011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0C5E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EF7CB0"/>
    <w:multiLevelType w:val="multilevel"/>
    <w:tmpl w:val="8D8CD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56E0911"/>
    <w:multiLevelType w:val="hybridMultilevel"/>
    <w:tmpl w:val="FCCA70AC"/>
    <w:lvl w:ilvl="0" w:tplc="176616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7423A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C88D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DEFF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4E68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BCA8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EECB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DC94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8EBC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79659A"/>
    <w:multiLevelType w:val="hybridMultilevel"/>
    <w:tmpl w:val="16E80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94D67"/>
    <w:rsid w:val="00003BC1"/>
    <w:rsid w:val="000A776C"/>
    <w:rsid w:val="000B764A"/>
    <w:rsid w:val="00117C15"/>
    <w:rsid w:val="00223236"/>
    <w:rsid w:val="00316024"/>
    <w:rsid w:val="003B402E"/>
    <w:rsid w:val="003B51DD"/>
    <w:rsid w:val="003B6175"/>
    <w:rsid w:val="004A7EFE"/>
    <w:rsid w:val="0050383F"/>
    <w:rsid w:val="005345E5"/>
    <w:rsid w:val="005C1014"/>
    <w:rsid w:val="006010B1"/>
    <w:rsid w:val="00604BBC"/>
    <w:rsid w:val="006A6F15"/>
    <w:rsid w:val="006D66E4"/>
    <w:rsid w:val="006F7CF6"/>
    <w:rsid w:val="00771F24"/>
    <w:rsid w:val="00816673"/>
    <w:rsid w:val="008171A9"/>
    <w:rsid w:val="0085627D"/>
    <w:rsid w:val="008943C8"/>
    <w:rsid w:val="0094100C"/>
    <w:rsid w:val="00993D36"/>
    <w:rsid w:val="00A11B12"/>
    <w:rsid w:val="00AA6269"/>
    <w:rsid w:val="00AB4029"/>
    <w:rsid w:val="00AC03FD"/>
    <w:rsid w:val="00B94D67"/>
    <w:rsid w:val="00BE7A51"/>
    <w:rsid w:val="00C83E13"/>
    <w:rsid w:val="00D628F8"/>
    <w:rsid w:val="00D92A2D"/>
    <w:rsid w:val="00E16B80"/>
    <w:rsid w:val="00F02A11"/>
    <w:rsid w:val="00F6737B"/>
    <w:rsid w:val="00F938E6"/>
    <w:rsid w:val="00FD1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6E4"/>
  </w:style>
  <w:style w:type="paragraph" w:styleId="2">
    <w:name w:val="heading 2"/>
    <w:basedOn w:val="a"/>
    <w:link w:val="20"/>
    <w:uiPriority w:val="9"/>
    <w:qFormat/>
    <w:rsid w:val="005038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117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17C15"/>
  </w:style>
  <w:style w:type="character" w:customStyle="1" w:styleId="c0">
    <w:name w:val="c0"/>
    <w:basedOn w:val="a0"/>
    <w:rsid w:val="00117C15"/>
  </w:style>
  <w:style w:type="character" w:customStyle="1" w:styleId="apple-converted-space">
    <w:name w:val="apple-converted-space"/>
    <w:basedOn w:val="a0"/>
    <w:rsid w:val="00117C15"/>
  </w:style>
  <w:style w:type="character" w:customStyle="1" w:styleId="searchmatch">
    <w:name w:val="searchmatch"/>
    <w:basedOn w:val="a0"/>
    <w:rsid w:val="006A6F15"/>
  </w:style>
  <w:style w:type="character" w:styleId="a3">
    <w:name w:val="Hyperlink"/>
    <w:basedOn w:val="a0"/>
    <w:uiPriority w:val="99"/>
    <w:unhideWhenUsed/>
    <w:rsid w:val="00C83E13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C83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">
    <w:name w:val="nowrap"/>
    <w:basedOn w:val="a0"/>
    <w:rsid w:val="003B6175"/>
  </w:style>
  <w:style w:type="character" w:customStyle="1" w:styleId="20">
    <w:name w:val="Заголовок 2 Знак"/>
    <w:basedOn w:val="a0"/>
    <w:link w:val="2"/>
    <w:uiPriority w:val="9"/>
    <w:rsid w:val="005038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50383F"/>
    <w:rPr>
      <w:b/>
      <w:bCs/>
    </w:rPr>
  </w:style>
  <w:style w:type="paragraph" w:styleId="a6">
    <w:name w:val="List Paragraph"/>
    <w:basedOn w:val="a"/>
    <w:uiPriority w:val="34"/>
    <w:qFormat/>
    <w:rsid w:val="005345E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16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60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76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607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565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957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18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0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377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541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9695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2369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302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iki/%D0%90%D0%BD%D0%B3%D0%BB%D0%B8%D1%87%D0%B0%D0%BD%D0%B5" TargetMode="External"/><Relationship Id="rId117" Type="http://schemas.openxmlformats.org/officeDocument/2006/relationships/hyperlink" Target="https://ru.wikipedia.org/wiki/%D0%91%D0%B5%D1%80%D0%B8%D0%BD%D0%B3%D0%BE%D0%B2_%D0%BF%D1%80%D0%BE%D0%BB%D0%B8%D0%B2" TargetMode="External"/><Relationship Id="rId21" Type="http://schemas.openxmlformats.org/officeDocument/2006/relationships/hyperlink" Target="https://ru.wikipedia.org/wiki/1774_%D0%B3%D0%BE%D0%B4" TargetMode="External"/><Relationship Id="rId42" Type="http://schemas.openxmlformats.org/officeDocument/2006/relationships/hyperlink" Target="https://ru.wikipedia.org/wiki/%D0%97%D0%B5%D0%BC%D0%BB%D1%8F_%D0%90%D0%BB%D0%B5%D0%BA%D1%81%D0%B0%D0%BD%D0%B4%D1%80%D0%B0_I" TargetMode="External"/><Relationship Id="rId47" Type="http://schemas.openxmlformats.org/officeDocument/2006/relationships/hyperlink" Target="https://ru.wikipedia.org/wiki/%D0%9F%D0%B5%D1%80%D0%B2%D0%B0%D1%8F_%D1%8D%D0%BA%D1%81%D0%BF%D0%B5%D0%B4%D0%B8%D1%86%D0%B8%D1%8F_%D0%A8%D0%B5%D0%BA%D0%BB%D1%82%D0%BE%D0%BD%D0%B0" TargetMode="External"/><Relationship Id="rId63" Type="http://schemas.openxmlformats.org/officeDocument/2006/relationships/hyperlink" Target="https://ru.wikipedia.org/wiki/%D0%91%D0%B0%D0%B7%D0%B0" TargetMode="External"/><Relationship Id="rId68" Type="http://schemas.openxmlformats.org/officeDocument/2006/relationships/hyperlink" Target="https://ru.wikipedia.org/wiki/14_%D0%B4%D0%B5%D0%BA%D0%B0%D0%B1%D1%80%D1%8F" TargetMode="External"/><Relationship Id="rId84" Type="http://schemas.openxmlformats.org/officeDocument/2006/relationships/image" Target="media/image1.jpeg"/><Relationship Id="rId89" Type="http://schemas.openxmlformats.org/officeDocument/2006/relationships/hyperlink" Target="https://ru.wikipedia.org/wiki/%D0%A3%D1%81%D0%B0_(%D0%BF%D1%80%D0%B8%D1%82%D0%BE%D0%BA_%D0%9F%D0%B5%D1%87%D0%BE%D1%80%D1%8B)" TargetMode="External"/><Relationship Id="rId112" Type="http://schemas.openxmlformats.org/officeDocument/2006/relationships/hyperlink" Target="https://ru.wikipedia.org/wiki/%D0%A1%D1%82%D0%B0%D0%B4%D1%83%D1%85%D0%B8%D0%BD,_%D0%9C%D0%B8%D1%85%D0%B0%D0%B8%D0%BB_%D0%92%D0%B0%D1%81%D0%B8%D0%BB%D1%8C%D0%B5%D0%B2%D0%B8%D1%87" TargetMode="External"/><Relationship Id="rId133" Type="http://schemas.openxmlformats.org/officeDocument/2006/relationships/hyperlink" Target="http://www.doklad-na-temu.ru/griby/lishainiki.htm" TargetMode="External"/><Relationship Id="rId138" Type="http://schemas.openxmlformats.org/officeDocument/2006/relationships/hyperlink" Target="https://ru.wikipedia.org/wiki/%D0%A3%D1%80%D0%BE%D0%B2%D0%B5%D0%BD%D1%8C_%D0%9C%D0%B8%D1%80%D0%BE%D0%B2%D0%BE%D0%B3%D0%BE_%D0%BE%D0%BA%D0%B5%D0%B0%D0%BD%D0%B0" TargetMode="External"/><Relationship Id="rId16" Type="http://schemas.openxmlformats.org/officeDocument/2006/relationships/hyperlink" Target="https://ru.wikipedia.org/wiki/%D0%9C%D1%8B%D1%81_%D0%93%D0%BE%D1%80%D0%BD" TargetMode="External"/><Relationship Id="rId107" Type="http://schemas.openxmlformats.org/officeDocument/2006/relationships/hyperlink" Target="https://ru.wikipedia.org/wiki/%D0%A1%D0%B5%D0%B2%D0%B5%D1%80%D0%BD%D0%B0%D1%8F_%D0%94%D0%B2%D0%B8%D0%BD%D0%B0" TargetMode="External"/><Relationship Id="rId11" Type="http://schemas.openxmlformats.org/officeDocument/2006/relationships/hyperlink" Target="https://ru.wikipedia.org/wiki/%D0%9D%D0%B5%D0%B2%D0%B5%D0%B4%D0%BE%D0%BC%D0%B0%D1%8F_%D0%AE%D0%B6%D0%BD%D0%B0%D1%8F_%D0%B7%D0%B5%D0%BC%D0%BB%D1%8F" TargetMode="External"/><Relationship Id="rId32" Type="http://schemas.openxmlformats.org/officeDocument/2006/relationships/hyperlink" Target="https://ru.wikipedia.org/wiki/%D0%91%D0%B5%D0%BB%D0%BB%D0%B8%D0%BD%D1%81%D0%B3%D0%B0%D1%83%D0%B7%D0%B5%D0%BD,_%D0%A4%D0%B0%D0%B4%D0%B4%D0%B5%D0%B9_%D0%A4%D0%B0%D0%B4%D0%B4%D0%B5%D0%B5%D0%B2%D0%B8%D1%87" TargetMode="External"/><Relationship Id="rId37" Type="http://schemas.openxmlformats.org/officeDocument/2006/relationships/hyperlink" Target="https://ru.wikipedia.org/wiki/1819_%D0%B3%D0%BE%D0%B4" TargetMode="External"/><Relationship Id="rId53" Type="http://schemas.openxmlformats.org/officeDocument/2006/relationships/hyperlink" Target="https://ru.wikipedia.org/wiki/1911_%D0%B3%D0%BE%D0%B4" TargetMode="External"/><Relationship Id="rId58" Type="http://schemas.openxmlformats.org/officeDocument/2006/relationships/hyperlink" Target="https://ru.wikipedia.org/wiki/%D0%A5%D0%B0%D0%BD%D1%81%D0%B5%D0%BD,_%D0%A5%D0%B5%D0%BB%D0%BC%D0%B5%D1%80" TargetMode="External"/><Relationship Id="rId74" Type="http://schemas.openxmlformats.org/officeDocument/2006/relationships/hyperlink" Target="https://ru.wikipedia.org/wiki/1959_%D0%B3%D0%BE%D0%B4" TargetMode="External"/><Relationship Id="rId79" Type="http://schemas.openxmlformats.org/officeDocument/2006/relationships/hyperlink" Target="https://ru.wikipedia.org/wiki/%D0%92%D0%B5%D0%BB%D0%B8%D0%BA%D0%B8%D0%B5_%D0%B3%D0%B5%D0%BE%D0%B3%D1%80%D0%B0%D1%84%D0%B8%D1%87%D0%B5%D1%81%D0%BA%D0%B8%D0%B5_%D0%BE%D1%82%D0%BA%D1%80%D1%8B%D1%82%D0%B8%D1%8F" TargetMode="External"/><Relationship Id="rId102" Type="http://schemas.openxmlformats.org/officeDocument/2006/relationships/hyperlink" Target="https://ru.wikipedia.org/wiki/XV_%D0%B2%D0%B5%D0%BA" TargetMode="External"/><Relationship Id="rId123" Type="http://schemas.openxmlformats.org/officeDocument/2006/relationships/hyperlink" Target="https://ru.wikipedia.org/wiki/%D0%95%D0%BD%D0%B8%D1%81%D0%B5%D0%B9" TargetMode="External"/><Relationship Id="rId128" Type="http://schemas.openxmlformats.org/officeDocument/2006/relationships/hyperlink" Target="https://ru.wikipedia.org/wiki/%D0%A7%D0%BA%D0%B0%D0%BB%D0%BE%D0%B2,_%D0%92%D0%B0%D0%BB%D0%B5%D1%80%D0%B8%D0%B9_%D0%9F%D0%B0%D0%B2%D0%BB%D0%BE%D0%B2%D0%B8%D1%87" TargetMode="External"/><Relationship Id="rId144" Type="http://schemas.openxmlformats.org/officeDocument/2006/relationships/hyperlink" Target="https://ru.wikipedia.org/wiki/%D0%91%D0%BE%D0%BB%D1%8C%D1%88%D0%B0%D1%8F_%D1%80%D0%BE%D1%81%D1%81%D0%B8%D0%B9%D1%81%D0%BA%D0%B0%D1%8F_%D1%8D%D0%BD%D1%86%D0%B8%D0%BA%D0%BB%D0%BE%D0%BF%D0%B5%D0%B4%D0%B8%D1%8F_(%D0%B8%D0%B7%D0%B4%D0%B0%D1%82%D0%B5%D0%BB%D1%8C%D1%81%D1%82%D0%B2%D0%BE)" TargetMode="External"/><Relationship Id="rId149" Type="http://schemas.openxmlformats.org/officeDocument/2006/relationships/chart" Target="charts/chart2.xml"/><Relationship Id="rId5" Type="http://schemas.openxmlformats.org/officeDocument/2006/relationships/hyperlink" Target="https://ru.wikipedia.org/wiki/%D0%A1%D1%83%D0%B1%D0%B0%D0%BD%D1%82%D0%B0%D1%80%D0%BA%D1%82%D0%B8%D0%BA%D0%B0" TargetMode="External"/><Relationship Id="rId90" Type="http://schemas.openxmlformats.org/officeDocument/2006/relationships/hyperlink" Target="https://ru.wikipedia.org/wiki/%D0%A0%D0%B5%D1%81%D0%BF%D1%83%D0%B1%D0%BB%D0%B8%D0%BA%D0%B0_%D0%9A%D0%BE%D0%BC%D0%B8" TargetMode="External"/><Relationship Id="rId95" Type="http://schemas.openxmlformats.org/officeDocument/2006/relationships/hyperlink" Target="https://ru.wikipedia.org/wiki/%D0%A3%D0%BB%D1%8C%D1%82%D1%80%D0%B0%D1%84%D0%B8%D0%BE%D0%BB%D0%B5%D1%82%D0%BE%D0%B2%D0%BE%D0%B5_%D0%B8%D0%B7%D0%BB%D1%83%D1%87%D0%B5%D0%BD%D0%B8%D0%B5" TargetMode="External"/><Relationship Id="rId22" Type="http://schemas.openxmlformats.org/officeDocument/2006/relationships/hyperlink" Target="https://ru.wikipedia.org/wiki/%D0%9E%D0%B3%D0%BD%D0%B5%D0%BD%D0%BD%D0%B0%D1%8F_%D0%97%D0%B5%D0%BC%D0%BB%D1%8F_(%D0%B0%D1%80%D1%85%D0%B8%D0%BF%D0%B5%D0%BB%D0%B0%D0%B3)" TargetMode="External"/><Relationship Id="rId27" Type="http://schemas.openxmlformats.org/officeDocument/2006/relationships/hyperlink" Target="https://ru.wikipedia.org/wiki/%D0%9A%D1%83%D0%BF%D0%B5%D1%86" TargetMode="External"/><Relationship Id="rId43" Type="http://schemas.openxmlformats.org/officeDocument/2006/relationships/hyperlink" Target="https://ru.wikipedia.org/wiki/%D0%A1%D0%BA%D0%BE%D1%82%D1%82,_%D0%A0%D0%BE%D0%B1%D0%B5%D1%80%D1%82" TargetMode="External"/><Relationship Id="rId48" Type="http://schemas.openxmlformats.org/officeDocument/2006/relationships/hyperlink" Target="https://ru.wikipedia.org/wiki/%D0%98%D0%BC%D0%BF%D0%B5%D1%80%D1%81%D0%BA%D0%B0%D1%8F_%D1%82%D1%80%D0%B0%D0%BD%D1%81%D0%B0%D0%BD%D1%82%D0%B0%D1%80%D0%BA%D1%82%D0%B8%D1%87%D0%B5%D1%81%D0%BA%D0%B0%D1%8F_%D1%8D%D0%BA%D1%81%D0%BF%D0%B5%D0%B4%D0%B8%D1%86%D0%B8%D1%8F" TargetMode="External"/><Relationship Id="rId64" Type="http://schemas.openxmlformats.org/officeDocument/2006/relationships/hyperlink" Target="https://ru.wikipedia.org/wiki/%D0%9C%D0%B5%D1%82%D0%B5%D0%BE%D1%80%D0%BE%D0%BB%D0%BE%D0%B3%D0%B8%D1%8F" TargetMode="External"/><Relationship Id="rId69" Type="http://schemas.openxmlformats.org/officeDocument/2006/relationships/hyperlink" Target="https://ru.wikipedia.org/wiki/1958" TargetMode="External"/><Relationship Id="rId113" Type="http://schemas.openxmlformats.org/officeDocument/2006/relationships/hyperlink" Target="https://ru.wikipedia.org/wiki/%D0%9B%D0%B5%D0%BD%D0%B0" TargetMode="External"/><Relationship Id="rId118" Type="http://schemas.openxmlformats.org/officeDocument/2006/relationships/hyperlink" Target="https://ru.wikipedia.org/wiki/%D0%90%D1%80%D0%BA%D1%82%D0%B8%D0%BA%D0%B0" TargetMode="External"/><Relationship Id="rId134" Type="http://schemas.openxmlformats.org/officeDocument/2006/relationships/hyperlink" Target="http://www.doklad-na-temu.ru/iskopaemye" TargetMode="External"/><Relationship Id="rId139" Type="http://schemas.openxmlformats.org/officeDocument/2006/relationships/hyperlink" Target="https://ru.wikipedia.org/wiki/%D0%9E%D0%B7%D0%BE%D0%BD%D0%BE%D0%B2%D0%B0%D1%8F_%D0%B4%D1%8B%D1%80%D0%B0" TargetMode="External"/><Relationship Id="rId80" Type="http://schemas.openxmlformats.org/officeDocument/2006/relationships/hyperlink" Target="http://ru.wikipedia.org/wiki/%D0%93%D1%80%D0%B5%D1%87%D0%B5%D1%81%D0%BA%D0%B8%D0%B9_%D1%8F%D0%B7%D1%8B%D0%BA" TargetMode="External"/><Relationship Id="rId85" Type="http://schemas.openxmlformats.org/officeDocument/2006/relationships/hyperlink" Target="https://ru.wikipedia.org/wiki/%D0%A7%D0%B5%D0%BB%D0%BE%D0%B2%D0%B5%D0%BA_%D1%80%D0%B0%D0%B7%D1%83%D0%BC%D0%BD%D1%8B%D0%B9" TargetMode="External"/><Relationship Id="rId150" Type="http://schemas.openxmlformats.org/officeDocument/2006/relationships/fontTable" Target="fontTable.xml"/><Relationship Id="rId12" Type="http://schemas.openxmlformats.org/officeDocument/2006/relationships/hyperlink" Target="https://ru.wikipedia.org/wiki/%D0%90%D0%BD%D1%82%D0%B0%D1%80%D0%BA%D1%82%D0%B8%D0%BA%D0%B0" TargetMode="External"/><Relationship Id="rId17" Type="http://schemas.openxmlformats.org/officeDocument/2006/relationships/hyperlink" Target="https://ru.wikipedia.org/wiki/%D0%9C%D1%8B%D1%81_%D0%94%D0%BE%D0%B1%D1%80%D0%BE%D0%B9_%D0%9D%D0%B0%D0%B4%D0%B5%D0%B6%D0%B4%D1%8B" TargetMode="External"/><Relationship Id="rId25" Type="http://schemas.openxmlformats.org/officeDocument/2006/relationships/hyperlink" Target="https://ru.wikipedia.org/wiki/1819" TargetMode="External"/><Relationship Id="rId33" Type="http://schemas.openxmlformats.org/officeDocument/2006/relationships/hyperlink" Target="https://ru.wikipedia.org/wiki/%D0%9B%D0%B0%D0%B7%D0%B0%D1%80%D0%B5%D0%B2,_%D0%9C%D0%B8%D1%85%D0%B0%D0%B8%D0%BB_%D0%9F%D0%B5%D1%82%D1%80%D0%BE%D0%B2%D0%B8%D1%87" TargetMode="External"/><Relationship Id="rId38" Type="http://schemas.openxmlformats.org/officeDocument/2006/relationships/hyperlink" Target="https://ru.wikipedia.org/wiki/%D0%97%D0%B5%D0%BC%D0%BB%D1%8F_%D0%90%D0%BB%D0%B5%D0%BA%D1%81%D0%B0%D0%BD%D0%B4%D1%80%D0%B0_I" TargetMode="External"/><Relationship Id="rId46" Type="http://schemas.openxmlformats.org/officeDocument/2006/relationships/hyperlink" Target="https://ru.wikipedia.org/wiki/%D0%A8%D0%B5%D0%BA%D0%BB%D1%82%D0%BE%D0%BD,_%D0%AD%D1%80%D0%BD%D0%B5%D1%81%D1%82_%D0%93%D0%B5%D0%BD%D1%80%D0%B8" TargetMode="External"/><Relationship Id="rId59" Type="http://schemas.openxmlformats.org/officeDocument/2006/relationships/hyperlink" Target="https://ru.wikipedia.org/wiki/%D0%A5%D0%B0%D1%81%D1%81%D0%B5%D0%BB%D1%8C,_%D0%A1%D0%B2%D0%B5%D1%80%D1%80%D0%B5" TargetMode="External"/><Relationship Id="rId67" Type="http://schemas.openxmlformats.org/officeDocument/2006/relationships/hyperlink" Target="https://ru.wikipedia.org/wiki/%D0%9C%D0%B5%D0%B6%D0%B4%D1%83%D0%BD%D0%B0%D1%80%D0%BE%D0%B4%D0%BD%D1%8B%D0%B9_%D0%B3%D0%B5%D0%BE%D1%84%D0%B8%D0%B7%D0%B8%D1%87%D0%B5%D1%81%D0%BA%D0%B8%D0%B9_%D0%B3%D0%BE%D0%B4" TargetMode="External"/><Relationship Id="rId103" Type="http://schemas.openxmlformats.org/officeDocument/2006/relationships/hyperlink" Target="https://ru.wikipedia.org/wiki/%D0%A8%D0%BF%D0%B8%D1%86%D0%B1%D0%B5%D1%80%D0%B3%D0%B5%D0%BD" TargetMode="External"/><Relationship Id="rId108" Type="http://schemas.openxmlformats.org/officeDocument/2006/relationships/hyperlink" Target="https://ru.wikipedia.org/wiki/%D0%A2%D0%B0%D0%B7%D0%BE%D0%B2%D1%81%D0%BA%D0%B0%D1%8F_%D0%B3%D1%83%D0%B1%D0%B0" TargetMode="External"/><Relationship Id="rId116" Type="http://schemas.openxmlformats.org/officeDocument/2006/relationships/hyperlink" Target="https://ru.wikipedia.org/wiki/1648_%D0%B3%D0%BE%D0%B4" TargetMode="External"/><Relationship Id="rId124" Type="http://schemas.openxmlformats.org/officeDocument/2006/relationships/image" Target="media/image3.jpeg"/><Relationship Id="rId129" Type="http://schemas.openxmlformats.org/officeDocument/2006/relationships/image" Target="media/image4.jpeg"/><Relationship Id="rId137" Type="http://schemas.openxmlformats.org/officeDocument/2006/relationships/hyperlink" Target="https://ru.wikipedia.org/wiki/%D0%90%D0%BD%D1%82%D0%B0%D1%80%D0%BA%D1%82%D0%B8%D1%87%D0%B5%D1%81%D0%BA%D0%B8%D0%B9_%D0%BB%D0%B5%D0%B4%D1%8F%D0%BD%D0%BE%D0%B9_%D1%89%D0%B8%D1%82" TargetMode="External"/><Relationship Id="rId20" Type="http://schemas.openxmlformats.org/officeDocument/2006/relationships/hyperlink" Target="https://ru.wikipedia.org/wiki/%D0%9F%D0%BE%D0%BB%D1%8F%D1%80%D0%BD%D1%8B%D0%B9_%D0%BA%D1%80%D1%83%D0%B3" TargetMode="External"/><Relationship Id="rId41" Type="http://schemas.openxmlformats.org/officeDocument/2006/relationships/hyperlink" Target="https://ru.wikipedia.org/wiki/%D0%9E%D1%81%D1%82%D1%80%D0%BE%D0%B2_%D0%9F%D0%B5%D1%82%D1%80%D0%B0_I" TargetMode="External"/><Relationship Id="rId54" Type="http://schemas.openxmlformats.org/officeDocument/2006/relationships/hyperlink" Target="https://ru.wikipedia.org/wiki/%D0%9D%D0%BE%D1%80%D0%B2%D0%B5%D0%B6%D1%81%D0%BA%D0%B0%D1%8F_%D0%B0%D0%BD%D1%82%D0%B0%D1%80%D0%BA%D1%82%D0%B8%D1%87%D0%B5%D1%81%D0%BA%D0%B0%D1%8F_%D1%8D%D0%BA%D1%81%D0%BF%D0%B5%D0%B4%D0%B8%D1%86%D0%B8%D1%8F_(1910%E2%80%941912)" TargetMode="External"/><Relationship Id="rId62" Type="http://schemas.openxmlformats.org/officeDocument/2006/relationships/hyperlink" Target="https://ru.wikipedia.org/wiki/%D0%A1%D0%BA%D0%BE%D1%82%D1%82,_%D0%A0%D0%BE%D0%B1%D0%B5%D1%80%D1%82" TargetMode="External"/><Relationship Id="rId70" Type="http://schemas.openxmlformats.org/officeDocument/2006/relationships/hyperlink" Target="https://ru.wikipedia.org/wiki/%D0%9F%D0%BE%D0%BB%D1%8E%D1%81_%D0%BD%D0%B5%D0%B4%D0%BE%D1%81%D1%82%D1%83%D0%BF%D0%BD%D0%BE%D1%81%D1%82%D0%B8" TargetMode="External"/><Relationship Id="rId75" Type="http://schemas.openxmlformats.org/officeDocument/2006/relationships/hyperlink" Target="https://ru.wikipedia.org/wiki/%D0%94%D0%BE%D0%B3%D0%BE%D0%B2%D0%BE%D1%80_%D0%BE%D0%B1_%D0%90%D0%BD%D1%82%D0%B0%D1%80%D0%BA%D1%82%D0%B8%D0%BA%D0%B5" TargetMode="External"/><Relationship Id="rId83" Type="http://schemas.openxmlformats.org/officeDocument/2006/relationships/hyperlink" Target="http://ru.wikipedia.org/wiki/%D0%91%D0%BE%D0%BB%D1%8C%D1%88%D0%B0%D1%8F_%D0%9C%D0%B5%D0%B4%D0%B2%D0%B5%D0%B4%D0%B8%D1%86%D0%B0" TargetMode="External"/><Relationship Id="rId88" Type="http://schemas.openxmlformats.org/officeDocument/2006/relationships/hyperlink" Target="https://ru.wikipedia.org/wiki/%D0%9C%D0%B0%D0%BC%D0%BE%D0%BD%D1%82%D0%BE%D0%B2%D0%B0%D1%8F_%D0%BA%D1%83%D1%80%D1%8C%D1%8F" TargetMode="External"/><Relationship Id="rId91" Type="http://schemas.openxmlformats.org/officeDocument/2006/relationships/hyperlink" Target="https://ru.wikipedia.org/wiki/%D0%91%D1%91%D1%80%D1%91%D0%BB%D1%91%D1%85" TargetMode="External"/><Relationship Id="rId96" Type="http://schemas.openxmlformats.org/officeDocument/2006/relationships/hyperlink" Target="https://ru.wikipedia.org/wiki/XI_%D0%B2%D0%B5%D0%BA" TargetMode="External"/><Relationship Id="rId111" Type="http://schemas.openxmlformats.org/officeDocument/2006/relationships/hyperlink" Target="https://ru.wikipedia.org/wiki/XVII_%D0%B2%D0%B5%D0%BA" TargetMode="External"/><Relationship Id="rId132" Type="http://schemas.openxmlformats.org/officeDocument/2006/relationships/hyperlink" Target="http://www.doklad-na-temu.ru/rasteniya/mhi.htm" TargetMode="External"/><Relationship Id="rId140" Type="http://schemas.openxmlformats.org/officeDocument/2006/relationships/hyperlink" Target="http://bigenc.ru/text/695749" TargetMode="External"/><Relationship Id="rId145" Type="http://schemas.openxmlformats.org/officeDocument/2006/relationships/hyperlink" Target="https://ru.wikipedia.org/wiki/%D0%91%D0%BE%D0%BB%D1%8C%D1%88%D0%B0%D1%8F_%D1%80%D0%BE%D1%81%D1%81%D0%B8%D0%B9%D1%81%D0%BA%D0%B0%D1%8F_%D1%8D%D0%BD%D1%86%D0%B8%D0%BA%D0%BB%D0%BE%D0%BF%D0%B5%D0%B4%D0%B8%D1%8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0%D1%80%D0%BA%D1%82%D0%B8%D0%BA%D0%B0" TargetMode="External"/><Relationship Id="rId15" Type="http://schemas.openxmlformats.org/officeDocument/2006/relationships/hyperlink" Target="https://ru.wikipedia.org/wiki/%D0%92%D0%B5%D0%BB%D0%B8%D0%BA%D0%B8%D0%B5_%D0%B3%D0%B5%D0%BE%D0%B3%D1%80%D0%B0%D1%84%D0%B8%D1%87%D0%B5%D1%81%D0%BA%D0%B8%D0%B5_%D0%BE%D1%82%D0%BA%D1%80%D1%8B%D1%82%D0%B8%D1%8F" TargetMode="External"/><Relationship Id="rId23" Type="http://schemas.openxmlformats.org/officeDocument/2006/relationships/hyperlink" Target="https://ru.wikipedia.org/wiki/%D0%94%D0%BE%D0%B3%D0%BE%D0%B2%D0%BE%D1%80_%D0%BE%D0%B1_%D0%90%D0%BD%D1%82%D0%B0%D1%80%D0%BA%D1%82%D0%B8%D0%BA%D0%B5" TargetMode="External"/><Relationship Id="rId28" Type="http://schemas.openxmlformats.org/officeDocument/2006/relationships/hyperlink" Target="https://ru.wikipedia.org/wiki/%D0%A1%D0%BC%D0%BE%D0%BB%D0%B5%D0%BD%D1%81%D0%BA_(%D0%BE%D1%81%D1%82%D1%80%D0%BE%D0%B2)" TargetMode="External"/><Relationship Id="rId36" Type="http://schemas.openxmlformats.org/officeDocument/2006/relationships/hyperlink" Target="https://ru.wikipedia.org/wiki/%D0%9C%D0%B8%D1%80%D0%BD%D1%8B%D0%B9_(%D1%81%D1%83%D0%B4%D0%BD%D0%BE)" TargetMode="External"/><Relationship Id="rId49" Type="http://schemas.openxmlformats.org/officeDocument/2006/relationships/hyperlink" Target="https://ru.wikipedia.org/wiki/%D0%9D%D0%BE%D1%80%D0%B2%D0%B5%D0%B6%D1%81%D0%BA%D0%B0%D1%8F_%D0%B0%D0%BD%D1%82%D0%B0%D1%80%D0%BA%D1%82%D0%B8%D1%87%D0%B5%D1%81%D0%BA%D0%B0%D1%8F_%D1%8D%D0%BA%D1%81%D0%BF%D0%B5%D0%B4%D0%B8%D1%86%D0%B8%D1%8F_(1910%E2%80%941912)" TargetMode="External"/><Relationship Id="rId57" Type="http://schemas.openxmlformats.org/officeDocument/2006/relationships/hyperlink" Target="https://ru.wikipedia.org/wiki/%D0%92%D0%B8%D1%81%D1%82%D0%B8%D0%BD%D0%B3,_%D0%9E%D1%81%D0%BA%D0%B0%D1%80" TargetMode="External"/><Relationship Id="rId106" Type="http://schemas.openxmlformats.org/officeDocument/2006/relationships/hyperlink" Target="https://ru.wikipedia.org/wiki/%D0%A1%D0%B5%D0%B2%D0%B5%D1%80%D0%BD%D1%8B%D0%B9_%D0%BC%D0%BE%D1%80%D1%81%D0%BA%D0%BE%D0%B9_%D0%BF%D1%83%D1%82%D1%8C" TargetMode="External"/><Relationship Id="rId114" Type="http://schemas.openxmlformats.org/officeDocument/2006/relationships/hyperlink" Target="https://ru.wikipedia.org/wiki/%D0%9A%D0%BE%D0%BB%D1%8B%D0%BC%D0%B0" TargetMode="External"/><Relationship Id="rId119" Type="http://schemas.openxmlformats.org/officeDocument/2006/relationships/hyperlink" Target="https://ru.wikipedia.org/wiki/%D0%91%D0%BE%D0%BB%D1%8C%D1%88%D0%BE%D0%B9_%D0%91%D0%B0%D1%80%D0%B0%D0%BD%D0%BE%D0%B2" TargetMode="External"/><Relationship Id="rId127" Type="http://schemas.openxmlformats.org/officeDocument/2006/relationships/hyperlink" Target="https://ru.wikipedia.org/wiki/%D0%A1%D0%B5%D0%B2%D0%B5%D1%80%D0%BD%D1%8B%D0%B9_%D0%BC%D0%BE%D1%80%D1%81%D0%BA%D0%BE%D0%B9_%D0%BF%D1%83%D1%82%D1%8C" TargetMode="External"/><Relationship Id="rId10" Type="http://schemas.openxmlformats.org/officeDocument/2006/relationships/hyperlink" Target="https://ru.wikipedia.org/wiki/%D0%AD%D0%BB%D0%BB%D0%B8%D0%BD%D0%B8%D1%81%D1%82%D0%B8%D1%87%D0%B5%D1%81%D0%BA%D0%B8%D0%B5_%D0%B3%D0%BE%D1%81%D1%83%D0%B4%D0%B0%D1%80%D1%81%D1%82%D0%B2%D0%B0" TargetMode="External"/><Relationship Id="rId31" Type="http://schemas.openxmlformats.org/officeDocument/2006/relationships/hyperlink" Target="https://ru.wikipedia.org/wiki/%D0%9F%D0%B5%D1%80%D0%B2%D0%B0%D1%8F_%D1%80%D1%83%D1%81%D1%81%D0%BA%D0%B0%D1%8F_%D0%B0%D0%BD%D1%82%D0%B0%D1%80%D0%BA%D1%82%D0%B8%D1%87%D0%B5%D1%81%D0%BA%D0%B0%D1%8F_%D1%8D%D0%BA%D1%81%D0%BF%D0%B5%D0%B4%D0%B8%D1%86%D0%B8%D1%8F" TargetMode="External"/><Relationship Id="rId44" Type="http://schemas.openxmlformats.org/officeDocument/2006/relationships/hyperlink" Target="https://ru.wikipedia.org/wiki/%D0%91%D1%80%D0%B8%D1%82%D0%B0%D0%BD%D1%81%D0%BA%D0%B0%D1%8F_%D0%B0%D0%BD%D1%82%D0%B0%D1%80%D0%BA%D1%82%D0%B8%D1%87%D0%B5%D1%81%D0%BA%D0%B0%D1%8F_%D1%8D%D0%BA%D1%81%D0%BF%D0%B5%D0%B4%D0%B8%D1%86%D0%B8%D1%8F_(1901%E2%80%941904)" TargetMode="External"/><Relationship Id="rId52" Type="http://schemas.openxmlformats.org/officeDocument/2006/relationships/hyperlink" Target="https://ru.wikipedia.org/wiki/%D0%9C%D0%BE%D1%83%D1%81%D0%BE%D0%BD,_%D0%94%D1%83%D0%B3%D0%BB%D0%B0%D1%81" TargetMode="External"/><Relationship Id="rId60" Type="http://schemas.openxmlformats.org/officeDocument/2006/relationships/hyperlink" Target="https://ru.wikipedia.org/wiki/%D0%AE%D0%B6%D0%BD%D1%8B%D0%B9_%D0%BF%D0%BE%D0%BB%D1%8E%D1%81" TargetMode="External"/><Relationship Id="rId65" Type="http://schemas.openxmlformats.org/officeDocument/2006/relationships/hyperlink" Target="https://ru.wikipedia.org/wiki/%D0%93%D0%BB%D1%8F%D1%86%D0%B8%D0%BE%D0%BB%D0%BE%D0%B3%D0%B8%D1%8F" TargetMode="External"/><Relationship Id="rId73" Type="http://schemas.openxmlformats.org/officeDocument/2006/relationships/hyperlink" Target="https://ru.wikipedia.org/wiki/%D0%A4%D1%83%D0%BA%D1%81,_%D0%92%D0%B8%D0%B2%D0%B8%D0%B0%D0%BD_%D0%AD%D1%80%D0%BD%D0%B5%D1%81%D1%82" TargetMode="External"/><Relationship Id="rId78" Type="http://schemas.openxmlformats.org/officeDocument/2006/relationships/hyperlink" Target="https://ru.wikipedia.org/wiki/%D0%92%D0%BE%D1%81%D1%82%D0%BE%D0%BA_(%D0%BE%D0%B7%D0%B5%D1%80%D0%BE)" TargetMode="External"/><Relationship Id="rId81" Type="http://schemas.openxmlformats.org/officeDocument/2006/relationships/hyperlink" Target="http://ru.wiktionary.org/wiki/en:%E1%BC%84%CF%81%CE%BA%CF%84%CE%BF%CF%82" TargetMode="External"/><Relationship Id="rId86" Type="http://schemas.openxmlformats.org/officeDocument/2006/relationships/hyperlink" Target="https://ru.wikipedia.org/wiki/%D0%A1%D0%B5%D0%B2%D0%B5%D1%80%D0%BD%D1%8B%D0%B9_%D0%9B%D0%B5%D0%B4%D0%BE%D0%B2%D0%B8%D1%82%D1%8B%D0%B9_%D0%BE%D0%BA%D0%B5%D0%B0%D0%BD" TargetMode="External"/><Relationship Id="rId94" Type="http://schemas.openxmlformats.org/officeDocument/2006/relationships/hyperlink" Target="https://ru.wikipedia.org/wiki/%D0%9C%D0%B5%D0%BB%D0%B0%D0%BD%D0%B8%D0%BD%D1%8B" TargetMode="External"/><Relationship Id="rId99" Type="http://schemas.openxmlformats.org/officeDocument/2006/relationships/hyperlink" Target="https://ru.wikipedia.org/wiki/XIII_%D0%B2%D0%B5%D0%BA" TargetMode="External"/><Relationship Id="rId101" Type="http://schemas.openxmlformats.org/officeDocument/2006/relationships/hyperlink" Target="https://ru.wikipedia.org/wiki/%D0%9D%D0%BE%D0%B2%D0%B0%D1%8F_%D0%97%D0%B5%D0%BC%D0%BB%D1%8F" TargetMode="External"/><Relationship Id="rId122" Type="http://schemas.openxmlformats.org/officeDocument/2006/relationships/hyperlink" Target="https://ru.wikipedia.org/wiki/%D0%9A%D0%B0%D1%80%D1%81%D0%BA%D0%BE%D0%B5_%D0%BC%D0%BE%D1%80%D0%B5" TargetMode="External"/><Relationship Id="rId130" Type="http://schemas.openxmlformats.org/officeDocument/2006/relationships/image" Target="media/image5.jpeg"/><Relationship Id="rId135" Type="http://schemas.openxmlformats.org/officeDocument/2006/relationships/hyperlink" Target="https://ru.wikipedia.org/wiki/%D0%93%D0%BB%D0%BE%D0%B1%D0%B0%D0%BB%D1%8C%D0%BD%D1%8B%D0%B5_%D0%BF%D1%80%D0%BE%D0%B1%D0%BB%D0%B5%D0%BC%D1%8B" TargetMode="External"/><Relationship Id="rId143" Type="http://schemas.openxmlformats.org/officeDocument/2006/relationships/hyperlink" Target="https://ru.wikipedia.org/wiki/%D0%9A%D0%BE%D1%82%D0%BB%D1%8F%D0%BA%D0%BE%D0%B2,_%D0%92%D0%BB%D0%B0%D0%B4%D0%B8%D0%BC%D0%B8%D1%80_%D0%9C%D0%B8%D1%85%D0%B0%D0%B9%D0%BB%D0%BE%D0%B2%D0%B8%D1%87" TargetMode="External"/><Relationship Id="rId148" Type="http://schemas.openxmlformats.org/officeDocument/2006/relationships/chart" Target="charts/chart1.xml"/><Relationship Id="rId15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0%D0%BD%D1%82%D0%B0%D1%80%D0%BA%D1%82%D0%B8%D0%B4%D0%B0" TargetMode="External"/><Relationship Id="rId13" Type="http://schemas.openxmlformats.org/officeDocument/2006/relationships/hyperlink" Target="https://ru.wikipedia.org/wiki/%D0%90%D1%80%D0%BA%D1%82%D0%B8%D0%BA%D0%B0" TargetMode="External"/><Relationship Id="rId18" Type="http://schemas.openxmlformats.org/officeDocument/2006/relationships/hyperlink" Target="https://ru.wikipedia.org/wiki/%D0%9A%D1%83%D0%BA,_%D0%94%D0%B6%D0%B5%D0%B9%D0%BC%D1%81" TargetMode="External"/><Relationship Id="rId39" Type="http://schemas.openxmlformats.org/officeDocument/2006/relationships/hyperlink" Target="https://ru.wikipedia.org/wiki/1820_%D0%B3%D0%BE%D0%B4" TargetMode="External"/><Relationship Id="rId109" Type="http://schemas.openxmlformats.org/officeDocument/2006/relationships/hyperlink" Target="https://ru.wikipedia.org/wiki/%D0%9E%D0%B1%D1%8C" TargetMode="External"/><Relationship Id="rId34" Type="http://schemas.openxmlformats.org/officeDocument/2006/relationships/hyperlink" Target="https://ru.wikipedia.org/wiki/%D0%A8%D0%BB%D1%8E%D0%BF_(%D0%BF%D0%B0%D1%80%D1%83%D1%81%D0%BD%D1%8B%D0%B9_%D0%B1%D0%BE%D0%B5%D0%B2%D0%BE%D0%B9_%D0%BA%D0%BE%D1%80%D0%B0%D0%B1%D0%BB%D1%8C)" TargetMode="External"/><Relationship Id="rId50" Type="http://schemas.openxmlformats.org/officeDocument/2006/relationships/hyperlink" Target="https://ru.wikipedia.org/wiki/%D0%90%D0%BC%D1%83%D0%BD%D0%B4%D1%81%D0%B5%D0%BD,_%D0%A0%D1%83%D0%B0%D0%BB%D1%8C" TargetMode="External"/><Relationship Id="rId55" Type="http://schemas.openxmlformats.org/officeDocument/2006/relationships/hyperlink" Target="https://ru.wikipedia.org/wiki/%D0%90%D0%BC%D1%83%D0%BD%D0%B4%D1%81%D0%B5%D0%BD,_%D0%A0%D1%83%D0%B0%D0%BB%D1%8C" TargetMode="External"/><Relationship Id="rId76" Type="http://schemas.openxmlformats.org/officeDocument/2006/relationships/hyperlink" Target="https://ru.wikipedia.org/wiki/%D0%9A%D0%B0%D0%BF%D0%B8%D1%86%D0%B0,_%D0%90%D0%BD%D0%B4%D1%80%D0%B5%D0%B9_%D0%9F%D0%B5%D1%82%D1%80%D0%BE%D0%B2%D0%B8%D1%87" TargetMode="External"/><Relationship Id="rId97" Type="http://schemas.openxmlformats.org/officeDocument/2006/relationships/hyperlink" Target="https://ru.wikipedia.org/wiki/%D0%A1%D0%B5%D0%B2%D0%B5%D1%80%D0%BD%D1%8B%D0%B9_%D0%9B%D0%B5%D0%B4%D0%BE%D0%B2%D0%B8%D1%82%D1%8B%D0%B9_%D0%BE%D0%BA%D0%B5%D0%B0%D0%BD" TargetMode="External"/><Relationship Id="rId104" Type="http://schemas.openxmlformats.org/officeDocument/2006/relationships/hyperlink" Target="https://ru.wikipedia.org/wiki/%D0%9C%D0%B5%D0%B4%D0%B2%D0%B5%D0%B6%D0%B8%D0%B9_(%D0%BE%D1%81%D1%82%D1%80%D0%BE%D0%B2,_%D0%9D%D0%BE%D1%80%D0%B2%D0%B5%D0%B3%D0%B8%D1%8F)" TargetMode="External"/><Relationship Id="rId120" Type="http://schemas.openxmlformats.org/officeDocument/2006/relationships/hyperlink" Target="https://commons.wikimedia.org/wiki/File:%D0%9F%D0%B5%D1%80%D0%B5%D0%BB%D1%91%D1%82%D1%8B1.jpg?uselang=ru" TargetMode="External"/><Relationship Id="rId125" Type="http://schemas.openxmlformats.org/officeDocument/2006/relationships/hyperlink" Target="https://ru.wikipedia.org/wiki/%D0%9D%D0%BE%D1%80%D0%B2%D0%B5%D0%B3%D0%B8%D1%8F" TargetMode="External"/><Relationship Id="rId141" Type="http://schemas.openxmlformats.org/officeDocument/2006/relationships/hyperlink" Target="http://bigenc.ru/text/695749" TargetMode="External"/><Relationship Id="rId146" Type="http://schemas.openxmlformats.org/officeDocument/2006/relationships/hyperlink" Target="https://ru.wikipedia.org/wiki/%D0%9E%D1%81%D0%B8%D0%BF%D0%BE%D0%B2,_%D0%AE%D1%80%D0%B8%D0%B9_%D0%A1%D0%B5%D1%80%D0%B3%D0%B5%D0%B5%D0%B2%D0%B8%D1%87" TargetMode="External"/><Relationship Id="rId7" Type="http://schemas.openxmlformats.org/officeDocument/2006/relationships/hyperlink" Target="https://ru.wikipedia.org/wiki/%D0%94%D1%80%D0%B5%D0%B2%D0%BD%D0%B5%D0%B3%D1%80%D0%B5%D1%87%D0%B5%D1%81%D0%BA%D0%B8%D0%B9_%D1%8F%D0%B7%D1%8B%D0%BA" TargetMode="External"/><Relationship Id="rId71" Type="http://schemas.openxmlformats.org/officeDocument/2006/relationships/hyperlink" Target="https://ru.wikipedia.org/wiki/%D0%9F%D0%BE%D0%BB%D1%8E%D1%81_%D0%BD%D0%B5%D0%B4%D0%BE%D1%81%D1%82%D1%83%D0%BF%D0%BD%D0%BE%D1%81%D1%82%D0%B8_(%D0%B0%D0%BD%D1%82%D0%B0%D1%80%D0%BA%D1%82%D0%B8%D1%87%D0%B5%D1%81%D0%BA%D0%B0%D1%8F_%D1%81%D1%82%D0%B0%D0%BD%D1%86%D0%B8%D1%8F)" TargetMode="External"/><Relationship Id="rId92" Type="http://schemas.openxmlformats.org/officeDocument/2006/relationships/hyperlink" Target="https://ru.wikipedia.org/wiki/%D0%AF%D0%BD%D0%B0_(%D1%80%D0%B5%D0%BA%D0%B0)" TargetMode="External"/><Relationship Id="rId2" Type="http://schemas.openxmlformats.org/officeDocument/2006/relationships/styles" Target="styles.xml"/><Relationship Id="rId29" Type="http://schemas.openxmlformats.org/officeDocument/2006/relationships/hyperlink" Target="https://ru.wikipedia.org/wiki/1820_%D0%B3%D0%BE%D0%B4" TargetMode="External"/><Relationship Id="rId24" Type="http://schemas.openxmlformats.org/officeDocument/2006/relationships/hyperlink" Target="https://ru.wikipedia.org/wiki/19_%D1%84%D0%B5%D0%B2%D1%80%D0%B0%D0%BB%D1%8F" TargetMode="External"/><Relationship Id="rId40" Type="http://schemas.openxmlformats.org/officeDocument/2006/relationships/hyperlink" Target="https://ru.wikipedia.org/wiki/1821_%D0%B3%D0%BE%D0%B4" TargetMode="External"/><Relationship Id="rId45" Type="http://schemas.openxmlformats.org/officeDocument/2006/relationships/hyperlink" Target="https://ru.wikipedia.org/wiki/%D0%A2%D0%B5%D1%80%D1%80%D0%B0_%D0%9D%D0%BE%D0%B2%D0%B0_(%D1%8D%D0%BA%D1%81%D0%BF%D0%B5%D0%B4%D0%B8%D1%86%D0%B8%D1%8F)" TargetMode="External"/><Relationship Id="rId66" Type="http://schemas.openxmlformats.org/officeDocument/2006/relationships/hyperlink" Target="https://ru.wikipedia.org/wiki/%D0%93%D0%B5%D0%BE%D0%BB%D0%BE%D0%B3%D0%B8%D1%8F" TargetMode="External"/><Relationship Id="rId87" Type="http://schemas.openxmlformats.org/officeDocument/2006/relationships/hyperlink" Target="https://ru.wikipedia.org/wiki/%D0%A1%D1%82%D0%BE%D1%8F%D0%BD%D0%BA%D0%B0_(%D0%B0%D1%80%D1%85%D0%B5%D0%BE%D0%BB%D0%BE%D0%B3%D0%B8%D1%8F)" TargetMode="External"/><Relationship Id="rId110" Type="http://schemas.openxmlformats.org/officeDocument/2006/relationships/hyperlink" Target="https://ru.wikipedia.org/wiki/%D0%9C%D0%B0%D0%BD%D0%B3%D0%B0%D0%B7%D0%B5%D1%8F" TargetMode="External"/><Relationship Id="rId115" Type="http://schemas.openxmlformats.org/officeDocument/2006/relationships/hyperlink" Target="https://ru.wikipedia.org/wiki/%D0%94%D0%B5%D0%B6%D0%BD%D1%91%D0%B2,_%D0%A1%D0%B5%D0%BC%D0%B5%D0%BD_%D0%98%D0%B2%D0%B0%D0%BD%D0%BE%D0%B2%D0%B8%D1%87" TargetMode="External"/><Relationship Id="rId131" Type="http://schemas.openxmlformats.org/officeDocument/2006/relationships/image" Target="media/image6.jpeg"/><Relationship Id="rId136" Type="http://schemas.openxmlformats.org/officeDocument/2006/relationships/hyperlink" Target="https://ru.wikipedia.org/wiki/%D0%98%D0%B7%D0%BC%D0%B5%D0%BD%D0%B5%D0%BD%D0%B8%D0%B5_%D0%BA%D0%BB%D0%B8%D0%BC%D0%B0%D1%82%D0%B0" TargetMode="External"/><Relationship Id="rId61" Type="http://schemas.openxmlformats.org/officeDocument/2006/relationships/hyperlink" Target="https://ru.wikipedia.org/wiki/%D0%A2%D0%B5%D1%80%D1%80%D0%B0_%D0%9D%D0%BE%D0%B2%D0%B0_(%D1%8D%D0%BA%D1%81%D0%BF%D0%B5%D0%B4%D0%B8%D1%86%D0%B8%D1%8F)" TargetMode="External"/><Relationship Id="rId82" Type="http://schemas.openxmlformats.org/officeDocument/2006/relationships/hyperlink" Target="http://ru.wiktionary.org/wiki/en:%E1%BC%80%CF%81%CE%BA%CF%84%CE%B9%CE%BA%CF%8C%CF%82" TargetMode="External"/><Relationship Id="rId19" Type="http://schemas.openxmlformats.org/officeDocument/2006/relationships/hyperlink" Target="https://ru.wikipedia.org/wiki/1773_%D0%B3%D0%BE%D0%B4" TargetMode="External"/><Relationship Id="rId14" Type="http://schemas.openxmlformats.org/officeDocument/2006/relationships/hyperlink" Target="https://ru.wikipedia.org/wiki/%D0%9C%D0%B0%D1%80%D0%B8%D0%BD_%D0%A2%D0%B8%D1%80%D1%81%D0%BA%D0%B8%D0%B9" TargetMode="External"/><Relationship Id="rId30" Type="http://schemas.openxmlformats.org/officeDocument/2006/relationships/hyperlink" Target="https://ru.wikipedia.org/wiki/28_%D1%8F%D0%BD%D0%B2%D0%B0%D1%80%D1%8F" TargetMode="External"/><Relationship Id="rId35" Type="http://schemas.openxmlformats.org/officeDocument/2006/relationships/hyperlink" Target="https://ru.wikipedia.org/wiki/%D0%92%D0%BE%D1%81%D1%82%D0%BE%D0%BA_(%D1%88%D0%BB%D1%8E%D0%BF)" TargetMode="External"/><Relationship Id="rId56" Type="http://schemas.openxmlformats.org/officeDocument/2006/relationships/hyperlink" Target="https://ru.wikipedia.org/w/index.php?title=%D0%91%D1%8C%D1%8F%D0%BB%D0%B0%D0%BD%D0%B4,_%D0%9E%D0%BB%D0%B0%D1%84&amp;action=edit&amp;redlink=1" TargetMode="External"/><Relationship Id="rId77" Type="http://schemas.openxmlformats.org/officeDocument/2006/relationships/hyperlink" Target="https://ru.wikipedia.org/wiki/%D0%97%D0%BE%D1%82%D0%B8%D0%BA%D0%BE%D0%B2,_%D0%98%D0%B3%D0%BE%D1%80%D1%8C_%D0%90%D0%BB%D0%B5%D0%BA%D1%81%D0%B5%D0%B5%D0%B2%D0%B8%D1%87" TargetMode="External"/><Relationship Id="rId100" Type="http://schemas.openxmlformats.org/officeDocument/2006/relationships/hyperlink" Target="https://ru.wikipedia.org/wiki/%D0%92%D0%B0%D0%B9%D0%B3%D0%B0%D1%87" TargetMode="External"/><Relationship Id="rId105" Type="http://schemas.openxmlformats.org/officeDocument/2006/relationships/hyperlink" Target="https://ru.wikipedia.org/wiki/XVI_%D0%B2%D0%B5%D0%BA" TargetMode="External"/><Relationship Id="rId126" Type="http://schemas.openxmlformats.org/officeDocument/2006/relationships/hyperlink" Target="https://ru.wikipedia.org/wiki/%D0%9D%D0%B0%D0%BD%D1%81%D0%B5%D0%BD,_%D0%A4%D1%80%D0%B8%D1%82%D1%8C%D0%BE%D1%84" TargetMode="External"/><Relationship Id="rId147" Type="http://schemas.openxmlformats.org/officeDocument/2006/relationships/hyperlink" Target="https://ru.wikipedia.org/wiki/%D0%A2%D1%80%D1%91%D1%88%D0%BD%D0%B8%D0%BA%D0%BE%D0%B2,_%D0%90%D0%BB%D0%B5%D0%BA%D1%81%D0%B5%D0%B9_%D0%A4%D1%91%D0%B4%D0%BE%D1%80%D0%BE%D0%B2%D0%B8%D1%87" TargetMode="External"/><Relationship Id="rId8" Type="http://schemas.openxmlformats.org/officeDocument/2006/relationships/hyperlink" Target="https://ru.wikipedia.org/wiki/%D0%91%D0%BE%D0%BB%D1%8C%D1%88%D0%B0%D1%8F_%D0%9C%D0%B5%D0%B4%D0%B2%D0%B5%D0%B4%D0%B8%D1%86%D0%B0_(%D1%81%D0%BE%D0%B7%D0%B2%D0%B5%D0%B7%D0%B4%D0%B8%D0%B5)" TargetMode="External"/><Relationship Id="rId51" Type="http://schemas.openxmlformats.org/officeDocument/2006/relationships/hyperlink" Target="https://ru.wikipedia.org/wiki/%D0%90%D0%B2%D1%81%D1%82%D1%80%D0%B0%D0%BB%D0%B8%D0%B9%D1%81%D0%BA%D0%B0%D1%8F_%D0%B0%D0%BD%D1%82%D0%B0%D1%80%D0%BA%D1%82%D0%B8%D1%87%D0%B5%D1%81%D0%BA%D0%B0%D1%8F_%D1%8D%D0%BA%D1%81%D0%BF%D0%B5%D0%B4%D0%B8%D1%86%D0%B8%D1%8F" TargetMode="External"/><Relationship Id="rId72" Type="http://schemas.openxmlformats.org/officeDocument/2006/relationships/hyperlink" Target="https://ru.wikipedia.org/wiki/%D0%A5%D0%B8%D0%BB%D0%BB%D0%B0%D1%80%D0%B8,_%D0%AD%D0%B4%D0%BC%D1%83%D0%BD%D0%B4" TargetMode="External"/><Relationship Id="rId93" Type="http://schemas.openxmlformats.org/officeDocument/2006/relationships/hyperlink" Target="https://ru.wikipedia.org/wiki/%D0%AF%D0%BA%D1%83%D1%82%D0%B8%D1%8F" TargetMode="External"/><Relationship Id="rId98" Type="http://schemas.openxmlformats.org/officeDocument/2006/relationships/hyperlink" Target="https://ru.wikipedia.org/wiki/XII_%D0%B2%D0%B5%D0%BA" TargetMode="External"/><Relationship Id="rId121" Type="http://schemas.openxmlformats.org/officeDocument/2006/relationships/image" Target="media/image2.jpeg"/><Relationship Id="rId142" Type="http://schemas.openxmlformats.org/officeDocument/2006/relationships/hyperlink" Target="https://ru.wikipedia.org/wiki/%D0%9A%D0%BE%D1%82%D0%BB%D1%8F%D0%BA%D0%BE%D0%B2,_%D0%92%D0%BB%D0%B0%D0%B4%D0%B8%D0%BC%D0%B8%D1%80_%D0%9C%D0%B8%D1%85%D0%B0%D0%B9%D0%BB%D0%BE%D0%B2%D0%B8%D1%87" TargetMode="External"/><Relationship Id="rId3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Для чего изучают Арктику и Антарктику</a:t>
            </a:r>
            <a:r>
              <a:rPr lang="ru-RU" baseline="0"/>
              <a:t> </a:t>
            </a:r>
            <a:r>
              <a:rPr lang="ru-RU"/>
              <a:t>современные ученые?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Для чего изучают Арктику современные ученые?</c:v>
                </c:pt>
              </c:strCache>
            </c:strRef>
          </c:tx>
          <c:dPt>
            <c:idx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2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3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изучают влияние на климат</c:v>
                </c:pt>
                <c:pt idx="1">
                  <c:v>изучают органический мир</c:v>
                </c:pt>
                <c:pt idx="2">
                  <c:v>ведут разработку пол. ископаемых</c:v>
                </c:pt>
                <c:pt idx="3">
                  <c:v>Не знаю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35</c:v>
                </c:pt>
                <c:pt idx="1">
                  <c:v>14</c:v>
                </c:pt>
                <c:pt idx="2">
                  <c:v>20</c:v>
                </c:pt>
                <c:pt idx="3">
                  <c:v>31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 какими исследователями Арктики и Антарктики Вы знакомы?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 какими исследователями Арктики Вы знакомы?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1"/>
              <c:layout>
                <c:manualLayout>
                  <c:x val="0"/>
                  <c:y val="-9.6967788117395346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Ф.</a:t>
                    </a:r>
                    <a:r>
                      <a:rPr lang="ru-RU" baseline="0"/>
                      <a:t> Беллинсгаузен</a:t>
                    </a:r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Val val="1"/>
              <c:showCatName val="1"/>
              <c:showPercent val="1"/>
              <c:extLst>
                <c:ext xmlns:c15="http://schemas.microsoft.com/office/drawing/2012/chart" uri="{CE6537A1-D6FC-4f65-9D91-7224C49458BB}">
                  <c15:layout>
                    <c:manualLayout>
                      <c:w val="0.24343999999999999"/>
                      <c:h val="0.16683636363636362"/>
                    </c:manualLayout>
                  </c15:layout>
                </c:ext>
              </c:extLst>
            </c:dLbl>
            <c:dLbl>
              <c:idx val="2"/>
              <c:tx>
                <c:rich>
                  <a:bodyPr rot="0" spcFirstLastPara="1" vertOverflow="ellipsis" vert="horz" wrap="square" lIns="38100" tIns="19050" rIns="38100" bIns="19050" anchor="ctr" anchorCtr="0">
                    <a:spAutoFit/>
                  </a:bodyPr>
                  <a:lstStyle/>
                  <a:p>
                    <a:pPr marL="0" marR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000" b="1" i="0" u="none" strike="noStrike" kern="1200" spc="0" baseline="0">
                        <a:solidFill>
                          <a:srgbClr val="A5A5A5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DDBDADCF-050B-4764-9A0B-34B17AD48A9B}" type="CATEGORYNAME">
                      <a:rPr lang="en-US" sz="1000" b="1" i="0" u="none" strike="noStrike" kern="1200" spc="0" baseline="0">
                        <a:solidFill>
                          <a:srgbClr val="FFC000"/>
                        </a:solidFill>
                      </a:rPr>
                      <a:pPr marL="0" marR="0" indent="0" algn="ctr" defTabSz="914400" rtl="0" eaLnBrk="1" fontAlgn="auto" latinLnBrk="0" hangingPunct="1">
                        <a:lnSpc>
                          <a:spcPct val="100000"/>
                        </a:lnSpc>
                        <a:spcBef>
                          <a:spcPts val="0"/>
                        </a:spcBef>
                        <a:spcAft>
                          <a:spcPts val="0"/>
                        </a:spcAft>
                        <a:buClrTx/>
                        <a:buSzTx/>
                        <a:buFontTx/>
                        <a:buNone/>
                        <a:tabLst/>
                        <a:defRPr sz="1000" b="1" i="0" u="none" strike="noStrike" kern="1200" spc="0" baseline="0">
                          <a:solidFill>
                            <a:srgbClr val="A5A5A5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[ИМЯ КАТЕГОРИИ]</a:t>
                    </a:fld>
                    <a:r>
                      <a:rPr lang="ru-RU" sz="1000" b="1" i="0" u="none" strike="noStrike" kern="1200" spc="0" baseline="0">
                        <a:solidFill>
                          <a:srgbClr val="FFC000"/>
                        </a:solidFill>
                      </a:rPr>
                      <a:t>; </a:t>
                    </a:r>
                    <a:fld id="{50B26877-9A55-4AE5-8545-883E0B406D4F}" type="VALUE">
                      <a:rPr lang="en-US" sz="1000" b="1" i="0" u="none" strike="noStrike" kern="1200" spc="0" baseline="0">
                        <a:solidFill>
                          <a:srgbClr val="FFC000"/>
                        </a:solidFill>
                      </a:rPr>
                      <a:pPr marL="0" marR="0" indent="0" algn="ctr" defTabSz="914400" rtl="0" eaLnBrk="1" fontAlgn="auto" latinLnBrk="0" hangingPunct="1">
                        <a:lnSpc>
                          <a:spcPct val="100000"/>
                        </a:lnSpc>
                        <a:spcBef>
                          <a:spcPts val="0"/>
                        </a:spcBef>
                        <a:spcAft>
                          <a:spcPts val="0"/>
                        </a:spcAft>
                        <a:buClrTx/>
                        <a:buSzTx/>
                        <a:buFontTx/>
                        <a:buNone/>
                        <a:tabLst/>
                        <a:defRPr sz="1000" b="1" i="0" u="none" strike="noStrike" kern="1200" spc="0" baseline="0">
                          <a:solidFill>
                            <a:srgbClr val="A5A5A5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[ЗНАЧЕНИЕ]</a:t>
                    </a:fld>
                    <a:r>
                      <a:rPr lang="en-US" sz="1000" b="1" i="0" u="none" strike="noStrike" kern="1200" spc="0" baseline="0">
                        <a:solidFill>
                          <a:srgbClr val="FFC000"/>
                        </a:solidFill>
                      </a:rPr>
                      <a:t>; </a:t>
                    </a:r>
                    <a:fld id="{B649B8F4-CEB5-4D02-927A-37740611DE2D}" type="PERCENTAGE">
                      <a:rPr lang="en-US" sz="1000" b="1" i="0" u="none" strike="noStrike" kern="1200" spc="0" baseline="0">
                        <a:solidFill>
                          <a:srgbClr val="FFC000"/>
                        </a:solidFill>
                      </a:rPr>
                      <a:pPr marL="0" marR="0" indent="0" algn="ctr" defTabSz="914400" rtl="0" eaLnBrk="1" fontAlgn="auto" latinLnBrk="0" hangingPunct="1">
                        <a:lnSpc>
                          <a:spcPct val="100000"/>
                        </a:lnSpc>
                        <a:spcBef>
                          <a:spcPts val="0"/>
                        </a:spcBef>
                        <a:spcAft>
                          <a:spcPts val="0"/>
                        </a:spcAft>
                        <a:buClrTx/>
                        <a:buSzTx/>
                        <a:buFontTx/>
                        <a:buNone/>
                        <a:tabLst/>
                        <a:defRPr sz="1000" b="1" i="0" u="none" strike="noStrike" kern="1200" spc="0" baseline="0">
                          <a:solidFill>
                            <a:srgbClr val="A5A5A5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[ПРОЦЕНТ]</a:t>
                    </a:fld>
                    <a:endParaRPr lang="en-US" sz="1000" b="1" i="0" u="none" strike="noStrike" kern="1200" spc="0" baseline="0">
                      <a:solidFill>
                        <a:srgbClr val="FFC000"/>
                      </a:solidFill>
                    </a:endParaRPr>
                  </a:p>
                  <a:p>
                    <a:pPr marL="0" marR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000" b="1" i="0" u="none" strike="noStrike" kern="1200" spc="0" baseline="0">
                        <a:solidFill>
                          <a:srgbClr val="A5A5A5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baseline="0"/>
                      <a:t> </a:t>
                    </a:r>
                    <a:fld id="{6DF25A2F-A62B-4648-993E-625F74531B45}" type="VALUE">
                      <a:rPr lang="en-US" baseline="0"/>
                      <a:pPr marL="0" marR="0" indent="0" algn="ctr" defTabSz="914400" rtl="0" eaLnBrk="1" fontAlgn="auto" latinLnBrk="0" hangingPunct="1">
                        <a:lnSpc>
                          <a:spcPct val="100000"/>
                        </a:lnSpc>
                        <a:spcBef>
                          <a:spcPts val="0"/>
                        </a:spcBef>
                        <a:spcAft>
                          <a:spcPts val="0"/>
                        </a:spcAft>
                        <a:buClrTx/>
                        <a:buSzTx/>
                        <a:buFontTx/>
                        <a:buNone/>
                        <a:tabLst/>
                        <a:defRPr sz="1000" b="1" i="0" u="none" strike="noStrike" kern="1200" spc="0" baseline="0">
                          <a:solidFill>
                            <a:srgbClr val="A5A5A5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[ЗНАЧЕНИЕ]</a:t>
                    </a:fld>
                    <a:endParaRPr lang="en-US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outEnd"/>
              <c:showVal val="1"/>
              <c:showCatName val="1"/>
              <c:showPercent val="1"/>
              <c:extLst>
                <c:ext xmlns:c15="http://schemas.microsoft.com/office/drawing/2012/chart" uri="{CE6537A1-D6FC-4f65-9D91-7224C49458BB}">
                  <c15:layout>
                    <c:manualLayout>
                      <c:w val="0.29262677165354328"/>
                      <c:h val="0.1920729181579575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3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baseline="0"/>
                      <a:t>М.П. Лазарев</a:t>
                    </a:r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outEnd"/>
              <c:showVal val="1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spPr>
              <a:noFill/>
              <a:ln>
                <a:noFill/>
              </a:ln>
              <a:effectLst/>
            </c:spPr>
            <c:dLblPos val="outEnd"/>
            <c:showVal val="1"/>
            <c:showCatName val="1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Р. Амундсен</c:v>
                </c:pt>
                <c:pt idx="1">
                  <c:v>Ф. Беллинсгаузен</c:v>
                </c:pt>
                <c:pt idx="2">
                  <c:v>M. П. Лазарев</c:v>
                </c:pt>
                <c:pt idx="3">
                  <c:v>О. Ю. Шмидт</c:v>
                </c:pt>
                <c:pt idx="4">
                  <c:v>не знаю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35</c:v>
                </c:pt>
                <c:pt idx="1">
                  <c:v>35</c:v>
                </c:pt>
                <c:pt idx="2">
                  <c:v>15</c:v>
                </c:pt>
                <c:pt idx="3">
                  <c:v>7</c:v>
                </c:pt>
                <c:pt idx="4">
                  <c:v>8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6048</Words>
  <Characters>34478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Varya</dc:creator>
  <cp:lastModifiedBy>user</cp:lastModifiedBy>
  <cp:revision>2</cp:revision>
  <dcterms:created xsi:type="dcterms:W3CDTF">2018-08-27T06:31:00Z</dcterms:created>
  <dcterms:modified xsi:type="dcterms:W3CDTF">2018-08-27T06:31:00Z</dcterms:modified>
</cp:coreProperties>
</file>