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67" w:rsidRPr="000F5A67" w:rsidRDefault="000F5A67" w:rsidP="00CC3C5F">
      <w:pPr>
        <w:spacing w:after="0" w:line="240" w:lineRule="auto"/>
        <w:jc w:val="center"/>
        <w:rPr>
          <w:rFonts w:ascii="Times New Roman" w:eastAsia="Times New Roman" w:hAnsi="Times New Roman" w:cs="Times New Roman"/>
          <w:b/>
          <w:bCs/>
          <w:color w:val="000000"/>
          <w:sz w:val="32"/>
          <w:szCs w:val="32"/>
          <w:bdr w:val="none" w:sz="0" w:space="0" w:color="auto" w:frame="1"/>
          <w:lang w:eastAsia="ru-RU"/>
        </w:rPr>
      </w:pPr>
      <w:r w:rsidRPr="000F5A67">
        <w:rPr>
          <w:rFonts w:ascii="Times New Roman" w:eastAsia="Times New Roman" w:hAnsi="Times New Roman" w:cs="Times New Roman"/>
          <w:b/>
          <w:bCs/>
          <w:color w:val="000000"/>
          <w:sz w:val="32"/>
          <w:szCs w:val="32"/>
          <w:bdr w:val="none" w:sz="0" w:space="0" w:color="auto" w:frame="1"/>
          <w:lang w:eastAsia="ru-RU"/>
        </w:rPr>
        <w:t>Муниципальное бюджетное общеобразовательное учреждение «Средняя общеобразовательная школа №2 имени Василия Дмитриевича Ревякина р.п.Самойловка Саратовской области»</w:t>
      </w:r>
    </w:p>
    <w:p w:rsidR="000F5A67" w:rsidRPr="000F5A67" w:rsidRDefault="000F5A67" w:rsidP="000F5A67">
      <w:pPr>
        <w:spacing w:after="0" w:line="360" w:lineRule="auto"/>
        <w:jc w:val="center"/>
        <w:rPr>
          <w:rFonts w:ascii="Times New Roman" w:eastAsia="Times New Roman" w:hAnsi="Times New Roman" w:cs="Times New Roman"/>
          <w:b/>
          <w:bCs/>
          <w:color w:val="000000"/>
          <w:sz w:val="32"/>
          <w:szCs w:val="32"/>
          <w:bdr w:val="none" w:sz="0" w:space="0" w:color="auto" w:frame="1"/>
          <w:lang w:eastAsia="ru-RU"/>
        </w:rPr>
      </w:pPr>
    </w:p>
    <w:p w:rsidR="000F5A67" w:rsidRPr="000F5A67" w:rsidRDefault="000F5A67" w:rsidP="000F5A67">
      <w:pPr>
        <w:spacing w:after="0" w:line="360" w:lineRule="auto"/>
        <w:jc w:val="center"/>
        <w:rPr>
          <w:rFonts w:ascii="Times New Roman" w:eastAsia="Times New Roman" w:hAnsi="Times New Roman" w:cs="Times New Roman"/>
          <w:b/>
          <w:bCs/>
          <w:color w:val="000000"/>
          <w:sz w:val="32"/>
          <w:szCs w:val="32"/>
          <w:bdr w:val="none" w:sz="0" w:space="0" w:color="auto" w:frame="1"/>
          <w:lang w:eastAsia="ru-RU"/>
        </w:rPr>
      </w:pPr>
    </w:p>
    <w:p w:rsidR="000F5A67" w:rsidRPr="000F5A67" w:rsidRDefault="000F5A67" w:rsidP="000F5A67">
      <w:pPr>
        <w:spacing w:after="0" w:line="360" w:lineRule="auto"/>
        <w:jc w:val="center"/>
        <w:rPr>
          <w:rFonts w:ascii="Times New Roman" w:eastAsia="Times New Roman" w:hAnsi="Times New Roman" w:cs="Times New Roman"/>
          <w:b/>
          <w:bCs/>
          <w:color w:val="000000"/>
          <w:sz w:val="32"/>
          <w:szCs w:val="32"/>
          <w:bdr w:val="none" w:sz="0" w:space="0" w:color="auto" w:frame="1"/>
          <w:lang w:eastAsia="ru-RU"/>
        </w:rPr>
      </w:pPr>
    </w:p>
    <w:p w:rsidR="000F5A67" w:rsidRPr="000F5A67" w:rsidRDefault="000F5A67" w:rsidP="000F5A67">
      <w:pPr>
        <w:spacing w:after="0" w:line="360" w:lineRule="auto"/>
        <w:jc w:val="center"/>
        <w:rPr>
          <w:rFonts w:ascii="Times New Roman" w:eastAsia="Times New Roman" w:hAnsi="Times New Roman" w:cs="Times New Roman"/>
          <w:b/>
          <w:bCs/>
          <w:color w:val="000000"/>
          <w:sz w:val="52"/>
          <w:szCs w:val="52"/>
          <w:bdr w:val="none" w:sz="0" w:space="0" w:color="auto" w:frame="1"/>
          <w:lang w:eastAsia="ru-RU"/>
        </w:rPr>
      </w:pPr>
      <w:r w:rsidRPr="000F5A67">
        <w:rPr>
          <w:rFonts w:ascii="Times New Roman" w:eastAsia="Times New Roman" w:hAnsi="Times New Roman" w:cs="Times New Roman"/>
          <w:b/>
          <w:bCs/>
          <w:color w:val="000000"/>
          <w:sz w:val="52"/>
          <w:szCs w:val="52"/>
          <w:bdr w:val="none" w:sz="0" w:space="0" w:color="auto" w:frame="1"/>
          <w:lang w:eastAsia="ru-RU"/>
        </w:rPr>
        <w:t>Исследовательская работа</w:t>
      </w:r>
    </w:p>
    <w:p w:rsidR="000F5A67" w:rsidRPr="000F5A67" w:rsidRDefault="000F5A67" w:rsidP="000F5A67">
      <w:pPr>
        <w:spacing w:after="0" w:line="360" w:lineRule="auto"/>
        <w:jc w:val="center"/>
        <w:rPr>
          <w:rFonts w:ascii="Calibri" w:eastAsia="Times New Roman" w:hAnsi="Calibri" w:cs="Times New Roman"/>
          <w:b/>
          <w:sz w:val="28"/>
          <w:szCs w:val="28"/>
          <w:u w:val="single"/>
          <w:lang w:eastAsia="ru-RU"/>
        </w:rPr>
      </w:pPr>
      <w:r w:rsidRPr="000F5A67">
        <w:rPr>
          <w:rFonts w:ascii="Times New Roman" w:eastAsia="Times New Roman" w:hAnsi="Times New Roman" w:cs="Times New Roman"/>
          <w:b/>
          <w:bCs/>
          <w:color w:val="000000"/>
          <w:sz w:val="44"/>
          <w:szCs w:val="44"/>
          <w:bdr w:val="none" w:sz="0" w:space="0" w:color="auto" w:frame="1"/>
          <w:lang w:eastAsia="ru-RU"/>
        </w:rPr>
        <w:t>на тему:</w:t>
      </w:r>
    </w:p>
    <w:p w:rsidR="000F5A67" w:rsidRPr="000F5A67" w:rsidRDefault="00617E4B" w:rsidP="000F5A67">
      <w:pPr>
        <w:shd w:val="clear" w:color="auto" w:fill="FFFFFF"/>
        <w:spacing w:after="0" w:line="240" w:lineRule="auto"/>
        <w:jc w:val="right"/>
        <w:textAlignment w:val="baseline"/>
        <w:rPr>
          <w:rFonts w:ascii="Times New Roman" w:eastAsia="Times New Roman" w:hAnsi="Times New Roman" w:cs="Times New Roman"/>
          <w:b/>
          <w:sz w:val="28"/>
          <w:szCs w:val="28"/>
          <w:u w:val="single"/>
          <w:lang w:eastAsia="ru-RU"/>
        </w:rPr>
      </w:pPr>
      <w:r w:rsidRPr="00617E4B">
        <w:rPr>
          <w:rFonts w:ascii="Times New Roman" w:eastAsia="Times New Roman" w:hAnsi="Times New Roman" w:cs="Times New Roman"/>
          <w:noProof/>
          <w:sz w:val="24"/>
          <w:szCs w:val="24"/>
          <w:u w:val="single"/>
          <w:lang w:eastAsia="ru-RU"/>
        </w:rPr>
        <w:pict>
          <v:shapetype id="_x0000_t202" coordsize="21600,21600" o:spt="202" path="m,l,21600r21600,l21600,xe">
            <v:stroke joinstyle="miter"/>
            <v:path gradientshapeok="t" o:connecttype="rect"/>
          </v:shapetype>
          <v:shape id="Надпись 6" o:spid="_x0000_s1026" type="#_x0000_t202" style="position:absolute;left:0;text-align:left;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" filled="f" stroked="f">
            <v:textbox style="mso-fit-shape-to-text:t">
              <w:txbxContent>
                <w:p w:rsidR="000F5A67" w:rsidRPr="00C76179" w:rsidRDefault="000F5A67" w:rsidP="000F5A67">
                  <w:pPr>
                    <w:pStyle w:val="a3"/>
                    <w:spacing w:line="360" w:lineRule="auto"/>
                    <w:jc w:val="center"/>
                    <w:rPr>
                      <w:rFonts w:ascii="Times New Roman" w:hAnsi="Times New Roman"/>
                      <w:b/>
                      <w:bCs/>
                      <w:color w:val="262626" w:themeColor="text1" w:themeTint="D9"/>
                      <w:sz w:val="72"/>
                      <w:szCs w:val="72"/>
                      <w:bdr w:val="none" w:sz="0" w:space="0" w:color="auto" w:frame="1"/>
                    </w:rPr>
                  </w:pPr>
                  <w:r w:rsidRPr="00C76179">
                    <w:rPr>
                      <w:rFonts w:ascii="Times New Roman" w:hAnsi="Times New Roman"/>
                      <w:b/>
                      <w:bCs/>
                      <w:color w:val="262626" w:themeColor="text1" w:themeTint="D9"/>
                      <w:sz w:val="72"/>
                      <w:szCs w:val="72"/>
                      <w:bdr w:val="none" w:sz="0" w:space="0" w:color="auto" w:frame="1"/>
                    </w:rPr>
                    <w:t>«Его имя носит наша школа»</w:t>
                  </w:r>
                </w:p>
              </w:txbxContent>
            </v:textbox>
            <w10:wrap type="square"/>
          </v:shape>
        </w:pict>
      </w:r>
      <w:r w:rsidR="000F5A67" w:rsidRPr="000F5A67">
        <w:rPr>
          <w:rFonts w:ascii="Times New Roman" w:eastAsia="Times New Roman" w:hAnsi="Times New Roman" w:cs="Times New Roman"/>
          <w:b/>
          <w:sz w:val="28"/>
          <w:szCs w:val="28"/>
          <w:u w:val="single"/>
          <w:lang w:eastAsia="ru-RU"/>
        </w:rPr>
        <w:t>Выполнил</w:t>
      </w:r>
      <w:r w:rsidR="00CC3C5F">
        <w:rPr>
          <w:rFonts w:ascii="Times New Roman" w:eastAsia="Times New Roman" w:hAnsi="Times New Roman" w:cs="Times New Roman"/>
          <w:b/>
          <w:sz w:val="28"/>
          <w:szCs w:val="28"/>
          <w:u w:val="single"/>
          <w:lang w:eastAsia="ru-RU"/>
        </w:rPr>
        <w:t>и</w:t>
      </w:r>
      <w:bookmarkStart w:id="0" w:name="_GoBack"/>
      <w:bookmarkEnd w:id="0"/>
      <w:r w:rsidR="000F5A67" w:rsidRPr="000F5A67">
        <w:rPr>
          <w:rFonts w:ascii="Times New Roman" w:eastAsia="Times New Roman" w:hAnsi="Times New Roman" w:cs="Times New Roman"/>
          <w:b/>
          <w:sz w:val="28"/>
          <w:szCs w:val="28"/>
          <w:u w:val="single"/>
          <w:lang w:eastAsia="ru-RU"/>
        </w:rPr>
        <w:t>:</w:t>
      </w:r>
    </w:p>
    <w:p w:rsidR="000F5A67" w:rsidRPr="000F5A67" w:rsidRDefault="000F5A67" w:rsidP="000F5A6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обучающийся 11 класса </w:t>
      </w:r>
    </w:p>
    <w:p w:rsidR="000F5A67" w:rsidRPr="000F5A67" w:rsidRDefault="000F5A67" w:rsidP="000F5A6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МБОУ «СОШ №2 им.В.Д.Ревякина</w:t>
      </w:r>
    </w:p>
    <w:p w:rsidR="000F5A67" w:rsidRPr="000F5A67" w:rsidRDefault="000F5A67" w:rsidP="000F5A6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р.п.Самойловка</w:t>
      </w:r>
    </w:p>
    <w:p w:rsidR="000F5A67" w:rsidRDefault="000F5A67" w:rsidP="000F5A67">
      <w:pPr>
        <w:shd w:val="clear" w:color="auto" w:fill="FFFFFF"/>
        <w:spacing w:after="0" w:line="240" w:lineRule="auto"/>
        <w:jc w:val="right"/>
        <w:textAlignment w:val="baseline"/>
        <w:rPr>
          <w:rFonts w:ascii="Times New Roman" w:eastAsia="Times New Roman" w:hAnsi="Times New Roman" w:cs="Times New Roman"/>
          <w:b/>
          <w:i/>
          <w:sz w:val="28"/>
          <w:szCs w:val="28"/>
          <w:lang w:eastAsia="ru-RU"/>
        </w:rPr>
      </w:pPr>
      <w:r w:rsidRPr="000F5A67">
        <w:rPr>
          <w:rFonts w:ascii="Times New Roman" w:eastAsia="Times New Roman" w:hAnsi="Times New Roman" w:cs="Times New Roman"/>
          <w:b/>
          <w:i/>
          <w:sz w:val="28"/>
          <w:szCs w:val="28"/>
          <w:lang w:eastAsia="ru-RU"/>
        </w:rPr>
        <w:t xml:space="preserve"> Бондаренко Никита</w:t>
      </w:r>
    </w:p>
    <w:p w:rsidR="00A84CDA" w:rsidRPr="00A84CDA" w:rsidRDefault="00A84CDA" w:rsidP="000F5A6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84CDA">
        <w:rPr>
          <w:rFonts w:ascii="Times New Roman" w:eastAsia="Times New Roman" w:hAnsi="Times New Roman" w:cs="Times New Roman"/>
          <w:sz w:val="28"/>
          <w:szCs w:val="28"/>
          <w:lang w:eastAsia="ru-RU"/>
        </w:rPr>
        <w:t>бучающийся 8 класса</w:t>
      </w:r>
    </w:p>
    <w:p w:rsidR="00A84CDA" w:rsidRPr="000F5A67" w:rsidRDefault="00A84CDA" w:rsidP="00A84CDA">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МБОУ «СОШ №2 им.В.Д.Ревякина</w:t>
      </w:r>
    </w:p>
    <w:p w:rsidR="00A84CDA" w:rsidRDefault="00A84CDA" w:rsidP="00A84CDA">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р.п.Самойловка</w:t>
      </w:r>
    </w:p>
    <w:p w:rsidR="00A84CDA" w:rsidRPr="000F5A67" w:rsidRDefault="00A84CDA" w:rsidP="00A84CDA">
      <w:pPr>
        <w:shd w:val="clear" w:color="auto" w:fill="FFFFFF"/>
        <w:spacing w:after="0" w:line="240" w:lineRule="auto"/>
        <w:jc w:val="right"/>
        <w:textAlignment w:val="baseline"/>
        <w:rPr>
          <w:rFonts w:ascii="Times New Roman" w:eastAsia="Times New Roman" w:hAnsi="Times New Roman" w:cs="Times New Roman"/>
          <w:b/>
          <w:i/>
          <w:sz w:val="28"/>
          <w:szCs w:val="28"/>
          <w:lang w:eastAsia="ru-RU"/>
        </w:rPr>
      </w:pPr>
      <w:r w:rsidRPr="00A84CDA">
        <w:rPr>
          <w:rFonts w:ascii="Times New Roman" w:eastAsia="Times New Roman" w:hAnsi="Times New Roman" w:cs="Times New Roman"/>
          <w:b/>
          <w:i/>
          <w:sz w:val="28"/>
          <w:szCs w:val="28"/>
          <w:lang w:eastAsia="ru-RU"/>
        </w:rPr>
        <w:t>Старостенко Владимир</w:t>
      </w:r>
    </w:p>
    <w:p w:rsidR="00A84CDA" w:rsidRDefault="00A84CDA" w:rsidP="000F5A67">
      <w:pPr>
        <w:shd w:val="clear" w:color="auto" w:fill="FFFFFF"/>
        <w:spacing w:after="0" w:line="240" w:lineRule="auto"/>
        <w:jc w:val="right"/>
        <w:textAlignment w:val="baseline"/>
        <w:rPr>
          <w:rFonts w:ascii="Times New Roman" w:eastAsia="Times New Roman" w:hAnsi="Times New Roman" w:cs="Times New Roman"/>
          <w:b/>
          <w:i/>
          <w:sz w:val="28"/>
          <w:szCs w:val="28"/>
          <w:lang w:eastAsia="ru-RU"/>
        </w:rPr>
      </w:pPr>
    </w:p>
    <w:p w:rsidR="000F5A67" w:rsidRPr="000F5A67" w:rsidRDefault="000F5A67" w:rsidP="000F5A67">
      <w:pPr>
        <w:shd w:val="clear" w:color="auto" w:fill="FFFFFF"/>
        <w:spacing w:after="0" w:line="240" w:lineRule="auto"/>
        <w:jc w:val="right"/>
        <w:textAlignment w:val="baseline"/>
        <w:rPr>
          <w:rFonts w:ascii="Times New Roman" w:eastAsia="Times New Roman" w:hAnsi="Times New Roman" w:cs="Times New Roman"/>
          <w:b/>
          <w:sz w:val="28"/>
          <w:szCs w:val="28"/>
          <w:u w:val="single"/>
          <w:lang w:eastAsia="ru-RU"/>
        </w:rPr>
      </w:pPr>
      <w:r w:rsidRPr="000F5A67">
        <w:rPr>
          <w:rFonts w:ascii="Times New Roman" w:eastAsia="Times New Roman" w:hAnsi="Times New Roman" w:cs="Times New Roman"/>
          <w:b/>
          <w:sz w:val="28"/>
          <w:szCs w:val="28"/>
          <w:u w:val="single"/>
          <w:lang w:eastAsia="ru-RU"/>
        </w:rPr>
        <w:t>Руководитель:</w:t>
      </w:r>
    </w:p>
    <w:p w:rsidR="000F5A67" w:rsidRPr="000F5A67" w:rsidRDefault="000F5A67" w:rsidP="000F5A6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учитель истории </w:t>
      </w:r>
    </w:p>
    <w:p w:rsidR="000F5A67" w:rsidRPr="000F5A67" w:rsidRDefault="000F5A67" w:rsidP="000F5A6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МБОУ «СОШ №2 им.В.Д.Ревякина</w:t>
      </w:r>
    </w:p>
    <w:p w:rsidR="000F5A67" w:rsidRPr="000F5A67" w:rsidRDefault="000F5A67" w:rsidP="000F5A6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р.п.Самойловка</w:t>
      </w:r>
    </w:p>
    <w:p w:rsidR="000F5A67" w:rsidRPr="000F5A67" w:rsidRDefault="000F5A67" w:rsidP="000F5A67">
      <w:pPr>
        <w:shd w:val="clear" w:color="auto" w:fill="FFFFFF"/>
        <w:spacing w:after="0" w:line="240" w:lineRule="auto"/>
        <w:jc w:val="right"/>
        <w:textAlignment w:val="baseline"/>
        <w:rPr>
          <w:rFonts w:ascii="Times New Roman" w:eastAsia="Times New Roman" w:hAnsi="Times New Roman" w:cs="Times New Roman"/>
          <w:b/>
          <w:i/>
          <w:sz w:val="28"/>
          <w:szCs w:val="28"/>
          <w:lang w:eastAsia="ru-RU"/>
        </w:rPr>
      </w:pPr>
      <w:r w:rsidRPr="000F5A67">
        <w:rPr>
          <w:rFonts w:ascii="Times New Roman" w:eastAsia="Times New Roman" w:hAnsi="Times New Roman" w:cs="Times New Roman"/>
          <w:b/>
          <w:i/>
          <w:sz w:val="28"/>
          <w:szCs w:val="28"/>
          <w:lang w:eastAsia="ru-RU"/>
        </w:rPr>
        <w:t>Сологубова Людмила Николаевна</w:t>
      </w:r>
    </w:p>
    <w:p w:rsidR="000F5A67" w:rsidRPr="000F5A67" w:rsidRDefault="000F5A67" w:rsidP="000F5A67">
      <w:pPr>
        <w:shd w:val="clear" w:color="auto" w:fill="FFFFFF"/>
        <w:spacing w:after="0" w:line="360" w:lineRule="auto"/>
        <w:jc w:val="right"/>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r w:rsidRPr="000F5A67">
        <w:rPr>
          <w:rFonts w:ascii="Times New Roman" w:eastAsia="Times New Roman" w:hAnsi="Times New Roman" w:cs="Times New Roman"/>
          <w:b/>
          <w:sz w:val="28"/>
          <w:szCs w:val="28"/>
          <w:lang w:eastAsia="ru-RU"/>
        </w:rPr>
        <w:t>2020</w:t>
      </w:r>
    </w:p>
    <w:p w:rsidR="000F5A67" w:rsidRPr="000F5A67" w:rsidRDefault="000F5A67" w:rsidP="000F5A67">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r w:rsidRPr="000F5A67">
        <w:rPr>
          <w:rFonts w:ascii="Times New Roman" w:eastAsia="Times New Roman" w:hAnsi="Times New Roman" w:cs="Times New Roman"/>
          <w:b/>
          <w:sz w:val="28"/>
          <w:szCs w:val="28"/>
          <w:lang w:eastAsia="ru-RU"/>
        </w:rPr>
        <w:lastRenderedPageBreak/>
        <w:t>План:</w:t>
      </w:r>
    </w:p>
    <w:p w:rsidR="000F5A67" w:rsidRPr="000F5A67" w:rsidRDefault="000F5A67" w:rsidP="000F5A67">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600" w:lineRule="auto"/>
        <w:ind w:left="720"/>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Введение………………………………………………………….3 стр.</w:t>
      </w:r>
    </w:p>
    <w:p w:rsidR="000F5A67" w:rsidRPr="000F5A67" w:rsidRDefault="000F5A67" w:rsidP="000F5A67">
      <w:pPr>
        <w:shd w:val="clear" w:color="auto" w:fill="FFFFFF"/>
        <w:spacing w:after="0" w:line="600" w:lineRule="auto"/>
        <w:ind w:left="720"/>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Глава 1.  Начало биографии……………………………………. 5 стр.</w:t>
      </w:r>
    </w:p>
    <w:p w:rsidR="000F5A67" w:rsidRPr="000F5A67" w:rsidRDefault="000F5A67" w:rsidP="000F5A67">
      <w:pPr>
        <w:shd w:val="clear" w:color="auto" w:fill="FFFFFF"/>
        <w:spacing w:after="0" w:line="600" w:lineRule="auto"/>
        <w:ind w:left="720"/>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Глава 2. Враги в Севастополе …………………………………..6 стр.</w:t>
      </w:r>
    </w:p>
    <w:p w:rsidR="000F5A67" w:rsidRPr="000F5A67" w:rsidRDefault="000F5A67" w:rsidP="000F5A67">
      <w:pPr>
        <w:shd w:val="clear" w:color="auto" w:fill="FFFFFF"/>
        <w:spacing w:after="0" w:line="600" w:lineRule="auto"/>
        <w:ind w:left="720"/>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Глава 3. Подпольная работа …………………………………….8 стр.</w:t>
      </w:r>
    </w:p>
    <w:p w:rsidR="000F5A67" w:rsidRPr="000F5A67" w:rsidRDefault="000F5A67" w:rsidP="000F5A67">
      <w:pPr>
        <w:shd w:val="clear" w:color="auto" w:fill="FFFFFF"/>
        <w:spacing w:after="0" w:line="600" w:lineRule="auto"/>
        <w:ind w:left="720" w:right="424"/>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Глава 4. Память о героях подполья …………………………..  13 стр.</w:t>
      </w:r>
    </w:p>
    <w:p w:rsidR="000F5A67" w:rsidRPr="000F5A67" w:rsidRDefault="000F5A67" w:rsidP="000F5A67">
      <w:pPr>
        <w:shd w:val="clear" w:color="auto" w:fill="FFFFFF"/>
        <w:spacing w:after="0" w:line="600" w:lineRule="auto"/>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Заключение………………………………………………………14 стр.</w:t>
      </w:r>
    </w:p>
    <w:p w:rsidR="000F5A67" w:rsidRPr="000F5A67" w:rsidRDefault="000F5A67" w:rsidP="000F5A67">
      <w:pPr>
        <w:shd w:val="clear" w:color="auto" w:fill="FFFFFF"/>
        <w:spacing w:after="0" w:line="600" w:lineRule="auto"/>
        <w:ind w:left="720"/>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Использованная литература…………………………………… 16 стр.</w:t>
      </w:r>
    </w:p>
    <w:p w:rsidR="000F5A67" w:rsidRPr="000F5A67" w:rsidRDefault="000F5A67" w:rsidP="000F5A67">
      <w:pPr>
        <w:shd w:val="clear" w:color="auto" w:fill="FFFFFF"/>
        <w:spacing w:after="0" w:line="600" w:lineRule="auto"/>
        <w:ind w:left="720"/>
        <w:textAlignment w:val="baseline"/>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Приложения……………………………………………………..  17 стр.</w:t>
      </w:r>
    </w:p>
    <w:p w:rsidR="000F5A67" w:rsidRPr="000F5A67" w:rsidRDefault="000F5A67" w:rsidP="000F5A67">
      <w:pPr>
        <w:shd w:val="clear" w:color="auto" w:fill="FFFFFF"/>
        <w:spacing w:after="0" w:line="600" w:lineRule="auto"/>
        <w:ind w:left="720"/>
        <w:textAlignment w:val="baseline"/>
        <w:rPr>
          <w:rFonts w:ascii="Times New Roman" w:eastAsia="Times New Roman" w:hAnsi="Times New Roman" w:cs="Times New Roman"/>
          <w:sz w:val="28"/>
          <w:szCs w:val="28"/>
          <w:lang w:eastAsia="ru-RU"/>
        </w:rPr>
      </w:pPr>
    </w:p>
    <w:p w:rsidR="000F5A67" w:rsidRPr="000F5A67" w:rsidRDefault="000F5A67" w:rsidP="000F5A67">
      <w:pPr>
        <w:shd w:val="clear" w:color="auto" w:fill="FFFFFF"/>
        <w:spacing w:after="0" w:line="600" w:lineRule="auto"/>
        <w:ind w:left="720"/>
        <w:textAlignment w:val="baseline"/>
        <w:rPr>
          <w:rFonts w:ascii="Times New Roman" w:eastAsia="Times New Roman" w:hAnsi="Times New Roman" w:cs="Times New Roman"/>
          <w:sz w:val="28"/>
          <w:szCs w:val="28"/>
          <w:lang w:eastAsia="ru-RU"/>
        </w:rPr>
      </w:pPr>
    </w:p>
    <w:p w:rsidR="000F5A67" w:rsidRPr="000F5A67" w:rsidRDefault="000F5A67" w:rsidP="000F5A67">
      <w:pPr>
        <w:shd w:val="clear" w:color="auto" w:fill="FFFFFF"/>
        <w:spacing w:after="0" w:line="360" w:lineRule="auto"/>
        <w:ind w:left="720"/>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ind w:left="720"/>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ind w:left="720"/>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ind w:left="720"/>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ind w:left="720"/>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ind w:left="720"/>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ind w:left="720"/>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ind w:left="720"/>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ind w:left="720"/>
        <w:textAlignment w:val="baseline"/>
        <w:rPr>
          <w:rFonts w:ascii="Times New Roman" w:eastAsia="Times New Roman" w:hAnsi="Times New Roman" w:cs="Times New Roman"/>
          <w:b/>
          <w:sz w:val="28"/>
          <w:szCs w:val="28"/>
          <w:lang w:eastAsia="ru-RU"/>
        </w:rPr>
      </w:pPr>
    </w:p>
    <w:p w:rsidR="000F5A67" w:rsidRPr="000F5A67" w:rsidRDefault="000F5A67" w:rsidP="000F5A67">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b/>
          <w:sz w:val="28"/>
          <w:szCs w:val="28"/>
          <w:lang w:eastAsia="ru-RU"/>
        </w:rPr>
        <w:t>Введение</w:t>
      </w:r>
    </w:p>
    <w:p w:rsidR="000F5A67" w:rsidRPr="000F5A67" w:rsidRDefault="000F5A67" w:rsidP="000F5A67">
      <w:pPr>
        <w:spacing w:after="0" w:line="360" w:lineRule="auto"/>
        <w:ind w:firstLine="851"/>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lastRenderedPageBreak/>
        <w:t xml:space="preserve">Приближается большой праздник День Победы. В этот день 9 мая 1945 года был подписан акт о безоговорочной капитуляции фашистской Германии. Это был день Победы над фашизмом. День 9 мая вошел в историю как День Победы в Великой Отечественной войне. Сейчас это День Славы и День Памяти: о боях, о героях, о воинах, павших на полях сражений, о страданиях народа, о великих подвигах наших солдат. В истории Великой Отечественной есть имена, ставшие по-настоящему легендарными. Это имена героев, чьи подвиги прославились на всю страну. В их честь устанавливали памятники и мемориальные комплексы. Их именами называли улицы и скверы, шахты и пароходы, военные части и школы. О них складывали песни и снимали кинофильмы. Это - имена легенды. </w:t>
      </w:r>
      <w:r w:rsidRPr="000F5A67">
        <w:rPr>
          <w:rFonts w:ascii="Times New Roman" w:eastAsia="Times New Roman" w:hAnsi="Times New Roman" w:cs="Times New Roman"/>
          <w:sz w:val="28"/>
          <w:szCs w:val="28"/>
          <w:lang w:eastAsia="ru-RU"/>
        </w:rPr>
        <w:t>Вот и наша школа носит имя Героя Советского Союза Василия Дмитриевича Ревякина. Но, к сожалению, многие учащиеся нашей школы мало знают о нем. А мы не должны забывать тех, кто погиб ради того, чтобы мы жили под чистым мирным небом. Недаром человеческая мудрость гласит: "Только та страна, в которой люди помнят о своем прошлом, достойна будущего".</w:t>
      </w:r>
    </w:p>
    <w:p w:rsidR="000F5A67" w:rsidRPr="000F5A67" w:rsidRDefault="000F5A67" w:rsidP="000F5A67">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b/>
          <w:color w:val="000000"/>
          <w:sz w:val="28"/>
          <w:szCs w:val="28"/>
          <w:lang w:eastAsia="ru-RU"/>
        </w:rPr>
        <w:t>Актуальность темы исследования:</w:t>
      </w:r>
      <w:r w:rsidRPr="000F5A67">
        <w:rPr>
          <w:rFonts w:ascii="Times New Roman" w:eastAsia="Times New Roman" w:hAnsi="Times New Roman" w:cs="Times New Roman"/>
          <w:color w:val="000000"/>
          <w:sz w:val="28"/>
          <w:szCs w:val="28"/>
          <w:lang w:eastAsia="ru-RU"/>
        </w:rPr>
        <w:t xml:space="preserve"> актуальность данной исследовательской работы обусловлена тем, что мы мало имеем информации о человеке, чье имя присвоено школе, в которой мы учимся. Мы в вечном долгу перед теми, кто отдал свои жизни за наше светлое будущее. Исследовательская работа «Его имя носит наша школа» посвящается земляку, Герою Советского Союза </w:t>
      </w:r>
      <w:r w:rsidRPr="000F5A67">
        <w:rPr>
          <w:rFonts w:ascii="Times New Roman" w:eastAsia="Times New Roman" w:hAnsi="Times New Roman" w:cs="Times New Roman"/>
          <w:sz w:val="28"/>
          <w:szCs w:val="28"/>
          <w:lang w:eastAsia="ru-RU"/>
        </w:rPr>
        <w:t xml:space="preserve"> Василию Дмитриевичу Ревякину</w:t>
      </w:r>
      <w:r w:rsidRPr="000F5A67">
        <w:rPr>
          <w:rFonts w:ascii="Times New Roman" w:eastAsia="Times New Roman" w:hAnsi="Times New Roman" w:cs="Times New Roman"/>
          <w:color w:val="000000"/>
          <w:sz w:val="28"/>
          <w:szCs w:val="28"/>
          <w:lang w:eastAsia="ru-RU"/>
        </w:rPr>
        <w:t>.</w:t>
      </w:r>
    </w:p>
    <w:p w:rsidR="000F5A67" w:rsidRPr="000F5A67" w:rsidRDefault="000F5A67" w:rsidP="000F5A67">
      <w:pPr>
        <w:shd w:val="clear" w:color="auto" w:fill="FFFFFF"/>
        <w:spacing w:after="0" w:line="360" w:lineRule="auto"/>
        <w:ind w:firstLine="709"/>
        <w:jc w:val="both"/>
        <w:rPr>
          <w:rFonts w:ascii="Calibri" w:eastAsia="Times New Roman" w:hAnsi="Calibri" w:cs="Times New Roman"/>
          <w:b/>
          <w:bCs/>
          <w:color w:val="000000"/>
          <w:sz w:val="28"/>
          <w:szCs w:val="28"/>
          <w:u w:val="single"/>
          <w:bdr w:val="none" w:sz="0" w:space="0" w:color="auto" w:frame="1"/>
          <w:lang w:eastAsia="ru-RU"/>
        </w:rPr>
      </w:pPr>
      <w:r w:rsidRPr="000F5A67">
        <w:rPr>
          <w:rFonts w:ascii="Times New Roman" w:eastAsia="Times New Roman" w:hAnsi="Times New Roman" w:cs="Times New Roman"/>
          <w:color w:val="000000"/>
          <w:sz w:val="28"/>
          <w:szCs w:val="28"/>
          <w:lang w:eastAsia="ru-RU"/>
        </w:rPr>
        <w:t>Это малая крупица нашего долга, который мы обязаны отдавать поколению, пережившему войну и воспитываться на их подвигах, чтобы не повторилось самое страшное - война.</w:t>
      </w:r>
    </w:p>
    <w:p w:rsidR="000F5A67" w:rsidRPr="000F5A67" w:rsidRDefault="000F5A67" w:rsidP="000F5A67">
      <w:pPr>
        <w:shd w:val="clear" w:color="auto" w:fill="FFFFFF"/>
        <w:spacing w:after="0" w:line="360" w:lineRule="auto"/>
        <w:textAlignment w:val="baseline"/>
        <w:rPr>
          <w:rFonts w:ascii="Times New Roman" w:eastAsia="Times New Roman" w:hAnsi="Times New Roman" w:cs="Times New Roman"/>
          <w:color w:val="000000"/>
          <w:sz w:val="28"/>
          <w:szCs w:val="28"/>
          <w:u w:val="single"/>
          <w:lang w:eastAsia="ru-RU"/>
        </w:rPr>
      </w:pPr>
      <w:r w:rsidRPr="000F5A67">
        <w:rPr>
          <w:rFonts w:ascii="Times New Roman" w:eastAsia="Times New Roman" w:hAnsi="Times New Roman" w:cs="Times New Roman"/>
          <w:b/>
          <w:bCs/>
          <w:color w:val="000000"/>
          <w:sz w:val="28"/>
          <w:szCs w:val="28"/>
          <w:u w:val="single"/>
          <w:bdr w:val="none" w:sz="0" w:space="0" w:color="auto" w:frame="1"/>
          <w:lang w:eastAsia="ru-RU"/>
        </w:rPr>
        <w:t>Цель исследования:</w:t>
      </w:r>
    </w:p>
    <w:p w:rsidR="000F5A67" w:rsidRPr="000F5A67" w:rsidRDefault="000F5A67" w:rsidP="000F5A6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F5A67">
        <w:rPr>
          <w:rFonts w:ascii="Calibri" w:eastAsia="Times New Roman" w:hAnsi="Calibri" w:cs="Times New Roman"/>
          <w:color w:val="000000"/>
          <w:sz w:val="28"/>
          <w:szCs w:val="28"/>
          <w:lang w:eastAsia="ru-RU"/>
        </w:rPr>
        <w:tab/>
      </w:r>
      <w:r w:rsidRPr="000F5A67">
        <w:rPr>
          <w:rFonts w:ascii="Times New Roman" w:eastAsia="Times New Roman" w:hAnsi="Times New Roman" w:cs="Times New Roman"/>
          <w:color w:val="000000"/>
          <w:sz w:val="28"/>
          <w:szCs w:val="28"/>
          <w:lang w:eastAsia="ru-RU"/>
        </w:rPr>
        <w:t xml:space="preserve">На основе анализа документальных и архивных источников, поисковых материалов, изучить жизнь и подвиг </w:t>
      </w:r>
      <w:r w:rsidRPr="000F5A67">
        <w:rPr>
          <w:rFonts w:ascii="Times New Roman" w:eastAsia="Times New Roman" w:hAnsi="Times New Roman" w:cs="Times New Roman"/>
          <w:sz w:val="28"/>
          <w:szCs w:val="28"/>
          <w:lang w:eastAsia="ru-RU"/>
        </w:rPr>
        <w:t>Героя Советского Союза Василия Дмитриевича Ревякина</w:t>
      </w:r>
      <w:r w:rsidRPr="000F5A67">
        <w:rPr>
          <w:rFonts w:ascii="Times New Roman" w:eastAsia="Times New Roman" w:hAnsi="Times New Roman" w:cs="Times New Roman"/>
          <w:color w:val="000000"/>
          <w:sz w:val="28"/>
          <w:szCs w:val="28"/>
          <w:lang w:eastAsia="ru-RU"/>
        </w:rPr>
        <w:t>, его роль в организации  подпольной работы в оккупированном Севастополе.</w:t>
      </w:r>
    </w:p>
    <w:p w:rsidR="000F5A67" w:rsidRPr="000F5A67" w:rsidRDefault="000F5A67" w:rsidP="000F5A67">
      <w:pPr>
        <w:shd w:val="clear" w:color="auto" w:fill="FFFFFF"/>
        <w:spacing w:after="0" w:line="360" w:lineRule="auto"/>
        <w:jc w:val="both"/>
        <w:textAlignment w:val="baseline"/>
        <w:rPr>
          <w:rFonts w:ascii="Times New Roman" w:eastAsia="Times New Roman" w:hAnsi="Times New Roman" w:cs="Times New Roman"/>
          <w:b/>
          <w:color w:val="000000"/>
          <w:sz w:val="28"/>
          <w:szCs w:val="28"/>
          <w:u w:val="single"/>
          <w:lang w:eastAsia="ru-RU"/>
        </w:rPr>
      </w:pPr>
      <w:r w:rsidRPr="000F5A67">
        <w:rPr>
          <w:rFonts w:ascii="Times New Roman" w:eastAsia="Times New Roman" w:hAnsi="Times New Roman" w:cs="Times New Roman"/>
          <w:b/>
          <w:color w:val="000000"/>
          <w:sz w:val="28"/>
          <w:szCs w:val="28"/>
          <w:u w:val="single"/>
          <w:lang w:eastAsia="ru-RU"/>
        </w:rPr>
        <w:lastRenderedPageBreak/>
        <w:t xml:space="preserve">  Задачи:</w:t>
      </w:r>
    </w:p>
    <w:p w:rsidR="000F5A67" w:rsidRPr="000F5A67" w:rsidRDefault="000F5A67" w:rsidP="000F5A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iCs/>
          <w:color w:val="000000"/>
          <w:sz w:val="28"/>
          <w:szCs w:val="28"/>
          <w:lang w:eastAsia="ru-RU"/>
        </w:rPr>
        <w:t>1.Выяснить, что знают учащиеся класса и школы о человеке, чьё имя   носит наша школа;</w:t>
      </w:r>
    </w:p>
    <w:p w:rsidR="000F5A67" w:rsidRPr="000F5A67" w:rsidRDefault="000F5A67" w:rsidP="000F5A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iCs/>
          <w:color w:val="000000"/>
          <w:sz w:val="28"/>
          <w:szCs w:val="28"/>
          <w:lang w:eastAsia="ru-RU"/>
        </w:rPr>
        <w:t xml:space="preserve">2. </w:t>
      </w:r>
      <w:r w:rsidRPr="000F5A67">
        <w:rPr>
          <w:rFonts w:ascii="Times New Roman" w:eastAsia="Times New Roman" w:hAnsi="Times New Roman" w:cs="Times New Roman"/>
          <w:color w:val="000000"/>
          <w:sz w:val="28"/>
          <w:szCs w:val="28"/>
          <w:lang w:eastAsia="ru-RU"/>
        </w:rPr>
        <w:t>Найти и изучить источники, рассказывающие о боевом пути и подвиге героя;</w:t>
      </w:r>
      <w:r w:rsidRPr="000F5A67">
        <w:rPr>
          <w:rFonts w:ascii="Times New Roman" w:eastAsia="Times New Roman" w:hAnsi="Times New Roman" w:cs="Times New Roman"/>
          <w:iCs/>
          <w:color w:val="000000"/>
          <w:sz w:val="28"/>
          <w:szCs w:val="28"/>
          <w:lang w:eastAsia="ru-RU"/>
        </w:rPr>
        <w:t xml:space="preserve"> и на их основе изучить биографию этого человека;</w:t>
      </w:r>
    </w:p>
    <w:p w:rsidR="000F5A67" w:rsidRPr="000F5A67" w:rsidRDefault="000F5A67" w:rsidP="000F5A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3. Узнать о подвиге, благодаря которому В.Д.Ревякин удостоился высокого звания Героя Советского Союза.</w:t>
      </w:r>
    </w:p>
    <w:p w:rsidR="000F5A67" w:rsidRPr="000F5A67" w:rsidRDefault="000F5A67" w:rsidP="000F5A67">
      <w:pPr>
        <w:shd w:val="clear" w:color="auto" w:fill="FFFFFF"/>
        <w:spacing w:after="0" w:line="360" w:lineRule="auto"/>
        <w:jc w:val="both"/>
        <w:rPr>
          <w:rFonts w:ascii="Open Sans" w:eastAsia="Times New Roman" w:hAnsi="Open Sans" w:cs="Times New Roman"/>
          <w:color w:val="000000"/>
          <w:sz w:val="28"/>
          <w:szCs w:val="28"/>
          <w:lang w:eastAsia="ru-RU"/>
        </w:rPr>
      </w:pPr>
      <w:r w:rsidRPr="000F5A67">
        <w:rPr>
          <w:rFonts w:ascii="Open Sans" w:eastAsia="Times New Roman" w:hAnsi="Open Sans" w:cs="Times New Roman"/>
          <w:color w:val="000000"/>
          <w:sz w:val="28"/>
          <w:szCs w:val="28"/>
          <w:lang w:eastAsia="ru-RU"/>
        </w:rPr>
        <w:t>4. Собрать материал о герое для школьного музея и для работы по патриотическому воспитанию в школе.</w:t>
      </w:r>
    </w:p>
    <w:p w:rsidR="000F5A67" w:rsidRPr="000F5A67" w:rsidRDefault="000F5A67" w:rsidP="000F5A67">
      <w:pPr>
        <w:spacing w:after="0" w:line="360" w:lineRule="auto"/>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b/>
          <w:sz w:val="28"/>
          <w:szCs w:val="28"/>
          <w:u w:val="single"/>
          <w:lang w:eastAsia="ru-RU"/>
        </w:rPr>
        <w:t>Предметом исследован</w:t>
      </w:r>
      <w:r w:rsidRPr="000F5A67">
        <w:rPr>
          <w:rFonts w:ascii="Times New Roman" w:eastAsia="Times New Roman" w:hAnsi="Times New Roman" w:cs="Times New Roman"/>
          <w:b/>
          <w:sz w:val="28"/>
          <w:szCs w:val="28"/>
          <w:lang w:eastAsia="ru-RU"/>
        </w:rPr>
        <w:t>ия</w:t>
      </w:r>
      <w:r w:rsidRPr="000F5A67">
        <w:rPr>
          <w:rFonts w:ascii="Times New Roman" w:eastAsia="Times New Roman" w:hAnsi="Times New Roman" w:cs="Times New Roman"/>
          <w:sz w:val="28"/>
          <w:szCs w:val="28"/>
          <w:lang w:eastAsia="ru-RU"/>
        </w:rPr>
        <w:t xml:space="preserve"> является деятельность Василия Дмитриевича Ревякина во главе подпольной организации, действовавшей в оккупированном Севастополе.</w:t>
      </w:r>
    </w:p>
    <w:p w:rsidR="000F5A67" w:rsidRPr="000F5A67" w:rsidRDefault="000F5A67" w:rsidP="000F5A67">
      <w:pPr>
        <w:spacing w:after="0" w:line="360" w:lineRule="auto"/>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b/>
          <w:sz w:val="28"/>
          <w:szCs w:val="28"/>
          <w:u w:val="single"/>
          <w:lang w:eastAsia="ru-RU"/>
        </w:rPr>
        <w:t xml:space="preserve">  В работе были использованы материалы книг</w:t>
      </w:r>
      <w:r w:rsidRPr="000F5A67">
        <w:rPr>
          <w:rFonts w:ascii="Times New Roman" w:eastAsia="Times New Roman" w:hAnsi="Times New Roman" w:cs="Times New Roman"/>
          <w:b/>
          <w:sz w:val="28"/>
          <w:szCs w:val="28"/>
          <w:lang w:eastAsia="ru-RU"/>
        </w:rPr>
        <w:t xml:space="preserve">  «</w:t>
      </w:r>
      <w:r w:rsidRPr="000F5A67">
        <w:rPr>
          <w:rFonts w:ascii="Times New Roman" w:eastAsia="Times New Roman" w:hAnsi="Times New Roman" w:cs="Times New Roman"/>
          <w:sz w:val="28"/>
          <w:szCs w:val="28"/>
          <w:lang w:eastAsia="ru-RU"/>
        </w:rPr>
        <w:t>Люди Легенд (выпуск №4)»  и «Музей героической обороны и освобождения Севастополя: Путеводитель». А также были проанализированы записи из дневника В.Д. Ревякина.</w:t>
      </w:r>
    </w:p>
    <w:p w:rsidR="000F5A67" w:rsidRPr="000F5A67" w:rsidRDefault="000F5A67" w:rsidP="000F5A67">
      <w:pPr>
        <w:spacing w:after="0" w:line="360" w:lineRule="auto"/>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b/>
          <w:bCs/>
          <w:sz w:val="28"/>
          <w:szCs w:val="28"/>
          <w:u w:val="single"/>
          <w:lang w:eastAsia="ru-RU"/>
        </w:rPr>
        <w:t>Практическая значимость</w:t>
      </w:r>
      <w:r w:rsidRPr="000F5A67">
        <w:rPr>
          <w:rFonts w:ascii="Times New Roman" w:eastAsia="Times New Roman" w:hAnsi="Times New Roman" w:cs="Times New Roman"/>
          <w:bCs/>
          <w:sz w:val="28"/>
          <w:szCs w:val="28"/>
          <w:lang w:eastAsia="ru-RU"/>
        </w:rPr>
        <w:t xml:space="preserve"> представленной работы состоит в том, что полученные сведения могут быть использованы на уроках истории и уроках  мужества, как яркий пример героизма, храбрости и отваги. </w:t>
      </w:r>
      <w:r w:rsidRPr="000F5A67">
        <w:rPr>
          <w:rFonts w:ascii="Times New Roman" w:eastAsia="Times New Roman" w:hAnsi="Times New Roman" w:cs="Times New Roman"/>
          <w:sz w:val="28"/>
          <w:szCs w:val="28"/>
          <w:lang w:eastAsia="ru-RU"/>
        </w:rPr>
        <w:t xml:space="preserve">Защита Родины считалась высшей обязанностью и священным долгом человека во все времена. </w:t>
      </w:r>
    </w:p>
    <w:p w:rsidR="000F5A67" w:rsidRPr="000F5A67" w:rsidRDefault="000F5A67" w:rsidP="000F5A67">
      <w:pPr>
        <w:spacing w:after="0" w:line="360" w:lineRule="auto"/>
        <w:jc w:val="center"/>
        <w:rPr>
          <w:rFonts w:ascii="Times New Roman" w:eastAsia="Times New Roman" w:hAnsi="Times New Roman" w:cs="Times New Roman"/>
          <w:b/>
          <w:i/>
          <w:sz w:val="28"/>
          <w:szCs w:val="28"/>
          <w:lang w:eastAsia="ru-RU"/>
        </w:rPr>
      </w:pPr>
      <w:r w:rsidRPr="000F5A67">
        <w:rPr>
          <w:rFonts w:ascii="Times New Roman" w:eastAsia="Times New Roman" w:hAnsi="Times New Roman" w:cs="Times New Roman"/>
          <w:b/>
          <w:i/>
          <w:sz w:val="28"/>
          <w:szCs w:val="28"/>
          <w:lang w:eastAsia="ru-RU"/>
        </w:rPr>
        <w:t>Опрос группы учащихся школы</w:t>
      </w:r>
    </w:p>
    <w:p w:rsidR="000F5A67" w:rsidRPr="000F5A67" w:rsidRDefault="000F5A67" w:rsidP="000F5A67">
      <w:pPr>
        <w:spacing w:after="0" w:line="360" w:lineRule="auto"/>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ab/>
        <w:t xml:space="preserve">Прежде, чем приступить к работе, мне интересно было узнать, что знают о В.Д.Ревякине мои одноклассники и другие ученики нашей школы. С этой целью  был проведен опрос учащихся. У ребят мы спрашивали: </w:t>
      </w:r>
    </w:p>
    <w:p w:rsidR="000F5A67" w:rsidRPr="000F5A67" w:rsidRDefault="000F5A67" w:rsidP="000F5A67">
      <w:pPr>
        <w:shd w:val="clear" w:color="auto" w:fill="FFFFFF"/>
        <w:spacing w:after="0" w:line="360" w:lineRule="auto"/>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1.Чье имя носит  наша школа?</w:t>
      </w:r>
      <w:r w:rsidRPr="000F5A67">
        <w:rPr>
          <w:rFonts w:ascii="Times New Roman" w:eastAsia="Times New Roman" w:hAnsi="Times New Roman" w:cs="Times New Roman"/>
          <w:sz w:val="28"/>
          <w:szCs w:val="28"/>
          <w:lang w:eastAsia="ru-RU"/>
        </w:rPr>
        <w:br/>
        <w:t>2. Что ты знаешь о жизни и подвиге этого человека</w:t>
      </w:r>
    </w:p>
    <w:p w:rsidR="000F5A67" w:rsidRPr="000F5A67" w:rsidRDefault="000F5A67" w:rsidP="000F5A67">
      <w:pPr>
        <w:shd w:val="clear" w:color="auto" w:fill="FFFFFF"/>
        <w:spacing w:after="0" w:line="360" w:lineRule="auto"/>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3.  Когда и почему школе присвоено имя  Героя Советского Союза ?</w:t>
      </w:r>
      <w:r w:rsidRPr="000F5A67">
        <w:rPr>
          <w:rFonts w:ascii="Times New Roman" w:eastAsia="Times New Roman" w:hAnsi="Times New Roman" w:cs="Times New Roman"/>
          <w:sz w:val="28"/>
          <w:szCs w:val="28"/>
          <w:lang w:eastAsia="ru-RU"/>
        </w:rPr>
        <w:br/>
      </w:r>
      <w:r w:rsidRPr="000F5A67">
        <w:rPr>
          <w:rFonts w:ascii="Times New Roman" w:eastAsia="Times New Roman" w:hAnsi="Times New Roman" w:cs="Times New Roman"/>
          <w:sz w:val="28"/>
          <w:szCs w:val="28"/>
          <w:lang w:eastAsia="ru-RU"/>
        </w:rPr>
        <w:tab/>
      </w:r>
    </w:p>
    <w:p w:rsidR="000F5A67" w:rsidRPr="000F5A67" w:rsidRDefault="000F5A67" w:rsidP="000F5A67">
      <w:pPr>
        <w:shd w:val="clear" w:color="auto" w:fill="FFFFFF"/>
        <w:spacing w:after="0" w:line="360" w:lineRule="auto"/>
        <w:rPr>
          <w:rFonts w:ascii="Times New Roman" w:eastAsia="Times New Roman" w:hAnsi="Times New Roman" w:cs="Times New Roman"/>
          <w:i/>
          <w:sz w:val="28"/>
          <w:szCs w:val="28"/>
          <w:u w:val="single"/>
          <w:lang w:eastAsia="ru-RU"/>
        </w:rPr>
      </w:pPr>
      <w:r w:rsidRPr="000F5A67">
        <w:rPr>
          <w:rFonts w:ascii="Times New Roman" w:eastAsia="Times New Roman" w:hAnsi="Times New Roman" w:cs="Times New Roman"/>
          <w:i/>
          <w:sz w:val="28"/>
          <w:szCs w:val="28"/>
          <w:u w:val="single"/>
          <w:lang w:eastAsia="ru-RU"/>
        </w:rPr>
        <w:t>Результаты опроса:</w:t>
      </w:r>
    </w:p>
    <w:p w:rsidR="000F5A67" w:rsidRPr="000F5A67" w:rsidRDefault="000F5A67" w:rsidP="000F5A67">
      <w:pPr>
        <w:shd w:val="clear" w:color="auto" w:fill="FFFFFF"/>
        <w:spacing w:after="0" w:line="360" w:lineRule="auto"/>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lastRenderedPageBreak/>
        <w:tab/>
        <w:t>Было опрошено 97 учащихся в возрасте от 12 до 17 лет. </w:t>
      </w:r>
      <w:r w:rsidRPr="000F5A67">
        <w:rPr>
          <w:rFonts w:ascii="Times New Roman" w:eastAsia="Times New Roman" w:hAnsi="Times New Roman" w:cs="Times New Roman"/>
          <w:sz w:val="28"/>
          <w:szCs w:val="28"/>
          <w:lang w:eastAsia="ru-RU"/>
        </w:rPr>
        <w:br/>
        <w:t>В результате опроса учащихся нашей школы  получилась следующая картина:</w:t>
      </w:r>
    </w:p>
    <w:p w:rsidR="000F5A67" w:rsidRPr="000F5A67" w:rsidRDefault="000F5A67" w:rsidP="000F5A67">
      <w:pPr>
        <w:spacing w:after="0" w:line="360" w:lineRule="auto"/>
        <w:ind w:firstLine="708"/>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На вопрос "Чье имя носит наша школа?" ответили все опрошенные учащиеся.  На вопросы "Что ты знаешь о жизни и подвиге Ревякина?", "Когда и почему нашей школе было присвоено имя В.Д.Ревякина?" более половины опрошенных сказали, что он - наш земляк, защищал Родину в годы Великой Отечественной войны, совершил подвиг. Но более подробно  рассказать о его жизни, подвиге и когда школе присвоено имя В.Д.Ревякина смогли только  7 старшеклассников.</w:t>
      </w:r>
    </w:p>
    <w:p w:rsidR="000F5A67" w:rsidRPr="000F5A67" w:rsidRDefault="000F5A67" w:rsidP="000F5A67">
      <w:pPr>
        <w:shd w:val="clear" w:color="auto" w:fill="FFFFFF"/>
        <w:spacing w:after="0" w:line="360" w:lineRule="auto"/>
        <w:ind w:firstLine="993"/>
        <w:textAlignment w:val="baseline"/>
        <w:rPr>
          <w:rFonts w:ascii="Arial" w:eastAsia="Times New Roman" w:hAnsi="Arial" w:cs="Arial"/>
          <w:b/>
          <w:bCs/>
          <w:sz w:val="29"/>
          <w:szCs w:val="29"/>
          <w:bdr w:val="none" w:sz="0" w:space="0" w:color="auto" w:frame="1"/>
          <w:lang w:eastAsia="ru-RU"/>
        </w:rPr>
      </w:pPr>
      <w:r w:rsidRPr="000F5A67">
        <w:rPr>
          <w:rFonts w:ascii="Times New Roman" w:eastAsia="Times New Roman" w:hAnsi="Times New Roman" w:cs="Times New Roman"/>
          <w:sz w:val="28"/>
          <w:szCs w:val="28"/>
          <w:lang w:eastAsia="ru-RU"/>
        </w:rPr>
        <w:t>Мы  решили подробнее узнать о жизни и подвиге Василия Дмитриевича Ревякина  и рассказать об этом своим одноклассникам и ученикам нашей школы.</w:t>
      </w:r>
    </w:p>
    <w:p w:rsidR="000F5A67" w:rsidRPr="000F5A67" w:rsidRDefault="000F5A67" w:rsidP="000F5A67">
      <w:pPr>
        <w:spacing w:after="0" w:line="360" w:lineRule="auto"/>
        <w:ind w:firstLine="851"/>
        <w:jc w:val="center"/>
        <w:rPr>
          <w:rFonts w:ascii="Times New Roman" w:eastAsia="Times New Roman" w:hAnsi="Times New Roman" w:cs="Times New Roman"/>
          <w:b/>
          <w:i/>
          <w:sz w:val="28"/>
          <w:szCs w:val="28"/>
          <w:lang w:eastAsia="ru-RU"/>
        </w:rPr>
      </w:pPr>
      <w:r w:rsidRPr="000F5A67">
        <w:rPr>
          <w:rFonts w:ascii="Times New Roman" w:eastAsia="Times New Roman" w:hAnsi="Times New Roman" w:cs="Times New Roman"/>
          <w:b/>
          <w:i/>
          <w:sz w:val="28"/>
          <w:szCs w:val="28"/>
          <w:lang w:eastAsia="ru-RU"/>
        </w:rPr>
        <w:t>Глава 1. Начало биографии.</w:t>
      </w:r>
    </w:p>
    <w:p w:rsidR="000F5A67" w:rsidRPr="000F5A67" w:rsidRDefault="000F5A67" w:rsidP="000F5A67">
      <w:pPr>
        <w:spacing w:after="0" w:line="360" w:lineRule="auto"/>
        <w:ind w:firstLine="851"/>
        <w:jc w:val="both"/>
        <w:rPr>
          <w:rFonts w:ascii="Times New Roman" w:eastAsia="Times New Roman" w:hAnsi="Times New Roman" w:cs="Times New Roman"/>
          <w:noProof/>
          <w:sz w:val="28"/>
          <w:szCs w:val="28"/>
          <w:lang w:eastAsia="ru-RU"/>
        </w:rPr>
      </w:pPr>
      <w:r w:rsidRPr="000F5A67">
        <w:rPr>
          <w:rFonts w:ascii="Times New Roman" w:eastAsia="Times New Roman" w:hAnsi="Times New Roman" w:cs="Times New Roman"/>
          <w:noProof/>
          <w:sz w:val="28"/>
          <w:szCs w:val="28"/>
          <w:lang w:eastAsia="ru-RU"/>
        </w:rPr>
        <w:t xml:space="preserve">Родился Василий Ревякин  26 апреля 1918 года в селе Данилкино Саратовской области. Мальчику было полтора года, когда умерла его мама. Спустя некоторое время отец Василия женился во второй раз и вся семья переехала в село Николаевку Самойловского района.  (Слайд № 4-5). Мария Петровна растила Василия как своего собственного сына. </w:t>
      </w:r>
    </w:p>
    <w:p w:rsidR="000F5A67" w:rsidRPr="000F5A67" w:rsidRDefault="000F5A67" w:rsidP="000F5A67">
      <w:pPr>
        <w:spacing w:after="200" w:line="360" w:lineRule="auto"/>
        <w:ind w:firstLine="851"/>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Валентина Дмитриевна, сестра Василия Дмитриевича, вспоминает: «Вася рос настоящим деревенским мальчишкой: умел косить траву, хорошо плотничал, любил землю…». Старший в семье, он заботился о братьях и сестрах, был вожаком ребят в деревне. И когда решил стать учителем, отец, Дмитрий Пахомович, одобрил решение сына.</w:t>
      </w:r>
    </w:p>
    <w:p w:rsidR="000F5A67" w:rsidRPr="000F5A67" w:rsidRDefault="000F5A67" w:rsidP="000F5A67">
      <w:pPr>
        <w:spacing w:after="0" w:line="360" w:lineRule="auto"/>
        <w:ind w:firstLine="851"/>
        <w:jc w:val="both"/>
        <w:rPr>
          <w:rFonts w:ascii="Times New Roman" w:eastAsia="Times New Roman" w:hAnsi="Times New Roman" w:cs="Times New Roman"/>
          <w:color w:val="242F33"/>
          <w:spacing w:val="2"/>
          <w:sz w:val="28"/>
          <w:szCs w:val="28"/>
          <w:lang w:eastAsia="ru-RU"/>
        </w:rPr>
      </w:pPr>
      <w:r w:rsidRPr="000F5A67">
        <w:rPr>
          <w:rFonts w:ascii="Times New Roman" w:eastAsia="Times New Roman" w:hAnsi="Times New Roman" w:cs="Times New Roman"/>
          <w:noProof/>
          <w:sz w:val="28"/>
          <w:szCs w:val="28"/>
          <w:lang w:eastAsia="ru-RU"/>
        </w:rPr>
        <w:t>Окончив 7 классов, Василий уезжает в Балашов.</w:t>
      </w:r>
      <w:r w:rsidRPr="000F5A67">
        <w:rPr>
          <w:rFonts w:ascii="Times New Roman" w:eastAsia="Times New Roman" w:hAnsi="Times New Roman" w:cs="Times New Roman"/>
          <w:sz w:val="28"/>
          <w:szCs w:val="28"/>
          <w:lang w:eastAsia="ru-RU"/>
        </w:rPr>
        <w:t xml:space="preserve">   В 1935 - 1937 году учился в школе № 1 (ныне гимназия имени Ю.А. Гарнаева), где окончил девять классов. В </w:t>
      </w:r>
      <w:smartTag w:uri="urn:schemas-microsoft-com:office:smarttags" w:element="metricconverter">
        <w:smartTagPr>
          <w:attr w:name="ProductID" w:val="1940 г"/>
        </w:smartTagPr>
        <w:r w:rsidRPr="000F5A67">
          <w:rPr>
            <w:rFonts w:ascii="Times New Roman" w:eastAsia="Times New Roman" w:hAnsi="Times New Roman" w:cs="Times New Roman"/>
            <w:sz w:val="28"/>
            <w:szCs w:val="28"/>
            <w:lang w:eastAsia="ru-RU"/>
          </w:rPr>
          <w:t>1940 г</w:t>
        </w:r>
      </w:smartTag>
      <w:r w:rsidRPr="000F5A67">
        <w:rPr>
          <w:rFonts w:ascii="Times New Roman" w:eastAsia="Times New Roman" w:hAnsi="Times New Roman" w:cs="Times New Roman"/>
          <w:sz w:val="28"/>
          <w:szCs w:val="28"/>
          <w:lang w:eastAsia="ru-RU"/>
        </w:rPr>
        <w:t xml:space="preserve">  окончил Балашовский учительский институт и получил диплом учителя химии и биологии. </w:t>
      </w:r>
      <w:r w:rsidRPr="000F5A67">
        <w:rPr>
          <w:rFonts w:ascii="Times New Roman" w:eastAsia="Times New Roman" w:hAnsi="Times New Roman" w:cs="Times New Roman"/>
          <w:noProof/>
          <w:sz w:val="28"/>
          <w:szCs w:val="28"/>
          <w:lang w:eastAsia="ru-RU"/>
        </w:rPr>
        <w:t xml:space="preserve">Но работать в школе ему не </w:t>
      </w:r>
      <w:r w:rsidRPr="000F5A67">
        <w:rPr>
          <w:rFonts w:ascii="Times New Roman" w:eastAsia="Times New Roman" w:hAnsi="Times New Roman" w:cs="Times New Roman"/>
          <w:noProof/>
          <w:sz w:val="28"/>
          <w:szCs w:val="28"/>
          <w:lang w:eastAsia="ru-RU"/>
        </w:rPr>
        <w:lastRenderedPageBreak/>
        <w:t xml:space="preserve">пришлось. Василий был призван в ряды Красной армии, </w:t>
      </w:r>
      <w:r w:rsidRPr="000F5A67">
        <w:rPr>
          <w:rFonts w:ascii="Times New Roman" w:eastAsia="Times New Roman" w:hAnsi="Times New Roman" w:cs="Times New Roman"/>
          <w:color w:val="242F33"/>
          <w:spacing w:val="2"/>
          <w:sz w:val="28"/>
          <w:szCs w:val="28"/>
          <w:lang w:eastAsia="ru-RU"/>
        </w:rPr>
        <w:t>а 22 июня 1941 года грянула Великая Отечественная война.</w:t>
      </w:r>
      <w:r w:rsidRPr="000F5A67">
        <w:rPr>
          <w:rFonts w:ascii="Times New Roman" w:eastAsia="Times New Roman" w:hAnsi="Times New Roman" w:cs="Times New Roman"/>
          <w:color w:val="242F33"/>
          <w:spacing w:val="2"/>
          <w:sz w:val="28"/>
          <w:szCs w:val="28"/>
          <w:vertAlign w:val="superscript"/>
          <w:lang w:eastAsia="ru-RU"/>
        </w:rPr>
        <w:footnoteReference w:id="2"/>
      </w:r>
      <w:r w:rsidRPr="000F5A67">
        <w:rPr>
          <w:rFonts w:ascii="Times New Roman" w:eastAsia="Times New Roman" w:hAnsi="Times New Roman" w:cs="Times New Roman"/>
          <w:color w:val="242F33"/>
          <w:spacing w:val="2"/>
          <w:sz w:val="28"/>
          <w:szCs w:val="28"/>
          <w:lang w:eastAsia="ru-RU"/>
        </w:rPr>
        <w:t>(Слайды №6-8)</w:t>
      </w:r>
    </w:p>
    <w:p w:rsidR="000F5A67" w:rsidRPr="000F5A67" w:rsidRDefault="000F5A67" w:rsidP="000F5A67">
      <w:pPr>
        <w:spacing w:after="0" w:line="360" w:lineRule="auto"/>
        <w:ind w:firstLine="993"/>
        <w:jc w:val="both"/>
        <w:rPr>
          <w:rFonts w:ascii="Times New Roman" w:eastAsia="Times New Roman" w:hAnsi="Times New Roman" w:cs="Times New Roman"/>
          <w:noProof/>
          <w:sz w:val="28"/>
          <w:szCs w:val="28"/>
          <w:lang w:eastAsia="ru-RU"/>
        </w:rPr>
      </w:pPr>
      <w:r w:rsidRPr="000F5A67">
        <w:rPr>
          <w:rFonts w:ascii="Times New Roman" w:eastAsia="Times New Roman" w:hAnsi="Times New Roman" w:cs="Times New Roman"/>
          <w:noProof/>
          <w:sz w:val="28"/>
          <w:szCs w:val="28"/>
          <w:lang w:eastAsia="ru-RU"/>
        </w:rPr>
        <w:t xml:space="preserve">Войну встретил в составе 265-го корпусного артиллерийского полка Приморской армии. Воевал в Бессарабии, защищал Одессу, Севастополь. В период обороны Севастополя 265-й артполк переименован в 18-й гвардейский, а Василий Ревякин стал гвардии старшиной. В октябре 1941 года семья Ревякиных получила письмо за подписью командира 18-го артполка майора Н.В. Богданова: «Наша часть с первых дней войны и до настоящего времени наносит сокрушительные удары фашистским варварам… В числе первых, кто куёт победу нашему полку, находится и Ваш любимый сын Ревякин Василий Дмитриевич… Командование благодарит Вас за воспитание беспредельно преданного сына нашей Родины, уверенно, что в дальнейшем он будет храбро и мужественно бороться за Родину до полной победы над врагом…» </w:t>
      </w:r>
      <w:r w:rsidRPr="000F5A67">
        <w:rPr>
          <w:rFonts w:ascii="Times New Roman" w:eastAsia="Times New Roman" w:hAnsi="Times New Roman" w:cs="Times New Roman"/>
          <w:noProof/>
          <w:sz w:val="28"/>
          <w:szCs w:val="28"/>
          <w:vertAlign w:val="superscript"/>
          <w:lang w:eastAsia="ru-RU"/>
        </w:rPr>
        <w:footnoteReference w:id="3"/>
      </w:r>
      <w:r w:rsidRPr="000F5A67">
        <w:rPr>
          <w:rFonts w:ascii="Times New Roman" w:eastAsia="Times New Roman" w:hAnsi="Times New Roman" w:cs="Times New Roman"/>
          <w:noProof/>
          <w:sz w:val="28"/>
          <w:szCs w:val="28"/>
          <w:lang w:eastAsia="ru-RU"/>
        </w:rPr>
        <w:t>(Слайд № 9)</w:t>
      </w:r>
    </w:p>
    <w:p w:rsidR="000F5A67" w:rsidRPr="000F5A67" w:rsidRDefault="000F5A67" w:rsidP="000F5A67">
      <w:pPr>
        <w:spacing w:after="0" w:line="360" w:lineRule="auto"/>
        <w:ind w:firstLine="993"/>
        <w:jc w:val="center"/>
        <w:rPr>
          <w:rFonts w:ascii="Times New Roman" w:eastAsia="Times New Roman" w:hAnsi="Times New Roman" w:cs="Times New Roman"/>
          <w:b/>
          <w:i/>
          <w:noProof/>
          <w:sz w:val="28"/>
          <w:szCs w:val="28"/>
          <w:lang w:eastAsia="ru-RU"/>
        </w:rPr>
      </w:pPr>
      <w:r w:rsidRPr="000F5A67">
        <w:rPr>
          <w:rFonts w:ascii="Times New Roman" w:eastAsia="Times New Roman" w:hAnsi="Times New Roman" w:cs="Times New Roman"/>
          <w:b/>
          <w:i/>
          <w:noProof/>
          <w:sz w:val="28"/>
          <w:szCs w:val="28"/>
          <w:lang w:eastAsia="ru-RU"/>
        </w:rPr>
        <w:t>Глава 2.  Враги в Севастополе.</w:t>
      </w:r>
    </w:p>
    <w:p w:rsidR="000F5A67" w:rsidRPr="000F5A67" w:rsidRDefault="000F5A67" w:rsidP="000F5A67">
      <w:pPr>
        <w:spacing w:after="0" w:line="360" w:lineRule="auto"/>
        <w:ind w:firstLine="851"/>
        <w:jc w:val="both"/>
        <w:rPr>
          <w:rFonts w:ascii="Times New Roman" w:eastAsia="Times New Roman" w:hAnsi="Times New Roman" w:cs="Times New Roman"/>
          <w:color w:val="242F33"/>
          <w:spacing w:val="2"/>
          <w:sz w:val="28"/>
          <w:szCs w:val="28"/>
          <w:lang w:eastAsia="ru-RU"/>
        </w:rPr>
      </w:pPr>
      <w:r w:rsidRPr="000F5A67">
        <w:rPr>
          <w:rFonts w:ascii="Times New Roman" w:eastAsia="Times New Roman" w:hAnsi="Times New Roman" w:cs="Times New Roman"/>
          <w:color w:val="242F33"/>
          <w:spacing w:val="2"/>
          <w:sz w:val="28"/>
          <w:szCs w:val="28"/>
          <w:lang w:eastAsia="ru-RU"/>
        </w:rPr>
        <w:t>В годы Великой Отечественной войны Севастополю в планах Гитлера отводилась немалая роль. Взятие Севастополя давало в его руки ключи к иранской нефти, к богатствам Индии, открывало путь на Кавказ и Кубань, На Сталинград, к Волге.  Вот почему на захват Севастополя и Крыма осенью 1941 года была брошена одна из лучших армий Германии – 11-я армия под командованием генерал-полковника Э.Манштейна. 30 октября 1941 года залпы 54-й береговой батареи возвестили о начале 250-дневной героической обороны Севастополя. Восемь месяцев ни днем, ни ночью не затихали бои за город.</w:t>
      </w:r>
    </w:p>
    <w:p w:rsidR="000F5A67" w:rsidRPr="000F5A67" w:rsidRDefault="000F5A67" w:rsidP="000F5A67">
      <w:pPr>
        <w:spacing w:after="0" w:line="360" w:lineRule="auto"/>
        <w:ind w:firstLine="851"/>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pacing w:val="2"/>
          <w:sz w:val="28"/>
          <w:szCs w:val="28"/>
          <w:lang w:eastAsia="ru-RU"/>
        </w:rPr>
        <w:t xml:space="preserve">На юго-западных окраинах еще продолжались ожесточенные бои, когда захватчики вошли в город. </w:t>
      </w:r>
      <w:r w:rsidRPr="000F5A67">
        <w:rPr>
          <w:rFonts w:ascii="Times New Roman" w:eastAsia="Times New Roman" w:hAnsi="Times New Roman" w:cs="Times New Roman"/>
          <w:sz w:val="28"/>
          <w:szCs w:val="28"/>
          <w:shd w:val="clear" w:color="auto" w:fill="FFFFFF"/>
          <w:lang w:eastAsia="ru-RU"/>
        </w:rPr>
        <w:t xml:space="preserve">3 июля 1942 года по приказу Главного Командования советские войска оставили Севастополь. </w:t>
      </w:r>
      <w:r w:rsidRPr="000F5A67">
        <w:rPr>
          <w:rFonts w:ascii="Times New Roman" w:eastAsia="Times New Roman" w:hAnsi="Times New Roman" w:cs="Times New Roman"/>
          <w:spacing w:val="2"/>
          <w:sz w:val="28"/>
          <w:szCs w:val="28"/>
          <w:lang w:eastAsia="ru-RU"/>
        </w:rPr>
        <w:t xml:space="preserve">С июля 1942 года в </w:t>
      </w:r>
      <w:r w:rsidRPr="000F5A67">
        <w:rPr>
          <w:rFonts w:ascii="Times New Roman" w:eastAsia="Times New Roman" w:hAnsi="Times New Roman" w:cs="Times New Roman"/>
          <w:spacing w:val="2"/>
          <w:sz w:val="28"/>
          <w:szCs w:val="28"/>
          <w:lang w:eastAsia="ru-RU"/>
        </w:rPr>
        <w:lastRenderedPageBreak/>
        <w:t xml:space="preserve">жизни Севастополя наступил период оккупации, продолжавшийся 22 месяца. </w:t>
      </w:r>
      <w:r w:rsidRPr="000F5A67">
        <w:rPr>
          <w:rFonts w:ascii="Times New Roman" w:eastAsia="Times New Roman" w:hAnsi="Times New Roman" w:cs="Times New Roman"/>
          <w:sz w:val="28"/>
          <w:szCs w:val="28"/>
          <w:shd w:val="clear" w:color="auto" w:fill="FFFFFF"/>
          <w:lang w:eastAsia="ru-RU"/>
        </w:rPr>
        <w:t>Но отдельные группы бойцов, прикрывавшие отход, не смогли эвакуироваться и в течение нескольких дней продолжали борьбу с врагом. В одной из таких групп оказался Василий Ревякин.</w:t>
      </w:r>
    </w:p>
    <w:p w:rsidR="000F5A67" w:rsidRPr="000F5A67" w:rsidRDefault="000F5A67" w:rsidP="000F5A67">
      <w:pPr>
        <w:spacing w:after="0" w:line="360" w:lineRule="auto"/>
        <w:ind w:firstLine="851"/>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242F33"/>
          <w:spacing w:val="2"/>
          <w:sz w:val="28"/>
          <w:szCs w:val="28"/>
          <w:lang w:eastAsia="ru-RU"/>
        </w:rPr>
        <w:t xml:space="preserve">В последние дни обороны города В.Д. Ревякин был в отряде прикрытия, обеспечивающем эвакуацию войск и населения на мысе Херсонес. </w:t>
      </w:r>
      <w:r w:rsidRPr="000F5A67">
        <w:rPr>
          <w:rFonts w:ascii="Times New Roman" w:eastAsia="Times New Roman" w:hAnsi="Times New Roman" w:cs="Times New Roman"/>
          <w:color w:val="000000"/>
          <w:sz w:val="28"/>
          <w:szCs w:val="28"/>
          <w:lang w:eastAsia="ru-RU"/>
        </w:rPr>
        <w:t xml:space="preserve">6 июля 1942 года, в дни обороны Севастополя, Василий Дмитриевич с отрядом прикрытия обеспечивая эвакуацию войск и гражданского населения, попал в плен.  Но ему удалось бежать, когда фашисты вели колонну военнопленных по Лабораторному шоссе. Его спрятала в своём доме 17-летняя девушка по имени Лида Нефёдова </w:t>
      </w:r>
      <w:r w:rsidRPr="000F5A67">
        <w:rPr>
          <w:rFonts w:ascii="Times New Roman" w:eastAsia="Times New Roman" w:hAnsi="Times New Roman" w:cs="Times New Roman"/>
          <w:sz w:val="28"/>
          <w:szCs w:val="28"/>
          <w:lang w:eastAsia="ru-RU"/>
        </w:rPr>
        <w:t>(Слайд №10).</w:t>
      </w:r>
      <w:r w:rsidRPr="000F5A67">
        <w:rPr>
          <w:rFonts w:ascii="Times New Roman" w:eastAsia="Times New Roman" w:hAnsi="Times New Roman" w:cs="Times New Roman"/>
          <w:color w:val="000000"/>
          <w:sz w:val="28"/>
          <w:szCs w:val="28"/>
          <w:lang w:eastAsia="ru-RU"/>
        </w:rPr>
        <w:t xml:space="preserve"> Она стала его боевым другом и женой, разделив с ним до конца всю опасность подпольной борьбы. </w:t>
      </w:r>
    </w:p>
    <w:p w:rsidR="000F5A67" w:rsidRPr="000F5A67" w:rsidRDefault="000F5A67" w:rsidP="000F5A67">
      <w:pPr>
        <w:spacing w:after="0" w:line="360" w:lineRule="auto"/>
        <w:ind w:firstLine="851"/>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Он решился на рискованный шаг. Он явился в немецкую комендатуру, сказал, что — учитель биологии и химии, в армии по состоянию здоровья не служил, документы утеряны. Его невеста Лидия Нефедова и ещё двое знакомых подтвердила слова Ревякина. Назвался Ревякин — Александром Орловским. На бирже труда парень не вызывал подозрений. Ему дали направление в школу на Петровской слободке. Ревякину пригодилась его мирная профессия. Он получил вид на жительство и справку с места работы. </w:t>
      </w:r>
    </w:p>
    <w:p w:rsidR="000F5A67" w:rsidRPr="000F5A67" w:rsidRDefault="000F5A67" w:rsidP="000F5A67">
      <w:pPr>
        <w:spacing w:after="0" w:line="360" w:lineRule="auto"/>
        <w:ind w:firstLine="851"/>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Учитель Ревякин, которого в школе считали человеком суховатым, замкнутым, до наивного преданным своей химии, пристально приглядывался к своим ученикам и коллегам. Участник обороны Одессы и Севастополя, коммунист Ревякин понимал, что для успешной борьбы с врагом нужна крепкая боевая организация. Через верных людей он стал искать связей с коммунистами и комсомольцами из патриотических групп»</w:t>
      </w:r>
      <w:r w:rsidRPr="000F5A67">
        <w:rPr>
          <w:rFonts w:ascii="Times New Roman" w:eastAsia="Times New Roman" w:hAnsi="Times New Roman" w:cs="Times New Roman"/>
          <w:sz w:val="28"/>
          <w:szCs w:val="28"/>
          <w:vertAlign w:val="superscript"/>
          <w:lang w:eastAsia="ru-RU"/>
        </w:rPr>
        <w:footnoteReference w:id="4"/>
      </w:r>
      <w:r w:rsidRPr="000F5A67">
        <w:rPr>
          <w:rFonts w:ascii="Times New Roman" w:eastAsia="Times New Roman" w:hAnsi="Times New Roman" w:cs="Times New Roman"/>
          <w:sz w:val="28"/>
          <w:szCs w:val="28"/>
          <w:lang w:eastAsia="ru-RU"/>
        </w:rPr>
        <w:t>.</w:t>
      </w:r>
    </w:p>
    <w:p w:rsidR="000F5A67" w:rsidRPr="000F5A67" w:rsidRDefault="000F5A67" w:rsidP="000F5A67">
      <w:pPr>
        <w:spacing w:after="0" w:line="360" w:lineRule="auto"/>
        <w:ind w:firstLine="709"/>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sz w:val="28"/>
          <w:szCs w:val="28"/>
          <w:lang w:eastAsia="ru-RU"/>
        </w:rPr>
        <w:t xml:space="preserve">  Таким образом, Василий Ревякин был обычным военнослужащим, который попав в плен, бежал и жил под прикрытием. Вроде так и можно </w:t>
      </w:r>
      <w:r w:rsidRPr="000F5A67">
        <w:rPr>
          <w:rFonts w:ascii="Times New Roman" w:eastAsia="Times New Roman" w:hAnsi="Times New Roman" w:cs="Times New Roman"/>
          <w:sz w:val="28"/>
          <w:szCs w:val="28"/>
          <w:lang w:eastAsia="ru-RU"/>
        </w:rPr>
        <w:lastRenderedPageBreak/>
        <w:t xml:space="preserve">было бы пересидеть всю оккупацию, но Ревякин решил для себя по-другому. </w:t>
      </w:r>
      <w:r w:rsidRPr="000F5A67">
        <w:rPr>
          <w:rFonts w:ascii="Times New Roman" w:eastAsia="Times New Roman" w:hAnsi="Times New Roman" w:cs="Times New Roman"/>
          <w:color w:val="000000"/>
          <w:sz w:val="28"/>
          <w:szCs w:val="28"/>
          <w:lang w:eastAsia="ru-RU"/>
        </w:rPr>
        <w:t>Являясь очевидцем зверств, творимых оккупантами в городе, старшина гвардии решил поднять севастопольцев на борьбу и выпустить воззвание к населению.</w:t>
      </w:r>
    </w:p>
    <w:p w:rsidR="000F5A67" w:rsidRPr="000F5A67" w:rsidRDefault="000F5A67" w:rsidP="000F5A67">
      <w:pPr>
        <w:spacing w:after="0" w:line="360" w:lineRule="auto"/>
        <w:ind w:firstLine="709"/>
        <w:jc w:val="center"/>
        <w:rPr>
          <w:rFonts w:ascii="Times New Roman" w:eastAsia="Times New Roman" w:hAnsi="Times New Roman" w:cs="Times New Roman"/>
          <w:b/>
          <w:i/>
          <w:color w:val="000000"/>
          <w:sz w:val="28"/>
          <w:szCs w:val="28"/>
          <w:lang w:eastAsia="ru-RU"/>
        </w:rPr>
      </w:pPr>
      <w:r w:rsidRPr="000F5A67">
        <w:rPr>
          <w:rFonts w:ascii="Times New Roman" w:eastAsia="Times New Roman" w:hAnsi="Times New Roman" w:cs="Times New Roman"/>
          <w:b/>
          <w:i/>
          <w:color w:val="000000"/>
          <w:sz w:val="28"/>
          <w:szCs w:val="28"/>
          <w:lang w:eastAsia="ru-RU"/>
        </w:rPr>
        <w:t>Глава 3. Подпольная работа.</w:t>
      </w:r>
    </w:p>
    <w:p w:rsidR="000F5A67" w:rsidRPr="000F5A67" w:rsidRDefault="000F5A67" w:rsidP="000F5A67">
      <w:pPr>
        <w:spacing w:after="0" w:line="360" w:lineRule="auto"/>
        <w:ind w:firstLine="851"/>
        <w:jc w:val="both"/>
        <w:rPr>
          <w:rFonts w:ascii="Times New Roman" w:eastAsia="Times New Roman" w:hAnsi="Times New Roman" w:cs="Times New Roman"/>
          <w:spacing w:val="2"/>
          <w:sz w:val="28"/>
          <w:szCs w:val="28"/>
          <w:lang w:eastAsia="ru-RU"/>
        </w:rPr>
      </w:pPr>
      <w:r w:rsidRPr="000F5A67">
        <w:rPr>
          <w:rFonts w:ascii="Times New Roman" w:eastAsia="Times New Roman" w:hAnsi="Times New Roman" w:cs="Times New Roman"/>
          <w:spacing w:val="2"/>
          <w:sz w:val="28"/>
          <w:szCs w:val="28"/>
          <w:lang w:eastAsia="ru-RU"/>
        </w:rPr>
        <w:t>Немецкие войска оккупировали, но не покорили Крым и Севастополь, несмотря на террор. В лесах Крыма действовали 30 партизанских отрядов. В городах и селах полуострова уже с 1943 года вели борьбу 106 подпольных групп и организаций.</w:t>
      </w:r>
    </w:p>
    <w:p w:rsidR="000F5A67" w:rsidRPr="000F5A67" w:rsidRDefault="000F5A67" w:rsidP="000F5A67">
      <w:pPr>
        <w:spacing w:after="0" w:line="360" w:lineRule="auto"/>
        <w:ind w:firstLine="851"/>
        <w:jc w:val="both"/>
        <w:rPr>
          <w:rFonts w:ascii="Times New Roman" w:eastAsia="Times New Roman" w:hAnsi="Times New Roman" w:cs="Times New Roman"/>
          <w:spacing w:val="2"/>
          <w:sz w:val="28"/>
          <w:szCs w:val="28"/>
          <w:lang w:eastAsia="ru-RU"/>
        </w:rPr>
      </w:pPr>
      <w:r w:rsidRPr="000F5A67">
        <w:rPr>
          <w:rFonts w:ascii="Times New Roman" w:eastAsia="Times New Roman" w:hAnsi="Times New Roman" w:cs="Times New Roman"/>
          <w:spacing w:val="2"/>
          <w:sz w:val="28"/>
          <w:szCs w:val="28"/>
          <w:lang w:eastAsia="ru-RU"/>
        </w:rPr>
        <w:t>В марте 1943 года в Севастополе Василием Ревякиным была создана Коммунистическая подпольная организация в тылу у немцев (КПОВТН) (Слайды № 12-15). Летом и осенью 1943 года эта группа стала объединяющим центром разрозненных патриотических групп под руководством Орловского. «Орловский», «Саша» - подпольные клички В.Д.Ревякина.</w:t>
      </w:r>
      <w:r w:rsidRPr="000F5A67">
        <w:rPr>
          <w:rFonts w:ascii="Times New Roman" w:eastAsia="Times New Roman" w:hAnsi="Times New Roman" w:cs="Times New Roman"/>
          <w:spacing w:val="2"/>
          <w:sz w:val="28"/>
          <w:szCs w:val="28"/>
          <w:vertAlign w:val="superscript"/>
          <w:lang w:eastAsia="ru-RU"/>
        </w:rPr>
        <w:footnoteReference w:id="5"/>
      </w:r>
    </w:p>
    <w:p w:rsidR="000F5A67" w:rsidRPr="000F5A67" w:rsidRDefault="000F5A67" w:rsidP="000F5A67">
      <w:pPr>
        <w:spacing w:after="0" w:line="360" w:lineRule="auto"/>
        <w:ind w:firstLine="851"/>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color w:val="000000"/>
          <w:sz w:val="28"/>
          <w:szCs w:val="28"/>
          <w:lang w:eastAsia="ru-RU"/>
        </w:rPr>
        <w:t>Готовились подпольщики очень серьёзно. Сначала их было всего двое, Василий и его товарищ Георгий Гузов:  они написали Устав, самостоятельно изготовили печати для тайной организации, многие из них были на немецком языке. Они использовались подпольщиками для подготовки фиктивных документов. Ребята даже выдали себе удостоверения, подтверждающие их принадлежность к КПОВТН.  У Василия  удостоверения №0, а у Георгия №1.</w:t>
      </w:r>
    </w:p>
    <w:p w:rsidR="000F5A67" w:rsidRPr="000F5A67" w:rsidRDefault="000F5A67" w:rsidP="000F5A67">
      <w:pPr>
        <w:spacing w:after="0" w:line="360" w:lineRule="auto"/>
        <w:ind w:firstLine="851"/>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 xml:space="preserve">Население Севастополя не имело возможности знать всю правду о положении на фронтах. Фашисты выпускали листовки и газеты на русском языке, где красноречиво рассказывали о счастливом будущем людей, которых они расстреливали, пытали, угоняли в Германию целыми эшелонами. </w:t>
      </w:r>
    </w:p>
    <w:p w:rsidR="000F5A67" w:rsidRPr="000F5A67" w:rsidRDefault="000F5A67" w:rsidP="000F5A67">
      <w:pPr>
        <w:spacing w:after="0" w:line="360" w:lineRule="auto"/>
        <w:ind w:firstLine="851"/>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lastRenderedPageBreak/>
        <w:t>И уже через несколько дней Василий и его товарищ начинают организовывать подпольную работу. Согласно Уставу, членом подпольной организации мог быть каждый гражданин, достигший 15-летнего возраста, глубоко преданный социалистической Родине своему народу, убеждённый в победе Красной Армии и готовый в любой час пожертвовать своей жизнью во имя этой победы. Устав требовал от вступающего в организацию соблюдения строжайшей дисциплины, соблюдения конспирации, тайны, подчинения меньшинства большинству. Каждый член КПОВТН при вступлении в организацию подписывал клятву (Слайд №16).</w:t>
      </w:r>
    </w:p>
    <w:p w:rsidR="000F5A67" w:rsidRPr="000F5A67" w:rsidRDefault="000F5A67" w:rsidP="000F5A67">
      <w:pPr>
        <w:spacing w:after="0" w:line="360" w:lineRule="auto"/>
        <w:ind w:firstLine="851"/>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Текст клятвы писали от руки: «Вступая в ряды КПОВТН, обязуюсь выполнять все поручения подпольной организации. Если понадобится, готов отдать жизнь ради победы на стороне Красной армии…»</w:t>
      </w:r>
      <w:r w:rsidRPr="000F5A67">
        <w:rPr>
          <w:rFonts w:ascii="Times New Roman" w:eastAsia="Times New Roman" w:hAnsi="Times New Roman" w:cs="Times New Roman"/>
          <w:color w:val="000000"/>
          <w:sz w:val="28"/>
          <w:szCs w:val="28"/>
          <w:vertAlign w:val="superscript"/>
          <w:lang w:eastAsia="ru-RU"/>
        </w:rPr>
        <w:footnoteReference w:id="6"/>
      </w:r>
      <w:r w:rsidRPr="000F5A67">
        <w:rPr>
          <w:rFonts w:ascii="Times New Roman" w:eastAsia="Times New Roman" w:hAnsi="Times New Roman" w:cs="Times New Roman"/>
          <w:color w:val="000000"/>
          <w:sz w:val="28"/>
          <w:szCs w:val="28"/>
          <w:lang w:eastAsia="ru-RU"/>
        </w:rPr>
        <w:t xml:space="preserve">  Основная задача организации стало ведение широкой агитационной работы среди населения города, военнопленных, а также ведение подрывной деятельности в немецких учреждениях и на предприятиях. Большое значение придавалось увеличению численности рядов КПОВТН.</w:t>
      </w:r>
    </w:p>
    <w:p w:rsidR="000F5A67" w:rsidRPr="000F5A67" w:rsidRDefault="000F5A67" w:rsidP="000F5A67">
      <w:pPr>
        <w:spacing w:after="0" w:line="360" w:lineRule="auto"/>
        <w:ind w:firstLine="851"/>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В доме у Василия было 2 комнаты и небольшой дворик. Одна из них самая обычная: небольшая, уютная. Другая - поменьше, внешне тоже ничем не отличается.  Но это только на первый взгляд.</w:t>
      </w:r>
    </w:p>
    <w:p w:rsidR="000F5A67" w:rsidRPr="000F5A67" w:rsidRDefault="000F5A67" w:rsidP="000F5A67">
      <w:pPr>
        <w:spacing w:after="0" w:line="360" w:lineRule="auto"/>
        <w:ind w:firstLine="993"/>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color w:val="000000"/>
          <w:sz w:val="28"/>
          <w:szCs w:val="28"/>
          <w:lang w:eastAsia="ru-RU"/>
        </w:rPr>
        <w:t>П</w:t>
      </w:r>
      <w:r w:rsidRPr="000F5A67">
        <w:rPr>
          <w:rFonts w:ascii="Times New Roman" w:eastAsia="Times New Roman" w:hAnsi="Times New Roman" w:cs="Times New Roman"/>
          <w:sz w:val="28"/>
          <w:szCs w:val="28"/>
          <w:lang w:eastAsia="ru-RU"/>
        </w:rPr>
        <w:t xml:space="preserve">одпольную типографию оборудовали в маленьком погребке дома Ревякиных. Слева у входа под полом прятали печатную машинку. Под кроватью определили место для хранения оружия.  Портрет Гитлера на стене охранял деятельность подпольщиков. </w:t>
      </w:r>
    </w:p>
    <w:p w:rsidR="000F5A67" w:rsidRPr="000F5A67" w:rsidRDefault="000F5A67" w:rsidP="000F5A67">
      <w:pPr>
        <w:spacing w:after="0" w:line="360" w:lineRule="auto"/>
        <w:ind w:firstLine="993"/>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Первые листовки писали от руки. В них подпольщики сразу сообщили жителям оккупированного Севастополя о создании в городе подпольной организации, вселяя тем самым в севастопольцев веру в победу над фашизмом. Чуть позже разыскали старую печатную машинку и дело пошло быстрее. Спустя ещё некоторое время, рискуя собственной жизнью, ребята принесли в типографию настоящий печатный шрифт. С мая 1943 г. </w:t>
      </w:r>
      <w:r w:rsidRPr="000F5A67">
        <w:rPr>
          <w:rFonts w:ascii="Times New Roman" w:eastAsia="Times New Roman" w:hAnsi="Times New Roman" w:cs="Times New Roman"/>
          <w:sz w:val="28"/>
          <w:szCs w:val="28"/>
          <w:lang w:eastAsia="ru-RU"/>
        </w:rPr>
        <w:lastRenderedPageBreak/>
        <w:t>начали издавать газету «За Родину» (Слайд № 15). Тираж газеты доходил до 500 экземпляров. Газета подпольщиков в своих передовых статьях печатала сводки Совинформбюро, сообщала правду о событиях на советско-германском фронте, о злодеяниях гитлеровцев на оккупированных территориях, призывала севастопольцев и жителей Крыма к борьбе с оккупантами.</w:t>
      </w:r>
      <w:r w:rsidRPr="000F5A67">
        <w:rPr>
          <w:rFonts w:ascii="Times New Roman" w:eastAsia="Times New Roman" w:hAnsi="Times New Roman" w:cs="Times New Roman"/>
          <w:spacing w:val="2"/>
          <w:sz w:val="28"/>
          <w:szCs w:val="28"/>
          <w:lang w:eastAsia="ru-RU"/>
        </w:rPr>
        <w:t xml:space="preserve"> Информация принималась с помощью радиоприёмника, спрятанного на конспиративной квартире.</w:t>
      </w:r>
    </w:p>
    <w:p w:rsidR="000F5A67" w:rsidRPr="000F5A67" w:rsidRDefault="000F5A67" w:rsidP="000F5A67">
      <w:pPr>
        <w:spacing w:after="0" w:line="360" w:lineRule="auto"/>
        <w:ind w:firstLine="993"/>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Члены КПОВТН вели постоянную агитационную работу не только среди населения и военнопленных, но и среди немецких и румынских оккупантов.  Фашисты, обозлённые смелостью и дерзостью подпольщиков, бросили на поиск типографии весь сыскной аппарат: немецкую и румынскую жандармерию, русских полицаев, агентов СД. Тому, кто укажет место расположения подпольной типографии, немецкое командование гарантировало награду в 50 тысяч рублей и полное обеспечение продовольствием.</w:t>
      </w:r>
    </w:p>
    <w:p w:rsidR="000F5A67" w:rsidRPr="000F5A67" w:rsidRDefault="000F5A67" w:rsidP="000F5A67">
      <w:pPr>
        <w:shd w:val="clear" w:color="auto" w:fill="FFFFFF"/>
        <w:spacing w:after="0" w:line="360" w:lineRule="auto"/>
        <w:ind w:firstLine="992"/>
        <w:jc w:val="both"/>
        <w:rPr>
          <w:rFonts w:ascii="Times New Roman" w:eastAsia="Times New Roman" w:hAnsi="Times New Roman" w:cs="Times New Roman"/>
          <w:spacing w:val="2"/>
          <w:sz w:val="28"/>
          <w:szCs w:val="28"/>
          <w:lang w:eastAsia="ru-RU"/>
        </w:rPr>
      </w:pPr>
      <w:r w:rsidRPr="000F5A67">
        <w:rPr>
          <w:rFonts w:ascii="Times New Roman" w:eastAsia="Times New Roman" w:hAnsi="Times New Roman" w:cs="Times New Roman"/>
          <w:spacing w:val="2"/>
          <w:sz w:val="28"/>
          <w:szCs w:val="28"/>
          <w:lang w:eastAsia="ru-RU"/>
        </w:rPr>
        <w:t>Со временем группа Ревякина перешла к более активным действиям. Василию Дмитриевичу удалось установить контакт с подпольной группой, действовавшей в немецком лагере для военнопленных. Возглавлял группу коммунист Терещенко. По заданию Ревякина подпольщики-заключённые организовывали акции саботажа, а главное - устраивали побеги заключённых, которые, оказавшись на свободе, вливались в группу Ревякина и получали от них необходимую помощь.</w:t>
      </w:r>
    </w:p>
    <w:p w:rsidR="000F5A67" w:rsidRPr="000F5A67" w:rsidRDefault="000F5A67" w:rsidP="000F5A67">
      <w:pPr>
        <w:shd w:val="clear" w:color="auto" w:fill="FFFFFF"/>
        <w:spacing w:after="0" w:line="360" w:lineRule="auto"/>
        <w:ind w:firstLine="992"/>
        <w:jc w:val="both"/>
        <w:rPr>
          <w:rFonts w:ascii="Times New Roman" w:eastAsia="Times New Roman" w:hAnsi="Times New Roman" w:cs="Times New Roman"/>
          <w:spacing w:val="2"/>
          <w:sz w:val="28"/>
          <w:szCs w:val="28"/>
          <w:lang w:eastAsia="ru-RU"/>
        </w:rPr>
      </w:pPr>
      <w:r w:rsidRPr="000F5A67">
        <w:rPr>
          <w:rFonts w:ascii="Times New Roman" w:eastAsia="Times New Roman" w:hAnsi="Times New Roman" w:cs="Times New Roman"/>
          <w:spacing w:val="2"/>
          <w:sz w:val="28"/>
          <w:szCs w:val="28"/>
          <w:lang w:eastAsia="ru-RU"/>
        </w:rPr>
        <w:t>К осени 1943 года подпольщикам удалось раздобыть оружие. В их распоряжении оказался целый арсенал из автоматов, винтовок, ручных гранат, большое количество патронов. Это дало возможность группе Ревякина начать серьёзные диверсии против захватчиков. По городу загремели взрывы - то в порту, то на промышленных предприятиях, то на железнодорожной станции. Выходили из строя суда и паровозы, взлетали на воздух склады - что ставило под серьёзный удар как снабжение немцами фронта, так и вывоз ресурсов через севастопольский порт.</w:t>
      </w:r>
      <w:r w:rsidRPr="000F5A67">
        <w:rPr>
          <w:rFonts w:ascii="Times New Roman" w:eastAsia="Times New Roman" w:hAnsi="Times New Roman" w:cs="Times New Roman"/>
          <w:spacing w:val="2"/>
          <w:sz w:val="28"/>
          <w:szCs w:val="28"/>
          <w:lang w:eastAsia="ru-RU"/>
        </w:rPr>
        <w:br/>
      </w:r>
      <w:r w:rsidRPr="000F5A67">
        <w:rPr>
          <w:rFonts w:ascii="Times New Roman" w:eastAsia="Times New Roman" w:hAnsi="Times New Roman" w:cs="Times New Roman"/>
          <w:spacing w:val="2"/>
          <w:sz w:val="28"/>
          <w:szCs w:val="28"/>
          <w:lang w:eastAsia="ru-RU"/>
        </w:rPr>
        <w:lastRenderedPageBreak/>
        <w:t xml:space="preserve">               В октябре 1943 года гестапо удалось выйти на след подпольной организации и арестовать Павла Сильникова и ещё нескольких его товарищей. Несмотря на тяжёлые пытки, подпольщики никого не выдали и были казнены оккупантами. В ответ на эту расправу Ревякин 22 декабря того же года организовал масштабную диверсию: взрыв огромной силы на севастопольской железнодорожной станции уничтожил 38 фашистских вагонов с войсками и техникой.</w:t>
      </w:r>
      <w:r w:rsidRPr="000F5A67">
        <w:rPr>
          <w:rFonts w:ascii="Times New Roman" w:eastAsia="Times New Roman" w:hAnsi="Times New Roman" w:cs="Times New Roman"/>
          <w:spacing w:val="2"/>
          <w:sz w:val="28"/>
          <w:szCs w:val="28"/>
          <w:vertAlign w:val="superscript"/>
          <w:lang w:eastAsia="ru-RU"/>
        </w:rPr>
        <w:footnoteReference w:id="7"/>
      </w:r>
    </w:p>
    <w:p w:rsidR="000F5A67" w:rsidRPr="000F5A67" w:rsidRDefault="000F5A67" w:rsidP="000F5A67">
      <w:pPr>
        <w:spacing w:after="0" w:line="360" w:lineRule="auto"/>
        <w:ind w:firstLine="993"/>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Установление связи с партизанами Крыма, командованием Красной Армии было еще одним направлением в боевой деятельности КПОВТН. Организация подпольщиков искала связь с Большой землей. В своем дневнике В.Д.Ревякин 7-8 ноября 1943 г. записал: «Как жаль, что не в состоянии сделать больше. Вот бы связь…».</w:t>
      </w:r>
      <w:r w:rsidRPr="000F5A67">
        <w:rPr>
          <w:rFonts w:ascii="Times New Roman" w:eastAsia="Times New Roman" w:hAnsi="Times New Roman" w:cs="Times New Roman"/>
          <w:color w:val="000000"/>
          <w:sz w:val="28"/>
          <w:szCs w:val="28"/>
          <w:vertAlign w:val="superscript"/>
          <w:lang w:eastAsia="ru-RU"/>
        </w:rPr>
        <w:footnoteReference w:id="8"/>
      </w:r>
    </w:p>
    <w:p w:rsidR="000F5A67" w:rsidRPr="000F5A67" w:rsidRDefault="000F5A67" w:rsidP="000F5A67">
      <w:pPr>
        <w:spacing w:after="0" w:line="360" w:lineRule="auto"/>
        <w:ind w:firstLine="993"/>
        <w:jc w:val="both"/>
        <w:rPr>
          <w:rFonts w:ascii="Times New Roman" w:eastAsia="Times New Roman" w:hAnsi="Times New Roman" w:cs="Times New Roman"/>
          <w:color w:val="FF0000"/>
          <w:sz w:val="28"/>
          <w:szCs w:val="28"/>
          <w:lang w:eastAsia="ru-RU"/>
        </w:rPr>
      </w:pPr>
      <w:r w:rsidRPr="000F5A67">
        <w:rPr>
          <w:rFonts w:ascii="Times New Roman" w:eastAsia="Times New Roman" w:hAnsi="Times New Roman" w:cs="Times New Roman"/>
          <w:color w:val="000000"/>
          <w:sz w:val="28"/>
          <w:szCs w:val="28"/>
          <w:lang w:eastAsia="ru-RU"/>
        </w:rPr>
        <w:t xml:space="preserve">7 марта 1944 года поздно вечером раздался условный стук. Дверь открыла Лида. На пороге стояли связные Громов и Осокин. Они принесли необходимые сведения от действовавшего по соседству в горах партизанского отряда. Вместе с ними в партизаны уходило несколько подпольщиков.  Долгожданная связь была установлена. Но в горах пошёл сильный снег. Связные сбились с пути и наткнулись на румынскую засаду. Завязался бой. Оторвавшись от преследователей, измученные и обессилевшие люди не могли нести на себе внезапно заболевшего Людвига Шпурника. Было решено оставить его в заброшенной партизанской землянке. Румынские части, прочёсывавшие лес, обнаружили больного подпольщика и увезли его на допрос в Бахчисарай. Пыток он не выдержал и назвал имя своего руководителя Александра Орловского, т.е. Василия Ревякина. 14 марта 1944 года в 2 часа ночи Василия арестовали. Через три дня забрали и Лиду. На момент ареста она переживала последние дни до рождения ребёнка. </w:t>
      </w:r>
      <w:r w:rsidRPr="000F5A67">
        <w:rPr>
          <w:rFonts w:ascii="Times New Roman" w:eastAsia="Times New Roman" w:hAnsi="Times New Roman" w:cs="Times New Roman"/>
          <w:color w:val="000000"/>
          <w:sz w:val="28"/>
          <w:szCs w:val="28"/>
          <w:lang w:eastAsia="ru-RU"/>
        </w:rPr>
        <w:lastRenderedPageBreak/>
        <w:t xml:space="preserve">На допросах Лида держалась стойко и уверенно. Когда её повели на расстрел она сказала всего несколько слов: «Я знаю только то, что жила я правильно!» </w:t>
      </w:r>
    </w:p>
    <w:p w:rsidR="000F5A67" w:rsidRPr="000F5A67" w:rsidRDefault="000F5A67" w:rsidP="000F5A67">
      <w:pPr>
        <w:spacing w:after="0" w:line="360" w:lineRule="auto"/>
        <w:ind w:firstLine="709"/>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Вместе с Ревякиным  и его женой  было арестовано почти 30 человек: Николай Терещенко, Евгения Захарова, Иван Пиванов, Галина Прокопенко, Любовь Мисюта, Михаил Балашов, Нелли Велиева… Гестаповцы захватили подпольную типографию, радиоприемник, оружие.</w:t>
      </w:r>
    </w:p>
    <w:p w:rsidR="000F5A67" w:rsidRPr="000F5A67" w:rsidRDefault="000F5A67" w:rsidP="000F5A67">
      <w:pPr>
        <w:spacing w:after="0" w:line="360" w:lineRule="auto"/>
        <w:ind w:firstLine="567"/>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Ровно месяц продолжались допросы и пытки. Ревякина избивали каждый день, отливали водой, снова избивали, полумертвого волокли в камеру. Такая же участь постигла и его друзей, но никто из них не выдал своих товарищей.</w:t>
      </w:r>
    </w:p>
    <w:p w:rsidR="000F5A67" w:rsidRPr="000F5A67" w:rsidRDefault="000F5A67" w:rsidP="000F5A67">
      <w:pPr>
        <w:spacing w:after="0" w:line="360" w:lineRule="auto"/>
        <w:ind w:firstLine="851"/>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Когда в тюрьме Ревякину удавалось встречаться с кем-нибудь из товарищей, он подбадривал их: «Крепитесь, друзья. Наша стойкость – тоже борьба. Пусть все эти гады знают, что мы, советские, не падаем на колени».</w:t>
      </w:r>
    </w:p>
    <w:p w:rsidR="000F5A67" w:rsidRPr="000F5A67" w:rsidRDefault="000F5A67" w:rsidP="000F5A67">
      <w:pPr>
        <w:spacing w:after="0" w:line="360" w:lineRule="auto"/>
        <w:ind w:firstLine="709"/>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Утром 14 апреля 1944 года из ворот тюрьмы выехала закрытая машина и покатила по Балаклавскому шоссе. Затем на восьмом километре свернула на проселочную дорогу. Там и оборвалась жизнь Василия Ревякина, его жены и нескольких боевых товарищей.</w:t>
      </w:r>
    </w:p>
    <w:p w:rsidR="000F5A67" w:rsidRPr="000F5A67" w:rsidRDefault="000F5A67" w:rsidP="000F5A67">
      <w:pPr>
        <w:spacing w:after="0" w:line="360" w:lineRule="auto"/>
        <w:ind w:firstLine="851"/>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Эта казнь, потрясшая севастопольцев, произошла за три недели до освобождения города…</w:t>
      </w:r>
    </w:p>
    <w:p w:rsidR="000F5A67" w:rsidRPr="000F5A67" w:rsidRDefault="000F5A67" w:rsidP="000F5A67">
      <w:pPr>
        <w:spacing w:after="0" w:line="360" w:lineRule="auto"/>
        <w:ind w:firstLine="851"/>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Оставшиеся в живых подпольщики выполнили программу своей организации: с оружием в руках они принимали активное участие в освобождении города!</w:t>
      </w:r>
    </w:p>
    <w:p w:rsidR="000F5A67" w:rsidRPr="000F5A67" w:rsidRDefault="000F5A67" w:rsidP="000F5A67">
      <w:pPr>
        <w:spacing w:after="0" w:line="360" w:lineRule="auto"/>
        <w:ind w:firstLine="851"/>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После освобождения Севастополя, оставшиеся в живых подпольщики, моряки и солдаты отыскали и захоронили останки расстрелянных патриотов.</w:t>
      </w:r>
    </w:p>
    <w:p w:rsidR="000F5A67" w:rsidRPr="000F5A67" w:rsidRDefault="000F5A67" w:rsidP="000F5A67">
      <w:pPr>
        <w:spacing w:after="0" w:line="360" w:lineRule="auto"/>
        <w:ind w:firstLine="567"/>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Тело Ревякина нашли в стороне от других. Медицинская экспертиза установила, что он был закопан в землю живым.</w:t>
      </w:r>
      <w:r w:rsidRPr="000F5A67">
        <w:rPr>
          <w:rFonts w:ascii="Times New Roman" w:eastAsia="Times New Roman" w:hAnsi="Times New Roman" w:cs="Times New Roman"/>
          <w:sz w:val="28"/>
          <w:szCs w:val="28"/>
          <w:vertAlign w:val="superscript"/>
          <w:lang w:eastAsia="ru-RU"/>
        </w:rPr>
        <w:footnoteReference w:id="9"/>
      </w:r>
    </w:p>
    <w:p w:rsidR="000F5A67" w:rsidRPr="000F5A67" w:rsidRDefault="000F5A67" w:rsidP="000F5A67">
      <w:pPr>
        <w:spacing w:after="0" w:line="360" w:lineRule="auto"/>
        <w:ind w:firstLine="567"/>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color w:val="000000"/>
          <w:sz w:val="28"/>
          <w:szCs w:val="28"/>
          <w:lang w:eastAsia="ru-RU"/>
        </w:rPr>
        <w:lastRenderedPageBreak/>
        <w:t>Таким образом, деятельность Ревякина во главе КПОВТН играла важную роль. Благодаря своим лидерским качествам, Василию Ревякину удалось сплотить подпольную организацию, что привело к регулярному выходу листовок и газет. Газету читали в одиночку, группами выписывали отдельные места от руки, расклеивали, разбрасывали по городу. Совершая диверсия, они принесли немалый урон врагу, а их разведданные были учтены и использованы советским командованием при разработке наступательной операции по освобождению Севастополя.  Василий Ревякин смог поднять народ на  борьбу, вселить в них веру на победу!</w:t>
      </w:r>
    </w:p>
    <w:p w:rsidR="000F5A67" w:rsidRPr="000F5A67" w:rsidRDefault="000F5A67" w:rsidP="000F5A67">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0F5A67">
        <w:rPr>
          <w:rFonts w:ascii="Times New Roman" w:eastAsia="Times New Roman" w:hAnsi="Times New Roman" w:cs="Times New Roman"/>
          <w:b/>
          <w:bCs/>
          <w:i/>
          <w:sz w:val="28"/>
          <w:szCs w:val="28"/>
          <w:lang w:eastAsia="ru-RU"/>
        </w:rPr>
        <w:t>Глава 4. Память о героях подполья</w:t>
      </w:r>
    </w:p>
    <w:p w:rsidR="000F5A67" w:rsidRPr="000F5A67" w:rsidRDefault="000F5A67" w:rsidP="000F5A67">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F5A67">
        <w:rPr>
          <w:rFonts w:ascii="Times New Roman" w:eastAsia="Times New Roman" w:hAnsi="Times New Roman" w:cs="Times New Roman"/>
          <w:sz w:val="28"/>
          <w:szCs w:val="28"/>
          <w:shd w:val="clear" w:color="auto" w:fill="FFFFFF"/>
          <w:lang w:eastAsia="ru-RU"/>
        </w:rPr>
        <w:t xml:space="preserve">После освобождения Севастополя в городе работала комиссия по установлению и расследованию злодеяний немецко-фашистских захватчиков и их сообщников. Тела погибших были опознаны и </w:t>
      </w:r>
      <w:r w:rsidRPr="000F5A67">
        <w:rPr>
          <w:rFonts w:ascii="Times New Roman" w:eastAsia="Times New Roman" w:hAnsi="Times New Roman" w:cs="Times New Roman"/>
          <w:sz w:val="28"/>
          <w:szCs w:val="28"/>
          <w:lang w:eastAsia="ru-RU"/>
        </w:rPr>
        <w:t xml:space="preserve">28 мая 1944 г. жители города и моряки-черноморцы перенесли останки патриотов  и </w:t>
      </w:r>
      <w:r w:rsidRPr="000F5A67">
        <w:rPr>
          <w:rFonts w:ascii="Times New Roman" w:eastAsia="Times New Roman" w:hAnsi="Times New Roman" w:cs="Times New Roman"/>
          <w:sz w:val="28"/>
          <w:szCs w:val="28"/>
          <w:shd w:val="clear" w:color="auto" w:fill="FFFFFF"/>
          <w:lang w:eastAsia="ru-RU"/>
        </w:rPr>
        <w:t>перезахоронили их в братской могиле на кладбище Коммунаров. В 1963 г. на ней был установлен   памятник «Борцам подполья» (авторы С.А. Чиж, А.Л. Шеффер). (Слайд №19</w:t>
      </w:r>
      <w:r w:rsidRPr="000F5A67">
        <w:rPr>
          <w:rFonts w:ascii="Times New Roman" w:eastAsia="Times New Roman" w:hAnsi="Times New Roman" w:cs="Times New Roman"/>
          <w:sz w:val="28"/>
          <w:szCs w:val="28"/>
          <w:lang w:eastAsia="ru-RU"/>
        </w:rPr>
        <w:t>)</w:t>
      </w:r>
      <w:r w:rsidRPr="000F5A67">
        <w:rPr>
          <w:rFonts w:ascii="Times New Roman" w:eastAsia="Times New Roman" w:hAnsi="Times New Roman" w:cs="Times New Roman"/>
          <w:sz w:val="28"/>
          <w:szCs w:val="28"/>
          <w:shd w:val="clear" w:color="auto" w:fill="FFFFFF"/>
          <w:lang w:eastAsia="ru-RU"/>
        </w:rPr>
        <w:t xml:space="preserve"> . Спустя тригода на месте расстрела подпольщиков был установлен памятный знак  (автор В.М. Назаренко). ( Приложение № 10)</w:t>
      </w:r>
    </w:p>
    <w:p w:rsidR="000F5A67" w:rsidRPr="000F5A67" w:rsidRDefault="000F5A67" w:rsidP="000F5A67">
      <w:pPr>
        <w:spacing w:after="0" w:line="360" w:lineRule="auto"/>
        <w:ind w:firstLine="992"/>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shd w:val="clear" w:color="auto" w:fill="FFFFFF"/>
          <w:lang w:eastAsia="ru-RU"/>
        </w:rPr>
        <w:t xml:space="preserve">В 1967 году в Севастополе в </w:t>
      </w:r>
      <w:r w:rsidRPr="000F5A67">
        <w:rPr>
          <w:rFonts w:ascii="Times New Roman" w:eastAsia="Times New Roman" w:hAnsi="Times New Roman" w:cs="Times New Roman"/>
          <w:sz w:val="28"/>
          <w:szCs w:val="28"/>
          <w:lang w:eastAsia="ru-RU"/>
        </w:rPr>
        <w:t xml:space="preserve">доме № 46 по ул. Ревякина (бывшее Лабораторное шоссе) </w:t>
      </w:r>
      <w:r w:rsidRPr="000F5A67">
        <w:rPr>
          <w:rFonts w:ascii="Times New Roman" w:eastAsia="Times New Roman" w:hAnsi="Times New Roman" w:cs="Times New Roman"/>
          <w:sz w:val="28"/>
          <w:szCs w:val="28"/>
          <w:shd w:val="clear" w:color="auto" w:fill="FFFFFF"/>
          <w:lang w:eastAsia="ru-RU"/>
        </w:rPr>
        <w:t xml:space="preserve"> был открыт Дом-музей севастопольских подпольщиков, экспозиция которого  посвящена памяти борцов подполья (Слайд № </w:t>
      </w:r>
      <w:r w:rsidRPr="000F5A67">
        <w:rPr>
          <w:rFonts w:ascii="Times New Roman" w:eastAsia="Times New Roman" w:hAnsi="Times New Roman" w:cs="Times New Roman"/>
          <w:sz w:val="28"/>
          <w:szCs w:val="28"/>
          <w:lang w:eastAsia="ru-RU"/>
        </w:rPr>
        <w:t>21). Здесь представлены документы об установлении оккупационного режима: приказы, распоряжения германских оккупационных властей, газеты, распространявшиеся в Севастополе в 1942-1944 гг. Большая ее часть рассказывает об истории создания и боевой деятельности КПОВТН. Мемориальная часть музея знакомит с обстановкой жилых комнат, подпольной типографией, тайниками, складами оружия. Именно материалы этого музея и стали одним из источников для написания нашей работы.</w:t>
      </w:r>
    </w:p>
    <w:p w:rsidR="000F5A67" w:rsidRPr="000F5A67" w:rsidRDefault="000F5A67" w:rsidP="000F5A67">
      <w:pPr>
        <w:spacing w:after="0" w:line="360" w:lineRule="auto"/>
        <w:ind w:firstLine="992"/>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lastRenderedPageBreak/>
        <w:t xml:space="preserve">Площадь и улица в Севастополе, ведущая к дому-музею, названы именем Ревякина. В 1975 году школе, в которой в период оккупации работал Ревякин, присвоено его имя. </w:t>
      </w:r>
    </w:p>
    <w:p w:rsidR="000F5A67" w:rsidRPr="000F5A67" w:rsidRDefault="000F5A67" w:rsidP="000F5A67">
      <w:pPr>
        <w:spacing w:after="0" w:line="360" w:lineRule="auto"/>
        <w:ind w:firstLine="992"/>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color w:val="000000"/>
          <w:sz w:val="28"/>
          <w:szCs w:val="28"/>
          <w:lang w:eastAsia="ru-RU"/>
        </w:rPr>
        <w:t>В городе Балашове Саратовской области, где учился В.Д. Ревякин,  его именем названа улица.</w:t>
      </w:r>
      <w:r w:rsidRPr="000F5A67">
        <w:rPr>
          <w:rFonts w:ascii="Times New Roman" w:eastAsia="Times New Roman" w:hAnsi="Times New Roman" w:cs="Times New Roman"/>
          <w:sz w:val="28"/>
          <w:szCs w:val="28"/>
          <w:lang w:eastAsia="ru-RU"/>
        </w:rPr>
        <w:t xml:space="preserve"> На здании Балашовского института СГУ им. Н.Г. Чернышевского открыта мемориальная доска, посвящённая В.Д. Ревякину.</w:t>
      </w:r>
    </w:p>
    <w:p w:rsidR="000F5A67" w:rsidRPr="000F5A67" w:rsidRDefault="000F5A67" w:rsidP="000F5A67">
      <w:pPr>
        <w:spacing w:after="0" w:line="360" w:lineRule="auto"/>
        <w:ind w:firstLine="993"/>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Нашей школе №2 имя  Героя Советского Союза Василия Дмитриевича Ревякина было присвоено в 2015 году. Улица, на которой находится наша школа, тоже носит его имя (Слайд № 22).</w:t>
      </w:r>
    </w:p>
    <w:p w:rsidR="000F5A67" w:rsidRPr="000F5A67" w:rsidRDefault="000F5A67" w:rsidP="000F5A67">
      <w:pPr>
        <w:spacing w:after="0" w:line="360" w:lineRule="auto"/>
        <w:jc w:val="both"/>
        <w:rPr>
          <w:rFonts w:ascii="Times New Roman" w:eastAsia="Times New Roman" w:hAnsi="Times New Roman" w:cs="Times New Roman"/>
          <w:sz w:val="28"/>
          <w:szCs w:val="28"/>
          <w:shd w:val="clear" w:color="auto" w:fill="FFFFFF"/>
          <w:lang w:eastAsia="ru-RU"/>
        </w:rPr>
      </w:pPr>
      <w:r w:rsidRPr="000F5A67">
        <w:rPr>
          <w:rFonts w:ascii="Times New Roman" w:eastAsia="Times New Roman" w:hAnsi="Times New Roman" w:cs="Times New Roman"/>
          <w:kern w:val="36"/>
          <w:sz w:val="28"/>
          <w:szCs w:val="28"/>
          <w:lang w:eastAsia="ru-RU"/>
        </w:rPr>
        <w:t xml:space="preserve">             7 мая 2018 года  в рамках серии «К 75-летию Победы в Великой Отечественной войне 1941–1945 гг.» в почтовое обращение вышел конверт с оригинальной маркой, посвящённый 100-летию со дня рождения В.Д. Ревякина, руководителя Севастопольской подпольной организации.</w:t>
      </w:r>
      <w:r w:rsidRPr="000F5A67">
        <w:rPr>
          <w:rFonts w:ascii="Times New Roman" w:eastAsia="Times New Roman" w:hAnsi="Times New Roman" w:cs="Times New Roman"/>
          <w:sz w:val="28"/>
          <w:szCs w:val="28"/>
          <w:shd w:val="clear" w:color="auto" w:fill="FFFFFF"/>
          <w:lang w:eastAsia="ru-RU"/>
        </w:rPr>
        <w:t xml:space="preserve"> На конверте с оригинальной маркой изображены портрет В.Д. Ревякина и эмблема празднования 75-летия Победы в Великой Отечественной войне 1941–1945 гг. ( Слайд № 24).</w:t>
      </w:r>
    </w:p>
    <w:p w:rsidR="000F5A67" w:rsidRPr="000F5A67" w:rsidRDefault="000F5A67" w:rsidP="000F5A67">
      <w:pPr>
        <w:spacing w:after="0" w:line="360" w:lineRule="auto"/>
        <w:jc w:val="center"/>
        <w:rPr>
          <w:rFonts w:ascii="Times New Roman" w:eastAsia="Times New Roman" w:hAnsi="Times New Roman" w:cs="Times New Roman"/>
          <w:b/>
          <w:sz w:val="28"/>
          <w:szCs w:val="28"/>
          <w:lang w:eastAsia="ru-RU"/>
        </w:rPr>
      </w:pPr>
      <w:r w:rsidRPr="000F5A67">
        <w:rPr>
          <w:rFonts w:ascii="Times New Roman" w:eastAsia="Times New Roman" w:hAnsi="Times New Roman" w:cs="Times New Roman"/>
          <w:b/>
          <w:sz w:val="28"/>
          <w:szCs w:val="28"/>
          <w:lang w:eastAsia="ru-RU"/>
        </w:rPr>
        <w:t>Заключение</w:t>
      </w:r>
    </w:p>
    <w:p w:rsidR="000F5A67" w:rsidRPr="000F5A67" w:rsidRDefault="000F5A67" w:rsidP="000F5A67">
      <w:pPr>
        <w:spacing w:after="0" w:line="360" w:lineRule="auto"/>
        <w:ind w:firstLine="708"/>
        <w:jc w:val="both"/>
        <w:rPr>
          <w:rFonts w:ascii="Times New Roman" w:eastAsia="Times New Roman" w:hAnsi="Times New Roman" w:cs="Times New Roman"/>
          <w:bCs/>
          <w:iCs/>
          <w:sz w:val="28"/>
          <w:szCs w:val="28"/>
          <w:lang w:eastAsia="ru-RU"/>
        </w:rPr>
      </w:pPr>
      <w:r w:rsidRPr="000F5A67">
        <w:rPr>
          <w:rFonts w:ascii="Times New Roman" w:eastAsia="Times New Roman" w:hAnsi="Times New Roman" w:cs="Times New Roman"/>
          <w:sz w:val="28"/>
          <w:szCs w:val="28"/>
          <w:lang w:eastAsia="ru-RU"/>
        </w:rPr>
        <w:t>Таким образом мы достигли цели нашей работы</w:t>
      </w:r>
      <w:r w:rsidRPr="000F5A67">
        <w:rPr>
          <w:rFonts w:ascii="Times New Roman" w:eastAsia="Times New Roman" w:hAnsi="Times New Roman" w:cs="Times New Roman"/>
          <w:bCs/>
          <w:iCs/>
          <w:sz w:val="28"/>
          <w:szCs w:val="28"/>
          <w:lang w:eastAsia="ru-RU"/>
        </w:rPr>
        <w:t xml:space="preserve"> -  изучить жизнь и подвиг, а также определение роли Василия Ревякина в организации подпольного движения в оккупированном Севастополе. </w:t>
      </w:r>
    </w:p>
    <w:p w:rsidR="000F5A67" w:rsidRPr="000F5A67" w:rsidRDefault="000F5A67" w:rsidP="000F5A67">
      <w:pPr>
        <w:spacing w:after="0" w:line="360" w:lineRule="auto"/>
        <w:ind w:firstLine="708"/>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 xml:space="preserve"> Для каждого народа, беззаветно любящего родную землю, не было, нет и не будет ничего, дороже Отчизны</w:t>
      </w:r>
      <w:r w:rsidRPr="000F5A67">
        <w:rPr>
          <w:rFonts w:ascii="Times New Roman" w:eastAsia="Times New Roman" w:hAnsi="Times New Roman" w:cs="Times New Roman"/>
          <w:bCs/>
          <w:sz w:val="28"/>
          <w:szCs w:val="28"/>
          <w:lang w:eastAsia="ru-RU"/>
        </w:rPr>
        <w:t xml:space="preserve">. </w:t>
      </w:r>
      <w:r w:rsidRPr="000F5A67">
        <w:rPr>
          <w:rFonts w:ascii="Times New Roman" w:eastAsia="Times New Roman" w:hAnsi="Times New Roman" w:cs="Times New Roman"/>
          <w:sz w:val="28"/>
          <w:szCs w:val="28"/>
          <w:lang w:eastAsia="ru-RU"/>
        </w:rPr>
        <w:t>Проведенная аналитическая работа позволяет понять, насколько велик был вклад в победу над фашизмом не только бойцов Красной Армии, но и подпольщиков. На примере В. Д. Ревякина мы еще раз в этом убеждаемся.</w:t>
      </w:r>
    </w:p>
    <w:p w:rsidR="000F5A67" w:rsidRPr="000F5A67" w:rsidRDefault="000F5A67" w:rsidP="000F5A67">
      <w:pPr>
        <w:spacing w:after="0" w:line="360" w:lineRule="auto"/>
        <w:ind w:firstLine="708"/>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Дела, поступки каждого человека неотделимы от его собственной личности. Чтобы полнее представить образ героя, руководителя севастопольских подпольщиков, приведем написанное о нём в разное время его товарищами.</w:t>
      </w:r>
    </w:p>
    <w:p w:rsidR="000F5A67" w:rsidRPr="000F5A67" w:rsidRDefault="000F5A67" w:rsidP="000F5A67">
      <w:pPr>
        <w:spacing w:after="0" w:line="360" w:lineRule="auto"/>
        <w:ind w:firstLine="708"/>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Василий Осокин писал:</w:t>
      </w:r>
    </w:p>
    <w:p w:rsidR="000F5A67" w:rsidRPr="000F5A67" w:rsidRDefault="000F5A67" w:rsidP="000F5A67">
      <w:pPr>
        <w:spacing w:after="0" w:line="360" w:lineRule="auto"/>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lastRenderedPageBreak/>
        <w:t>«Я еще не видел в то время Ревякина, но чувствовал, что мы в его лице имели бесстрашного и умелого руководителя подпольной организации. Терещенко тоже говорил мне о нем, как о руководителе, которого любят и уважают все».</w:t>
      </w:r>
      <w:r w:rsidRPr="000F5A67">
        <w:rPr>
          <w:rFonts w:ascii="Times New Roman" w:eastAsia="Times New Roman" w:hAnsi="Times New Roman" w:cs="Times New Roman"/>
          <w:color w:val="000000"/>
          <w:sz w:val="28"/>
          <w:szCs w:val="28"/>
          <w:vertAlign w:val="superscript"/>
          <w:lang w:eastAsia="ru-RU"/>
        </w:rPr>
        <w:footnoteReference w:id="10"/>
      </w:r>
    </w:p>
    <w:p w:rsidR="000F5A67" w:rsidRPr="000F5A67" w:rsidRDefault="000F5A67" w:rsidP="000F5A67">
      <w:pPr>
        <w:spacing w:after="0" w:line="360" w:lineRule="auto"/>
        <w:ind w:firstLine="708"/>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Мария Гаврильченко:</w:t>
      </w:r>
    </w:p>
    <w:p w:rsidR="000F5A67" w:rsidRPr="000F5A67" w:rsidRDefault="000F5A67" w:rsidP="000F5A67">
      <w:pPr>
        <w:spacing w:after="0" w:line="360" w:lineRule="auto"/>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«Ревякин был всегда спокойным, уравновешенным. Очень скромный человек был. Заботливый…При встречах интересовался здоровьем, спрашивал, в чем нуждаюсь. Хотя мы знали, что сам он иногда голодал, он никогда не жаловался на это. Я бывала у него почти ежедневно, если же дня два-три пропускала, он присылал кого-нибудь узнать, не случилось ли, что со мной.</w:t>
      </w:r>
    </w:p>
    <w:p w:rsidR="000F5A67" w:rsidRPr="000F5A67" w:rsidRDefault="000F5A67" w:rsidP="000F5A67">
      <w:pPr>
        <w:spacing w:after="0" w:line="360" w:lineRule="auto"/>
        <w:jc w:val="both"/>
        <w:rPr>
          <w:rFonts w:ascii="Times New Roman" w:eastAsia="Times New Roman" w:hAnsi="Times New Roman" w:cs="Times New Roman"/>
          <w:color w:val="000000"/>
          <w:sz w:val="28"/>
          <w:szCs w:val="28"/>
          <w:lang w:eastAsia="ru-RU"/>
        </w:rPr>
      </w:pPr>
      <w:r w:rsidRPr="000F5A67">
        <w:rPr>
          <w:rFonts w:ascii="Times New Roman" w:eastAsia="Times New Roman" w:hAnsi="Times New Roman" w:cs="Times New Roman"/>
          <w:color w:val="000000"/>
          <w:sz w:val="28"/>
          <w:szCs w:val="28"/>
          <w:lang w:eastAsia="ru-RU"/>
        </w:rPr>
        <w:t xml:space="preserve">          С Ревякиным я и сейчас мысленно советуюсь, когда жизнь ставит трудную задачу».</w:t>
      </w:r>
    </w:p>
    <w:p w:rsidR="000F5A67" w:rsidRPr="000F5A67" w:rsidRDefault="000F5A67" w:rsidP="000F5A67">
      <w:pPr>
        <w:spacing w:after="0" w:line="360" w:lineRule="auto"/>
        <w:ind w:firstLine="708"/>
        <w:jc w:val="both"/>
        <w:rPr>
          <w:rFonts w:ascii="Times New Roman" w:eastAsia="Times New Roman" w:hAnsi="Times New Roman" w:cs="Times New Roman"/>
          <w:sz w:val="28"/>
          <w:szCs w:val="28"/>
          <w:lang w:eastAsia="ru-RU"/>
        </w:rPr>
      </w:pPr>
      <w:r w:rsidRPr="000F5A67">
        <w:rPr>
          <w:rFonts w:ascii="Times New Roman" w:eastAsia="Times New Roman" w:hAnsi="Times New Roman" w:cs="Times New Roman"/>
          <w:sz w:val="28"/>
          <w:szCs w:val="28"/>
          <w:lang w:eastAsia="ru-RU"/>
        </w:rPr>
        <w:t>Подвиг и доблесть В.Д. Ревякина были высоко оценены. Звание Героя Советского Союза Василию Дмитриевичу Ревякину указом Президиума Верховного Совета СССР присвоено посмертно 8 мая 1965 года за создание и руководства подпольной партийной организации в Севастополе в годы Великой Отечественной войны, за выдающиеся заслуги, мужество и отвагу, проявленные в борьбе с немецко-фашистскими захватчиками. Посмертно В. Ревякин также награжден орденом Ленина. Подвиг многих подпольщиков был также оценен по заслугам.</w:t>
      </w:r>
    </w:p>
    <w:p w:rsidR="000F5A67" w:rsidRPr="000F5A67" w:rsidRDefault="000F5A67" w:rsidP="000F5A67">
      <w:pPr>
        <w:spacing w:after="0" w:line="360" w:lineRule="auto"/>
        <w:ind w:firstLine="851"/>
        <w:jc w:val="both"/>
        <w:textAlignment w:val="baseline"/>
        <w:rPr>
          <w:rFonts w:ascii="Calibri" w:eastAsia="Times New Roman" w:hAnsi="Calibri" w:cs="Calibri"/>
          <w:color w:val="000000"/>
          <w:lang w:eastAsia="ru-RU"/>
        </w:rPr>
      </w:pPr>
      <w:r w:rsidRPr="000F5A67">
        <w:rPr>
          <w:rFonts w:ascii="Times New Roman" w:eastAsia="Times New Roman" w:hAnsi="Times New Roman" w:cs="Times New Roman"/>
          <w:sz w:val="28"/>
          <w:szCs w:val="28"/>
          <w:lang w:eastAsia="ru-RU"/>
        </w:rPr>
        <w:t> </w:t>
      </w:r>
      <w:r w:rsidRPr="000F5A67">
        <w:rPr>
          <w:rFonts w:ascii="Times New Roman" w:eastAsia="Times New Roman" w:hAnsi="Times New Roman" w:cs="Times New Roman"/>
          <w:color w:val="000000"/>
          <w:sz w:val="28"/>
          <w:szCs w:val="28"/>
          <w:lang w:eastAsia="ru-RU"/>
        </w:rPr>
        <w:t>Память о Великой Отечественной войне никогда не перестанет волновать людей, бередя старые раны, пронизывая болью сердца. Я, мои родители, дедушки и бабушки родились уже в послевоенное время. Ни они, ни я не знаем страшного слова «ВОЙНА», но мы должны помнить о тех, кто сражался за наше будущее на фронте, кто работал в тылу, приближая победу, выстоявших в то тяжелое время и подаривших нам жизнь. Присвоить улице или школе имя человека – это залог того, что оно останется в наших сердцах на века.</w:t>
      </w:r>
    </w:p>
    <w:p w:rsidR="000F5A67" w:rsidRPr="000F5A67" w:rsidRDefault="000F5A67" w:rsidP="000F5A67">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F5A67" w:rsidRPr="000F5A67" w:rsidRDefault="000F5A67" w:rsidP="000F5A67">
      <w:pPr>
        <w:spacing w:after="200" w:line="360" w:lineRule="auto"/>
        <w:jc w:val="center"/>
        <w:rPr>
          <w:rFonts w:ascii="Times New Roman" w:eastAsia="Times New Roman" w:hAnsi="Times New Roman" w:cs="Times New Roman"/>
          <w:b/>
          <w:iCs/>
          <w:sz w:val="28"/>
          <w:szCs w:val="28"/>
          <w:lang w:eastAsia="ru-RU"/>
        </w:rPr>
      </w:pPr>
      <w:r w:rsidRPr="000F5A67">
        <w:rPr>
          <w:rFonts w:ascii="Times New Roman" w:eastAsia="Times New Roman" w:hAnsi="Times New Roman" w:cs="Times New Roman"/>
          <w:b/>
          <w:iCs/>
          <w:sz w:val="28"/>
          <w:szCs w:val="28"/>
          <w:lang w:eastAsia="ru-RU"/>
        </w:rPr>
        <w:t>Использованная литература</w:t>
      </w:r>
    </w:p>
    <w:p w:rsidR="000F5A67" w:rsidRPr="000F5A67" w:rsidRDefault="000F5A67" w:rsidP="000F5A67">
      <w:pPr>
        <w:numPr>
          <w:ilvl w:val="0"/>
          <w:numId w:val="1"/>
        </w:numPr>
        <w:spacing w:after="200" w:line="360" w:lineRule="auto"/>
        <w:contextualSpacing/>
        <w:jc w:val="both"/>
        <w:rPr>
          <w:rFonts w:ascii="Times New Roman" w:eastAsiaTheme="minorEastAsia" w:hAnsi="Times New Roman"/>
          <w:b/>
          <w:iCs/>
          <w:sz w:val="28"/>
          <w:szCs w:val="28"/>
          <w:lang w:eastAsia="ru-RU"/>
        </w:rPr>
      </w:pPr>
      <w:r w:rsidRPr="000F5A67">
        <w:rPr>
          <w:rFonts w:ascii="Times New Roman" w:eastAsiaTheme="minorEastAsia" w:hAnsi="Times New Roman"/>
          <w:sz w:val="28"/>
          <w:szCs w:val="28"/>
          <w:lang w:eastAsia="ru-RU"/>
        </w:rPr>
        <w:t>Румянцев Н.М. Люди легендарного подвига. Краткие биографии и описания подвигов Героев Советского Союза – тех, кто родился, жил и живет в Саратовской области. – Саратов, Приволжское кн. изд., 1968 г. С. – 256-258.</w:t>
      </w:r>
    </w:p>
    <w:p w:rsidR="000F5A67" w:rsidRPr="000F5A67" w:rsidRDefault="000F5A67" w:rsidP="000F5A67">
      <w:pPr>
        <w:numPr>
          <w:ilvl w:val="0"/>
          <w:numId w:val="1"/>
        </w:numPr>
        <w:spacing w:after="200" w:line="360" w:lineRule="auto"/>
        <w:contextualSpacing/>
        <w:jc w:val="both"/>
        <w:rPr>
          <w:rFonts w:ascii="Times New Roman" w:eastAsiaTheme="minorEastAsia" w:hAnsi="Times New Roman"/>
          <w:b/>
          <w:iCs/>
          <w:sz w:val="28"/>
          <w:szCs w:val="28"/>
          <w:lang w:eastAsia="ru-RU"/>
        </w:rPr>
      </w:pPr>
      <w:r w:rsidRPr="000F5A67">
        <w:rPr>
          <w:rFonts w:ascii="Times New Roman" w:eastAsiaTheme="minorEastAsia" w:hAnsi="Times New Roman" w:cs="Times New Roman"/>
          <w:sz w:val="28"/>
          <w:szCs w:val="28"/>
          <w:lang w:eastAsia="ru-RU"/>
        </w:rPr>
        <w:t xml:space="preserve">Задорожная Н.Ф. Дом-музей севастопольских подпольщиков 1942-1944 гг.: Путеводитель/Национальный музей героической обороны и освобождения Севастополя. -2-е изд., - Симферополь: Изд-во ООО «Фирма «Салта»ЛТД», 2012. </w:t>
      </w:r>
    </w:p>
    <w:p w:rsidR="000F5A67" w:rsidRPr="000F5A67" w:rsidRDefault="000F5A67" w:rsidP="000F5A67">
      <w:pPr>
        <w:numPr>
          <w:ilvl w:val="0"/>
          <w:numId w:val="1"/>
        </w:numPr>
        <w:spacing w:after="200" w:line="360" w:lineRule="auto"/>
        <w:contextualSpacing/>
        <w:jc w:val="both"/>
        <w:rPr>
          <w:rFonts w:ascii="Times New Roman" w:eastAsiaTheme="minorEastAsia" w:hAnsi="Times New Roman"/>
          <w:b/>
          <w:iCs/>
          <w:sz w:val="28"/>
          <w:szCs w:val="28"/>
          <w:lang w:eastAsia="ru-RU"/>
        </w:rPr>
      </w:pPr>
      <w:r w:rsidRPr="000F5A67">
        <w:rPr>
          <w:rFonts w:ascii="Times New Roman" w:eastAsiaTheme="minorEastAsia" w:hAnsi="Times New Roman"/>
          <w:sz w:val="28"/>
          <w:szCs w:val="28"/>
          <w:lang w:eastAsia="ru-RU"/>
        </w:rPr>
        <w:t>Люди Легенд. Очерки о партизанах и подпольщиках – Героях Советского Союза. Вып.4 – М.: Политиздат, 1971 г. С. 314-325.</w:t>
      </w:r>
    </w:p>
    <w:p w:rsidR="000F5A67" w:rsidRPr="000F5A67" w:rsidRDefault="000F5A67" w:rsidP="000F5A67">
      <w:pPr>
        <w:numPr>
          <w:ilvl w:val="0"/>
          <w:numId w:val="1"/>
        </w:numPr>
        <w:spacing w:after="200" w:line="360" w:lineRule="auto"/>
        <w:contextualSpacing/>
        <w:jc w:val="both"/>
        <w:rPr>
          <w:rFonts w:ascii="Times New Roman" w:eastAsiaTheme="minorEastAsia" w:hAnsi="Times New Roman"/>
          <w:iCs/>
          <w:sz w:val="28"/>
          <w:szCs w:val="28"/>
          <w:lang w:eastAsia="ru-RU"/>
        </w:rPr>
      </w:pPr>
      <w:r w:rsidRPr="000F5A67">
        <w:rPr>
          <w:rFonts w:ascii="Times New Roman" w:eastAsiaTheme="minorEastAsia" w:hAnsi="Times New Roman"/>
          <w:iCs/>
          <w:sz w:val="28"/>
          <w:szCs w:val="28"/>
          <w:lang w:eastAsia="ru-RU"/>
        </w:rPr>
        <w:t>Задорожная Н.Ф. Новые данные из истории севастопольского подполья 1942–1944 гг.//История в подробностях - 2010.  №2 - С. 88-94</w:t>
      </w:r>
    </w:p>
    <w:p w:rsidR="000F5A67" w:rsidRPr="000F5A67" w:rsidRDefault="000F5A67" w:rsidP="000F5A67">
      <w:pPr>
        <w:spacing w:after="200" w:line="360" w:lineRule="auto"/>
        <w:ind w:left="786"/>
        <w:contextualSpacing/>
        <w:jc w:val="both"/>
        <w:rPr>
          <w:rFonts w:ascii="Times New Roman" w:eastAsiaTheme="minorEastAsia" w:hAnsi="Times New Roman"/>
          <w:iCs/>
          <w:sz w:val="28"/>
          <w:szCs w:val="28"/>
          <w:lang w:eastAsia="ru-RU"/>
        </w:rPr>
      </w:pPr>
    </w:p>
    <w:p w:rsidR="000F5A67" w:rsidRPr="000F5A67" w:rsidRDefault="000F5A67" w:rsidP="000F5A67">
      <w:pPr>
        <w:spacing w:after="200" w:line="360" w:lineRule="auto"/>
        <w:ind w:left="720"/>
        <w:contextualSpacing/>
        <w:jc w:val="center"/>
        <w:rPr>
          <w:rFonts w:ascii="Times New Roman" w:eastAsiaTheme="minorEastAsia" w:hAnsi="Times New Roman"/>
          <w:sz w:val="28"/>
          <w:szCs w:val="28"/>
          <w:lang w:eastAsia="ru-RU"/>
        </w:rPr>
      </w:pPr>
    </w:p>
    <w:p w:rsidR="000F5A67" w:rsidRPr="000F5A67" w:rsidRDefault="000F5A67" w:rsidP="000F5A67">
      <w:pPr>
        <w:spacing w:after="200" w:line="360" w:lineRule="auto"/>
        <w:ind w:left="720"/>
        <w:contextualSpacing/>
        <w:jc w:val="center"/>
        <w:rPr>
          <w:rFonts w:ascii="Times New Roman" w:eastAsiaTheme="minorEastAsia" w:hAnsi="Times New Roman"/>
          <w:b/>
          <w:iCs/>
          <w:sz w:val="28"/>
          <w:szCs w:val="28"/>
          <w:lang w:eastAsia="ru-RU"/>
        </w:rPr>
      </w:pPr>
      <w:r w:rsidRPr="000F5A67">
        <w:rPr>
          <w:rFonts w:ascii="Times New Roman" w:eastAsiaTheme="minorEastAsia" w:hAnsi="Times New Roman"/>
          <w:b/>
          <w:sz w:val="28"/>
          <w:szCs w:val="28"/>
          <w:lang w:eastAsia="ru-RU"/>
        </w:rPr>
        <w:t>Интернет-ресурсы</w:t>
      </w:r>
    </w:p>
    <w:p w:rsidR="000F5A67" w:rsidRPr="000F5A67" w:rsidRDefault="000F5A67" w:rsidP="000F5A67">
      <w:pPr>
        <w:numPr>
          <w:ilvl w:val="0"/>
          <w:numId w:val="2"/>
        </w:numPr>
        <w:spacing w:after="200" w:line="360" w:lineRule="auto"/>
        <w:contextualSpacing/>
        <w:jc w:val="both"/>
        <w:rPr>
          <w:rFonts w:ascii="Times New Roman" w:eastAsiaTheme="minorEastAsia" w:hAnsi="Times New Roman"/>
          <w:sz w:val="28"/>
          <w:szCs w:val="28"/>
          <w:lang w:eastAsia="ru-RU"/>
        </w:rPr>
      </w:pPr>
      <w:r w:rsidRPr="000F5A67">
        <w:rPr>
          <w:rFonts w:ascii="Times New Roman" w:eastAsiaTheme="minorEastAsia" w:hAnsi="Times New Roman"/>
          <w:sz w:val="28"/>
          <w:szCs w:val="28"/>
          <w:lang w:eastAsia="ru-RU"/>
        </w:rPr>
        <w:t>http://www.sev-museum-panorama.com/ru/index.html</w:t>
      </w:r>
    </w:p>
    <w:p w:rsidR="000F5A67" w:rsidRPr="000F5A67" w:rsidRDefault="00617E4B" w:rsidP="000F5A67">
      <w:pPr>
        <w:numPr>
          <w:ilvl w:val="0"/>
          <w:numId w:val="2"/>
        </w:numPr>
        <w:spacing w:after="200" w:line="360" w:lineRule="auto"/>
        <w:contextualSpacing/>
        <w:jc w:val="both"/>
        <w:rPr>
          <w:rFonts w:ascii="Times New Roman" w:eastAsiaTheme="minorEastAsia" w:hAnsi="Times New Roman" w:cs="Times New Roman"/>
          <w:sz w:val="28"/>
          <w:szCs w:val="28"/>
          <w:lang w:eastAsia="ru-RU"/>
        </w:rPr>
      </w:pPr>
      <w:hyperlink r:id="rId7" w:history="1">
        <w:r w:rsidR="000F5A67" w:rsidRPr="000F5A67">
          <w:rPr>
            <w:rFonts w:ascii="Times New Roman" w:eastAsiaTheme="minorEastAsia" w:hAnsi="Times New Roman"/>
            <w:sz w:val="28"/>
            <w:szCs w:val="28"/>
            <w:u w:val="single"/>
            <w:lang w:eastAsia="ru-RU"/>
          </w:rPr>
          <w:t>http://www.memory-book.com.ua/</w:t>
        </w:r>
      </w:hyperlink>
    </w:p>
    <w:p w:rsidR="000F5A67" w:rsidRDefault="00617E4B" w:rsidP="000F5A67">
      <w:pPr>
        <w:numPr>
          <w:ilvl w:val="0"/>
          <w:numId w:val="2"/>
        </w:numPr>
        <w:spacing w:after="200" w:line="360" w:lineRule="auto"/>
        <w:contextualSpacing/>
        <w:jc w:val="both"/>
        <w:rPr>
          <w:rFonts w:ascii="Times New Roman" w:eastAsiaTheme="minorEastAsia" w:hAnsi="Times New Roman" w:cs="Times New Roman"/>
          <w:sz w:val="28"/>
          <w:szCs w:val="28"/>
          <w:lang w:eastAsia="ru-RU"/>
        </w:rPr>
      </w:pPr>
      <w:hyperlink r:id="rId8" w:history="1">
        <w:r w:rsidR="000F5A67" w:rsidRPr="000F5A67">
          <w:rPr>
            <w:rFonts w:ascii="Times New Roman" w:eastAsia="Times New Roman" w:hAnsi="Times New Roman" w:cs="Times New Roman"/>
            <w:sz w:val="28"/>
            <w:szCs w:val="28"/>
            <w:u w:val="single"/>
            <w:lang w:eastAsia="ru-RU"/>
          </w:rPr>
          <w:t>http://sevmuseum.ru/objects/podpolie/podpolie-expo/</w:t>
        </w:r>
      </w:hyperlink>
      <w:r w:rsidR="000F5A67" w:rsidRPr="000F5A67">
        <w:rPr>
          <w:rFonts w:ascii="Times New Roman" w:eastAsiaTheme="minorEastAsia" w:hAnsi="Times New Roman" w:cs="Times New Roman"/>
          <w:sz w:val="28"/>
          <w:szCs w:val="28"/>
          <w:lang w:eastAsia="ru-RU"/>
        </w:rPr>
        <w:t>Дневник Орловского// Фонды НМГООС,КП 1680.</w:t>
      </w:r>
    </w:p>
    <w:p w:rsidR="00F81E2A" w:rsidRPr="000F5A67" w:rsidRDefault="00F81E2A" w:rsidP="000F5A67">
      <w:pPr>
        <w:numPr>
          <w:ilvl w:val="0"/>
          <w:numId w:val="2"/>
        </w:numPr>
        <w:spacing w:after="200" w:line="360" w:lineRule="auto"/>
        <w:contextualSpacing/>
        <w:jc w:val="both"/>
        <w:rPr>
          <w:rFonts w:ascii="Times New Roman" w:eastAsiaTheme="minorEastAsia" w:hAnsi="Times New Roman" w:cs="Times New Roman"/>
          <w:sz w:val="28"/>
          <w:szCs w:val="28"/>
          <w:lang w:eastAsia="ru-RU"/>
        </w:rPr>
      </w:pPr>
      <w:r w:rsidRPr="00F81E2A">
        <w:rPr>
          <w:rFonts w:ascii="Times New Roman" w:eastAsiaTheme="minorEastAsia" w:hAnsi="Times New Roman" w:cs="Times New Roman"/>
          <w:sz w:val="28"/>
          <w:szCs w:val="28"/>
          <w:lang w:eastAsia="ru-RU"/>
        </w:rPr>
        <w:t>https://weburok.com/2599603</w:t>
      </w:r>
    </w:p>
    <w:p w:rsidR="000F5A67" w:rsidRPr="000F5A67" w:rsidRDefault="000F5A67" w:rsidP="000F5A67">
      <w:pPr>
        <w:shd w:val="clear" w:color="auto" w:fill="FFFFFF"/>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5277FD" w:rsidRDefault="005277FD"/>
    <w:sectPr w:rsidR="005277FD" w:rsidSect="00617E4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C47" w:rsidRDefault="00B82C47" w:rsidP="000F5A67">
      <w:pPr>
        <w:spacing w:after="0" w:line="240" w:lineRule="auto"/>
      </w:pPr>
      <w:r>
        <w:separator/>
      </w:r>
    </w:p>
  </w:endnote>
  <w:endnote w:type="continuationSeparator" w:id="1">
    <w:p w:rsidR="00B82C47" w:rsidRDefault="00B82C47" w:rsidP="000F5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992311"/>
      <w:docPartObj>
        <w:docPartGallery w:val="Page Numbers (Bottom of Page)"/>
        <w:docPartUnique/>
      </w:docPartObj>
    </w:sdtPr>
    <w:sdtContent>
      <w:p w:rsidR="000F5A67" w:rsidRDefault="00617E4B">
        <w:pPr>
          <w:pStyle w:val="a9"/>
          <w:jc w:val="center"/>
        </w:pPr>
        <w:r>
          <w:fldChar w:fldCharType="begin"/>
        </w:r>
        <w:r w:rsidR="000F5A67">
          <w:instrText>PAGE   \* MERGEFORMAT</w:instrText>
        </w:r>
        <w:r>
          <w:fldChar w:fldCharType="separate"/>
        </w:r>
        <w:r w:rsidR="00F81E2A">
          <w:rPr>
            <w:noProof/>
          </w:rPr>
          <w:t>16</w:t>
        </w:r>
        <w:r>
          <w:fldChar w:fldCharType="end"/>
        </w:r>
      </w:p>
    </w:sdtContent>
  </w:sdt>
  <w:p w:rsidR="000F5A67" w:rsidRDefault="000F5A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C47" w:rsidRDefault="00B82C47" w:rsidP="000F5A67">
      <w:pPr>
        <w:spacing w:after="0" w:line="240" w:lineRule="auto"/>
      </w:pPr>
      <w:r>
        <w:separator/>
      </w:r>
    </w:p>
  </w:footnote>
  <w:footnote w:type="continuationSeparator" w:id="1">
    <w:p w:rsidR="00B82C47" w:rsidRDefault="00B82C47" w:rsidP="000F5A67">
      <w:pPr>
        <w:spacing w:after="0" w:line="240" w:lineRule="auto"/>
      </w:pPr>
      <w:r>
        <w:continuationSeparator/>
      </w:r>
    </w:p>
  </w:footnote>
  <w:footnote w:id="2">
    <w:p w:rsidR="000F5A67" w:rsidRPr="004532EF" w:rsidRDefault="000F5A67" w:rsidP="000F5A67">
      <w:pPr>
        <w:pStyle w:val="a4"/>
        <w:rPr>
          <w:rFonts w:ascii="Times New Roman" w:hAnsi="Times New Roman" w:cs="Times New Roman"/>
        </w:rPr>
      </w:pPr>
      <w:r w:rsidRPr="004532EF">
        <w:rPr>
          <w:rStyle w:val="a6"/>
          <w:rFonts w:ascii="Times New Roman" w:hAnsi="Times New Roman" w:cs="Times New Roman"/>
        </w:rPr>
        <w:footnoteRef/>
      </w:r>
      <w:r w:rsidRPr="004532EF">
        <w:rPr>
          <w:rFonts w:ascii="Times New Roman" w:hAnsi="Times New Roman" w:cs="Times New Roman"/>
        </w:rPr>
        <w:t xml:space="preserve"> Румянцев Н.М. Люди легендарного подвига. Краткие биографии и описания подвигов Героев Советского Союза – тех, кто родился, жил и живет в Саратовской области. – Саратов, Приволжское кн. изд., </w:t>
      </w:r>
      <w:smartTag w:uri="urn:schemas-microsoft-com:office:smarttags" w:element="metricconverter">
        <w:smartTagPr>
          <w:attr w:name="ProductID" w:val="1968 г"/>
        </w:smartTagPr>
        <w:r w:rsidRPr="004532EF">
          <w:rPr>
            <w:rFonts w:ascii="Times New Roman" w:hAnsi="Times New Roman" w:cs="Times New Roman"/>
          </w:rPr>
          <w:t>1968 г</w:t>
        </w:r>
      </w:smartTag>
    </w:p>
  </w:footnote>
  <w:footnote w:id="3">
    <w:p w:rsidR="000F5A67" w:rsidRPr="004532EF" w:rsidRDefault="000F5A67" w:rsidP="000F5A67">
      <w:pPr>
        <w:pStyle w:val="a4"/>
        <w:rPr>
          <w:rFonts w:ascii="Times New Roman" w:hAnsi="Times New Roman" w:cs="Times New Roman"/>
        </w:rPr>
      </w:pPr>
      <w:r w:rsidRPr="004532EF">
        <w:rPr>
          <w:rStyle w:val="a6"/>
          <w:rFonts w:ascii="Times New Roman" w:hAnsi="Times New Roman" w:cs="Times New Roman"/>
        </w:rPr>
        <w:footnoteRef/>
      </w:r>
      <w:r w:rsidRPr="004532EF">
        <w:rPr>
          <w:rFonts w:ascii="Times New Roman" w:hAnsi="Times New Roman" w:cs="Times New Roman"/>
        </w:rPr>
        <w:t xml:space="preserve"> Задорожная Н.Ф. Дом-музей севастопольских подпольщиков 1942-1944 гг.: Путеводитель/Национальный музей героической обороны и освобождения Севастополя. -2-е изд., - Симферополь: Изд-во ООО «Фирма «Салта»ЛТД», 2012. – С. 36-37</w:t>
      </w:r>
    </w:p>
  </w:footnote>
  <w:footnote w:id="4">
    <w:p w:rsidR="000F5A67" w:rsidRDefault="000F5A67" w:rsidP="000F5A67">
      <w:pPr>
        <w:pStyle w:val="a4"/>
      </w:pPr>
      <w:r>
        <w:rPr>
          <w:rStyle w:val="a6"/>
        </w:rPr>
        <w:footnoteRef/>
      </w:r>
      <w:r w:rsidRPr="00BC2B06">
        <w:rPr>
          <w:rFonts w:ascii="Times New Roman" w:hAnsi="Times New Roman"/>
        </w:rPr>
        <w:t>Люди Легенд. Очерки о партизанах и подпольщиках – Героях Советского Союза. Вып.4 – М.: Политиздат, 1971 г. С. 314-316</w:t>
      </w:r>
    </w:p>
    <w:p w:rsidR="000F5A67" w:rsidRDefault="000F5A67" w:rsidP="000F5A67">
      <w:pPr>
        <w:pStyle w:val="a4"/>
      </w:pPr>
    </w:p>
  </w:footnote>
  <w:footnote w:id="5">
    <w:p w:rsidR="000F5A67" w:rsidRDefault="000F5A67" w:rsidP="000F5A67">
      <w:pPr>
        <w:pStyle w:val="a4"/>
      </w:pPr>
      <w:r>
        <w:rPr>
          <w:rStyle w:val="a6"/>
        </w:rPr>
        <w:footnoteRef/>
      </w:r>
      <w:r w:rsidRPr="004532EF">
        <w:rPr>
          <w:rFonts w:ascii="Times New Roman" w:hAnsi="Times New Roman" w:cs="Times New Roman"/>
        </w:rPr>
        <w:t>Задорожная Н.Ф. Дом-музей севастопольских подпольщиков 1942-1944 гг.: Путеводитель/Национальный музей героической обороны и освобождения Севастополя. -2-е изд., - Симферополь: Изд-во ООО «Фир</w:t>
      </w:r>
      <w:r>
        <w:rPr>
          <w:rFonts w:ascii="Times New Roman" w:hAnsi="Times New Roman" w:cs="Times New Roman"/>
        </w:rPr>
        <w:t>ма «Салта»ЛТД», 2012. – С. 36</w:t>
      </w:r>
    </w:p>
  </w:footnote>
  <w:footnote w:id="6">
    <w:p w:rsidR="000F5A67" w:rsidRDefault="000F5A67" w:rsidP="000F5A67">
      <w:pPr>
        <w:pStyle w:val="a4"/>
      </w:pPr>
      <w:r>
        <w:rPr>
          <w:rStyle w:val="a6"/>
        </w:rPr>
        <w:footnoteRef/>
      </w:r>
      <w:r>
        <w:t xml:space="preserve"> Там же. С. 41.</w:t>
      </w:r>
    </w:p>
  </w:footnote>
  <w:footnote w:id="7">
    <w:p w:rsidR="000F5A67" w:rsidRDefault="000F5A67" w:rsidP="000F5A67">
      <w:pPr>
        <w:pStyle w:val="a4"/>
      </w:pPr>
      <w:r>
        <w:rPr>
          <w:rStyle w:val="a6"/>
        </w:rPr>
        <w:footnoteRef/>
      </w:r>
      <w:r w:rsidRPr="00CD463B">
        <w:rPr>
          <w:rFonts w:ascii="Times New Roman" w:hAnsi="Times New Roman"/>
        </w:rPr>
        <w:t>Задорожная Н.Ф. Новые данные из истории севастопольского подполья 1942–1944 гг.//История в подробностях - 2010.  №2 - С. 88-</w:t>
      </w:r>
      <w:r>
        <w:rPr>
          <w:rFonts w:ascii="Times New Roman" w:hAnsi="Times New Roman"/>
        </w:rPr>
        <w:t>89</w:t>
      </w:r>
    </w:p>
    <w:p w:rsidR="000F5A67" w:rsidRDefault="000F5A67" w:rsidP="000F5A67">
      <w:pPr>
        <w:pStyle w:val="a4"/>
      </w:pPr>
    </w:p>
  </w:footnote>
  <w:footnote w:id="8">
    <w:p w:rsidR="000F5A67" w:rsidRPr="004532EF" w:rsidRDefault="000F5A67" w:rsidP="000F5A67">
      <w:pPr>
        <w:pStyle w:val="a4"/>
        <w:rPr>
          <w:rFonts w:ascii="Times New Roman" w:hAnsi="Times New Roman" w:cs="Times New Roman"/>
        </w:rPr>
      </w:pPr>
      <w:r w:rsidRPr="004532EF">
        <w:rPr>
          <w:rStyle w:val="a6"/>
          <w:rFonts w:ascii="Times New Roman" w:hAnsi="Times New Roman" w:cs="Times New Roman"/>
        </w:rPr>
        <w:footnoteRef/>
      </w:r>
      <w:hyperlink r:id="rId1" w:history="1">
        <w:r w:rsidRPr="004532EF">
          <w:rPr>
            <w:rFonts w:ascii="Times New Roman" w:eastAsia="Times New Roman" w:hAnsi="Times New Roman" w:cs="Times New Roman"/>
            <w:u w:val="single"/>
          </w:rPr>
          <w:t>http://sevmuseum.ru/objects/podpolie/podpolie-expo/</w:t>
        </w:r>
      </w:hyperlink>
      <w:r w:rsidRPr="004532EF">
        <w:rPr>
          <w:rFonts w:ascii="Times New Roman" w:hAnsi="Times New Roman" w:cs="Times New Roman"/>
        </w:rPr>
        <w:t xml:space="preserve"> Дневник Орловского// Фонды НМГООС,КП 1680.</w:t>
      </w:r>
    </w:p>
  </w:footnote>
  <w:footnote w:id="9">
    <w:p w:rsidR="000F5A67" w:rsidRDefault="000F5A67" w:rsidP="000F5A67">
      <w:pPr>
        <w:pStyle w:val="a4"/>
      </w:pPr>
      <w:r>
        <w:rPr>
          <w:rStyle w:val="a6"/>
        </w:rPr>
        <w:footnoteRef/>
      </w:r>
      <w:r w:rsidRPr="00BC2B06">
        <w:rPr>
          <w:rFonts w:ascii="Times New Roman" w:hAnsi="Times New Roman"/>
        </w:rPr>
        <w:t>Люди Легенд. Очерки о партизанах и подпольщиках – Героях Советского Союза. Вып.4</w:t>
      </w:r>
      <w:r>
        <w:rPr>
          <w:rFonts w:ascii="Times New Roman" w:hAnsi="Times New Roman"/>
        </w:rPr>
        <w:t xml:space="preserve"> – М.: Политиздат, 1971 г. С. 324-325</w:t>
      </w:r>
    </w:p>
  </w:footnote>
  <w:footnote w:id="10">
    <w:p w:rsidR="000F5A67" w:rsidRDefault="000F5A67" w:rsidP="000F5A67">
      <w:pPr>
        <w:pStyle w:val="a4"/>
      </w:pPr>
      <w:r w:rsidRPr="00F90A17">
        <w:rPr>
          <w:rStyle w:val="a6"/>
          <w:rFonts w:ascii="Times New Roman" w:hAnsi="Times New Roman"/>
        </w:rPr>
        <w:footnoteRef/>
      </w:r>
      <w:r w:rsidRPr="00F90A17">
        <w:rPr>
          <w:rFonts w:ascii="Times New Roman" w:hAnsi="Times New Roman"/>
        </w:rPr>
        <w:t xml:space="preserve">   Люди Легенд. Очерки о партизанах и подпольщиках – Героях Советского Союза. Вып.4 – М.: Политиздат, 1971 г. С. 325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F2F"/>
    <w:multiLevelType w:val="hybridMultilevel"/>
    <w:tmpl w:val="0046E674"/>
    <w:lvl w:ilvl="0" w:tplc="86DC17A0">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2A075F9"/>
    <w:multiLevelType w:val="hybridMultilevel"/>
    <w:tmpl w:val="23C6B44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2667"/>
    <w:rsid w:val="000F5A67"/>
    <w:rsid w:val="00280917"/>
    <w:rsid w:val="005277FD"/>
    <w:rsid w:val="00617E4B"/>
    <w:rsid w:val="00682667"/>
    <w:rsid w:val="00A84CDA"/>
    <w:rsid w:val="00B82C47"/>
    <w:rsid w:val="00CC3C5F"/>
    <w:rsid w:val="00F81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5A67"/>
    <w:pPr>
      <w:spacing w:after="0" w:line="240" w:lineRule="auto"/>
    </w:pPr>
    <w:rPr>
      <w:rFonts w:ascii="Calibri" w:eastAsia="Times New Roman" w:hAnsi="Calibri" w:cs="Times New Roman"/>
      <w:lang w:eastAsia="ru-RU"/>
    </w:rPr>
  </w:style>
  <w:style w:type="paragraph" w:styleId="a4">
    <w:name w:val="footnote text"/>
    <w:basedOn w:val="a"/>
    <w:link w:val="a5"/>
    <w:uiPriority w:val="99"/>
    <w:unhideWhenUsed/>
    <w:rsid w:val="000F5A67"/>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0F5A67"/>
    <w:rPr>
      <w:rFonts w:eastAsiaTheme="minorEastAsia"/>
      <w:sz w:val="20"/>
      <w:szCs w:val="20"/>
      <w:lang w:eastAsia="ru-RU"/>
    </w:rPr>
  </w:style>
  <w:style w:type="character" w:styleId="a6">
    <w:name w:val="footnote reference"/>
    <w:basedOn w:val="a0"/>
    <w:uiPriority w:val="99"/>
    <w:semiHidden/>
    <w:unhideWhenUsed/>
    <w:rsid w:val="000F5A67"/>
    <w:rPr>
      <w:vertAlign w:val="superscript"/>
    </w:rPr>
  </w:style>
  <w:style w:type="paragraph" w:styleId="a7">
    <w:name w:val="header"/>
    <w:basedOn w:val="a"/>
    <w:link w:val="a8"/>
    <w:uiPriority w:val="99"/>
    <w:unhideWhenUsed/>
    <w:rsid w:val="000F5A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5A67"/>
  </w:style>
  <w:style w:type="paragraph" w:styleId="a9">
    <w:name w:val="footer"/>
    <w:basedOn w:val="a"/>
    <w:link w:val="aa"/>
    <w:uiPriority w:val="99"/>
    <w:unhideWhenUsed/>
    <w:rsid w:val="000F5A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5A6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museum.ru/objects/podpolie/podpolie-expo/" TargetMode="External"/><Relationship Id="rId3" Type="http://schemas.openxmlformats.org/officeDocument/2006/relationships/settings" Target="settings.xml"/><Relationship Id="rId7" Type="http://schemas.openxmlformats.org/officeDocument/2006/relationships/hyperlink" Target="http://www.memory-book.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vmuseum.ru/objects/podpolie/podpolie-exp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3600</Words>
  <Characters>20526</Characters>
  <Application>Microsoft Office Word</Application>
  <DocSecurity>0</DocSecurity>
  <Lines>171</Lines>
  <Paragraphs>48</Paragraphs>
  <ScaleCrop>false</ScaleCrop>
  <Company/>
  <LinksUpToDate>false</LinksUpToDate>
  <CharactersWithSpaces>24078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5</cp:revision>
  <dcterms:created xsi:type="dcterms:W3CDTF">2020-03-25T16:27:00Z</dcterms:created>
  <dcterms:modified xsi:type="dcterms:W3CDTF">2020-03-26T08:53:00Z</dcterms:modified>
</cp:coreProperties>
</file>