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162" w:type="dxa"/>
        <w:tblInd w:w="-178" w:type="dxa"/>
        <w:tblLayout w:type="fixed"/>
        <w:tblLook w:val="04A0" w:firstRow="1" w:lastRow="0" w:firstColumn="1" w:lastColumn="0" w:noHBand="0" w:noVBand="1"/>
      </w:tblPr>
      <w:tblGrid>
        <w:gridCol w:w="995"/>
        <w:gridCol w:w="2977"/>
        <w:gridCol w:w="992"/>
        <w:gridCol w:w="2833"/>
        <w:gridCol w:w="144"/>
        <w:gridCol w:w="8221"/>
      </w:tblGrid>
      <w:tr w:rsidR="00B64F84" w:rsidTr="0032375E">
        <w:trPr>
          <w:trHeight w:val="10770"/>
        </w:trPr>
        <w:tc>
          <w:tcPr>
            <w:tcW w:w="7797" w:type="dxa"/>
            <w:gridSpan w:val="4"/>
          </w:tcPr>
          <w:p w:rsidR="00B64F84" w:rsidRPr="00843CD1" w:rsidRDefault="00B64F84" w:rsidP="0016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CD1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="001679B2" w:rsidRPr="00843CD1">
              <w:rPr>
                <w:rFonts w:ascii="Times New Roman" w:hAnsi="Times New Roman" w:cs="Times New Roman"/>
                <w:b/>
              </w:rPr>
              <w:t>региональ</w:t>
            </w:r>
            <w:r w:rsidRPr="00843CD1">
              <w:rPr>
                <w:rFonts w:ascii="Times New Roman" w:hAnsi="Times New Roman" w:cs="Times New Roman"/>
                <w:b/>
              </w:rPr>
              <w:t>ного семинара "</w:t>
            </w:r>
            <w:r w:rsidR="001679B2" w:rsidRPr="00843CD1">
              <w:rPr>
                <w:rFonts w:ascii="Times New Roman" w:hAnsi="Times New Roman" w:cs="Times New Roman"/>
                <w:b/>
              </w:rPr>
              <w:t>Ранняя профориентация как средство социализации</w:t>
            </w:r>
            <w:r w:rsidRPr="00843CD1">
              <w:rPr>
                <w:rFonts w:ascii="Times New Roman" w:hAnsi="Times New Roman" w:cs="Times New Roman"/>
                <w:b/>
              </w:rPr>
              <w:t xml:space="preserve"> </w:t>
            </w:r>
            <w:r w:rsidR="001679B2" w:rsidRPr="00843CD1">
              <w:rPr>
                <w:rFonts w:ascii="Times New Roman" w:hAnsi="Times New Roman" w:cs="Times New Roman"/>
                <w:b/>
              </w:rPr>
              <w:t>дошкольников</w:t>
            </w:r>
            <w:r w:rsidRPr="00843CD1">
              <w:rPr>
                <w:rFonts w:ascii="Times New Roman" w:hAnsi="Times New Roman" w:cs="Times New Roman"/>
                <w:b/>
              </w:rPr>
              <w:t>"</w:t>
            </w:r>
          </w:p>
          <w:p w:rsidR="00B64F84" w:rsidRPr="003F565C" w:rsidRDefault="00B64F84" w:rsidP="00BB6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5"/>
              <w:tblW w:w="10649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724"/>
              <w:gridCol w:w="191"/>
              <w:gridCol w:w="801"/>
              <w:gridCol w:w="192"/>
              <w:gridCol w:w="5748"/>
            </w:tblGrid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2724" w:type="dxa"/>
                </w:tcPr>
                <w:p w:rsidR="00B64F84" w:rsidRPr="003F565C" w:rsidRDefault="00B64F84" w:rsidP="002D53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992" w:type="dxa"/>
                  <w:gridSpan w:val="2"/>
                </w:tcPr>
                <w:p w:rsidR="00B64F84" w:rsidRPr="003F565C" w:rsidRDefault="00B64F84" w:rsidP="002D53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5940" w:type="dxa"/>
                  <w:gridSpan w:val="2"/>
                </w:tcPr>
                <w:p w:rsidR="00B64F84" w:rsidRPr="003F565C" w:rsidRDefault="00B64F84" w:rsidP="00BB68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Ответственные лица</w:t>
                  </w:r>
                </w:p>
              </w:tc>
            </w:tr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9.00.-10.00.</w:t>
                  </w:r>
                </w:p>
              </w:tc>
              <w:tc>
                <w:tcPr>
                  <w:tcW w:w="2724" w:type="dxa"/>
                </w:tcPr>
                <w:p w:rsidR="00B64F84" w:rsidRPr="00B64F84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участников семинара</w:t>
                  </w:r>
                </w:p>
                <w:p w:rsidR="00B64F84" w:rsidRPr="00B64F84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B64F84" w:rsidRPr="003F565C" w:rsidRDefault="00B64F84" w:rsidP="00B64F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Методи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-ч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еский</w:t>
                  </w:r>
                  <w:proofErr w:type="spellEnd"/>
                  <w:proofErr w:type="gramEnd"/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кабинет</w:t>
                  </w:r>
                </w:p>
              </w:tc>
              <w:tc>
                <w:tcPr>
                  <w:tcW w:w="5940" w:type="dxa"/>
                  <w:gridSpan w:val="2"/>
                </w:tcPr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Аль </w:t>
                  </w:r>
                  <w:proofErr w:type="spellStart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Зайат</w:t>
                  </w:r>
                  <w:proofErr w:type="spellEnd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Елена Александровна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старший воспитатель МАДОУ </w:t>
                  </w:r>
                </w:p>
                <w:p w:rsidR="00B64F84" w:rsidRPr="003F565C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«Детский сад №35»</w:t>
                  </w:r>
                </w:p>
              </w:tc>
            </w:tr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9.00.-10.00.</w:t>
                  </w:r>
                </w:p>
              </w:tc>
              <w:tc>
                <w:tcPr>
                  <w:tcW w:w="2724" w:type="dxa"/>
                </w:tcPr>
                <w:p w:rsidR="00B64F84" w:rsidRPr="00B64F84" w:rsidRDefault="00B64F84" w:rsidP="001679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4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Экскурсия по территории учреждения</w:t>
                  </w:r>
                </w:p>
              </w:tc>
              <w:tc>
                <w:tcPr>
                  <w:tcW w:w="992" w:type="dxa"/>
                  <w:gridSpan w:val="2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Спортивный зал</w:t>
                  </w:r>
                </w:p>
              </w:tc>
              <w:tc>
                <w:tcPr>
                  <w:tcW w:w="5940" w:type="dxa"/>
                  <w:gridSpan w:val="2"/>
                </w:tcPr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Введенская Светлана Андреевна,</w:t>
                  </w:r>
                </w:p>
                <w:p w:rsidR="002601B4" w:rsidRDefault="002601B4" w:rsidP="002601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заведующий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МАДОУ </w:t>
                  </w:r>
                </w:p>
                <w:p w:rsidR="00B64F84" w:rsidRPr="003F565C" w:rsidRDefault="002601B4" w:rsidP="002601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«Детский сад №35»</w:t>
                  </w:r>
                </w:p>
              </w:tc>
            </w:tr>
            <w:tr w:rsidR="00B64F84" w:rsidRPr="003F565C" w:rsidTr="002601B4">
              <w:trPr>
                <w:trHeight w:val="1205"/>
              </w:trPr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10.00.-10.05.</w:t>
                  </w:r>
                </w:p>
              </w:tc>
              <w:tc>
                <w:tcPr>
                  <w:tcW w:w="2724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Открытие семинара</w:t>
                  </w:r>
                </w:p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Вступительное слово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extDirection w:val="btLr"/>
                </w:tcPr>
                <w:p w:rsidR="00B64F84" w:rsidRDefault="00B64F84" w:rsidP="00C81E8B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4F84" w:rsidRPr="003F565C" w:rsidRDefault="00B64F84" w:rsidP="00C81E8B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Музыкальный зал</w:t>
                  </w:r>
                </w:p>
              </w:tc>
              <w:tc>
                <w:tcPr>
                  <w:tcW w:w="5940" w:type="dxa"/>
                  <w:gridSpan w:val="2"/>
                </w:tcPr>
                <w:p w:rsidR="005C4480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A02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Цикунов</w:t>
                  </w:r>
                  <w:proofErr w:type="spellEnd"/>
                  <w:r w:rsidRPr="004A02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 xml:space="preserve"> Сергей Юрьевич, </w:t>
                  </w:r>
                </w:p>
                <w:p w:rsidR="005C4480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D6436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 xml:space="preserve">Заместитель председателя </w:t>
                  </w:r>
                </w:p>
                <w:p w:rsidR="005C4480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D6436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 xml:space="preserve">СОООО «Педагогическое </w:t>
                  </w:r>
                </w:p>
                <w:p w:rsidR="005C4480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4364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общество России»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4A02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н</w:t>
                  </w:r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ачальник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601B4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м</w:t>
                  </w:r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етодического </w:t>
                  </w:r>
                </w:p>
                <w:p w:rsidR="002601B4" w:rsidRDefault="005C4480" w:rsidP="005C4480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центра по </w:t>
                  </w:r>
                  <w:proofErr w:type="spellStart"/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C4480" w:rsidRDefault="005C4480" w:rsidP="005C4480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2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работе,</w:t>
                  </w:r>
                  <w:r w:rsidRPr="004A02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13DC3" w:rsidRPr="002601B4" w:rsidRDefault="005C4480" w:rsidP="005C4480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02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кандидат педагогических наук</w:t>
                  </w:r>
                </w:p>
              </w:tc>
            </w:tr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10.05.-10.10.</w:t>
                  </w:r>
                </w:p>
              </w:tc>
              <w:tc>
                <w:tcPr>
                  <w:tcW w:w="2724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Объявление программы семинара</w:t>
                  </w:r>
                </w:p>
              </w:tc>
              <w:tc>
                <w:tcPr>
                  <w:tcW w:w="992" w:type="dxa"/>
                  <w:gridSpan w:val="2"/>
                  <w:vMerge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B64F84" w:rsidRDefault="00B64F84" w:rsidP="00BB6865">
                  <w:pPr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</w:pPr>
                  <w:r w:rsidRPr="003F56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 xml:space="preserve">Шубина Елена Вячеславовна, </w:t>
                  </w:r>
                </w:p>
                <w:p w:rsidR="00B64F84" w:rsidRDefault="00B64F84" w:rsidP="00BB6865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65C">
                    <w:rPr>
                      <w:rFonts w:ascii="Times New Roman" w:eastAsia="Times New Roman" w:hAnsi="Times New Roman" w:cs="Times New Roman"/>
                      <w:bCs/>
                      <w:kern w:val="36"/>
                      <w:sz w:val="20"/>
                      <w:szCs w:val="20"/>
                      <w:lang w:eastAsia="ru-RU"/>
                    </w:rPr>
                    <w:t>с</w:t>
                  </w:r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пециалист </w:t>
                  </w:r>
                  <w:proofErr w:type="gramStart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областного</w:t>
                  </w:r>
                  <w:proofErr w:type="gramEnd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64F84" w:rsidRDefault="00B64F84" w:rsidP="00BB6865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методического центра </w:t>
                  </w:r>
                  <w:proofErr w:type="gramStart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3DC3" w:rsidRPr="003F565C" w:rsidRDefault="00B64F84" w:rsidP="00BB6865">
                  <w:pPr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профориентационной</w:t>
                  </w:r>
                  <w:proofErr w:type="spellEnd"/>
                  <w:r w:rsidRPr="003F56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работе</w:t>
                  </w:r>
                  <w:r w:rsidR="003579F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10.10.-10.15.</w:t>
                  </w:r>
                </w:p>
              </w:tc>
              <w:tc>
                <w:tcPr>
                  <w:tcW w:w="2724" w:type="dxa"/>
                </w:tcPr>
                <w:p w:rsidR="00B64F84" w:rsidRPr="00B971B1" w:rsidRDefault="0086333C" w:rsidP="001679B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Отчет об инновационной деятельности </w:t>
                  </w:r>
                  <w:r w:rsidR="001679B2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МАДОУ №35 в </w:t>
                  </w: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2016-2017</w:t>
                  </w:r>
                  <w:r w:rsidR="001679B2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учебном </w:t>
                  </w: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</w:t>
                  </w:r>
                  <w:r w:rsidR="001679B2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оду</w:t>
                  </w:r>
                </w:p>
              </w:tc>
              <w:tc>
                <w:tcPr>
                  <w:tcW w:w="992" w:type="dxa"/>
                  <w:gridSpan w:val="2"/>
                  <w:vMerge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Введенская Светлана Андреевна, </w:t>
                  </w:r>
                </w:p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МАДОУ </w:t>
                  </w:r>
                </w:p>
                <w:p w:rsidR="00B13DC3" w:rsidRPr="003F565C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«Детский сад №35»</w:t>
                  </w:r>
                </w:p>
              </w:tc>
            </w:tr>
            <w:tr w:rsidR="00B64F84" w:rsidRPr="003F565C" w:rsidTr="002601B4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10.15.-10.20.</w:t>
                  </w:r>
                </w:p>
              </w:tc>
              <w:tc>
                <w:tcPr>
                  <w:tcW w:w="2724" w:type="dxa"/>
                </w:tcPr>
                <w:p w:rsidR="00B64F84" w:rsidRPr="00B971B1" w:rsidRDefault="00B64F84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Выступление воспитанников МАДОУ №35</w:t>
                  </w:r>
                  <w:r w:rsidR="0086333C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vMerge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40" w:type="dxa"/>
                  <w:gridSpan w:val="2"/>
                </w:tcPr>
                <w:p w:rsidR="00B64F84" w:rsidRDefault="0086333C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Панова Ольга Петровна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B64F84" w:rsidRDefault="002601B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оспитател</w:t>
                  </w:r>
                  <w:r w:rsidR="00863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</w:t>
                  </w:r>
                  <w:r w:rsidR="00B64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64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Детский </w:t>
                  </w:r>
                </w:p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 №35»;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Никитина Ольга </w:t>
                  </w:r>
                </w:p>
                <w:p w:rsidR="0086333C" w:rsidRPr="003F565C" w:rsidRDefault="00B64F84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Владимировна,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4F84" w:rsidRDefault="00B971B1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узыкальны</w:t>
                  </w:r>
                  <w:r w:rsidR="00863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</w:t>
                  </w:r>
                  <w:r w:rsidR="00863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="00B64F84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13DC3" w:rsidRPr="003F565C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 «Детский сад №35»</w:t>
                  </w:r>
                </w:p>
              </w:tc>
            </w:tr>
            <w:tr w:rsidR="00B64F84" w:rsidRPr="003F565C" w:rsidTr="00843CD1">
              <w:tc>
                <w:tcPr>
                  <w:tcW w:w="993" w:type="dxa"/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10.30.-11.30.</w:t>
                  </w:r>
                </w:p>
              </w:tc>
              <w:tc>
                <w:tcPr>
                  <w:tcW w:w="9656" w:type="dxa"/>
                  <w:gridSpan w:val="5"/>
                </w:tcPr>
                <w:p w:rsidR="00B64F84" w:rsidRDefault="00B64F84" w:rsidP="00B64F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Открытые просмотры мероприятий образовательной деятельности</w:t>
                  </w:r>
                </w:p>
                <w:p w:rsidR="00B64F84" w:rsidRDefault="00B64F84" w:rsidP="00B64F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 воспитанниками</w:t>
                  </w:r>
                  <w:r w:rsidR="00843C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Практические занятия с участниками семинара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3579FD" w:rsidRPr="003F565C" w:rsidRDefault="003579FD" w:rsidP="00B64F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92FFB" w:rsidRPr="003F565C" w:rsidTr="00843CD1">
              <w:tc>
                <w:tcPr>
                  <w:tcW w:w="10649" w:type="dxa"/>
                  <w:gridSpan w:val="6"/>
                  <w:tcBorders>
                    <w:bottom w:val="single" w:sz="4" w:space="0" w:color="auto"/>
                  </w:tcBorders>
                </w:tcPr>
                <w:p w:rsidR="00692FFB" w:rsidRPr="003579FD" w:rsidRDefault="003579FD" w:rsidP="00BB686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  <w:r w:rsidR="00692FFB" w:rsidRPr="003579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Секция №1</w:t>
                  </w:r>
                </w:p>
              </w:tc>
            </w:tr>
            <w:tr w:rsidR="00B64F84" w:rsidRPr="003F565C" w:rsidTr="00843CD1"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10.30.-11.00.</w:t>
                  </w:r>
                </w:p>
              </w:tc>
              <w:tc>
                <w:tcPr>
                  <w:tcW w:w="2915" w:type="dxa"/>
                  <w:gridSpan w:val="2"/>
                  <w:tcBorders>
                    <w:bottom w:val="single" w:sz="4" w:space="0" w:color="auto"/>
                  </w:tcBorders>
                </w:tcPr>
                <w:p w:rsidR="00B64F84" w:rsidRPr="00B971B1" w:rsidRDefault="00692FFB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</w:t>
                  </w:r>
                  <w:r w:rsidR="00B64F84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="0086333C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Открытие книжного магазина</w:t>
                  </w:r>
                  <w:r w:rsidR="00B64F84"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3" w:type="dxa"/>
                  <w:gridSpan w:val="2"/>
                  <w:tcBorders>
                    <w:bottom w:val="single" w:sz="4" w:space="0" w:color="auto"/>
                  </w:tcBorders>
                </w:tcPr>
                <w:p w:rsidR="00B64F84" w:rsidRPr="003F565C" w:rsidRDefault="00B64F8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Группа 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№10</w:t>
                  </w:r>
                </w:p>
              </w:tc>
              <w:tc>
                <w:tcPr>
                  <w:tcW w:w="5748" w:type="dxa"/>
                  <w:tcBorders>
                    <w:bottom w:val="single" w:sz="4" w:space="0" w:color="auto"/>
                  </w:tcBorders>
                </w:tcPr>
                <w:p w:rsidR="00B64F84" w:rsidRDefault="00B64F84" w:rsidP="00BB68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Смирнова </w:t>
                  </w:r>
                  <w:r w:rsidR="008633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Галина Васильевна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145FC9" w:rsidRDefault="0086333C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3579FD" w:rsidRPr="003F565C" w:rsidRDefault="0086333C" w:rsidP="00145F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Детский сад №35»</w:t>
                  </w:r>
                </w:p>
              </w:tc>
            </w:tr>
            <w:tr w:rsidR="00692FFB" w:rsidRPr="003F565C" w:rsidTr="00843CD1">
              <w:tc>
                <w:tcPr>
                  <w:tcW w:w="993" w:type="dxa"/>
                </w:tcPr>
                <w:p w:rsidR="00692FFB" w:rsidRPr="003F565C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11.00.-11.30.</w:t>
                  </w:r>
                </w:p>
              </w:tc>
              <w:tc>
                <w:tcPr>
                  <w:tcW w:w="2915" w:type="dxa"/>
                  <w:gridSpan w:val="2"/>
                </w:tcPr>
                <w:p w:rsidR="00692FFB" w:rsidRPr="00B971B1" w:rsidRDefault="002601B4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Педагогическое мероприятие с воспитанниками «Юные экологи» в подготовительной группе (Формирование целостной картины мира)</w:t>
                  </w:r>
                </w:p>
              </w:tc>
              <w:tc>
                <w:tcPr>
                  <w:tcW w:w="993" w:type="dxa"/>
                  <w:gridSpan w:val="2"/>
                </w:tcPr>
                <w:p w:rsidR="00692FFB" w:rsidRPr="003F565C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Группа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№10</w:t>
                  </w:r>
                </w:p>
              </w:tc>
              <w:tc>
                <w:tcPr>
                  <w:tcW w:w="5748" w:type="dxa"/>
                </w:tcPr>
                <w:p w:rsidR="00692FFB" w:rsidRDefault="002601B4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Мироненко Олеся Алексеевна,</w:t>
                  </w:r>
                </w:p>
                <w:p w:rsidR="002601B4" w:rsidRDefault="002601B4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 МБОУ</w:t>
                  </w:r>
                </w:p>
                <w:p w:rsidR="002601B4" w:rsidRPr="003F565C" w:rsidRDefault="002601B4" w:rsidP="008633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«Начальная школа»</w:t>
                  </w:r>
                </w:p>
              </w:tc>
            </w:tr>
          </w:tbl>
          <w:p w:rsidR="00B64F84" w:rsidRDefault="00B64F84" w:rsidP="00A915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5" w:type="dxa"/>
            <w:gridSpan w:val="2"/>
          </w:tcPr>
          <w:tbl>
            <w:tblPr>
              <w:tblStyle w:val="a5"/>
              <w:tblW w:w="10314" w:type="dxa"/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3088"/>
              <w:gridCol w:w="992"/>
              <w:gridCol w:w="5324"/>
            </w:tblGrid>
            <w:tr w:rsidR="00692FFB" w:rsidRPr="00BC19BF" w:rsidTr="00831A70">
              <w:tc>
                <w:tcPr>
                  <w:tcW w:w="10314" w:type="dxa"/>
                  <w:gridSpan w:val="4"/>
                </w:tcPr>
                <w:p w:rsidR="00692FFB" w:rsidRPr="003579FD" w:rsidRDefault="003579FD" w:rsidP="00B64F84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         </w:t>
                  </w:r>
                  <w:r w:rsidR="00692FFB" w:rsidRPr="003579F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Секция №2</w:t>
                  </w:r>
                </w:p>
              </w:tc>
            </w:tr>
            <w:tr w:rsidR="00692FFB" w:rsidRPr="00BC19BF" w:rsidTr="00B64F84">
              <w:tc>
                <w:tcPr>
                  <w:tcW w:w="910" w:type="dxa"/>
                </w:tcPr>
                <w:p w:rsidR="00692FFB" w:rsidRPr="003F565C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10.30.-11.00.</w:t>
                  </w:r>
                </w:p>
              </w:tc>
              <w:tc>
                <w:tcPr>
                  <w:tcW w:w="3088" w:type="dxa"/>
                </w:tcPr>
                <w:p w:rsidR="003579FD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Физкультурное развлечение </w:t>
                  </w:r>
                </w:p>
                <w:p w:rsidR="00692FFB" w:rsidRPr="00B971B1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«Все профессии важны»</w:t>
                  </w:r>
                </w:p>
              </w:tc>
              <w:tc>
                <w:tcPr>
                  <w:tcW w:w="992" w:type="dxa"/>
                </w:tcPr>
                <w:p w:rsidR="00692FFB" w:rsidRPr="00E62A33" w:rsidRDefault="00692FFB" w:rsidP="00E62A3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</w:t>
                  </w:r>
                  <w:proofErr w:type="gramStart"/>
                  <w:r w:rsidR="00E62A33"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="00E62A33"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E62A3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лощадка</w:t>
                  </w:r>
                </w:p>
              </w:tc>
              <w:tc>
                <w:tcPr>
                  <w:tcW w:w="5324" w:type="dxa"/>
                </w:tcPr>
                <w:p w:rsidR="00692FFB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Машкова Людмила Анатольевна</w:t>
                  </w:r>
                  <w:r w:rsidR="00145F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92FFB" w:rsidRDefault="00145FC9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нструктор по </w:t>
                  </w:r>
                  <w:proofErr w:type="gramStart"/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физической</w:t>
                  </w:r>
                  <w:proofErr w:type="gramEnd"/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2FFB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культуре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gramStart"/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Детский</w:t>
                  </w:r>
                  <w:proofErr w:type="gramEnd"/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2FFB" w:rsidRPr="003F565C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 №35»</w:t>
                  </w:r>
                </w:p>
              </w:tc>
            </w:tr>
            <w:tr w:rsidR="00692FFB" w:rsidRPr="00BC19BF" w:rsidTr="00B64F84">
              <w:tc>
                <w:tcPr>
                  <w:tcW w:w="910" w:type="dxa"/>
                </w:tcPr>
                <w:p w:rsidR="00692FFB" w:rsidRPr="003F565C" w:rsidRDefault="00692FFB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11.00.-11.30.</w:t>
                  </w:r>
                </w:p>
              </w:tc>
              <w:tc>
                <w:tcPr>
                  <w:tcW w:w="3088" w:type="dxa"/>
                </w:tcPr>
                <w:p w:rsidR="00B13DC3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Сюжетно-ролевая игра </w:t>
                  </w:r>
                </w:p>
                <w:p w:rsidR="00692FFB" w:rsidRPr="00B971B1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«Служба спасения»</w:t>
                  </w:r>
                </w:p>
              </w:tc>
              <w:tc>
                <w:tcPr>
                  <w:tcW w:w="992" w:type="dxa"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Группа №3</w:t>
                  </w:r>
                </w:p>
              </w:tc>
              <w:tc>
                <w:tcPr>
                  <w:tcW w:w="5324" w:type="dxa"/>
                </w:tcPr>
                <w:p w:rsidR="00692FFB" w:rsidRDefault="00692FFB" w:rsidP="00692F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Федорова Наталья Владимировна, </w:t>
                  </w:r>
                </w:p>
                <w:p w:rsidR="00692FFB" w:rsidRDefault="00692FFB" w:rsidP="00692F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воспитатель МАДОУ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ЦРР-</w:t>
                  </w:r>
                </w:p>
                <w:p w:rsidR="00692FFB" w:rsidRPr="00BC19BF" w:rsidRDefault="00692FFB" w:rsidP="00692F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Детский сад  №</w:t>
                  </w:r>
                  <w:r w:rsidR="003579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692FFB" w:rsidRPr="00BC19BF" w:rsidTr="00EC4AE4">
              <w:tc>
                <w:tcPr>
                  <w:tcW w:w="10314" w:type="dxa"/>
                  <w:gridSpan w:val="4"/>
                </w:tcPr>
                <w:p w:rsidR="00692FFB" w:rsidRPr="003579FD" w:rsidRDefault="003579FD" w:rsidP="003579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="00692FFB" w:rsidRPr="003579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Секция №3</w:t>
                  </w:r>
                </w:p>
              </w:tc>
            </w:tr>
            <w:tr w:rsidR="00692FFB" w:rsidRPr="00BC19BF" w:rsidTr="00B64F84">
              <w:tc>
                <w:tcPr>
                  <w:tcW w:w="910" w:type="dxa"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10.30.-11.00.</w:t>
                  </w:r>
                </w:p>
              </w:tc>
              <w:tc>
                <w:tcPr>
                  <w:tcW w:w="3088" w:type="dxa"/>
                </w:tcPr>
                <w:p w:rsidR="00692FFB" w:rsidRPr="00B971B1" w:rsidRDefault="00692FFB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Театрализованная деятельность воспитанников подготовительной </w:t>
                  </w:r>
                  <w:r w:rsid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школе </w:t>
                  </w: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группы «Лесная </w:t>
                  </w:r>
                  <w:r w:rsidR="003579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692FFB" w:rsidRDefault="00692FFB" w:rsidP="00B64F84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2FFB" w:rsidRPr="00BC19BF" w:rsidRDefault="00692FFB" w:rsidP="00692FFB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Музыкальный зал</w:t>
                  </w:r>
                </w:p>
              </w:tc>
              <w:tc>
                <w:tcPr>
                  <w:tcW w:w="5324" w:type="dxa"/>
                </w:tcPr>
                <w:p w:rsidR="00692FFB" w:rsidRDefault="00692FFB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Иващенко Наталья Ивановна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692FFB" w:rsidRDefault="00145FC9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оспитател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Детский </w:t>
                  </w:r>
                </w:p>
                <w:p w:rsidR="00692FFB" w:rsidRDefault="00692FFB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 №35»;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Никитина Ольга </w:t>
                  </w:r>
                </w:p>
                <w:p w:rsidR="00692FFB" w:rsidRPr="003F565C" w:rsidRDefault="00692FFB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Владимировна,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2FFB" w:rsidRDefault="00145FC9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узыкальны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</w:t>
                  </w:r>
                  <w:r w:rsidR="00692F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 w:rsidR="00692FFB"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92FFB" w:rsidRPr="003F565C" w:rsidRDefault="00692FFB" w:rsidP="00E825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 «Детский сад №35»</w:t>
                  </w:r>
                </w:p>
              </w:tc>
            </w:tr>
            <w:tr w:rsidR="00692FFB" w:rsidRPr="00BC19BF" w:rsidTr="00B64F84">
              <w:tc>
                <w:tcPr>
                  <w:tcW w:w="910" w:type="dxa"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11.00.-11.30.</w:t>
                  </w:r>
                </w:p>
              </w:tc>
              <w:tc>
                <w:tcPr>
                  <w:tcW w:w="3088" w:type="dxa"/>
                </w:tcPr>
                <w:p w:rsidR="00692FFB" w:rsidRPr="00BC19BF" w:rsidRDefault="002601B4" w:rsidP="00692F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71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Деловая игра: «Все профессии важны»</w:t>
                  </w:r>
                </w:p>
              </w:tc>
              <w:tc>
                <w:tcPr>
                  <w:tcW w:w="992" w:type="dxa"/>
                  <w:vMerge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2601B4" w:rsidRDefault="002601B4" w:rsidP="002601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Антипова Ирина Петровна, </w:t>
                  </w:r>
                </w:p>
                <w:p w:rsidR="002601B4" w:rsidRDefault="002601B4" w:rsidP="002601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учитель начальных классов </w:t>
                  </w:r>
                </w:p>
                <w:p w:rsidR="00692FFB" w:rsidRPr="00BC19BF" w:rsidRDefault="002601B4" w:rsidP="002601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«СОШ №32»</w:t>
                  </w:r>
                </w:p>
              </w:tc>
            </w:tr>
            <w:tr w:rsidR="00692FFB" w:rsidRPr="00BC19BF" w:rsidTr="00FB1C33">
              <w:tc>
                <w:tcPr>
                  <w:tcW w:w="910" w:type="dxa"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11.30.-12.00.</w:t>
                  </w:r>
                </w:p>
              </w:tc>
              <w:tc>
                <w:tcPr>
                  <w:tcW w:w="3088" w:type="dxa"/>
                </w:tcPr>
                <w:p w:rsidR="00692FFB" w:rsidRPr="00BC19BF" w:rsidRDefault="00B13DC3" w:rsidP="002D53B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КОФЕ-БРЕЙК</w:t>
                  </w:r>
                </w:p>
              </w:tc>
              <w:tc>
                <w:tcPr>
                  <w:tcW w:w="6316" w:type="dxa"/>
                  <w:gridSpan w:val="2"/>
                </w:tcPr>
                <w:p w:rsidR="00692FFB" w:rsidRPr="00BC19BF" w:rsidRDefault="00692FFB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Спортивный зал</w:t>
                  </w:r>
                </w:p>
              </w:tc>
            </w:tr>
            <w:tr w:rsidR="001E52F5" w:rsidRPr="00BC19BF" w:rsidTr="00EF6699">
              <w:trPr>
                <w:trHeight w:val="915"/>
              </w:trPr>
              <w:tc>
                <w:tcPr>
                  <w:tcW w:w="910" w:type="dxa"/>
                </w:tcPr>
                <w:p w:rsidR="001E52F5" w:rsidRPr="00BC19BF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11.30.-12.00.</w:t>
                  </w:r>
                </w:p>
              </w:tc>
              <w:tc>
                <w:tcPr>
                  <w:tcW w:w="3088" w:type="dxa"/>
                </w:tcPr>
                <w:p w:rsidR="001E52F5" w:rsidRPr="00BC19BF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Выставка «Сюжетно-ролевая игра как средство ранней профориентации дошкольников»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1E52F5" w:rsidRDefault="001E52F5" w:rsidP="00EF6699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E52F5" w:rsidRDefault="001E52F5" w:rsidP="00EF6699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</w:t>
                  </w: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Спортивный зал</w:t>
                  </w:r>
                </w:p>
              </w:tc>
              <w:tc>
                <w:tcPr>
                  <w:tcW w:w="5324" w:type="dxa"/>
                </w:tcPr>
                <w:p w:rsidR="001E52F5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Педагогические работники </w:t>
                  </w:r>
                </w:p>
                <w:p w:rsidR="001E52F5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дошкольных образовательных </w:t>
                  </w:r>
                </w:p>
                <w:p w:rsidR="001E52F5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учреждений Энгельсского </w:t>
                  </w:r>
                </w:p>
                <w:p w:rsidR="001E52F5" w:rsidRPr="00BC19BF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</w:tc>
            </w:tr>
            <w:tr w:rsidR="001E52F5" w:rsidRPr="00BC19BF" w:rsidTr="00EF6699">
              <w:trPr>
                <w:trHeight w:val="915"/>
              </w:trPr>
              <w:tc>
                <w:tcPr>
                  <w:tcW w:w="910" w:type="dxa"/>
                  <w:vMerge w:val="restart"/>
                </w:tcPr>
                <w:p w:rsidR="001E52F5" w:rsidRPr="00BC19BF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19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11.30.-12.00.</w:t>
                  </w:r>
                </w:p>
              </w:tc>
              <w:tc>
                <w:tcPr>
                  <w:tcW w:w="3088" w:type="dxa"/>
                </w:tcPr>
                <w:p w:rsidR="001E52F5" w:rsidRPr="00BC19BF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Швейная мастерская</w:t>
                  </w: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1E52F5" w:rsidRPr="00BC19BF" w:rsidRDefault="001E52F5" w:rsidP="00EF6699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1E52F5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Панова Ольга Петровна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1E52F5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ь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МАДОУ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Детский </w:t>
                  </w:r>
                </w:p>
                <w:p w:rsidR="001E52F5" w:rsidRPr="00BC19BF" w:rsidRDefault="001E52F5" w:rsidP="003579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F565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сад №35»</w:t>
                  </w:r>
                </w:p>
              </w:tc>
            </w:tr>
            <w:tr w:rsidR="001E52F5" w:rsidRPr="00BC19BF" w:rsidTr="00B64F84">
              <w:tc>
                <w:tcPr>
                  <w:tcW w:w="910" w:type="dxa"/>
                  <w:vMerge/>
                </w:tcPr>
                <w:p w:rsidR="001E52F5" w:rsidRPr="00BC19BF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8" w:type="dxa"/>
                </w:tcPr>
                <w:p w:rsidR="001E52F5" w:rsidRPr="00BC19BF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Ветеринарная лечебница</w:t>
                  </w: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2" w:type="dxa"/>
                  <w:vMerge/>
                </w:tcPr>
                <w:p w:rsidR="001E52F5" w:rsidRPr="00BC19BF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1E52F5" w:rsidRPr="00B13DC3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Коробко Лидия Владимировна, </w:t>
                  </w:r>
                </w:p>
                <w:p w:rsidR="001E52F5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Былинкина</w:t>
                  </w:r>
                  <w:proofErr w:type="spellEnd"/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Светлана Анатольевна, </w:t>
                  </w:r>
                </w:p>
                <w:p w:rsidR="001E52F5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воспитатели МБДОУ </w:t>
                  </w:r>
                </w:p>
                <w:p w:rsidR="001E52F5" w:rsidRPr="00B13DC3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«Детский сад №45»</w:t>
                  </w:r>
                </w:p>
              </w:tc>
            </w:tr>
            <w:tr w:rsidR="001E52F5" w:rsidRPr="00BC19BF" w:rsidTr="00B64F84">
              <w:tc>
                <w:tcPr>
                  <w:tcW w:w="910" w:type="dxa"/>
                  <w:vMerge/>
                </w:tcPr>
                <w:p w:rsidR="001E52F5" w:rsidRPr="00BC19BF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8" w:type="dxa"/>
                </w:tcPr>
                <w:p w:rsidR="001E52F5" w:rsidRPr="00B13DC3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 «Салон красоты»</w:t>
                  </w:r>
                </w:p>
              </w:tc>
              <w:tc>
                <w:tcPr>
                  <w:tcW w:w="992" w:type="dxa"/>
                  <w:vMerge/>
                </w:tcPr>
                <w:p w:rsidR="001E52F5" w:rsidRPr="00B13DC3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1E52F5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Силаева Елена Викторовна, </w:t>
                  </w:r>
                </w:p>
                <w:p w:rsidR="001E52F5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воспитатель МБДОУ «Детский </w:t>
                  </w:r>
                </w:p>
                <w:p w:rsidR="001E52F5" w:rsidRPr="00B13DC3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сад №45» </w:t>
                  </w:r>
                </w:p>
              </w:tc>
            </w:tr>
            <w:tr w:rsidR="001E52F5" w:rsidRPr="00BC19BF" w:rsidTr="00B64F84">
              <w:tc>
                <w:tcPr>
                  <w:tcW w:w="910" w:type="dxa"/>
                  <w:vMerge/>
                </w:tcPr>
                <w:p w:rsidR="001E52F5" w:rsidRPr="00BC19BF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8" w:type="dxa"/>
                </w:tcPr>
                <w:p w:rsidR="001E52F5" w:rsidRPr="00B13DC3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 «Сфера обслуживания: почта, супермаркет, канцтовары, игрушки, аптека»</w:t>
                  </w:r>
                </w:p>
              </w:tc>
              <w:tc>
                <w:tcPr>
                  <w:tcW w:w="992" w:type="dxa"/>
                  <w:vMerge/>
                </w:tcPr>
                <w:p w:rsidR="001E52F5" w:rsidRPr="00B13DC3" w:rsidRDefault="001E52F5" w:rsidP="002D53B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1E52F5" w:rsidRPr="00B13DC3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Егорова Елена Александровна, </w:t>
                  </w:r>
                </w:p>
                <w:p w:rsidR="001E52F5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Слепова</w:t>
                  </w:r>
                  <w:proofErr w:type="spellEnd"/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Елена Владимировна, </w:t>
                  </w:r>
                </w:p>
                <w:p w:rsidR="001E52F5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 МБДОУ «Детский сад</w:t>
                  </w:r>
                </w:p>
                <w:p w:rsidR="001E52F5" w:rsidRPr="00B13DC3" w:rsidRDefault="001E52F5" w:rsidP="00B13D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3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№45»</w:t>
                  </w:r>
                </w:p>
              </w:tc>
            </w:tr>
            <w:tr w:rsidR="001E52F5" w:rsidRPr="00BC19BF" w:rsidTr="0032375E">
              <w:trPr>
                <w:trHeight w:val="915"/>
              </w:trPr>
              <w:tc>
                <w:tcPr>
                  <w:tcW w:w="910" w:type="dxa"/>
                  <w:vMerge/>
                </w:tcPr>
                <w:p w:rsidR="001E52F5" w:rsidRPr="00BC19BF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8" w:type="dxa"/>
                </w:tcPr>
                <w:p w:rsidR="001E52F5" w:rsidRPr="00BC19BF" w:rsidRDefault="001E52F5" w:rsidP="003237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Сюжетно-ролевая игра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Супермаркет</w:t>
                  </w:r>
                  <w:r w:rsidRPr="00636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1E52F5" w:rsidRPr="00BC19BF" w:rsidRDefault="001E52F5" w:rsidP="0032375E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24" w:type="dxa"/>
                </w:tcPr>
                <w:p w:rsidR="001E52F5" w:rsidRDefault="001E52F5" w:rsidP="00CF76FD">
                  <w:pPr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Колтунова</w:t>
                  </w:r>
                  <w:proofErr w:type="spellEnd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Наталья </w:t>
                  </w:r>
                  <w:proofErr w:type="spellStart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Казимировна</w:t>
                  </w:r>
                  <w:proofErr w:type="spellEnd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</w:p>
                <w:p w:rsidR="001E52F5" w:rsidRDefault="001E52F5" w:rsidP="00CF76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>Шагера</w:t>
                  </w:r>
                  <w:proofErr w:type="spellEnd"/>
                  <w:r w:rsidRPr="0032375E">
                    <w:rPr>
                      <w:rStyle w:val="ac"/>
                      <w:rFonts w:ascii="Times New Roman" w:hAnsi="Times New Roman" w:cs="Times New Roman"/>
                      <w:b w:val="0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Наталья Владимировна</w:t>
                  </w:r>
                  <w:r w:rsidRPr="003237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1E52F5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3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воспитатели МБДОУ «Детский сад </w:t>
                  </w:r>
                </w:p>
                <w:p w:rsidR="001E52F5" w:rsidRDefault="001E52F5" w:rsidP="00CF76F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3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№15»</w:t>
                  </w:r>
                </w:p>
                <w:p w:rsidR="001E52F5" w:rsidRPr="0032375E" w:rsidRDefault="001E52F5" w:rsidP="00CF76F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4F84" w:rsidRPr="003F565C" w:rsidRDefault="00B64F84" w:rsidP="00BB68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CD1" w:rsidRPr="00360B4B" w:rsidTr="00376AD0">
        <w:trPr>
          <w:trHeight w:val="863"/>
        </w:trPr>
        <w:tc>
          <w:tcPr>
            <w:tcW w:w="995" w:type="dxa"/>
            <w:vMerge w:val="restart"/>
            <w:shd w:val="clear" w:color="auto" w:fill="auto"/>
          </w:tcPr>
          <w:p w:rsidR="00843CD1" w:rsidRPr="00BC19BF" w:rsidRDefault="00843CD1" w:rsidP="00CF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11.30.-12.00.</w:t>
            </w:r>
          </w:p>
        </w:tc>
        <w:tc>
          <w:tcPr>
            <w:tcW w:w="2977" w:type="dxa"/>
          </w:tcPr>
          <w:p w:rsidR="00843CD1" w:rsidRPr="00BC19BF" w:rsidRDefault="00843CD1" w:rsidP="0084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1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Скорая помощь</w:t>
            </w:r>
            <w:r w:rsidRPr="00636B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843CD1" w:rsidRPr="00360B4B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43CD1" w:rsidRPr="00843CD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C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Пухова Ольга Александровна, </w:t>
            </w:r>
            <w:proofErr w:type="spellStart"/>
            <w:r w:rsidRPr="00843C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Ахтырченко</w:t>
            </w:r>
            <w:proofErr w:type="spellEnd"/>
            <w:r w:rsidRPr="00843C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Владимировна, </w:t>
            </w:r>
            <w:r w:rsidRPr="00843CD1">
              <w:rPr>
                <w:rFonts w:ascii="Times New Roman" w:hAnsi="Times New Roman" w:cs="Times New Roman"/>
                <w:sz w:val="20"/>
                <w:szCs w:val="20"/>
              </w:rPr>
              <w:t>воспитатели МБДОУ «Детский сад №63»</w:t>
            </w:r>
          </w:p>
        </w:tc>
        <w:tc>
          <w:tcPr>
            <w:tcW w:w="8221" w:type="dxa"/>
            <w:vMerge w:val="restart"/>
          </w:tcPr>
          <w:p w:rsidR="00843CD1" w:rsidRDefault="00843CD1" w:rsidP="00AA562C">
            <w:pPr>
              <w:pStyle w:val="a6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C4">
              <w:rPr>
                <w:rFonts w:ascii="Times New Roman" w:hAnsi="Times New Roman" w:cs="Times New Roman"/>
                <w:b/>
                <w:sz w:val="24"/>
                <w:szCs w:val="24"/>
              </w:rPr>
              <w:t>ГАУ ДПО «Саратовский институт развития образования»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AC7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Саратовское областное отделение общественной организации «Педагогическое общество России»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методический центр по </w:t>
            </w:r>
            <w:proofErr w:type="spellStart"/>
            <w:r w:rsidRPr="00A9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91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работе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 CYR" w:hAnsi="Times New Roman" w:cs="Times New Roman"/>
                <w:b/>
                <w:bCs/>
                <w:sz w:val="18"/>
                <w:szCs w:val="18"/>
              </w:rPr>
            </w:pPr>
            <w:r w:rsidRPr="00A915C4">
              <w:rPr>
                <w:rFonts w:ascii="Times New Roman" w:eastAsia="Times New Roman CYR" w:hAnsi="Times New Roman" w:cs="Times New Roman"/>
                <w:b/>
                <w:bCs/>
                <w:sz w:val="18"/>
                <w:szCs w:val="18"/>
              </w:rPr>
              <w:t>КОМИТЕТ ПО ОБРАЗОВАНИЮ И МОЛОДЕЖНОЙ ПОЛИТИКЕ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 CYR" w:hAnsi="Times New Roman" w:cs="Times New Roman"/>
                <w:b/>
                <w:bCs/>
                <w:sz w:val="18"/>
                <w:szCs w:val="18"/>
              </w:rPr>
            </w:pPr>
            <w:r w:rsidRPr="00A915C4">
              <w:rPr>
                <w:rFonts w:ascii="Times New Roman" w:eastAsia="Times New Roman CYR" w:hAnsi="Times New Roman" w:cs="Times New Roman"/>
                <w:b/>
                <w:bCs/>
                <w:sz w:val="18"/>
                <w:szCs w:val="18"/>
              </w:rPr>
              <w:t>АДМИНИСТРАЦИЯ  ЭНГЕЛЬССКОГО МУНИЦИПАЛЬНОГО  РАЙОНА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МУНИЦИПАЛЬНОЕ БЮДЖЕТНОЕ ОБРАЗОВАТЕЛЬНОЕ УЧРЕЖДЕНИЕ ДОПОЛНИТЕЛЬНОГО ОБРАЗОВАНИЯ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«МЕТОДИЧЕСКИЙ ЦЕНТР РАЗВИТИЯ ОБРАЗОВАНИЯ»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ЭНГЕЛЬССКОГО МУНИЦИПАЛЬНОГО РАЙОНА </w:t>
            </w:r>
          </w:p>
          <w:p w:rsidR="00843CD1" w:rsidRPr="00A915C4" w:rsidRDefault="00843CD1" w:rsidP="00AA562C">
            <w:pPr>
              <w:pStyle w:val="a6"/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5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САРАТОВСКОЙ ОБЛАСТИ</w:t>
            </w: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15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ДОШКОЛЬНОЕ ОБРАЗОВАТЕЛЬНОЕ УЧРЕЖДЕНИЕ «ДЕТСКИЙ САД №35»</w:t>
            </w: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15C4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D705991" wp14:editId="7A28D641">
                  <wp:extent cx="3624146" cy="208221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761" cy="208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 xml:space="preserve">Областной семинар </w:t>
            </w: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</w:p>
          <w:p w:rsidR="00843CD1" w:rsidRPr="00A915C4" w:rsidRDefault="00843CD1" w:rsidP="00AA562C">
            <w:pPr>
              <w:ind w:firstLine="175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>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79B2">
              <w:rPr>
                <w:rFonts w:ascii="Times New Roman" w:hAnsi="Times New Roman" w:cs="Times New Roman"/>
                <w:b/>
                <w:sz w:val="36"/>
                <w:szCs w:val="20"/>
              </w:rPr>
              <w:t>Ранняя профориентация как средство социализации дошкольников</w:t>
            </w: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>"</w:t>
            </w:r>
          </w:p>
          <w:p w:rsidR="00843CD1" w:rsidRPr="00A915C4" w:rsidRDefault="00843CD1" w:rsidP="00AA562C">
            <w:pPr>
              <w:ind w:firstLine="175"/>
              <w:jc w:val="center"/>
              <w:rPr>
                <w:rFonts w:ascii="Calibri" w:eastAsia="Calibri" w:hAnsi="Calibri" w:cs="Times New Roman"/>
                <w:sz w:val="28"/>
              </w:rPr>
            </w:pP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32"/>
              </w:rPr>
              <w:t>2</w:t>
            </w: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 xml:space="preserve"> сентября 201</w:t>
            </w:r>
            <w:r>
              <w:rPr>
                <w:rFonts w:ascii="Times New Roman" w:eastAsia="Calibri" w:hAnsi="Times New Roman" w:cs="Times New Roman"/>
                <w:b/>
                <w:sz w:val="32"/>
              </w:rPr>
              <w:t>7</w:t>
            </w:r>
            <w:r w:rsidRPr="00A915C4">
              <w:rPr>
                <w:rFonts w:ascii="Times New Roman" w:eastAsia="Calibri" w:hAnsi="Times New Roman" w:cs="Times New Roman"/>
                <w:b/>
                <w:sz w:val="32"/>
              </w:rPr>
              <w:t xml:space="preserve"> года</w:t>
            </w:r>
          </w:p>
          <w:p w:rsidR="00843CD1" w:rsidRDefault="00843CD1" w:rsidP="00AA562C">
            <w:pPr>
              <w:ind w:firstLine="175"/>
            </w:pPr>
          </w:p>
          <w:p w:rsidR="00843CD1" w:rsidRPr="00360B4B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D1" w:rsidRPr="004A025C" w:rsidTr="00376AD0">
        <w:trPr>
          <w:trHeight w:val="751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3CD1" w:rsidRPr="00BC19BF" w:rsidRDefault="00843CD1" w:rsidP="0084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1A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Служба спасения</w:t>
            </w:r>
            <w:r w:rsidRPr="00636B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43CD1" w:rsidRPr="00843CD1" w:rsidRDefault="00843CD1" w:rsidP="00843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C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Федорова Наталья Владимировна, </w:t>
            </w:r>
            <w:r w:rsidRPr="00843CD1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МАДОУ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«ЦРР</w:t>
            </w:r>
            <w:r w:rsidRPr="00843CD1">
              <w:rPr>
                <w:rFonts w:ascii="Times New Roman" w:hAnsi="Times New Roman" w:cs="Times New Roman"/>
                <w:sz w:val="20"/>
                <w:szCs w:val="20"/>
              </w:rPr>
              <w:t>-детский сад №33»</w:t>
            </w:r>
          </w:p>
        </w:tc>
        <w:tc>
          <w:tcPr>
            <w:tcW w:w="8221" w:type="dxa"/>
            <w:vMerge/>
            <w:tcBorders>
              <w:bottom w:val="single" w:sz="4" w:space="0" w:color="auto"/>
            </w:tcBorders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D1" w:rsidRPr="004A025C" w:rsidTr="00376AD0">
        <w:trPr>
          <w:trHeight w:val="561"/>
        </w:trPr>
        <w:tc>
          <w:tcPr>
            <w:tcW w:w="995" w:type="dxa"/>
          </w:tcPr>
          <w:p w:rsidR="00843CD1" w:rsidRPr="004A025C" w:rsidRDefault="00843CD1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946" w:type="dxa"/>
            <w:gridSpan w:val="4"/>
          </w:tcPr>
          <w:p w:rsidR="00843CD1" w:rsidRPr="00843CD1" w:rsidRDefault="00843CD1" w:rsidP="00843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D1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Выступления по теме семинара</w:t>
            </w:r>
          </w:p>
        </w:tc>
        <w:tc>
          <w:tcPr>
            <w:tcW w:w="8221" w:type="dxa"/>
            <w:vMerge/>
          </w:tcPr>
          <w:p w:rsidR="00843CD1" w:rsidRDefault="00843CD1" w:rsidP="002D5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CD1" w:rsidRPr="004A025C" w:rsidTr="00376AD0">
        <w:tc>
          <w:tcPr>
            <w:tcW w:w="995" w:type="dxa"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B971B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>Современные аспекты социализации детей дошкольного возраста</w:t>
            </w:r>
          </w:p>
        </w:tc>
        <w:tc>
          <w:tcPr>
            <w:tcW w:w="992" w:type="dxa"/>
            <w:vMerge w:val="restart"/>
            <w:textDirection w:val="btLr"/>
          </w:tcPr>
          <w:p w:rsidR="00843CD1" w:rsidRDefault="00843CD1" w:rsidP="002D53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D1" w:rsidRPr="004A025C" w:rsidRDefault="00843CD1" w:rsidP="002D53B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  <w:tc>
          <w:tcPr>
            <w:tcW w:w="2977" w:type="dxa"/>
            <w:gridSpan w:val="2"/>
          </w:tcPr>
          <w:p w:rsidR="00843CD1" w:rsidRPr="00202932" w:rsidRDefault="00843CD1" w:rsidP="002D53B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Константиновна, специалист 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етодического центра по </w:t>
            </w:r>
            <w:proofErr w:type="spellStart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работе,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педагогических наук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  <w:tr w:rsidR="00843CD1" w:rsidRPr="004A025C" w:rsidTr="00376AD0">
        <w:tc>
          <w:tcPr>
            <w:tcW w:w="995" w:type="dxa"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B971B1" w:rsidRDefault="00C0750D" w:rsidP="0068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инновационной деятельности в ДОУ</w:t>
            </w:r>
          </w:p>
        </w:tc>
        <w:tc>
          <w:tcPr>
            <w:tcW w:w="992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0750D" w:rsidRDefault="00C0750D" w:rsidP="00C07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 </w:t>
            </w:r>
            <w:proofErr w:type="spellStart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Зайат</w:t>
            </w:r>
            <w:proofErr w:type="spellEnd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750D" w:rsidRDefault="00C0750D" w:rsidP="00C07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МАДОУ </w:t>
            </w:r>
          </w:p>
          <w:p w:rsidR="00843CD1" w:rsidRPr="004A025C" w:rsidRDefault="00C0750D" w:rsidP="00C07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«Детский сад №35»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50D" w:rsidRPr="004A025C" w:rsidTr="00376AD0">
        <w:tc>
          <w:tcPr>
            <w:tcW w:w="995" w:type="dxa"/>
          </w:tcPr>
          <w:p w:rsidR="00C0750D" w:rsidRPr="004A025C" w:rsidRDefault="00C0750D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C0750D" w:rsidRPr="00B971B1" w:rsidRDefault="00C0750D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Программы по профориентации </w:t>
            </w:r>
            <w:r w:rsidR="00145FC9" w:rsidRPr="00B971B1">
              <w:rPr>
                <w:rFonts w:ascii="Times New Roman" w:hAnsi="Times New Roman" w:cs="Times New Roman"/>
                <w:sz w:val="20"/>
                <w:szCs w:val="20"/>
              </w:rPr>
              <w:t>для дошкольни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145FC9" w:rsidRPr="00B971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45FC9" w:rsidRPr="00B971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 xml:space="preserve">«Зову в профессию» </w:t>
            </w:r>
          </w:p>
        </w:tc>
        <w:tc>
          <w:tcPr>
            <w:tcW w:w="992" w:type="dxa"/>
            <w:vMerge/>
          </w:tcPr>
          <w:p w:rsidR="00C0750D" w:rsidRPr="004A025C" w:rsidRDefault="00C0750D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C0750D" w:rsidRDefault="00C0750D" w:rsidP="00CF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0750D" w:rsidRDefault="00C0750D" w:rsidP="00CF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МАДОУ </w:t>
            </w:r>
          </w:p>
          <w:p w:rsidR="00C0750D" w:rsidRPr="004A025C" w:rsidRDefault="00C0750D" w:rsidP="00CF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«Детский сад №35»</w:t>
            </w:r>
          </w:p>
        </w:tc>
        <w:tc>
          <w:tcPr>
            <w:tcW w:w="8221" w:type="dxa"/>
            <w:vMerge/>
          </w:tcPr>
          <w:p w:rsidR="00C0750D" w:rsidRPr="004A025C" w:rsidRDefault="00C0750D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CD1" w:rsidRPr="004A025C" w:rsidTr="00376AD0">
        <w:tc>
          <w:tcPr>
            <w:tcW w:w="995" w:type="dxa"/>
          </w:tcPr>
          <w:p w:rsidR="00843CD1" w:rsidRPr="004A025C" w:rsidRDefault="00843CD1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-12.3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B971B1" w:rsidRDefault="00843CD1" w:rsidP="00C07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>Презентация образовательного проекта с воспитанниками средней группы «Есть такая профессия -</w:t>
            </w:r>
            <w:r w:rsidR="00C07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71B1">
              <w:rPr>
                <w:rFonts w:ascii="Times New Roman" w:hAnsi="Times New Roman" w:cs="Times New Roman"/>
                <w:sz w:val="20"/>
                <w:szCs w:val="20"/>
              </w:rPr>
              <w:t xml:space="preserve">Родину </w:t>
            </w:r>
            <w:proofErr w:type="spellStart"/>
            <w:r w:rsidRPr="00B971B1">
              <w:rPr>
                <w:rFonts w:ascii="Times New Roman" w:hAnsi="Times New Roman" w:cs="Times New Roman"/>
                <w:sz w:val="20"/>
                <w:szCs w:val="20"/>
              </w:rPr>
              <w:t>ащищать</w:t>
            </w:r>
            <w:proofErr w:type="spellEnd"/>
            <w:r w:rsidRPr="00B971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43CD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Ольга Петровна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3CD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№35»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CD1" w:rsidRPr="004A025C" w:rsidTr="00376AD0">
        <w:tc>
          <w:tcPr>
            <w:tcW w:w="995" w:type="dxa"/>
          </w:tcPr>
          <w:p w:rsidR="00843CD1" w:rsidRPr="004A025C" w:rsidRDefault="00843CD1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-12.4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4A025C" w:rsidRDefault="00843CD1" w:rsidP="00B9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деятельности региональной инновационной площадки «Педагогическая поддержка детей старшего дошкольного и младшего школьного возрастов в работе по ранней профориентации» в 2016-2017 учебном году</w:t>
            </w:r>
          </w:p>
        </w:tc>
        <w:tc>
          <w:tcPr>
            <w:tcW w:w="992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Марчук Светлана Владимировна, старший методист кафедры ДИНО ГАУ ДПО «СОИРО»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D1" w:rsidRPr="004A025C" w:rsidTr="00376AD0">
        <w:tc>
          <w:tcPr>
            <w:tcW w:w="995" w:type="dxa"/>
          </w:tcPr>
          <w:p w:rsidR="00843CD1" w:rsidRPr="004A025C" w:rsidRDefault="00843CD1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4A025C" w:rsidRDefault="00145FC9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Практикум: «Проектирование и моделирование образовательной деятельности по профориентации в ДОУ»</w:t>
            </w:r>
            <w:bookmarkStart w:id="0" w:name="_GoBack"/>
            <w:bookmarkEnd w:id="0"/>
          </w:p>
        </w:tc>
        <w:tc>
          <w:tcPr>
            <w:tcW w:w="992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43CD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Борсук</w:t>
            </w:r>
            <w:proofErr w:type="spellEnd"/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Викторовна, </w:t>
            </w:r>
          </w:p>
          <w:p w:rsidR="00843CD1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«Методический центр»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CD1" w:rsidRPr="004A025C" w:rsidTr="00376AD0">
        <w:trPr>
          <w:trHeight w:val="83"/>
        </w:trPr>
        <w:tc>
          <w:tcPr>
            <w:tcW w:w="995" w:type="dxa"/>
          </w:tcPr>
          <w:p w:rsidR="00843CD1" w:rsidRPr="004A025C" w:rsidRDefault="00843CD1" w:rsidP="00145F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>-13.</w:t>
            </w:r>
            <w:r w:rsidR="00145F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843CD1" w:rsidRPr="004A025C" w:rsidRDefault="00145FC9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Награждение. </w:t>
            </w:r>
            <w:r w:rsidR="00843CD1" w:rsidRPr="004A025C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семинара</w:t>
            </w:r>
          </w:p>
        </w:tc>
        <w:tc>
          <w:tcPr>
            <w:tcW w:w="992" w:type="dxa"/>
            <w:vMerge/>
          </w:tcPr>
          <w:p w:rsidR="00843CD1" w:rsidRPr="004A025C" w:rsidRDefault="00843CD1" w:rsidP="002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43CD1" w:rsidRPr="004A025C" w:rsidRDefault="00843CD1" w:rsidP="00C0750D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025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Цикунов</w:t>
            </w:r>
            <w:proofErr w:type="spellEnd"/>
            <w:r w:rsidRPr="004A025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Сергей Юрьевич, </w:t>
            </w:r>
            <w:r w:rsidRPr="00D6436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Заместитель председателя СОООО «Педагогическое общество России»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,</w:t>
            </w:r>
            <w:r w:rsidR="00C0750D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4A025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етодического центра по </w:t>
            </w:r>
            <w:proofErr w:type="spellStart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0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работе,</w:t>
            </w:r>
            <w:r w:rsidRPr="004A025C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 педагогических наук</w:t>
            </w:r>
          </w:p>
        </w:tc>
        <w:tc>
          <w:tcPr>
            <w:tcW w:w="8221" w:type="dxa"/>
            <w:vMerge/>
          </w:tcPr>
          <w:p w:rsidR="00843CD1" w:rsidRPr="004A025C" w:rsidRDefault="00843CD1" w:rsidP="002D53B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1829C7" w:rsidRPr="00360B4B" w:rsidRDefault="001829C7" w:rsidP="00C0750D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1829C7" w:rsidRPr="00360B4B" w:rsidSect="007E6E59">
      <w:pgSz w:w="16838" w:h="11906" w:orient="landscape"/>
      <w:pgMar w:top="34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22" w:rsidRDefault="00E10D22" w:rsidP="00B64F84">
      <w:pPr>
        <w:spacing w:after="0" w:line="240" w:lineRule="auto"/>
      </w:pPr>
      <w:r>
        <w:separator/>
      </w:r>
    </w:p>
  </w:endnote>
  <w:endnote w:type="continuationSeparator" w:id="0">
    <w:p w:rsidR="00E10D22" w:rsidRDefault="00E10D22" w:rsidP="00B6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22" w:rsidRDefault="00E10D22" w:rsidP="00B64F84">
      <w:pPr>
        <w:spacing w:after="0" w:line="240" w:lineRule="auto"/>
      </w:pPr>
      <w:r>
        <w:separator/>
      </w:r>
    </w:p>
  </w:footnote>
  <w:footnote w:type="continuationSeparator" w:id="0">
    <w:p w:rsidR="00E10D22" w:rsidRDefault="00E10D22" w:rsidP="00B6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C4"/>
    <w:rsid w:val="00004C4D"/>
    <w:rsid w:val="00016E17"/>
    <w:rsid w:val="000B5AB4"/>
    <w:rsid w:val="00145FC9"/>
    <w:rsid w:val="00153C3E"/>
    <w:rsid w:val="001679B2"/>
    <w:rsid w:val="001829C7"/>
    <w:rsid w:val="001B1D1B"/>
    <w:rsid w:val="001E01DE"/>
    <w:rsid w:val="001E52F5"/>
    <w:rsid w:val="00202932"/>
    <w:rsid w:val="002252A2"/>
    <w:rsid w:val="00241D5A"/>
    <w:rsid w:val="002601B4"/>
    <w:rsid w:val="0032375E"/>
    <w:rsid w:val="0034668F"/>
    <w:rsid w:val="0035319B"/>
    <w:rsid w:val="003579FD"/>
    <w:rsid w:val="00360B4B"/>
    <w:rsid w:val="00370092"/>
    <w:rsid w:val="00376AD0"/>
    <w:rsid w:val="003E7AAC"/>
    <w:rsid w:val="00450726"/>
    <w:rsid w:val="004A025C"/>
    <w:rsid w:val="004F288E"/>
    <w:rsid w:val="00586B3C"/>
    <w:rsid w:val="005C4480"/>
    <w:rsid w:val="00636B1A"/>
    <w:rsid w:val="006426E4"/>
    <w:rsid w:val="006866D3"/>
    <w:rsid w:val="00692FFB"/>
    <w:rsid w:val="006A7201"/>
    <w:rsid w:val="007029AC"/>
    <w:rsid w:val="0078648C"/>
    <w:rsid w:val="007B4CDE"/>
    <w:rsid w:val="007E6E59"/>
    <w:rsid w:val="00843CD1"/>
    <w:rsid w:val="0086333C"/>
    <w:rsid w:val="0087766D"/>
    <w:rsid w:val="009A5ED4"/>
    <w:rsid w:val="00A17AF8"/>
    <w:rsid w:val="00A915C4"/>
    <w:rsid w:val="00AA562C"/>
    <w:rsid w:val="00B00614"/>
    <w:rsid w:val="00B13DC3"/>
    <w:rsid w:val="00B30A59"/>
    <w:rsid w:val="00B64F84"/>
    <w:rsid w:val="00B81EE8"/>
    <w:rsid w:val="00B92024"/>
    <w:rsid w:val="00B971B1"/>
    <w:rsid w:val="00BB6865"/>
    <w:rsid w:val="00BB7BD4"/>
    <w:rsid w:val="00BD63D9"/>
    <w:rsid w:val="00C0750D"/>
    <w:rsid w:val="00C737D9"/>
    <w:rsid w:val="00C81E8B"/>
    <w:rsid w:val="00D14512"/>
    <w:rsid w:val="00D21AC7"/>
    <w:rsid w:val="00D64364"/>
    <w:rsid w:val="00DB34BA"/>
    <w:rsid w:val="00DB5278"/>
    <w:rsid w:val="00DC366E"/>
    <w:rsid w:val="00E10D22"/>
    <w:rsid w:val="00E37794"/>
    <w:rsid w:val="00E62A33"/>
    <w:rsid w:val="00E878C7"/>
    <w:rsid w:val="00E921E5"/>
    <w:rsid w:val="00EB4AEB"/>
    <w:rsid w:val="00EF6699"/>
    <w:rsid w:val="00F17640"/>
    <w:rsid w:val="00F24E57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915C4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DB5278"/>
  </w:style>
  <w:style w:type="character" w:customStyle="1" w:styleId="title-wrapper">
    <w:name w:val="title-wrapper"/>
    <w:basedOn w:val="a0"/>
    <w:rsid w:val="00241D5A"/>
  </w:style>
  <w:style w:type="paragraph" w:styleId="a8">
    <w:name w:val="header"/>
    <w:basedOn w:val="a"/>
    <w:link w:val="a9"/>
    <w:uiPriority w:val="99"/>
    <w:unhideWhenUsed/>
    <w:rsid w:val="00B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F84"/>
  </w:style>
  <w:style w:type="paragraph" w:styleId="aa">
    <w:name w:val="footer"/>
    <w:basedOn w:val="a"/>
    <w:link w:val="ab"/>
    <w:uiPriority w:val="99"/>
    <w:unhideWhenUsed/>
    <w:rsid w:val="00B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F84"/>
  </w:style>
  <w:style w:type="character" w:styleId="ac">
    <w:name w:val="Strong"/>
    <w:basedOn w:val="a0"/>
    <w:uiPriority w:val="22"/>
    <w:qFormat/>
    <w:rsid w:val="003237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A915C4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DB5278"/>
  </w:style>
  <w:style w:type="character" w:customStyle="1" w:styleId="title-wrapper">
    <w:name w:val="title-wrapper"/>
    <w:basedOn w:val="a0"/>
    <w:rsid w:val="00241D5A"/>
  </w:style>
  <w:style w:type="paragraph" w:styleId="a8">
    <w:name w:val="header"/>
    <w:basedOn w:val="a"/>
    <w:link w:val="a9"/>
    <w:uiPriority w:val="99"/>
    <w:unhideWhenUsed/>
    <w:rsid w:val="00B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F84"/>
  </w:style>
  <w:style w:type="paragraph" w:styleId="aa">
    <w:name w:val="footer"/>
    <w:basedOn w:val="a"/>
    <w:link w:val="ab"/>
    <w:uiPriority w:val="99"/>
    <w:unhideWhenUsed/>
    <w:rsid w:val="00B6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F84"/>
  </w:style>
  <w:style w:type="character" w:styleId="ac">
    <w:name w:val="Strong"/>
    <w:basedOn w:val="a0"/>
    <w:uiPriority w:val="22"/>
    <w:qFormat/>
    <w:rsid w:val="00323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1B07-0C8E-4588-AE35-1057BB00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4</cp:revision>
  <cp:lastPrinted>2017-09-20T10:19:00Z</cp:lastPrinted>
  <dcterms:created xsi:type="dcterms:W3CDTF">2017-09-20T10:18:00Z</dcterms:created>
  <dcterms:modified xsi:type="dcterms:W3CDTF">2017-09-20T16:50:00Z</dcterms:modified>
</cp:coreProperties>
</file>