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B" w:rsidRDefault="00D918BB" w:rsidP="00D918BB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МБОУ « СОШ им.П.Н.Бережнова села Нижняя Покровка Перелюбского муниципального района Саратовской области»</w:t>
      </w:r>
    </w:p>
    <w:p w:rsidR="00D918BB" w:rsidRDefault="00D918BB" w:rsidP="00D918BB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918BB" w:rsidRDefault="00D918BB" w:rsidP="00D918BB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D918BB" w:rsidRDefault="00D918BB" w:rsidP="00D918BB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Тема работы:</w:t>
      </w:r>
    </w:p>
    <w:p w:rsidR="00D918BB" w:rsidRDefault="00D918BB" w:rsidP="00D9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25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Проектно-исследовательская деятельность как основа профессиональ</w:t>
      </w:r>
      <w:r w:rsidR="004315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ного самоопределения школьников</w:t>
      </w:r>
    </w:p>
    <w:p w:rsidR="00D918BB" w:rsidRDefault="00D918BB" w:rsidP="00D918BB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pacing w:val="-7"/>
          <w:sz w:val="28"/>
          <w:szCs w:val="28"/>
        </w:rPr>
        <w:t>Завгороднева Наталья Сергеевна,</w:t>
      </w: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учитель химии и биологии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МБОУ СОШ им. П.Н. Бережнова </w:t>
      </w: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села Нижняя Покровка </w:t>
      </w:r>
    </w:p>
    <w:p w:rsidR="00D918BB" w:rsidRDefault="00D918BB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Перелюбского муниципального района</w:t>
      </w:r>
    </w:p>
    <w:p w:rsidR="00D918BB" w:rsidRDefault="00431540" w:rsidP="00D918BB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Саратовской области»</w:t>
      </w:r>
    </w:p>
    <w:p w:rsidR="00D918BB" w:rsidRDefault="00D918BB" w:rsidP="00D918BB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Нижняя Покровка </w:t>
      </w:r>
    </w:p>
    <w:p w:rsidR="00D918BB" w:rsidRDefault="00D918BB" w:rsidP="00D91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D918BB" w:rsidRDefault="00D918BB" w:rsidP="00D918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18BB" w:rsidRDefault="00D918BB" w:rsidP="00D918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2552" w:rsidRDefault="00F12552" w:rsidP="00F12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18BB" w:rsidRDefault="00D918BB" w:rsidP="00F12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18BB" w:rsidRDefault="00D918BB" w:rsidP="00F12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18BB" w:rsidRPr="00F12552" w:rsidRDefault="00D918BB" w:rsidP="00F12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367A1" w:rsidRDefault="007367A1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Профориентация – это направленная система пси</w:t>
      </w:r>
      <w:r w:rsidR="00D9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холого- педагогических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направляющих каждого обучающегося на выбор профессии</w:t>
      </w:r>
      <w:r w:rsidR="0045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спроса на рынке</w:t>
      </w:r>
      <w:r w:rsidR="00D9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квалифицированных кадров а так же </w:t>
      </w:r>
      <w:r w:rsidR="0045650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своих личных интересов.</w:t>
      </w:r>
    </w:p>
    <w:p w:rsidR="007B4F37" w:rsidRDefault="002501BC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918B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правильный выбор обучающимися</w:t>
      </w: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жизненного пути , огромная отв</w:t>
      </w:r>
      <w:r w:rsidR="00D918B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етственность ложиться на школу. Правильное построение</w:t>
      </w: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 воспитательного процесса,</w:t>
      </w:r>
      <w:r w:rsidR="00533B44" w:rsidRPr="00795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содействовать ребенку в выборе профессии.</w:t>
      </w:r>
    </w:p>
    <w:p w:rsidR="00F16620" w:rsidRDefault="00024537" w:rsidP="00431540">
      <w:p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>С введением новых стандартов, изменились и приоритеты образования.</w:t>
      </w:r>
      <w:r w:rsidRPr="00795A83">
        <w:rPr>
          <w:rStyle w:val="dash041e005f0431005f044b005f0447005f043d005f044b005f0439005f005fchar1char1"/>
          <w:sz w:val="28"/>
          <w:szCs w:val="28"/>
        </w:rPr>
        <w:t xml:space="preserve"> Основная установка идет </w:t>
      </w:r>
      <w:r w:rsidR="00EE73DE">
        <w:rPr>
          <w:rStyle w:val="dash041e005f0431005f044b005f0447005f043d005f044b005f0439005f005fchar1char1"/>
          <w:sz w:val="28"/>
          <w:szCs w:val="28"/>
        </w:rPr>
        <w:t>:</w:t>
      </w:r>
    </w:p>
    <w:p w:rsidR="00F16620" w:rsidRDefault="00F16620" w:rsidP="00431540">
      <w:p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024537" w:rsidRPr="00795A83">
        <w:rPr>
          <w:rStyle w:val="dash041e005f0431005f044b005f0447005f043d005f044b005f0439005f005fchar1char1"/>
          <w:sz w:val="28"/>
          <w:szCs w:val="28"/>
        </w:rPr>
        <w:t>на становление личност</w:t>
      </w:r>
      <w:r w:rsidR="004A0469" w:rsidRPr="00795A83">
        <w:rPr>
          <w:rStyle w:val="dash041e005f0431005f044b005f0447005f043d005f044b005f0439005f005fchar1char1"/>
          <w:sz w:val="28"/>
          <w:szCs w:val="28"/>
        </w:rPr>
        <w:t>и</w:t>
      </w:r>
      <w:r w:rsidR="00024537" w:rsidRPr="00795A83">
        <w:rPr>
          <w:rStyle w:val="dash041e005f0431005f044b005f0447005f043d005f044b005f0439005f005fchar1char1"/>
          <w:sz w:val="28"/>
          <w:szCs w:val="28"/>
        </w:rPr>
        <w:t xml:space="preserve"> выпускника</w:t>
      </w:r>
      <w:r w:rsidR="00533B44" w:rsidRPr="00795A83">
        <w:rPr>
          <w:rStyle w:val="dash041e005f0431005f044b005f0447005f043d005f044b005f0439005f005fchar1char1"/>
          <w:sz w:val="28"/>
          <w:szCs w:val="28"/>
        </w:rPr>
        <w:t>,</w:t>
      </w:r>
      <w:r w:rsidR="004A0469" w:rsidRPr="00795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469"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</w:t>
      </w:r>
      <w:r w:rsidR="004A0469" w:rsidRPr="00795A8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A0469"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все постоянно приобретаемые в течение жизни знания</w:t>
      </w:r>
      <w:r w:rsidR="004A0469" w:rsidRPr="00795A8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95A83" w:rsidRDefault="00F16620" w:rsidP="004315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533B44" w:rsidRPr="00795A83">
        <w:rPr>
          <w:rStyle w:val="dash041e005f0431005f044b005f0447005f043d005f044b005f0439005f005fchar1char1"/>
          <w:sz w:val="28"/>
          <w:szCs w:val="28"/>
        </w:rPr>
        <w:t xml:space="preserve">на </w:t>
      </w:r>
      <w:r w:rsidR="00533B44" w:rsidRPr="00795A83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A0469" w:rsidRPr="00795A83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533B44" w:rsidRPr="00795A83">
        <w:rPr>
          <w:rFonts w:ascii="Times New Roman" w:hAnsi="Times New Roman" w:cs="Times New Roman"/>
          <w:sz w:val="28"/>
          <w:szCs w:val="28"/>
        </w:rPr>
        <w:t>нового мышления, умение применять его в познавательной, коммуникативной, социальной практике и профессиональной ориентации</w:t>
      </w:r>
      <w:r w:rsidR="00D94AAC">
        <w:rPr>
          <w:rStyle w:val="dash041e005f0431005f044b005f0447005f043d005f044b005f0439005f005fchar1char1"/>
          <w:sz w:val="28"/>
          <w:szCs w:val="28"/>
        </w:rPr>
        <w:t>,</w:t>
      </w:r>
    </w:p>
    <w:p w:rsidR="00EE73DE" w:rsidRPr="00EE73DE" w:rsidRDefault="00EE73DE" w:rsidP="00431540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7B4F37">
        <w:rPr>
          <w:rStyle w:val="dash041e005f0431005f044b005f0447005f043d005f044b005f0439005f005fchar1char1"/>
          <w:sz w:val="28"/>
          <w:szCs w:val="28"/>
        </w:rPr>
        <w:t xml:space="preserve"> на </w:t>
      </w:r>
      <w:r w:rsidRPr="0065359B">
        <w:rPr>
          <w:rStyle w:val="dash041e005f0431005f044b005f0447005f043d005f044b005f0439005f005fchar1char1"/>
          <w:sz w:val="28"/>
          <w:szCs w:val="28"/>
        </w:rPr>
        <w:t>ориент</w:t>
      </w:r>
      <w:r>
        <w:rPr>
          <w:rStyle w:val="dash041e005f0431005f044b005f0447005f043d005f044b005f0439005f005fchar1char1"/>
          <w:sz w:val="28"/>
          <w:szCs w:val="28"/>
        </w:rPr>
        <w:t xml:space="preserve">ацию в мире профессий и </w:t>
      </w:r>
      <w:r w:rsidRPr="0065359B">
        <w:rPr>
          <w:rStyle w:val="dash041e005f0431005f044b005f0447005f043d005f044b005f0439005f005fchar1char1"/>
          <w:sz w:val="28"/>
          <w:szCs w:val="28"/>
        </w:rPr>
        <w:t>понима</w:t>
      </w:r>
      <w:r>
        <w:rPr>
          <w:rStyle w:val="dash041e005f0431005f044b005f0447005f043d005f044b005f0439005f005fchar1char1"/>
          <w:sz w:val="28"/>
          <w:szCs w:val="28"/>
        </w:rPr>
        <w:t>ние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значени</w:t>
      </w:r>
      <w:r>
        <w:rPr>
          <w:rStyle w:val="dash041e005f0431005f044b005f0447005f043d005f044b005f0439005f005fchar1char1"/>
          <w:sz w:val="28"/>
          <w:szCs w:val="28"/>
        </w:rPr>
        <w:t>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:rsidR="00795A83" w:rsidRDefault="00795A83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должен строиться на основе освоения способов деятельности учащихся, их профессионального самоопределения, на формировании у них познавательных и созидательных способностей,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успешной социализации в обществе и активной адаптации на рынке труда.</w:t>
      </w:r>
    </w:p>
    <w:p w:rsidR="007B4F37" w:rsidRDefault="007B4F37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к выбору той или иной профессии проходит во многих случаях через развитие у школьников интереса к учебным предметам.</w:t>
      </w:r>
    </w:p>
    <w:p w:rsidR="009C20C4" w:rsidRDefault="007B4F37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37">
        <w:rPr>
          <w:rFonts w:ascii="Times New Roman" w:hAnsi="Times New Roman" w:cs="Times New Roman"/>
          <w:sz w:val="28"/>
          <w:szCs w:val="28"/>
        </w:rPr>
        <w:t>Чтобы ученик выбрал в будущем профессию</w:t>
      </w:r>
      <w:r>
        <w:rPr>
          <w:rFonts w:ascii="Times New Roman" w:hAnsi="Times New Roman" w:cs="Times New Roman"/>
          <w:sz w:val="28"/>
          <w:szCs w:val="28"/>
        </w:rPr>
        <w:t xml:space="preserve">, связанную с химией: </w:t>
      </w:r>
      <w:r w:rsidRPr="007B4F37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цинского работника</w:t>
      </w:r>
      <w:r w:rsidRPr="007B4F37">
        <w:rPr>
          <w:rFonts w:ascii="Times New Roman" w:hAnsi="Times New Roman" w:cs="Times New Roman"/>
          <w:sz w:val="28"/>
          <w:szCs w:val="28"/>
        </w:rPr>
        <w:t xml:space="preserve">, технолога, лаборанта или </w:t>
      </w:r>
      <w:r w:rsidR="00A22866">
        <w:rPr>
          <w:rFonts w:ascii="Times New Roman" w:hAnsi="Times New Roman" w:cs="Times New Roman"/>
          <w:sz w:val="28"/>
          <w:szCs w:val="28"/>
        </w:rPr>
        <w:t>другой любой специальности</w:t>
      </w:r>
      <w:r w:rsidR="009C20C4">
        <w:rPr>
          <w:rFonts w:ascii="Times New Roman" w:hAnsi="Times New Roman" w:cs="Times New Roman"/>
          <w:sz w:val="28"/>
          <w:szCs w:val="28"/>
        </w:rPr>
        <w:t>, необходимо</w:t>
      </w:r>
      <w:r w:rsidR="00F12552">
        <w:rPr>
          <w:rFonts w:ascii="Times New Roman" w:hAnsi="Times New Roman" w:cs="Times New Roman"/>
          <w:sz w:val="28"/>
          <w:szCs w:val="28"/>
        </w:rPr>
        <w:t xml:space="preserve">, </w:t>
      </w:r>
      <w:r w:rsidRPr="007B4F37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9C20C4">
        <w:rPr>
          <w:rFonts w:ascii="Times New Roman" w:hAnsi="Times New Roman" w:cs="Times New Roman"/>
          <w:sz w:val="28"/>
          <w:szCs w:val="28"/>
        </w:rPr>
        <w:t>про</w:t>
      </w:r>
      <w:r w:rsidRPr="007B4F37">
        <w:rPr>
          <w:rFonts w:ascii="Times New Roman" w:hAnsi="Times New Roman" w:cs="Times New Roman"/>
          <w:sz w:val="28"/>
          <w:szCs w:val="28"/>
        </w:rPr>
        <w:t>будить у школьника интерес к химии</w:t>
      </w:r>
      <w:r w:rsidR="00EB7573">
        <w:rPr>
          <w:rFonts w:ascii="Times New Roman" w:hAnsi="Times New Roman" w:cs="Times New Roman"/>
          <w:sz w:val="28"/>
          <w:szCs w:val="28"/>
        </w:rPr>
        <w:t xml:space="preserve">, </w:t>
      </w:r>
      <w:r w:rsidR="00A22866">
        <w:rPr>
          <w:rFonts w:ascii="Times New Roman" w:hAnsi="Times New Roman" w:cs="Times New Roman"/>
          <w:sz w:val="28"/>
          <w:szCs w:val="28"/>
        </w:rPr>
        <w:t xml:space="preserve">способствовать становление его как </w:t>
      </w:r>
      <w:r w:rsidR="00EB7573">
        <w:rPr>
          <w:rFonts w:ascii="Times New Roman" w:hAnsi="Times New Roman" w:cs="Times New Roman"/>
          <w:sz w:val="28"/>
          <w:szCs w:val="28"/>
        </w:rPr>
        <w:t>изыскателя</w:t>
      </w:r>
      <w:r w:rsidRPr="007B4F37">
        <w:rPr>
          <w:rFonts w:ascii="Times New Roman" w:hAnsi="Times New Roman" w:cs="Times New Roman"/>
          <w:sz w:val="28"/>
          <w:szCs w:val="28"/>
        </w:rPr>
        <w:t>.</w:t>
      </w:r>
    </w:p>
    <w:p w:rsidR="002C4161" w:rsidRDefault="00A43D2A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 к химии, обусловлен , практиче</w:t>
      </w:r>
      <w:r w:rsidR="002C416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значимостью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</w:t>
      </w:r>
      <w:r w:rsidR="002C416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поэтому </w:t>
      </w:r>
      <w:r w:rsidR="002C416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преподавание должно быть увлекательным, ярким, насыщенным</w:t>
      </w:r>
      <w:r w:rsidR="00EB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новизной , </w:t>
      </w:r>
      <w:r w:rsidR="002C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практикой открытий и исследований.</w:t>
      </w:r>
    </w:p>
    <w:p w:rsidR="00DD4B9D" w:rsidRDefault="00A43D2A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4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олюбив химию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ученики </w:t>
      </w:r>
      <w:r w:rsidR="00DD4B9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наверняка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 сделать ее основой своей будущей профессии,</w:t>
      </w:r>
      <w:r w:rsidR="0051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большим желанием будут изучать химию, интересоваться специальностями, связанными с ней, и готовиться к поступлению в соответствующие ВУЗы.</w:t>
      </w:r>
    </w:p>
    <w:p w:rsidR="009762AF" w:rsidRPr="00F00FBF" w:rsidRDefault="00A43D2A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суть  работы</w:t>
      </w:r>
      <w:r w:rsidR="00E3630E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профессиональному самоопределению </w:t>
      </w:r>
      <w:r w:rsidR="002269F1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преподавания</w:t>
      </w:r>
      <w:r w:rsidR="00F1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том, чтобы</w:t>
      </w:r>
    </w:p>
    <w:p w:rsidR="009762AF" w:rsidRPr="00F00FBF" w:rsidRDefault="009762AF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3D2A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ученикам глубоко и прочно усвоить основ</w:t>
      </w:r>
      <w:r w:rsidR="002B3D7F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43D2A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2B3D7F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43D2A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2B3D7F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45DA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00FBF" w:rsidRPr="00F00FBF" w:rsidRDefault="009762AF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 w:rsidR="005D148C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познавательного интереса, творческой направленности личности обучающихся,</w:t>
      </w:r>
    </w:p>
    <w:p w:rsidR="00F00FBF" w:rsidRPr="00F00FBF" w:rsidRDefault="00F00FBF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D148C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A8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профорие</w:t>
      </w:r>
      <w:r w:rsidR="006F59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3A8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тационную направленность уроков ,</w:t>
      </w:r>
    </w:p>
    <w:p w:rsidR="00E3630E" w:rsidRPr="00F00FBF" w:rsidRDefault="00F00FBF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5DA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9762AF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7D3A8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445DA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систему практико- ориентированн</w:t>
      </w:r>
      <w:r w:rsidR="005D148C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45DA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 w:rsidR="005D148C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5DA5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проектную, исследовательскую, трудовую, где можно вос</w:t>
      </w:r>
      <w:r w:rsidR="00A43D2A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приобретенными знаниями для решения различных практических задач</w:t>
      </w:r>
      <w:r w:rsidR="00BB7502" w:rsidRPr="00F00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A3C" w:rsidRDefault="006D3621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37">
        <w:rPr>
          <w:rFonts w:ascii="Times New Roman" w:hAnsi="Times New Roman" w:cs="Times New Roman"/>
          <w:sz w:val="28"/>
          <w:szCs w:val="28"/>
        </w:rPr>
        <w:t>В первую очередь, эт</w:t>
      </w:r>
      <w:r w:rsidR="00F00FBF">
        <w:rPr>
          <w:rFonts w:ascii="Times New Roman" w:hAnsi="Times New Roman" w:cs="Times New Roman"/>
          <w:sz w:val="28"/>
          <w:szCs w:val="28"/>
        </w:rPr>
        <w:t>и</w:t>
      </w:r>
      <w:r w:rsidRPr="007B4F3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00FBF">
        <w:rPr>
          <w:rFonts w:ascii="Times New Roman" w:hAnsi="Times New Roman" w:cs="Times New Roman"/>
          <w:sz w:val="28"/>
          <w:szCs w:val="28"/>
        </w:rPr>
        <w:t>и</w:t>
      </w:r>
      <w:r w:rsidRPr="007B4F37">
        <w:rPr>
          <w:rFonts w:ascii="Times New Roman" w:hAnsi="Times New Roman" w:cs="Times New Roman"/>
          <w:sz w:val="28"/>
          <w:szCs w:val="28"/>
        </w:rPr>
        <w:t xml:space="preserve"> реша</w:t>
      </w:r>
      <w:r w:rsidR="00F00FBF">
        <w:rPr>
          <w:rFonts w:ascii="Times New Roman" w:hAnsi="Times New Roman" w:cs="Times New Roman"/>
          <w:sz w:val="28"/>
          <w:szCs w:val="28"/>
        </w:rPr>
        <w:t>ю</w:t>
      </w:r>
      <w:r w:rsidRPr="007B4F37">
        <w:rPr>
          <w:rFonts w:ascii="Times New Roman" w:hAnsi="Times New Roman" w:cs="Times New Roman"/>
          <w:sz w:val="28"/>
          <w:szCs w:val="28"/>
        </w:rPr>
        <w:t>тся на уроках</w:t>
      </w:r>
      <w:r w:rsidR="00B42F45">
        <w:rPr>
          <w:rFonts w:ascii="Times New Roman" w:hAnsi="Times New Roman" w:cs="Times New Roman"/>
          <w:sz w:val="28"/>
          <w:szCs w:val="28"/>
        </w:rPr>
        <w:t xml:space="preserve"> и </w:t>
      </w:r>
      <w:r w:rsidR="00431540">
        <w:rPr>
          <w:rFonts w:ascii="Times New Roman" w:hAnsi="Times New Roman" w:cs="Times New Roman"/>
          <w:sz w:val="28"/>
          <w:szCs w:val="28"/>
        </w:rPr>
        <w:t>внеклассных мероприятиях</w:t>
      </w:r>
      <w:r w:rsidR="00B42F45">
        <w:rPr>
          <w:rFonts w:ascii="Times New Roman" w:hAnsi="Times New Roman" w:cs="Times New Roman"/>
          <w:sz w:val="28"/>
          <w:szCs w:val="28"/>
        </w:rPr>
        <w:t>.</w:t>
      </w:r>
    </w:p>
    <w:p w:rsidR="00AA4A3C" w:rsidRDefault="0045723E" w:rsidP="0043154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работа на уроках –</w:t>
      </w:r>
      <w:r w:rsidR="0043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обязательная составная часть политехнического обучения, которая последовательн</w:t>
      </w:r>
      <w:r w:rsidR="00701061">
        <w:rPr>
          <w:rFonts w:ascii="Times New Roman" w:hAnsi="Times New Roman" w:cs="Times New Roman"/>
          <w:sz w:val="28"/>
          <w:szCs w:val="28"/>
        </w:rPr>
        <w:t>о проходит через весь процесс из</w:t>
      </w:r>
      <w:r>
        <w:rPr>
          <w:rFonts w:ascii="Times New Roman" w:hAnsi="Times New Roman" w:cs="Times New Roman"/>
          <w:sz w:val="28"/>
          <w:szCs w:val="28"/>
        </w:rPr>
        <w:t>учения</w:t>
      </w:r>
      <w:r w:rsidR="00701061">
        <w:rPr>
          <w:rFonts w:ascii="Times New Roman" w:hAnsi="Times New Roman" w:cs="Times New Roman"/>
          <w:sz w:val="28"/>
          <w:szCs w:val="28"/>
        </w:rPr>
        <w:t xml:space="preserve"> курса химии и осуществляется поэтапно различными методами, приемами и организационными формами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F45">
        <w:rPr>
          <w:rFonts w:ascii="Times New Roman" w:hAnsi="Times New Roman" w:cs="Times New Roman"/>
          <w:sz w:val="28"/>
          <w:szCs w:val="28"/>
        </w:rPr>
        <w:t>Но здесь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F45">
        <w:rPr>
          <w:rFonts w:ascii="Times New Roman" w:hAnsi="Times New Roman" w:cs="Times New Roman"/>
          <w:sz w:val="28"/>
          <w:szCs w:val="28"/>
        </w:rPr>
        <w:t xml:space="preserve">прежде всего обзорно- ознакомительная. А </w:t>
      </w:r>
      <w:r w:rsidR="006D3621" w:rsidRPr="007B4F37">
        <w:rPr>
          <w:rFonts w:ascii="Times New Roman" w:hAnsi="Times New Roman" w:cs="Times New Roman"/>
          <w:sz w:val="28"/>
          <w:szCs w:val="28"/>
        </w:rPr>
        <w:t xml:space="preserve">интерес должен перерастать в заинтересованность, затем в стремление познавать большее и научиться большему, далее, у ученика </w:t>
      </w:r>
      <w:r w:rsidR="00B42F45">
        <w:rPr>
          <w:rFonts w:ascii="Times New Roman" w:hAnsi="Times New Roman" w:cs="Times New Roman"/>
          <w:sz w:val="28"/>
          <w:szCs w:val="28"/>
        </w:rPr>
        <w:t xml:space="preserve">должна появиться </w:t>
      </w:r>
      <w:r w:rsidR="006D3621" w:rsidRPr="007B4F37">
        <w:rPr>
          <w:rFonts w:ascii="Times New Roman" w:hAnsi="Times New Roman" w:cs="Times New Roman"/>
          <w:sz w:val="28"/>
          <w:szCs w:val="28"/>
        </w:rPr>
        <w:t>потребность в постоянной деятельности по совершенствованию своих знаний и умений по химии и, наконец, реш</w:t>
      </w:r>
      <w:r w:rsidR="00396EDC">
        <w:rPr>
          <w:rFonts w:ascii="Times New Roman" w:hAnsi="Times New Roman" w:cs="Times New Roman"/>
          <w:sz w:val="28"/>
          <w:szCs w:val="28"/>
        </w:rPr>
        <w:t xml:space="preserve">ение по выбору </w:t>
      </w:r>
      <w:r w:rsidR="006D3621" w:rsidRPr="007B4F37">
        <w:rPr>
          <w:rFonts w:ascii="Times New Roman" w:hAnsi="Times New Roman" w:cs="Times New Roman"/>
          <w:sz w:val="28"/>
          <w:szCs w:val="28"/>
        </w:rPr>
        <w:t>сво</w:t>
      </w:r>
      <w:r w:rsidR="00396EDC">
        <w:rPr>
          <w:rFonts w:ascii="Times New Roman" w:hAnsi="Times New Roman" w:cs="Times New Roman"/>
          <w:sz w:val="28"/>
          <w:szCs w:val="28"/>
        </w:rPr>
        <w:t>его</w:t>
      </w:r>
      <w:r w:rsidR="006D3621" w:rsidRPr="007B4F3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96EDC">
        <w:rPr>
          <w:rFonts w:ascii="Times New Roman" w:hAnsi="Times New Roman" w:cs="Times New Roman"/>
          <w:sz w:val="28"/>
          <w:szCs w:val="28"/>
        </w:rPr>
        <w:t xml:space="preserve">ого пути </w:t>
      </w:r>
      <w:r w:rsidR="006D3621" w:rsidRPr="007B4F37">
        <w:rPr>
          <w:rFonts w:ascii="Times New Roman" w:hAnsi="Times New Roman" w:cs="Times New Roman"/>
          <w:sz w:val="28"/>
          <w:szCs w:val="28"/>
        </w:rPr>
        <w:t>в пользу химии.</w:t>
      </w:r>
    </w:p>
    <w:p w:rsidR="00AA4A3C" w:rsidRPr="00AA4A3C" w:rsidRDefault="00AA4A3C" w:rsidP="00431540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C7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ученике живёт страсть к открытиям и исследованиям. Даже плохо успевающий ученик обнаруживает интерес к предмету, когда ему удаётся что-нибудь „открыть"</w:t>
      </w:r>
      <w:r w:rsidR="0040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C71" w:rsidRPr="00D00C71">
        <w:rPr>
          <w:rFonts w:ascii="Times New Roman" w:eastAsia="Times New Roman" w:hAnsi="Times New Roman" w:cs="Times New Roman"/>
          <w:color w:val="000000"/>
          <w:sz w:val="28"/>
          <w:szCs w:val="28"/>
        </w:rPr>
        <w:t>или « создать»</w:t>
      </w:r>
      <w:r w:rsidR="00706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0CBE">
        <w:rPr>
          <w:rFonts w:ascii="Times New Roman" w:eastAsia="Times New Roman" w:hAnsi="Times New Roman" w:cs="Times New Roman"/>
          <w:color w:val="000000"/>
          <w:sz w:val="28"/>
          <w:szCs w:val="28"/>
        </w:rPr>
        <w:t>А х</w:t>
      </w:r>
      <w:r w:rsidR="00D00C71" w:rsidRPr="00AA4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имия это </w:t>
      </w:r>
      <w:r w:rsidR="0040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раз тот </w:t>
      </w:r>
      <w:r w:rsidR="00D00C71" w:rsidRPr="00AA4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предмет, </w:t>
      </w:r>
      <w:r w:rsidR="00D00C71" w:rsidRPr="00AA4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который даёт огромные возможности для разнообразных исследований</w:t>
      </w:r>
      <w:r w:rsidR="0040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проектирования</w:t>
      </w:r>
      <w:r w:rsidR="00D00C71" w:rsidRPr="00AA4A3C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небольших краткосрочных (в пределах одного урока) до длительных и глубоких, которые оформляются в научно-исследовательские работы.</w:t>
      </w:r>
    </w:p>
    <w:p w:rsidR="00100C46" w:rsidRDefault="001829F7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эффективным </w:t>
      </w:r>
      <w:r w:rsidR="00C52C3C">
        <w:rPr>
          <w:rFonts w:ascii="Times New Roman" w:hAnsi="Times New Roman" w:cs="Times New Roman"/>
          <w:sz w:val="28"/>
          <w:szCs w:val="28"/>
        </w:rPr>
        <w:t xml:space="preserve">является проектно- исследовательский метод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C3C">
        <w:rPr>
          <w:rFonts w:ascii="Times New Roman" w:hAnsi="Times New Roman" w:cs="Times New Roman"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C52C3C">
        <w:rPr>
          <w:rFonts w:ascii="Times New Roman" w:hAnsi="Times New Roman" w:cs="Times New Roman"/>
          <w:sz w:val="28"/>
          <w:szCs w:val="28"/>
        </w:rPr>
        <w:t xml:space="preserve"> работы .</w:t>
      </w:r>
      <w:r w:rsidR="00607CF2">
        <w:rPr>
          <w:rFonts w:ascii="Times New Roman" w:hAnsi="Times New Roman" w:cs="Times New Roman"/>
          <w:sz w:val="28"/>
          <w:szCs w:val="28"/>
        </w:rPr>
        <w:t xml:space="preserve"> </w:t>
      </w:r>
      <w:r w:rsidR="006F59F4">
        <w:rPr>
          <w:rFonts w:ascii="Times New Roman" w:hAnsi="Times New Roman" w:cs="Times New Roman"/>
          <w:sz w:val="28"/>
          <w:szCs w:val="28"/>
        </w:rPr>
        <w:t>Этот метод практико- ориентированный</w:t>
      </w:r>
      <w:r w:rsidR="00C52C3C">
        <w:rPr>
          <w:rFonts w:ascii="Times New Roman" w:hAnsi="Times New Roman" w:cs="Times New Roman"/>
          <w:sz w:val="28"/>
          <w:szCs w:val="28"/>
        </w:rPr>
        <w:t xml:space="preserve">, так как дает </w:t>
      </w:r>
      <w:r w:rsidR="00192D3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C52C3C">
        <w:rPr>
          <w:rFonts w:ascii="Times New Roman" w:hAnsi="Times New Roman" w:cs="Times New Roman"/>
          <w:sz w:val="28"/>
          <w:szCs w:val="28"/>
        </w:rPr>
        <w:t>возможность</w:t>
      </w:r>
      <w:r w:rsidR="00192D37">
        <w:rPr>
          <w:rFonts w:ascii="Times New Roman" w:hAnsi="Times New Roman" w:cs="Times New Roman"/>
          <w:sz w:val="28"/>
          <w:szCs w:val="28"/>
        </w:rPr>
        <w:t xml:space="preserve"> профессиональной пробы в процессе реализации проекта. </w:t>
      </w:r>
      <w:r>
        <w:rPr>
          <w:rFonts w:ascii="Times New Roman" w:hAnsi="Times New Roman" w:cs="Times New Roman"/>
          <w:sz w:val="28"/>
          <w:szCs w:val="28"/>
        </w:rPr>
        <w:t>Здесь сочетается репродуктивная и продуктив</w:t>
      </w:r>
      <w:r w:rsidR="00F512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деятельность</w:t>
      </w:r>
      <w:r w:rsidR="00F512A8">
        <w:rPr>
          <w:rFonts w:ascii="Times New Roman" w:hAnsi="Times New Roman" w:cs="Times New Roman"/>
          <w:sz w:val="28"/>
          <w:szCs w:val="28"/>
        </w:rPr>
        <w:t>, комбинируются знания основ химической науки , опыт исследования , проектирования и создания нового продукта</w:t>
      </w:r>
      <w:r w:rsidR="007379DD">
        <w:rPr>
          <w:rFonts w:ascii="Times New Roman" w:hAnsi="Times New Roman" w:cs="Times New Roman"/>
          <w:sz w:val="28"/>
          <w:szCs w:val="28"/>
        </w:rPr>
        <w:t>.</w:t>
      </w:r>
      <w:r w:rsidR="003C390A">
        <w:rPr>
          <w:rFonts w:ascii="Times New Roman" w:hAnsi="Times New Roman" w:cs="Times New Roman"/>
          <w:sz w:val="28"/>
          <w:szCs w:val="28"/>
        </w:rPr>
        <w:t xml:space="preserve"> Но проект не может возникнуть на пустом месте. Его необход</w:t>
      </w:r>
      <w:r w:rsidR="00607CF2">
        <w:rPr>
          <w:rFonts w:ascii="Times New Roman" w:hAnsi="Times New Roman" w:cs="Times New Roman"/>
          <w:sz w:val="28"/>
          <w:szCs w:val="28"/>
        </w:rPr>
        <w:t>имо прирастить к изучаемой теме</w:t>
      </w:r>
      <w:r w:rsidR="00263578">
        <w:rPr>
          <w:rFonts w:ascii="Times New Roman" w:hAnsi="Times New Roman" w:cs="Times New Roman"/>
          <w:sz w:val="28"/>
          <w:szCs w:val="28"/>
        </w:rPr>
        <w:t xml:space="preserve"> или к конкретному уроку</w:t>
      </w:r>
      <w:r w:rsidR="00607CF2">
        <w:rPr>
          <w:rFonts w:ascii="Times New Roman" w:hAnsi="Times New Roman" w:cs="Times New Roman"/>
          <w:sz w:val="28"/>
          <w:szCs w:val="28"/>
        </w:rPr>
        <w:t xml:space="preserve">, сделать практическим продолжением </w:t>
      </w:r>
      <w:r w:rsidR="0045723E">
        <w:rPr>
          <w:rFonts w:ascii="Times New Roman" w:hAnsi="Times New Roman" w:cs="Times New Roman"/>
          <w:sz w:val="28"/>
          <w:szCs w:val="28"/>
        </w:rPr>
        <w:t>его</w:t>
      </w:r>
      <w:r w:rsidR="00607CF2">
        <w:rPr>
          <w:rFonts w:ascii="Times New Roman" w:hAnsi="Times New Roman" w:cs="Times New Roman"/>
          <w:sz w:val="28"/>
          <w:szCs w:val="28"/>
        </w:rPr>
        <w:t xml:space="preserve">. </w:t>
      </w:r>
      <w:r w:rsidR="00F10746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B94329">
        <w:rPr>
          <w:rFonts w:ascii="Times New Roman" w:hAnsi="Times New Roman" w:cs="Times New Roman"/>
          <w:sz w:val="28"/>
          <w:szCs w:val="28"/>
        </w:rPr>
        <w:t>проводится мною как на уроках –</w:t>
      </w:r>
      <w:r w:rsidR="00041488">
        <w:rPr>
          <w:rFonts w:ascii="Times New Roman" w:hAnsi="Times New Roman" w:cs="Times New Roman"/>
          <w:sz w:val="28"/>
          <w:szCs w:val="28"/>
        </w:rPr>
        <w:t xml:space="preserve"> </w:t>
      </w:r>
      <w:r w:rsidR="00B94329">
        <w:rPr>
          <w:rFonts w:ascii="Times New Roman" w:hAnsi="Times New Roman" w:cs="Times New Roman"/>
          <w:sz w:val="28"/>
          <w:szCs w:val="28"/>
        </w:rPr>
        <w:t>проектах, так и на внеурочных проектах</w:t>
      </w:r>
      <w:r w:rsidR="000B4C5E">
        <w:rPr>
          <w:rFonts w:ascii="Times New Roman" w:hAnsi="Times New Roman" w:cs="Times New Roman"/>
          <w:sz w:val="28"/>
          <w:szCs w:val="28"/>
        </w:rPr>
        <w:t>, являющихся дополнением к уроку.</w:t>
      </w:r>
      <w:r w:rsidR="00041488">
        <w:rPr>
          <w:rFonts w:ascii="Times New Roman" w:hAnsi="Times New Roman" w:cs="Times New Roman"/>
          <w:sz w:val="28"/>
          <w:szCs w:val="28"/>
        </w:rPr>
        <w:t xml:space="preserve"> </w:t>
      </w:r>
      <w:r w:rsidR="003C53F1" w:rsidRPr="00100C46">
        <w:rPr>
          <w:rFonts w:ascii="Times New Roman" w:hAnsi="Times New Roman" w:cs="Times New Roman"/>
          <w:sz w:val="28"/>
          <w:szCs w:val="28"/>
        </w:rPr>
        <w:t>В процессе реализации проектов, работа по профориентации становится все более содержательной и разносторонней, так как старшеклассники обладают большим запасом теоретических знаний, практических умений по химии, к тому же у многих</w:t>
      </w:r>
      <w:r w:rsidR="003C53F1">
        <w:rPr>
          <w:rFonts w:ascii="Times New Roman" w:hAnsi="Times New Roman" w:cs="Times New Roman"/>
          <w:sz w:val="28"/>
          <w:szCs w:val="28"/>
        </w:rPr>
        <w:t xml:space="preserve"> из них уже сформировался интерес к предмету</w:t>
      </w:r>
      <w:r w:rsidR="00100C46">
        <w:rPr>
          <w:rFonts w:ascii="Times New Roman" w:hAnsi="Times New Roman" w:cs="Times New Roman"/>
          <w:sz w:val="28"/>
          <w:szCs w:val="28"/>
        </w:rPr>
        <w:t>, на базе которого вполне можно формировать интерес к профессии.</w:t>
      </w:r>
    </w:p>
    <w:p w:rsidR="002C006B" w:rsidRDefault="00861110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C93535" w:rsidRPr="00C93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педагогической деятельности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 </w:t>
      </w:r>
      <w:r w:rsidR="00C93535" w:rsidRPr="00C93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проектный метод  и считаю его эффективной </w:t>
      </w:r>
      <w:r w:rsidR="00C93535" w:rsidRPr="00C935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C93535" w:rsidRPr="00C935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 работ</w:t>
      </w:r>
      <w:r w:rsidR="00DD39A5">
        <w:rPr>
          <w:rFonts w:ascii="Times New Roman" w:eastAsia="Times New Roman" w:hAnsi="Times New Roman" w:cs="Times New Roman"/>
          <w:color w:val="000000"/>
          <w:sz w:val="28"/>
          <w:szCs w:val="28"/>
        </w:rPr>
        <w:t>ы при изучении программных тем</w:t>
      </w:r>
      <w:r w:rsidR="00E70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 </w:t>
      </w:r>
      <w:r w:rsidR="00DD3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06B" w:rsidRDefault="002C006B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 своей природе мечтатели. В плане выбора профессии они всегда мечтают о высоком. Но жизнь диктует свои условия, и не все впоследствии становятся руководителями. Поэтому очень важно широко освещать рабочие специальности</w:t>
      </w:r>
      <w:r w:rsidR="0043629C">
        <w:rPr>
          <w:rFonts w:ascii="Times New Roman" w:eastAsia="Times New Roman" w:hAnsi="Times New Roman" w:cs="Times New Roman"/>
          <w:sz w:val="28"/>
          <w:szCs w:val="28"/>
        </w:rPr>
        <w:t>, преподносить их как</w:t>
      </w:r>
      <w:r w:rsidR="000B4A50">
        <w:rPr>
          <w:rFonts w:ascii="Times New Roman" w:eastAsia="Times New Roman" w:hAnsi="Times New Roman" w:cs="Times New Roman"/>
          <w:sz w:val="28"/>
          <w:szCs w:val="28"/>
        </w:rPr>
        <w:t xml:space="preserve"> самые необходимые, как профессии </w:t>
      </w:r>
      <w:r w:rsidR="0043629C">
        <w:rPr>
          <w:rFonts w:ascii="Times New Roman" w:eastAsia="Times New Roman" w:hAnsi="Times New Roman" w:cs="Times New Roman"/>
          <w:sz w:val="28"/>
          <w:szCs w:val="28"/>
        </w:rPr>
        <w:t>искус</w:t>
      </w:r>
      <w:r w:rsidR="000B4A50">
        <w:rPr>
          <w:rFonts w:ascii="Times New Roman" w:eastAsia="Times New Roman" w:hAnsi="Times New Roman" w:cs="Times New Roman"/>
          <w:sz w:val="28"/>
          <w:szCs w:val="28"/>
        </w:rPr>
        <w:t>ных мастеров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535" w:rsidRDefault="00DD39A5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могут служить реализованные проекты</w:t>
      </w:r>
      <w:r w:rsidR="002C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приращённые к следующим урокам:</w:t>
      </w:r>
    </w:p>
    <w:p w:rsidR="000B4C5E" w:rsidRPr="00100C46" w:rsidRDefault="00100C46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</w:t>
      </w:r>
      <w:r w:rsidR="000B4C5E" w:rsidRPr="00100C46">
        <w:rPr>
          <w:rFonts w:ascii="Times New Roman" w:hAnsi="Times New Roman" w:cs="Times New Roman"/>
          <w:sz w:val="28"/>
          <w:szCs w:val="28"/>
        </w:rPr>
        <w:t>Мыла и СМС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4C5E" w:rsidRPr="00100C46">
        <w:rPr>
          <w:rFonts w:ascii="Times New Roman" w:hAnsi="Times New Roman" w:cs="Times New Roman"/>
          <w:sz w:val="28"/>
          <w:szCs w:val="28"/>
        </w:rPr>
        <w:t>-10-11 класс- проект « Да здравствует мыло душистое»</w:t>
      </w:r>
    </w:p>
    <w:p w:rsidR="00670512" w:rsidRDefault="00670512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« </w:t>
      </w:r>
      <w:r w:rsidR="00007B61">
        <w:rPr>
          <w:rFonts w:ascii="Times New Roman" w:hAnsi="Times New Roman" w:cs="Times New Roman"/>
          <w:sz w:val="28"/>
          <w:szCs w:val="28"/>
        </w:rPr>
        <w:t>Химия в быту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67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« Голливудская улыбка» </w:t>
      </w:r>
      <w:r w:rsidR="002A22E0">
        <w:rPr>
          <w:rFonts w:ascii="Times New Roman" w:hAnsi="Times New Roman" w:cs="Times New Roman"/>
          <w:sz w:val="28"/>
          <w:szCs w:val="28"/>
        </w:rPr>
        <w:t>-11 класс.</w:t>
      </w:r>
    </w:p>
    <w:p w:rsidR="0035493B" w:rsidRPr="00670512" w:rsidRDefault="00C93535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Химия и пища» - </w:t>
      </w:r>
      <w:r w:rsidR="0067051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«Король приправ</w:t>
      </w:r>
      <w:r w:rsidR="002A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глутамат натрия»- 11 класс.</w:t>
      </w:r>
    </w:p>
    <w:p w:rsidR="000B4C5E" w:rsidRPr="00C93535" w:rsidRDefault="00C93535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</w:t>
      </w:r>
      <w:r w:rsidR="000B4C5E" w:rsidRPr="00C93535">
        <w:rPr>
          <w:rFonts w:ascii="Times New Roman" w:hAnsi="Times New Roman" w:cs="Times New Roman"/>
          <w:sz w:val="28"/>
          <w:szCs w:val="28"/>
        </w:rPr>
        <w:t>Соли азотной кислоты – нитраты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4C5E" w:rsidRPr="00C93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24" w:rsidRPr="00C93535">
        <w:rPr>
          <w:rFonts w:ascii="Times New Roman" w:hAnsi="Times New Roman" w:cs="Times New Roman"/>
          <w:sz w:val="28"/>
          <w:szCs w:val="28"/>
        </w:rPr>
        <w:t>« Опасные нитраты?»-</w:t>
      </w:r>
      <w:r w:rsidR="000B4C5E" w:rsidRPr="00C93535">
        <w:rPr>
          <w:rFonts w:ascii="Times New Roman" w:hAnsi="Times New Roman" w:cs="Times New Roman"/>
          <w:sz w:val="28"/>
          <w:szCs w:val="28"/>
        </w:rPr>
        <w:t>9 класс.</w:t>
      </w:r>
    </w:p>
    <w:p w:rsidR="00545324" w:rsidRDefault="00C93535" w:rsidP="00431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C9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5324" w:rsidRPr="00C93535">
        <w:rPr>
          <w:rFonts w:ascii="Times New Roman" w:hAnsi="Times New Roman" w:cs="Times New Roman"/>
          <w:sz w:val="28"/>
          <w:szCs w:val="28"/>
        </w:rPr>
        <w:t>Аммиак и его свойства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5324" w:rsidRPr="00C93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24" w:rsidRPr="00C93535">
        <w:rPr>
          <w:rFonts w:ascii="Times New Roman" w:hAnsi="Times New Roman" w:cs="Times New Roman"/>
          <w:sz w:val="28"/>
          <w:szCs w:val="28"/>
        </w:rPr>
        <w:t>«Новое чистящее средство для стекол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324" w:rsidRPr="00C9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- 9 класс</w:t>
      </w:r>
      <w:r w:rsidR="00670512">
        <w:rPr>
          <w:rFonts w:ascii="Times New Roman" w:hAnsi="Times New Roman" w:cs="Times New Roman"/>
          <w:sz w:val="28"/>
          <w:szCs w:val="28"/>
        </w:rPr>
        <w:t>.</w:t>
      </w:r>
    </w:p>
    <w:p w:rsidR="00670512" w:rsidRDefault="00670512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Соединения углерода»- </w:t>
      </w:r>
      <w:r w:rsidRPr="00670512">
        <w:rPr>
          <w:rFonts w:ascii="Times New Roman" w:hAnsi="Times New Roman" w:cs="Times New Roman"/>
          <w:sz w:val="28"/>
          <w:szCs w:val="28"/>
        </w:rPr>
        <w:t>«</w:t>
      </w:r>
      <w:r w:rsidRPr="00670512">
        <w:rPr>
          <w:rFonts w:ascii="Times New Roman" w:eastAsia="Times New Roman" w:hAnsi="Times New Roman" w:cs="Times New Roman"/>
          <w:sz w:val="28"/>
          <w:szCs w:val="28"/>
        </w:rPr>
        <w:t>Проектируем газированные напитки»</w:t>
      </w:r>
      <w:r>
        <w:rPr>
          <w:rFonts w:ascii="Times New Roman" w:eastAsia="Times New Roman" w:hAnsi="Times New Roman" w:cs="Times New Roman"/>
          <w:sz w:val="28"/>
          <w:szCs w:val="28"/>
        </w:rPr>
        <w:t>- 9 класс.</w:t>
      </w:r>
    </w:p>
    <w:p w:rsidR="002A22E0" w:rsidRDefault="00935276" w:rsidP="00431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вышеуказанными проектами , в процессе изготовления </w:t>
      </w:r>
      <w:r w:rsidRPr="00100C46">
        <w:rPr>
          <w:rFonts w:ascii="Times New Roman" w:hAnsi="Times New Roman" w:cs="Times New Roman"/>
          <w:sz w:val="28"/>
          <w:szCs w:val="28"/>
        </w:rPr>
        <w:t>косметическо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00C46">
        <w:rPr>
          <w:rFonts w:ascii="Times New Roman" w:hAnsi="Times New Roman" w:cs="Times New Roman"/>
          <w:sz w:val="28"/>
          <w:szCs w:val="28"/>
        </w:rPr>
        <w:t>мыл</w:t>
      </w:r>
      <w:r>
        <w:rPr>
          <w:rFonts w:ascii="Times New Roman" w:hAnsi="Times New Roman" w:cs="Times New Roman"/>
          <w:sz w:val="28"/>
          <w:szCs w:val="28"/>
        </w:rPr>
        <w:t xml:space="preserve">а, зубной пасты, </w:t>
      </w:r>
      <w:r w:rsidR="00A4229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нового чистящего средства для стекол, обучающиеся пробуют себя в качестве </w:t>
      </w:r>
      <w:r w:rsidRPr="00100C46">
        <w:rPr>
          <w:rFonts w:ascii="Times New Roman" w:hAnsi="Times New Roman" w:cs="Times New Roman"/>
          <w:sz w:val="28"/>
          <w:szCs w:val="28"/>
        </w:rPr>
        <w:t>мыловар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C46">
        <w:rPr>
          <w:rFonts w:ascii="Times New Roman" w:hAnsi="Times New Roman" w:cs="Times New Roman"/>
          <w:sz w:val="28"/>
          <w:szCs w:val="28"/>
        </w:rPr>
        <w:t>, упаковщик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C46">
        <w:rPr>
          <w:rFonts w:ascii="Times New Roman" w:hAnsi="Times New Roman" w:cs="Times New Roman"/>
          <w:sz w:val="28"/>
          <w:szCs w:val="28"/>
        </w:rPr>
        <w:t>,  дизайнер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C46">
        <w:rPr>
          <w:rFonts w:ascii="Times New Roman" w:hAnsi="Times New Roman" w:cs="Times New Roman"/>
          <w:sz w:val="28"/>
          <w:szCs w:val="28"/>
        </w:rPr>
        <w:t>, лаборант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C46">
        <w:rPr>
          <w:rFonts w:ascii="Times New Roman" w:hAnsi="Times New Roman" w:cs="Times New Roman"/>
          <w:sz w:val="28"/>
          <w:szCs w:val="28"/>
        </w:rPr>
        <w:t>, художник</w:t>
      </w:r>
      <w:r>
        <w:rPr>
          <w:rFonts w:ascii="Times New Roman" w:hAnsi="Times New Roman" w:cs="Times New Roman"/>
          <w:sz w:val="28"/>
          <w:szCs w:val="28"/>
        </w:rPr>
        <w:t>ов- оформителей</w:t>
      </w:r>
      <w:r w:rsidRPr="00100C46">
        <w:rPr>
          <w:rFonts w:ascii="Times New Roman" w:hAnsi="Times New Roman" w:cs="Times New Roman"/>
          <w:sz w:val="28"/>
          <w:szCs w:val="28"/>
        </w:rPr>
        <w:t>, рекламодател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00C46">
        <w:rPr>
          <w:rFonts w:ascii="Times New Roman" w:hAnsi="Times New Roman" w:cs="Times New Roman"/>
          <w:sz w:val="28"/>
          <w:szCs w:val="28"/>
        </w:rPr>
        <w:t>, экономист</w:t>
      </w:r>
      <w:r>
        <w:rPr>
          <w:rFonts w:ascii="Times New Roman" w:hAnsi="Times New Roman" w:cs="Times New Roman"/>
          <w:sz w:val="28"/>
          <w:szCs w:val="28"/>
        </w:rPr>
        <w:t>ов , причем все в практической деятельности. Здесь наблюдается креативность , неповторимость работы каждого обучающегося. Но главный упор я делаю на профессии, в которых основой является химическая составляющая.</w:t>
      </w:r>
      <w:r w:rsidR="00A42297">
        <w:rPr>
          <w:rFonts w:ascii="Times New Roman" w:hAnsi="Times New Roman" w:cs="Times New Roman"/>
          <w:sz w:val="28"/>
          <w:szCs w:val="28"/>
        </w:rPr>
        <w:t xml:space="preserve"> Такая работа </w:t>
      </w:r>
      <w:r w:rsidR="002A22E0" w:rsidRPr="0076028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A22E0" w:rsidRPr="00A4229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</w:t>
      </w:r>
      <w:r w:rsidR="00A42297" w:rsidRPr="00A422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22E0" w:rsidRPr="00A42297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профориентации обучающихся на биологические, химические и медицинские специальности; спо</w:t>
      </w:r>
      <w:r w:rsidR="007E26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собствуют формированию навыков,</w:t>
      </w:r>
      <w:r w:rsidR="002A22E0" w:rsidRPr="00A42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успешной учёбы в высшем учебном заведении по соответствующему профилю, расширяют кругозор учащихся, развивают их образовательную компетентность.</w:t>
      </w:r>
    </w:p>
    <w:p w:rsidR="00F10746" w:rsidRPr="00C07D38" w:rsidRDefault="00C07D38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моей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практике доминируют  и уроки-проекты, которые всецело ориентируют на профессии химических производств.</w:t>
      </w:r>
    </w:p>
    <w:p w:rsidR="00545324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>Урок-проект по теме «Проектируем газированные напитки»</w:t>
      </w:r>
    </w:p>
    <w:p w:rsidR="00545324" w:rsidRDefault="00F10746" w:rsidP="00431540">
      <w:pPr>
        <w:tabs>
          <w:tab w:val="left" w:pos="71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 xml:space="preserve"> Создать новый напиток.</w:t>
      </w:r>
      <w:r w:rsidR="004315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7CAF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</w:p>
    <w:p w:rsidR="009C7CAF" w:rsidRDefault="009C7CAF" w:rsidP="004315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0746" w:rsidRPr="00E91F4C">
        <w:rPr>
          <w:rFonts w:ascii="Times New Roman" w:eastAsia="Times New Roman" w:hAnsi="Times New Roman" w:cs="Times New Roman"/>
          <w:sz w:val="28"/>
          <w:szCs w:val="28"/>
        </w:rPr>
        <w:t>Показать прикладное значение химии.</w:t>
      </w:r>
    </w:p>
    <w:p w:rsidR="009C7CAF" w:rsidRDefault="009C7CAF" w:rsidP="004315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-Показать круг профессий , производства пищевой промышленности.</w:t>
      </w:r>
    </w:p>
    <w:p w:rsidR="00F10746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sz w:val="28"/>
          <w:szCs w:val="28"/>
        </w:rPr>
        <w:t>Обучающиеся разбиваются на группы « Производственные фирмы», перед которыми ставятся задачи:</w:t>
      </w:r>
    </w:p>
    <w:p w:rsidR="00F10746" w:rsidRPr="009C7CAF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разработать проект нового напитка.</w:t>
      </w:r>
      <w:r w:rsidRPr="00E91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идет актуализация знаний об областях применения оксида углерода.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- сотрудники фирмы рассматривают один из стандартных напитков и переписывают с </w:t>
      </w:r>
      <w:r>
        <w:rPr>
          <w:rFonts w:ascii="Times New Roman" w:eastAsia="Times New Roman" w:hAnsi="Times New Roman" w:cs="Times New Roman"/>
          <w:sz w:val="28"/>
          <w:szCs w:val="28"/>
        </w:rPr>
        <w:t>этикетки его химический состав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>. Здесь идет формирование и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 w:rsidR="007E263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компетентности, которая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умение самостоятельно анализировать, отбирать необходимую информацию.</w:t>
      </w:r>
      <w:r w:rsidR="009C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профессии, связанные с анализом продуктов.</w:t>
      </w:r>
    </w:p>
    <w:p w:rsidR="00F10746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>- изготовить экспериментальные образцы нового напитка и провести испытание.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>Практическая работа « Получение оксида углерода»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 xml:space="preserve">иеся разрабатывают образец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напитка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 xml:space="preserve">, используя готовую таблицу рецептов или применяя свой рецепт. Придумывают название  напитка, этикетку.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формируется учебно-познавательная компетенция- это знания, умения организации планирования, анализа, самооценки. Ученик овладевает креативными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творческими)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продуктивной деятельности. Компетенция личностного самосовершенствования, направленная на освоение способов интеллектуального саморазвития. Комплекс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D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основами безопасности жизнедеятельности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ехники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C00" w:rsidRPr="007966E9" w:rsidRDefault="008A3C00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этапе закладываются профессиональные </w:t>
      </w:r>
      <w:r w:rsidR="007966E9" w:rsidRP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технологов, </w:t>
      </w:r>
      <w:r w:rsid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экологов , проектировщиков, </w:t>
      </w:r>
      <w:r w:rsidR="007966E9" w:rsidRP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контролеров</w:t>
      </w:r>
      <w:r w:rsid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6E9" w:rsidRP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 w:rsidR="007B5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966E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F10746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t>- рассчитать себестоимость разработанного товара.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>Воспользоваться таблицей оптовых цен продуктов, с учетом амортизации оборудования при их получении, стоимостью перевозки, хранения продукции.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Социально-трудовые компетенции</w:t>
      </w:r>
      <w:r w:rsidR="00C07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опытом общественной деятельности умение анализировать ситуацию на рынке труда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вовать с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и личной выгодой.</w:t>
      </w:r>
      <w:r w:rsidR="007315A3" w:rsidRPr="0073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5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связанная с экономическими профессиями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Коммуникативная- способы взаимодействия с окружающими, навыки работы в команде. Умение выполнять различные </w:t>
      </w:r>
      <w:r w:rsidR="0073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профессиональные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="0073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экономиста, бухгалтера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746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провести маркетинговые исследования получить сертификат качества.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Исследование на предмет востребования на рынке, и сбыта готовой продукции, результаты опроса продавцов и покупателей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на утверждение сведения о товаре, об экологически опасных веществах, проект  торговой этикетки, ориентировочную цену.</w:t>
      </w:r>
      <w:r w:rsidRPr="00E91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sz w:val="28"/>
          <w:szCs w:val="28"/>
        </w:rPr>
        <w:t>Получают «Государственный  сертификат качества».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способы взаимодействия с окружающими, навыки работы в команде. Профессиональная компетенция-способность к ориентации на рынке труда, выбору профессии, определяющей личностное развитие и к эффективной трудовой и профессиональной деятельности. Ученик познает, какие профессии следует освоить, чтобы работать в производственной фирме по изготовлению  напитков? (дегустатор, проектировщик, рекламодатель, эколог, </w:t>
      </w:r>
      <w:r w:rsidR="007B5D2A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лаборант химического производства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торговый работник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371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Последний этап- творческий -рекламная кампания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готовой продукции фирмами. Рассказ о механизме действия разработанного ими товара. Формируется общекультурная компетенция - круг вопросов, в которых ученик хорошо осведомлен. В ходе данной работы ученик овладевает творческими навыками продуктивной деятельности, учится разрабатывать, рассчитывать, экспериментировать, работать сообща в команде, едино и нестандартно мыслить, быть конкурентноспособными, предлагать свои идеи. Такие уроки требуют интеграции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развивают когнитивные (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познавательные)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чувствовать окружающий мир, задавать вопросы, отыскивать причины; креативные( творческие)-фантазию, прогностичность, вдохновленность, наличие своего мнения; оргдеятельные, коммуникативные, мировоозренческие качества, которые заложены в стандартах.</w:t>
      </w:r>
    </w:p>
    <w:p w:rsidR="00F10746" w:rsidRPr="00E91F4C" w:rsidRDefault="00F10746" w:rsidP="004315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</w:t>
      </w:r>
      <w:r w:rsidR="007A4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т так</w:t>
      </w:r>
      <w:r w:rsidR="007A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деятельность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ученику:</w:t>
      </w:r>
    </w:p>
    <w:p w:rsidR="00F10746" w:rsidRPr="00E91F4C" w:rsidRDefault="00F10746" w:rsidP="004315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получают мощный 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познавательный интерес, импульс, с помощью которого расширяются его познавательные горизонты</w:t>
      </w:r>
      <w:r w:rsidR="007A45A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 профессиональные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746" w:rsidRPr="00E91F4C" w:rsidRDefault="00F10746" w:rsidP="004315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Желание работать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увлечением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создавать своими руками и интеллектом продукт собственного труда.</w:t>
      </w:r>
    </w:p>
    <w:p w:rsidR="00F10746" w:rsidRPr="00E91F4C" w:rsidRDefault="00F10746" w:rsidP="004315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работать в команде и чувствовать свою значимость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очень важно для</w:t>
      </w:r>
      <w:r w:rsidR="00B9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профессионалов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746" w:rsidRPr="00E91F4C" w:rsidRDefault="00F10746" w:rsidP="004315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 инициативности, изобретательности, находчивости, ответственности, практических и познавательных умений</w:t>
      </w:r>
      <w:r w:rsidR="00B9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очень ценится в рабочих коллективах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746" w:rsidRPr="00E91F4C" w:rsidRDefault="00F10746" w:rsidP="0043154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</w:t>
      </w:r>
      <w:r w:rsidR="007A4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т так</w:t>
      </w:r>
      <w:r w:rsidR="007A45A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учителю:</w:t>
      </w:r>
    </w:p>
    <w:p w:rsidR="00F10746" w:rsidRPr="00E91F4C" w:rsidRDefault="00F10746" w:rsidP="00431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основной способ увлечь детей предметом,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 на профессии связанные с химическим производством, </w:t>
      </w: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на творческую деятельность </w:t>
      </w:r>
      <w:r w:rsidR="00587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746" w:rsidRPr="00E91F4C" w:rsidRDefault="00F10746" w:rsidP="00431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педагогическую функцию влияния на развитие индивидуальности, интегрировать обучающий, воспитательный и развивающий аспекты.</w:t>
      </w:r>
    </w:p>
    <w:p w:rsidR="00F10746" w:rsidRPr="00E91F4C" w:rsidRDefault="00F10746" w:rsidP="00431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прикладное значение химии</w:t>
      </w:r>
    </w:p>
    <w:p w:rsidR="00D42FDA" w:rsidRPr="00425371" w:rsidRDefault="00F10746" w:rsidP="00431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обучающихся успешность.</w:t>
      </w:r>
    </w:p>
    <w:p w:rsidR="00425371" w:rsidRDefault="00425371" w:rsidP="00431540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достичь поставленных целей.</w:t>
      </w:r>
      <w:r w:rsidR="0017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научить такой планомерной деятельности детей и постоянно мотивировать их на </w:t>
      </w:r>
      <w:r w:rsidR="003B5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целей. </w:t>
      </w:r>
      <w:r w:rsidRPr="004253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Проектно-исследовательская деятельность имеет большие возможности для развития творческой, активной личности профессионала. Если ученик  заинтересован работой над проектом, с воодушевлением работает, познает азы производства, можно надеяться, что во взрослой жизни он окажется более приспособленным. И только тот, кто готов отстаивать своё право работать с увлечением, созидать, творить, способен на настоящее творчество, впоследствии станет настоящим профессионалом.</w:t>
      </w:r>
    </w:p>
    <w:p w:rsidR="00170079" w:rsidRPr="00425371" w:rsidRDefault="00170079" w:rsidP="00431540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746" w:rsidRPr="007B5D2A" w:rsidRDefault="00F10746" w:rsidP="004D15E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F10746" w:rsidRDefault="003B55EF" w:rsidP="0043154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31540">
        <w:rPr>
          <w:rFonts w:ascii="Times New Roman" w:eastAsia="Times New Roman" w:hAnsi="Times New Roman" w:cs="Times New Roman"/>
          <w:color w:val="000000"/>
          <w:sz w:val="28"/>
          <w:szCs w:val="28"/>
        </w:rPr>
        <w:t>А.В.Хуторской. Из доклада «</w:t>
      </w:r>
      <w:r w:rsidR="00F1074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общепредметного содержания и ключевых компетенций как характеристика нового подхода к конструированию образовательных стандартов».</w:t>
      </w:r>
    </w:p>
    <w:p w:rsidR="00F10746" w:rsidRDefault="003B55EF" w:rsidP="0043154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10746">
        <w:rPr>
          <w:rFonts w:ascii="Times New Roman" w:eastAsia="Times New Roman" w:hAnsi="Times New Roman" w:cs="Times New Roman"/>
          <w:color w:val="000000"/>
          <w:sz w:val="28"/>
          <w:szCs w:val="28"/>
        </w:rPr>
        <w:t>Н.В. Ширшина Проектная деятельность учащихся. Волгоград: учитель,2007.</w:t>
      </w:r>
    </w:p>
    <w:p w:rsidR="00F10746" w:rsidRPr="00E91F4C" w:rsidRDefault="003B55EF" w:rsidP="0043154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10746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статей журнала « Химия в школе».</w:t>
      </w:r>
    </w:p>
    <w:sectPr w:rsidR="00F10746" w:rsidRPr="00E91F4C" w:rsidSect="004D15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4F" w:rsidRDefault="00B7474F" w:rsidP="00431540">
      <w:pPr>
        <w:spacing w:after="0" w:line="240" w:lineRule="auto"/>
      </w:pPr>
      <w:r>
        <w:separator/>
      </w:r>
    </w:p>
  </w:endnote>
  <w:endnote w:type="continuationSeparator" w:id="1">
    <w:p w:rsidR="00B7474F" w:rsidRDefault="00B7474F" w:rsidP="0043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4F" w:rsidRDefault="00B7474F" w:rsidP="00431540">
      <w:pPr>
        <w:spacing w:after="0" w:line="240" w:lineRule="auto"/>
      </w:pPr>
      <w:r>
        <w:separator/>
      </w:r>
    </w:p>
  </w:footnote>
  <w:footnote w:type="continuationSeparator" w:id="1">
    <w:p w:rsidR="00B7474F" w:rsidRDefault="00B7474F" w:rsidP="0043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1F0"/>
    <w:multiLevelType w:val="hybridMultilevel"/>
    <w:tmpl w:val="500C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0B78"/>
    <w:multiLevelType w:val="hybridMultilevel"/>
    <w:tmpl w:val="4B04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2564"/>
    <w:multiLevelType w:val="hybridMultilevel"/>
    <w:tmpl w:val="36A82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7A1"/>
    <w:rsid w:val="00007B61"/>
    <w:rsid w:val="00024537"/>
    <w:rsid w:val="00041488"/>
    <w:rsid w:val="000719C9"/>
    <w:rsid w:val="000B4A50"/>
    <w:rsid w:val="000B4C5E"/>
    <w:rsid w:val="000E7DD0"/>
    <w:rsid w:val="00100C46"/>
    <w:rsid w:val="00170079"/>
    <w:rsid w:val="001829F7"/>
    <w:rsid w:val="00192D37"/>
    <w:rsid w:val="001D1369"/>
    <w:rsid w:val="001F3C30"/>
    <w:rsid w:val="002208B5"/>
    <w:rsid w:val="00225B1A"/>
    <w:rsid w:val="002269F1"/>
    <w:rsid w:val="002501BC"/>
    <w:rsid w:val="00263578"/>
    <w:rsid w:val="00275084"/>
    <w:rsid w:val="002A22E0"/>
    <w:rsid w:val="002B3D7F"/>
    <w:rsid w:val="002C006B"/>
    <w:rsid w:val="002C4161"/>
    <w:rsid w:val="002D4038"/>
    <w:rsid w:val="00306501"/>
    <w:rsid w:val="003107D7"/>
    <w:rsid w:val="0035493B"/>
    <w:rsid w:val="00357A53"/>
    <w:rsid w:val="00396EDC"/>
    <w:rsid w:val="003B55EF"/>
    <w:rsid w:val="003C390A"/>
    <w:rsid w:val="003C4605"/>
    <w:rsid w:val="003C53F1"/>
    <w:rsid w:val="00400CBE"/>
    <w:rsid w:val="00405110"/>
    <w:rsid w:val="00425371"/>
    <w:rsid w:val="00431540"/>
    <w:rsid w:val="0043629C"/>
    <w:rsid w:val="00445DA5"/>
    <w:rsid w:val="00456509"/>
    <w:rsid w:val="0045723E"/>
    <w:rsid w:val="004A0469"/>
    <w:rsid w:val="004D15EC"/>
    <w:rsid w:val="0051024F"/>
    <w:rsid w:val="00533B44"/>
    <w:rsid w:val="00545324"/>
    <w:rsid w:val="00571C9C"/>
    <w:rsid w:val="00586FFF"/>
    <w:rsid w:val="00587361"/>
    <w:rsid w:val="00594FE5"/>
    <w:rsid w:val="005D148C"/>
    <w:rsid w:val="005D2BA6"/>
    <w:rsid w:val="00607CF2"/>
    <w:rsid w:val="00670512"/>
    <w:rsid w:val="0068027C"/>
    <w:rsid w:val="006C6074"/>
    <w:rsid w:val="006D3621"/>
    <w:rsid w:val="006F59F4"/>
    <w:rsid w:val="006F7125"/>
    <w:rsid w:val="00701061"/>
    <w:rsid w:val="007065EF"/>
    <w:rsid w:val="007315A3"/>
    <w:rsid w:val="007367A1"/>
    <w:rsid w:val="007379DD"/>
    <w:rsid w:val="00784432"/>
    <w:rsid w:val="00786245"/>
    <w:rsid w:val="00795A83"/>
    <w:rsid w:val="007966E9"/>
    <w:rsid w:val="007A45A4"/>
    <w:rsid w:val="007B4F37"/>
    <w:rsid w:val="007B5D2A"/>
    <w:rsid w:val="007D052D"/>
    <w:rsid w:val="007D3A85"/>
    <w:rsid w:val="007E263C"/>
    <w:rsid w:val="00844F65"/>
    <w:rsid w:val="00861110"/>
    <w:rsid w:val="008A3C00"/>
    <w:rsid w:val="008D2509"/>
    <w:rsid w:val="00935276"/>
    <w:rsid w:val="009627FA"/>
    <w:rsid w:val="009762AF"/>
    <w:rsid w:val="009C20C4"/>
    <w:rsid w:val="009C7CAF"/>
    <w:rsid w:val="009E78E0"/>
    <w:rsid w:val="00A12BFC"/>
    <w:rsid w:val="00A227F1"/>
    <w:rsid w:val="00A22866"/>
    <w:rsid w:val="00A31F3A"/>
    <w:rsid w:val="00A34C32"/>
    <w:rsid w:val="00A42297"/>
    <w:rsid w:val="00A43D2A"/>
    <w:rsid w:val="00AA40E3"/>
    <w:rsid w:val="00AA4A3C"/>
    <w:rsid w:val="00AA5AE6"/>
    <w:rsid w:val="00AD5165"/>
    <w:rsid w:val="00AE4403"/>
    <w:rsid w:val="00B42F45"/>
    <w:rsid w:val="00B7474F"/>
    <w:rsid w:val="00B93402"/>
    <w:rsid w:val="00B94329"/>
    <w:rsid w:val="00BB7502"/>
    <w:rsid w:val="00C07D38"/>
    <w:rsid w:val="00C52C3C"/>
    <w:rsid w:val="00C93535"/>
    <w:rsid w:val="00D00C71"/>
    <w:rsid w:val="00D42FDA"/>
    <w:rsid w:val="00D918BB"/>
    <w:rsid w:val="00D94AAC"/>
    <w:rsid w:val="00DD39A5"/>
    <w:rsid w:val="00DD4B9D"/>
    <w:rsid w:val="00DE4FDB"/>
    <w:rsid w:val="00DF7C98"/>
    <w:rsid w:val="00E3630E"/>
    <w:rsid w:val="00E7047A"/>
    <w:rsid w:val="00E85A51"/>
    <w:rsid w:val="00EB7573"/>
    <w:rsid w:val="00EC24D6"/>
    <w:rsid w:val="00EE73DE"/>
    <w:rsid w:val="00F00FBF"/>
    <w:rsid w:val="00F10746"/>
    <w:rsid w:val="00F12552"/>
    <w:rsid w:val="00F16620"/>
    <w:rsid w:val="00F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0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4C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918B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D918B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3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540"/>
  </w:style>
  <w:style w:type="paragraph" w:styleId="a8">
    <w:name w:val="footer"/>
    <w:basedOn w:val="a"/>
    <w:link w:val="a9"/>
    <w:uiPriority w:val="99"/>
    <w:semiHidden/>
    <w:unhideWhenUsed/>
    <w:rsid w:val="0043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2016-05-05T03:35:00Z</dcterms:created>
  <dcterms:modified xsi:type="dcterms:W3CDTF">2017-01-18T11:31:00Z</dcterms:modified>
</cp:coreProperties>
</file>