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1B" w:rsidRDefault="0096061B" w:rsidP="0096061B">
      <w:pPr>
        <w:widowControl w:val="0"/>
        <w:spacing w:line="230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EB2A32">
        <w:rPr>
          <w:b/>
          <w:bCs/>
          <w:color w:val="000000"/>
          <w:sz w:val="28"/>
          <w:szCs w:val="28"/>
          <w:shd w:val="clear" w:color="auto" w:fill="FFFFFF"/>
        </w:rPr>
        <w:t xml:space="preserve">НОВЫЕ ФОРМЫ МЕТОДИЧЕСКОЙ ПОДДЕРЖКИ ПЕДАГОГОВ </w:t>
      </w:r>
    </w:p>
    <w:p w:rsidR="0096061B" w:rsidRDefault="0096061B" w:rsidP="0096061B">
      <w:pPr>
        <w:widowControl w:val="0"/>
        <w:spacing w:line="230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EB2A32">
        <w:rPr>
          <w:b/>
          <w:bCs/>
          <w:color w:val="000000"/>
          <w:sz w:val="28"/>
          <w:szCs w:val="28"/>
          <w:shd w:val="clear" w:color="auto" w:fill="FFFFFF"/>
        </w:rPr>
        <w:t xml:space="preserve">НА СОВРЕМЕННОМ ЭТАПЕ РАЗВИТИЯ </w:t>
      </w:r>
    </w:p>
    <w:p w:rsidR="0096061B" w:rsidRPr="00EB2A32" w:rsidRDefault="0096061B" w:rsidP="0096061B">
      <w:pPr>
        <w:widowControl w:val="0"/>
        <w:spacing w:line="230" w:lineRule="auto"/>
        <w:jc w:val="center"/>
        <w:rPr>
          <w:b/>
          <w:sz w:val="28"/>
          <w:szCs w:val="28"/>
        </w:rPr>
      </w:pPr>
      <w:r w:rsidRPr="00EB2A32">
        <w:rPr>
          <w:b/>
          <w:bCs/>
          <w:color w:val="000000"/>
          <w:sz w:val="28"/>
          <w:szCs w:val="28"/>
          <w:shd w:val="clear" w:color="auto" w:fill="FFFFFF"/>
        </w:rPr>
        <w:t>ДОШКОЛЬНОГО ОБРАЗОВАНИЯ</w:t>
      </w:r>
    </w:p>
    <w:p w:rsidR="0096061B" w:rsidRPr="00CC6758" w:rsidRDefault="0096061B" w:rsidP="0096061B">
      <w:pPr>
        <w:widowControl w:val="0"/>
        <w:spacing w:line="230" w:lineRule="auto"/>
        <w:jc w:val="right"/>
        <w:rPr>
          <w:sz w:val="28"/>
          <w:szCs w:val="28"/>
        </w:rPr>
      </w:pPr>
    </w:p>
    <w:p w:rsidR="0096061B" w:rsidRPr="00CC6758" w:rsidRDefault="0096061B" w:rsidP="0096061B">
      <w:pPr>
        <w:widowControl w:val="0"/>
        <w:spacing w:line="230" w:lineRule="auto"/>
        <w:ind w:left="396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Сазонова Наталья Михайловна</w:t>
      </w:r>
    </w:p>
    <w:p w:rsidR="00543EB9" w:rsidRDefault="0096061B" w:rsidP="0096061B">
      <w:pPr>
        <w:widowControl w:val="0"/>
        <w:spacing w:line="230" w:lineRule="auto"/>
        <w:ind w:left="3969"/>
        <w:jc w:val="both"/>
        <w:rPr>
          <w:i/>
          <w:sz w:val="28"/>
          <w:szCs w:val="28"/>
        </w:rPr>
      </w:pPr>
      <w:r w:rsidRPr="00EB2A32">
        <w:rPr>
          <w:i/>
          <w:sz w:val="28"/>
          <w:szCs w:val="28"/>
        </w:rPr>
        <w:t>старший воспитатель</w:t>
      </w:r>
      <w:r w:rsidR="00543EB9">
        <w:rPr>
          <w:i/>
          <w:sz w:val="28"/>
          <w:szCs w:val="28"/>
        </w:rPr>
        <w:t xml:space="preserve"> </w:t>
      </w:r>
    </w:p>
    <w:p w:rsidR="00543EB9" w:rsidRDefault="0096061B" w:rsidP="0096061B">
      <w:pPr>
        <w:widowControl w:val="0"/>
        <w:spacing w:line="230" w:lineRule="auto"/>
        <w:ind w:left="3969"/>
        <w:jc w:val="both"/>
        <w:rPr>
          <w:i/>
          <w:spacing w:val="-4"/>
          <w:kern w:val="28"/>
          <w:sz w:val="28"/>
          <w:szCs w:val="28"/>
        </w:rPr>
      </w:pPr>
      <w:r>
        <w:rPr>
          <w:i/>
          <w:spacing w:val="-4"/>
          <w:kern w:val="28"/>
          <w:sz w:val="28"/>
          <w:szCs w:val="28"/>
        </w:rPr>
        <w:t>МДОУ</w:t>
      </w:r>
      <w:proofErr w:type="gramStart"/>
      <w:r>
        <w:rPr>
          <w:i/>
          <w:spacing w:val="-4"/>
          <w:kern w:val="28"/>
          <w:sz w:val="28"/>
          <w:szCs w:val="28"/>
        </w:rPr>
        <w:t>«Д</w:t>
      </w:r>
      <w:proofErr w:type="gramEnd"/>
      <w:r>
        <w:rPr>
          <w:i/>
          <w:spacing w:val="-4"/>
          <w:kern w:val="28"/>
          <w:sz w:val="28"/>
          <w:szCs w:val="28"/>
        </w:rPr>
        <w:t>етский сад</w:t>
      </w:r>
    </w:p>
    <w:p w:rsidR="00543EB9" w:rsidRDefault="0096061B" w:rsidP="0096061B">
      <w:pPr>
        <w:widowControl w:val="0"/>
        <w:spacing w:line="230" w:lineRule="auto"/>
        <w:ind w:left="3969"/>
        <w:jc w:val="both"/>
        <w:rPr>
          <w:i/>
          <w:spacing w:val="-4"/>
          <w:kern w:val="28"/>
          <w:sz w:val="28"/>
          <w:szCs w:val="28"/>
        </w:rPr>
      </w:pPr>
      <w:r>
        <w:rPr>
          <w:i/>
          <w:spacing w:val="-4"/>
          <w:kern w:val="28"/>
          <w:sz w:val="28"/>
          <w:szCs w:val="28"/>
        </w:rPr>
        <w:t xml:space="preserve"> комбинированного вида №113», </w:t>
      </w:r>
    </w:p>
    <w:p w:rsidR="0096061B" w:rsidRPr="00CC6758" w:rsidRDefault="0096061B" w:rsidP="0096061B">
      <w:pPr>
        <w:widowControl w:val="0"/>
        <w:spacing w:line="230" w:lineRule="auto"/>
        <w:ind w:left="3969"/>
        <w:jc w:val="both"/>
        <w:rPr>
          <w:b/>
          <w:i/>
          <w:spacing w:val="-4"/>
          <w:kern w:val="28"/>
          <w:sz w:val="28"/>
          <w:szCs w:val="28"/>
        </w:rPr>
      </w:pPr>
      <w:r>
        <w:rPr>
          <w:i/>
          <w:spacing w:val="-4"/>
          <w:kern w:val="28"/>
          <w:sz w:val="28"/>
          <w:szCs w:val="28"/>
        </w:rPr>
        <w:t>Заводского района, г</w:t>
      </w:r>
      <w:proofErr w:type="gramStart"/>
      <w:r>
        <w:rPr>
          <w:i/>
          <w:spacing w:val="-4"/>
          <w:kern w:val="28"/>
          <w:sz w:val="28"/>
          <w:szCs w:val="28"/>
        </w:rPr>
        <w:t>.С</w:t>
      </w:r>
      <w:proofErr w:type="gramEnd"/>
      <w:r>
        <w:rPr>
          <w:i/>
          <w:spacing w:val="-4"/>
          <w:kern w:val="28"/>
          <w:sz w:val="28"/>
          <w:szCs w:val="28"/>
        </w:rPr>
        <w:t>аратова</w:t>
      </w:r>
    </w:p>
    <w:p w:rsidR="0096061B" w:rsidRPr="00EB2A32" w:rsidRDefault="0096061B" w:rsidP="0096061B">
      <w:pPr>
        <w:widowControl w:val="0"/>
        <w:spacing w:line="230" w:lineRule="auto"/>
        <w:jc w:val="center"/>
        <w:rPr>
          <w:sz w:val="28"/>
          <w:szCs w:val="28"/>
        </w:rPr>
      </w:pPr>
      <w:r w:rsidRPr="00EB2A32">
        <w:rPr>
          <w:sz w:val="28"/>
          <w:szCs w:val="28"/>
        </w:rPr>
        <w:t xml:space="preserve"> </w:t>
      </w:r>
    </w:p>
    <w:p w:rsidR="0096061B" w:rsidRPr="00EB2A32" w:rsidRDefault="0096061B" w:rsidP="0096061B">
      <w:pPr>
        <w:pStyle w:val="a3"/>
        <w:widowControl w:val="0"/>
        <w:spacing w:before="0" w:beforeAutospacing="0" w:after="0" w:afterAutospacing="0" w:line="230" w:lineRule="auto"/>
        <w:ind w:firstLine="709"/>
        <w:jc w:val="both"/>
        <w:rPr>
          <w:rStyle w:val="apple-converted-space"/>
          <w:sz w:val="28"/>
          <w:szCs w:val="28"/>
        </w:rPr>
      </w:pPr>
      <w:r w:rsidRPr="00CC6758">
        <w:rPr>
          <w:spacing w:val="-2"/>
          <w:kern w:val="28"/>
          <w:sz w:val="28"/>
          <w:szCs w:val="28"/>
        </w:rPr>
        <w:t>С вступлением в силу ФЗ от 29.12.2012 г. №273 «Об образовании в Российской Федерации» дошкольное образование получило статус первого самостоя</w:t>
      </w:r>
      <w:r w:rsidRPr="00CC6758">
        <w:rPr>
          <w:spacing w:val="-4"/>
          <w:kern w:val="28"/>
          <w:sz w:val="28"/>
          <w:szCs w:val="28"/>
        </w:rPr>
        <w:t>тельного уровня общего образования. В связи с этим стандартизация дошкольного</w:t>
      </w:r>
      <w:r w:rsidRPr="00CC6758">
        <w:rPr>
          <w:spacing w:val="-2"/>
          <w:kern w:val="28"/>
          <w:sz w:val="28"/>
          <w:szCs w:val="28"/>
        </w:rPr>
        <w:t xml:space="preserve"> образования приобретает особую актуальность. Федеральный государственный образовательный стандарт дошкольного образования (далее – ФГОС </w:t>
      </w:r>
      <w:proofErr w:type="gramStart"/>
      <w:r w:rsidRPr="00CC6758">
        <w:rPr>
          <w:spacing w:val="-2"/>
          <w:kern w:val="28"/>
          <w:sz w:val="28"/>
          <w:szCs w:val="28"/>
        </w:rPr>
        <w:t>ДО</w:t>
      </w:r>
      <w:proofErr w:type="gramEnd"/>
      <w:r w:rsidRPr="00CC6758">
        <w:rPr>
          <w:spacing w:val="-2"/>
          <w:kern w:val="28"/>
          <w:sz w:val="28"/>
          <w:szCs w:val="28"/>
        </w:rPr>
        <w:t xml:space="preserve">) предъявляет </w:t>
      </w:r>
      <w:proofErr w:type="gramStart"/>
      <w:r w:rsidRPr="00CC6758">
        <w:rPr>
          <w:spacing w:val="-2"/>
          <w:kern w:val="28"/>
          <w:sz w:val="28"/>
          <w:szCs w:val="28"/>
        </w:rPr>
        <w:t>совокупность</w:t>
      </w:r>
      <w:proofErr w:type="gramEnd"/>
      <w:r w:rsidRPr="00CC6758">
        <w:rPr>
          <w:spacing w:val="-2"/>
          <w:kern w:val="28"/>
          <w:sz w:val="28"/>
          <w:szCs w:val="28"/>
        </w:rPr>
        <w:t xml:space="preserve"> обязательных требований к дошкольному</w:t>
      </w:r>
      <w:r w:rsidRPr="00EB2A32">
        <w:rPr>
          <w:sz w:val="28"/>
          <w:szCs w:val="28"/>
        </w:rPr>
        <w:t xml:space="preserve"> о</w:t>
      </w:r>
      <w:r>
        <w:rPr>
          <w:spacing w:val="-2"/>
          <w:kern w:val="28"/>
          <w:sz w:val="28"/>
          <w:szCs w:val="28"/>
        </w:rPr>
        <w:t>бразованию.</w:t>
      </w:r>
      <w:r w:rsidR="00543EB9">
        <w:rPr>
          <w:spacing w:val="-2"/>
          <w:kern w:val="28"/>
          <w:sz w:val="28"/>
          <w:szCs w:val="28"/>
        </w:rPr>
        <w:t xml:space="preserve"> </w:t>
      </w:r>
      <w:r w:rsidRPr="00CC6758">
        <w:rPr>
          <w:spacing w:val="-2"/>
          <w:kern w:val="28"/>
          <w:sz w:val="28"/>
          <w:szCs w:val="28"/>
        </w:rPr>
        <w:t>Предметом регулирования стандарта являются отношения в сфере</w:t>
      </w:r>
      <w:r w:rsidRPr="00EB2A32">
        <w:rPr>
          <w:sz w:val="28"/>
          <w:szCs w:val="28"/>
        </w:rPr>
        <w:t xml:space="preserve"> образования, возникающие при реализации образовательной программы </w:t>
      </w:r>
      <w:proofErr w:type="gramStart"/>
      <w:r>
        <w:rPr>
          <w:sz w:val="28"/>
          <w:szCs w:val="28"/>
        </w:rPr>
        <w:t>ДО</w:t>
      </w:r>
      <w:proofErr w:type="gramEnd"/>
      <w:r w:rsidRPr="00EB2A32">
        <w:rPr>
          <w:sz w:val="28"/>
          <w:szCs w:val="28"/>
        </w:rPr>
        <w:t>. Одним из требований стандарта является требование к кадровым условиям реализации образовательной программы. Педагогические работники, реализующие образовательную программу, должны обладать основными компетенциями, необходимыми для создания услови</w:t>
      </w:r>
      <w:r>
        <w:rPr>
          <w:sz w:val="28"/>
          <w:szCs w:val="28"/>
        </w:rPr>
        <w:t>й развития детей</w:t>
      </w:r>
      <w:proofErr w:type="gramStart"/>
      <w:r>
        <w:rPr>
          <w:sz w:val="28"/>
          <w:szCs w:val="28"/>
        </w:rPr>
        <w:t>.</w:t>
      </w:r>
      <w:r w:rsidRPr="00EB2A32">
        <w:rPr>
          <w:sz w:val="28"/>
          <w:szCs w:val="28"/>
        </w:rPr>
        <w:t>В</w:t>
      </w:r>
      <w:proofErr w:type="gramEnd"/>
      <w:r w:rsidRPr="00EB2A32">
        <w:rPr>
          <w:sz w:val="28"/>
          <w:szCs w:val="28"/>
        </w:rPr>
        <w:t xml:space="preserve"> этой связи особое значение приобретает </w:t>
      </w:r>
      <w:r>
        <w:rPr>
          <w:sz w:val="28"/>
          <w:szCs w:val="28"/>
        </w:rPr>
        <w:t>обеспечение</w:t>
      </w:r>
      <w:r w:rsidRPr="00EB2A32">
        <w:rPr>
          <w:sz w:val="28"/>
          <w:szCs w:val="28"/>
        </w:rPr>
        <w:t xml:space="preserve"> непрерывного характера обучения и профессионального </w:t>
      </w:r>
      <w:r w:rsidRPr="00CC6758">
        <w:rPr>
          <w:spacing w:val="-2"/>
          <w:kern w:val="28"/>
          <w:sz w:val="28"/>
          <w:szCs w:val="28"/>
        </w:rPr>
        <w:t>совершенствования педагога как условия его активной адаптации к новым моде</w:t>
      </w:r>
      <w:r>
        <w:rPr>
          <w:sz w:val="28"/>
          <w:szCs w:val="28"/>
        </w:rPr>
        <w:t>-</w:t>
      </w:r>
      <w:r w:rsidRPr="00CC6758">
        <w:rPr>
          <w:spacing w:val="-4"/>
          <w:kern w:val="28"/>
          <w:sz w:val="28"/>
          <w:szCs w:val="28"/>
        </w:rPr>
        <w:t>лям деятельности, роста уровня подготовленности к решению профессиональных задач и повышения качества результатов образовательного процесса в целом.</w:t>
      </w:r>
      <w:r w:rsidRPr="00EB2A32">
        <w:rPr>
          <w:rStyle w:val="apple-converted-space"/>
          <w:sz w:val="28"/>
          <w:szCs w:val="28"/>
        </w:rPr>
        <w:t> </w:t>
      </w:r>
    </w:p>
    <w:p w:rsidR="0096061B" w:rsidRPr="00EB2A32" w:rsidRDefault="0096061B" w:rsidP="0096061B">
      <w:pPr>
        <w:widowControl w:val="0"/>
        <w:shd w:val="clear" w:color="auto" w:fill="FFFFFF"/>
        <w:spacing w:line="230" w:lineRule="auto"/>
        <w:ind w:firstLine="709"/>
        <w:jc w:val="both"/>
        <w:rPr>
          <w:color w:val="790000"/>
          <w:sz w:val="28"/>
          <w:szCs w:val="28"/>
        </w:rPr>
      </w:pPr>
      <w:proofErr w:type="gramStart"/>
      <w:r w:rsidRPr="00EB2A32">
        <w:rPr>
          <w:color w:val="000000"/>
          <w:sz w:val="28"/>
          <w:szCs w:val="28"/>
        </w:rPr>
        <w:t xml:space="preserve">Актуальность проблемы подготовки высококвалифицированного, свободно мыслящего, активно действующего воспитателя на современном этапе в связи с возрождающимся </w:t>
      </w:r>
      <w:r>
        <w:rPr>
          <w:color w:val="000000"/>
          <w:sz w:val="28"/>
          <w:szCs w:val="28"/>
        </w:rPr>
        <w:t xml:space="preserve">ценностным </w:t>
      </w:r>
      <w:r w:rsidRPr="00EB2A32">
        <w:rPr>
          <w:color w:val="000000"/>
          <w:sz w:val="28"/>
          <w:szCs w:val="28"/>
        </w:rPr>
        <w:t>подходом к человеку очевидна для всех.</w:t>
      </w:r>
      <w:proofErr w:type="gramEnd"/>
      <w:r w:rsidRPr="00EB2A32">
        <w:rPr>
          <w:color w:val="000000"/>
          <w:sz w:val="28"/>
          <w:szCs w:val="28"/>
        </w:rPr>
        <w:t xml:space="preserve"> Помочь воспитателю овладеть новым педагогическим мышлением, </w:t>
      </w:r>
      <w:r>
        <w:rPr>
          <w:color w:val="000000"/>
          <w:sz w:val="28"/>
          <w:szCs w:val="28"/>
        </w:rPr>
        <w:t xml:space="preserve">сформировать </w:t>
      </w:r>
      <w:r w:rsidRPr="00EB2A32">
        <w:rPr>
          <w:color w:val="000000"/>
          <w:sz w:val="28"/>
          <w:szCs w:val="28"/>
        </w:rPr>
        <w:t xml:space="preserve">готовность к решению сложных задач в системе образования, к </w:t>
      </w:r>
      <w:proofErr w:type="gramStart"/>
      <w:r w:rsidRPr="00EB2A32">
        <w:rPr>
          <w:color w:val="000000"/>
          <w:sz w:val="28"/>
          <w:szCs w:val="28"/>
        </w:rPr>
        <w:t>повы</w:t>
      </w:r>
      <w:r>
        <w:rPr>
          <w:color w:val="000000"/>
          <w:sz w:val="28"/>
          <w:szCs w:val="28"/>
        </w:rPr>
        <w:t>-</w:t>
      </w:r>
      <w:r w:rsidRPr="00EB2A32">
        <w:rPr>
          <w:color w:val="000000"/>
          <w:sz w:val="28"/>
          <w:szCs w:val="28"/>
        </w:rPr>
        <w:t>шению</w:t>
      </w:r>
      <w:proofErr w:type="gramEnd"/>
      <w:r w:rsidRPr="00EB2A32">
        <w:rPr>
          <w:color w:val="000000"/>
          <w:sz w:val="28"/>
          <w:szCs w:val="28"/>
        </w:rPr>
        <w:t xml:space="preserve"> своего педагогического мастерства призвана специально организованная методическая работа в ДОУ.</w:t>
      </w:r>
    </w:p>
    <w:p w:rsidR="0096061B" w:rsidRPr="00EB2A32" w:rsidRDefault="0096061B" w:rsidP="0096061B">
      <w:pPr>
        <w:widowControl w:val="0"/>
        <w:shd w:val="clear" w:color="auto" w:fill="FFFFFF"/>
        <w:spacing w:line="23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Методическая работа в ДОУ–</w:t>
      </w:r>
      <w:r w:rsidRPr="00EB2A32">
        <w:rPr>
          <w:color w:val="000000"/>
          <w:sz w:val="28"/>
          <w:szCs w:val="28"/>
        </w:rPr>
        <w:t>это целостная</w:t>
      </w:r>
      <w:proofErr w:type="gramStart"/>
      <w:r w:rsidRPr="00EB2A32">
        <w:rPr>
          <w:color w:val="000000"/>
          <w:sz w:val="28"/>
          <w:szCs w:val="28"/>
        </w:rPr>
        <w:t>,о</w:t>
      </w:r>
      <w:proofErr w:type="gramEnd"/>
      <w:r w:rsidRPr="00EB2A32">
        <w:rPr>
          <w:color w:val="000000"/>
          <w:sz w:val="28"/>
          <w:szCs w:val="28"/>
        </w:rPr>
        <w:t>снованная на достижениях науки и передового педагогического опыта система взаимосвязанных мер, на</w:t>
      </w:r>
      <w:r>
        <w:rPr>
          <w:color w:val="000000"/>
          <w:sz w:val="28"/>
          <w:szCs w:val="28"/>
        </w:rPr>
        <w:t xml:space="preserve">правленных на </w:t>
      </w:r>
      <w:r w:rsidRPr="00EB2A32">
        <w:rPr>
          <w:color w:val="000000"/>
          <w:sz w:val="28"/>
          <w:szCs w:val="28"/>
        </w:rPr>
        <w:t>всестороннее повышение квалификации и профессионального мастерства каждого воспитателя и коллектива в целом.</w:t>
      </w:r>
    </w:p>
    <w:p w:rsidR="0096061B" w:rsidRPr="00EB2A32" w:rsidRDefault="0096061B" w:rsidP="0096061B">
      <w:pPr>
        <w:widowControl w:val="0"/>
        <w:shd w:val="clear" w:color="auto" w:fill="FFFFFF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EB2A32">
        <w:rPr>
          <w:color w:val="000000"/>
          <w:sz w:val="28"/>
          <w:szCs w:val="28"/>
        </w:rPr>
        <w:t>Цель мето</w:t>
      </w:r>
      <w:r>
        <w:rPr>
          <w:color w:val="000000"/>
          <w:sz w:val="28"/>
          <w:szCs w:val="28"/>
        </w:rPr>
        <w:t xml:space="preserve">дической работы в ДОУ состоит в </w:t>
      </w:r>
      <w:r w:rsidRPr="00EB2A32">
        <w:rPr>
          <w:color w:val="000000"/>
          <w:sz w:val="28"/>
          <w:szCs w:val="28"/>
        </w:rPr>
        <w:t>развитии творческих спо</w:t>
      </w:r>
      <w:r>
        <w:rPr>
          <w:color w:val="000000"/>
          <w:sz w:val="28"/>
          <w:szCs w:val="28"/>
        </w:rPr>
        <w:t>собностей педагогов</w:t>
      </w:r>
      <w:proofErr w:type="gramStart"/>
      <w:r>
        <w:rPr>
          <w:color w:val="000000"/>
          <w:sz w:val="28"/>
          <w:szCs w:val="28"/>
        </w:rPr>
        <w:t>,</w:t>
      </w:r>
      <w:r w:rsidRPr="00EB2A32">
        <w:rPr>
          <w:color w:val="000000"/>
          <w:sz w:val="28"/>
          <w:szCs w:val="28"/>
        </w:rPr>
        <w:t>ф</w:t>
      </w:r>
      <w:proofErr w:type="gramEnd"/>
      <w:r w:rsidRPr="00EB2A32">
        <w:rPr>
          <w:color w:val="000000"/>
          <w:sz w:val="28"/>
          <w:szCs w:val="28"/>
        </w:rPr>
        <w:t>ормировании их потребностей к постоянному самосовершенствованию и обеспечении информационного сопровождения образовательного процесса.</w:t>
      </w:r>
    </w:p>
    <w:p w:rsidR="0096061B" w:rsidRPr="00EB2A32" w:rsidRDefault="0096061B" w:rsidP="0096061B">
      <w:pPr>
        <w:widowControl w:val="0"/>
        <w:shd w:val="clear" w:color="auto" w:fill="FFFFFF"/>
        <w:spacing w:line="235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</w:t>
      </w:r>
      <w:r w:rsidRPr="00EB2A32">
        <w:rPr>
          <w:bCs/>
          <w:iCs/>
          <w:sz w:val="28"/>
          <w:szCs w:val="28"/>
        </w:rPr>
        <w:t>етодическ</w:t>
      </w:r>
      <w:r>
        <w:rPr>
          <w:bCs/>
          <w:iCs/>
          <w:sz w:val="28"/>
          <w:szCs w:val="28"/>
        </w:rPr>
        <w:t>ая</w:t>
      </w:r>
      <w:r w:rsidRPr="00EB2A32">
        <w:rPr>
          <w:bCs/>
          <w:iCs/>
          <w:sz w:val="28"/>
          <w:szCs w:val="28"/>
        </w:rPr>
        <w:t xml:space="preserve"> работ</w:t>
      </w:r>
      <w:r>
        <w:rPr>
          <w:bCs/>
          <w:iCs/>
          <w:sz w:val="28"/>
          <w:szCs w:val="28"/>
        </w:rPr>
        <w:t>а</w:t>
      </w:r>
      <w:r w:rsidRPr="00EB2A32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выполняет</w:t>
      </w:r>
      <w:r w:rsidRPr="00EB2A32">
        <w:rPr>
          <w:bCs/>
          <w:iCs/>
          <w:sz w:val="28"/>
          <w:szCs w:val="28"/>
        </w:rPr>
        <w:t xml:space="preserve"> целый ряд важнейших функций:</w:t>
      </w:r>
    </w:p>
    <w:p w:rsidR="0096061B" w:rsidRPr="00007825" w:rsidRDefault="0096061B" w:rsidP="0096061B">
      <w:pPr>
        <w:widowControl w:val="0"/>
        <w:numPr>
          <w:ilvl w:val="0"/>
          <w:numId w:val="3"/>
        </w:numPr>
        <w:shd w:val="clear" w:color="auto" w:fill="FFFFFF"/>
        <w:spacing w:line="235" w:lineRule="auto"/>
        <w:ind w:left="0" w:firstLine="426"/>
        <w:jc w:val="both"/>
        <w:rPr>
          <w:spacing w:val="-6"/>
          <w:kern w:val="28"/>
          <w:sz w:val="28"/>
          <w:szCs w:val="28"/>
        </w:rPr>
      </w:pPr>
      <w:r w:rsidRPr="00007825">
        <w:rPr>
          <w:spacing w:val="-6"/>
          <w:kern w:val="28"/>
          <w:sz w:val="28"/>
          <w:szCs w:val="28"/>
        </w:rPr>
        <w:t>изуче</w:t>
      </w:r>
      <w:r>
        <w:rPr>
          <w:spacing w:val="-6"/>
          <w:kern w:val="28"/>
          <w:sz w:val="28"/>
          <w:szCs w:val="28"/>
        </w:rPr>
        <w:t xml:space="preserve">ние, анализ состояния дел в ДОУ </w:t>
      </w:r>
      <w:r w:rsidRPr="00007825">
        <w:rPr>
          <w:spacing w:val="-6"/>
          <w:kern w:val="28"/>
          <w:sz w:val="28"/>
          <w:szCs w:val="28"/>
        </w:rPr>
        <w:t>с учетом нового «социального заказа»;</w:t>
      </w:r>
    </w:p>
    <w:p w:rsidR="0096061B" w:rsidRPr="00EB2A32" w:rsidRDefault="0096061B" w:rsidP="0096061B">
      <w:pPr>
        <w:widowControl w:val="0"/>
        <w:numPr>
          <w:ilvl w:val="0"/>
          <w:numId w:val="3"/>
        </w:numPr>
        <w:shd w:val="clear" w:color="auto" w:fill="FFFFFF"/>
        <w:spacing w:line="235" w:lineRule="auto"/>
        <w:ind w:left="0" w:firstLine="426"/>
        <w:jc w:val="both"/>
        <w:rPr>
          <w:sz w:val="28"/>
          <w:szCs w:val="28"/>
        </w:rPr>
      </w:pPr>
      <w:r w:rsidRPr="00EB2A32">
        <w:rPr>
          <w:sz w:val="28"/>
          <w:szCs w:val="28"/>
        </w:rPr>
        <w:lastRenderedPageBreak/>
        <w:t>выбор цели и конкретных задач деятельности;</w:t>
      </w:r>
    </w:p>
    <w:p w:rsidR="0096061B" w:rsidRPr="00EB2A32" w:rsidRDefault="0096061B" w:rsidP="0096061B">
      <w:pPr>
        <w:widowControl w:val="0"/>
        <w:numPr>
          <w:ilvl w:val="0"/>
          <w:numId w:val="3"/>
        </w:numPr>
        <w:shd w:val="clear" w:color="auto" w:fill="FFFFFF"/>
        <w:spacing w:line="235" w:lineRule="auto"/>
        <w:ind w:left="0" w:firstLine="426"/>
        <w:jc w:val="both"/>
        <w:rPr>
          <w:sz w:val="28"/>
          <w:szCs w:val="28"/>
        </w:rPr>
      </w:pPr>
      <w:r w:rsidRPr="00EB2A32">
        <w:rPr>
          <w:sz w:val="28"/>
          <w:szCs w:val="28"/>
        </w:rPr>
        <w:t>планирование содержания, форм и методов, путей и средств достижения целей;</w:t>
      </w:r>
    </w:p>
    <w:p w:rsidR="0096061B" w:rsidRPr="00EB2A32" w:rsidRDefault="0096061B" w:rsidP="0096061B">
      <w:pPr>
        <w:widowControl w:val="0"/>
        <w:numPr>
          <w:ilvl w:val="0"/>
          <w:numId w:val="3"/>
        </w:numPr>
        <w:shd w:val="clear" w:color="auto" w:fill="FFFFFF"/>
        <w:spacing w:line="235" w:lineRule="auto"/>
        <w:ind w:left="0" w:firstLine="426"/>
        <w:jc w:val="both"/>
        <w:rPr>
          <w:sz w:val="28"/>
          <w:szCs w:val="28"/>
        </w:rPr>
      </w:pPr>
      <w:r w:rsidRPr="00007825">
        <w:rPr>
          <w:spacing w:val="-2"/>
          <w:kern w:val="28"/>
          <w:sz w:val="28"/>
          <w:szCs w:val="28"/>
        </w:rPr>
        <w:t xml:space="preserve">стимулирование воспитателей, оказание им практической помощи на </w:t>
      </w:r>
      <w:proofErr w:type="gramStart"/>
      <w:r w:rsidRPr="00007825">
        <w:rPr>
          <w:spacing w:val="-2"/>
          <w:kern w:val="28"/>
          <w:sz w:val="28"/>
          <w:szCs w:val="28"/>
        </w:rPr>
        <w:t>осно-</w:t>
      </w:r>
      <w:r w:rsidRPr="00EB2A32">
        <w:rPr>
          <w:sz w:val="28"/>
          <w:szCs w:val="28"/>
        </w:rPr>
        <w:t>вании</w:t>
      </w:r>
      <w:proofErr w:type="gramEnd"/>
      <w:r w:rsidRPr="00EB2A32">
        <w:rPr>
          <w:sz w:val="28"/>
          <w:szCs w:val="28"/>
        </w:rPr>
        <w:t xml:space="preserve"> результатов диагностики;</w:t>
      </w:r>
    </w:p>
    <w:p w:rsidR="0096061B" w:rsidRPr="00EB2A32" w:rsidRDefault="0096061B" w:rsidP="0096061B">
      <w:pPr>
        <w:widowControl w:val="0"/>
        <w:numPr>
          <w:ilvl w:val="0"/>
          <w:numId w:val="3"/>
        </w:numPr>
        <w:shd w:val="clear" w:color="auto" w:fill="FFFFFF"/>
        <w:spacing w:line="235" w:lineRule="auto"/>
        <w:ind w:left="0" w:firstLine="426"/>
        <w:jc w:val="both"/>
        <w:rPr>
          <w:sz w:val="28"/>
          <w:szCs w:val="28"/>
        </w:rPr>
      </w:pPr>
      <w:r w:rsidRPr="00EB2A32">
        <w:rPr>
          <w:sz w:val="28"/>
          <w:szCs w:val="28"/>
        </w:rPr>
        <w:t>комплектование проблемных групп педагогов;</w:t>
      </w:r>
    </w:p>
    <w:p w:rsidR="0096061B" w:rsidRPr="00EB2A32" w:rsidRDefault="0096061B" w:rsidP="0096061B">
      <w:pPr>
        <w:widowControl w:val="0"/>
        <w:numPr>
          <w:ilvl w:val="0"/>
          <w:numId w:val="3"/>
        </w:numPr>
        <w:shd w:val="clear" w:color="auto" w:fill="FFFFFF"/>
        <w:spacing w:line="235" w:lineRule="auto"/>
        <w:ind w:left="0" w:firstLine="426"/>
        <w:jc w:val="both"/>
        <w:rPr>
          <w:sz w:val="28"/>
          <w:szCs w:val="28"/>
        </w:rPr>
      </w:pPr>
      <w:r w:rsidRPr="00EB2A32">
        <w:rPr>
          <w:sz w:val="28"/>
          <w:szCs w:val="28"/>
        </w:rPr>
        <w:t>подведение итогов каждого этапа методической работы и определение новых ближних и дальних перспектив;</w:t>
      </w:r>
    </w:p>
    <w:p w:rsidR="0096061B" w:rsidRPr="00EB2A32" w:rsidRDefault="0096061B" w:rsidP="0096061B">
      <w:pPr>
        <w:widowControl w:val="0"/>
        <w:numPr>
          <w:ilvl w:val="0"/>
          <w:numId w:val="3"/>
        </w:numPr>
        <w:shd w:val="clear" w:color="auto" w:fill="FFFFFF"/>
        <w:spacing w:line="235" w:lineRule="auto"/>
        <w:ind w:left="0" w:firstLine="426"/>
        <w:jc w:val="both"/>
        <w:rPr>
          <w:sz w:val="28"/>
          <w:szCs w:val="28"/>
        </w:rPr>
      </w:pPr>
      <w:r w:rsidRPr="00EB2A32">
        <w:rPr>
          <w:sz w:val="28"/>
          <w:szCs w:val="28"/>
        </w:rPr>
        <w:t>сбор и обработк</w:t>
      </w:r>
      <w:r>
        <w:rPr>
          <w:sz w:val="28"/>
          <w:szCs w:val="28"/>
        </w:rPr>
        <w:t>а</w:t>
      </w:r>
      <w:r w:rsidRPr="00EB2A32">
        <w:rPr>
          <w:sz w:val="28"/>
          <w:szCs w:val="28"/>
        </w:rPr>
        <w:t xml:space="preserve"> полученной информации;</w:t>
      </w:r>
    </w:p>
    <w:p w:rsidR="0096061B" w:rsidRPr="00EB2A32" w:rsidRDefault="0096061B" w:rsidP="0096061B">
      <w:pPr>
        <w:widowControl w:val="0"/>
        <w:numPr>
          <w:ilvl w:val="0"/>
          <w:numId w:val="3"/>
        </w:numPr>
        <w:shd w:val="clear" w:color="auto" w:fill="FFFFFF"/>
        <w:spacing w:line="235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EB2A32">
        <w:rPr>
          <w:sz w:val="28"/>
          <w:szCs w:val="28"/>
        </w:rPr>
        <w:t>орректировк</w:t>
      </w:r>
      <w:r>
        <w:rPr>
          <w:sz w:val="28"/>
          <w:szCs w:val="28"/>
        </w:rPr>
        <w:t>а</w:t>
      </w:r>
      <w:r w:rsidRPr="00EB2A32">
        <w:rPr>
          <w:sz w:val="28"/>
          <w:szCs w:val="28"/>
        </w:rPr>
        <w:t xml:space="preserve"> образовательно-воспитательного процесса в ходе различных методических занятий с воспитателями;</w:t>
      </w:r>
    </w:p>
    <w:p w:rsidR="0096061B" w:rsidRPr="00EB2A32" w:rsidRDefault="0096061B" w:rsidP="0096061B">
      <w:pPr>
        <w:widowControl w:val="0"/>
        <w:numPr>
          <w:ilvl w:val="0"/>
          <w:numId w:val="3"/>
        </w:numPr>
        <w:shd w:val="clear" w:color="auto" w:fill="FFFFFF"/>
        <w:spacing w:line="235" w:lineRule="auto"/>
        <w:ind w:left="0" w:firstLine="426"/>
        <w:jc w:val="both"/>
        <w:rPr>
          <w:sz w:val="28"/>
          <w:szCs w:val="28"/>
        </w:rPr>
      </w:pPr>
      <w:r w:rsidRPr="00EB2A32">
        <w:rPr>
          <w:sz w:val="28"/>
          <w:szCs w:val="28"/>
        </w:rPr>
        <w:t xml:space="preserve">поощрение творческих работников, создание атмосферы сотрудничества, взаимопонимания и взаимопомощи.  </w:t>
      </w:r>
    </w:p>
    <w:p w:rsidR="0096061B" w:rsidRPr="00EB2A32" w:rsidRDefault="0096061B" w:rsidP="0096061B">
      <w:pPr>
        <w:widowControl w:val="0"/>
        <w:shd w:val="clear" w:color="auto" w:fill="FFFFFF"/>
        <w:spacing w:line="235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EB2A32">
        <w:rPr>
          <w:sz w:val="28"/>
          <w:szCs w:val="28"/>
        </w:rPr>
        <w:t xml:space="preserve">Содержание методической работы в ДОУ определяется поставленными целями и задачами с учетом результатов </w:t>
      </w:r>
      <w:r w:rsidRPr="00EB2A32">
        <w:rPr>
          <w:color w:val="000000"/>
          <w:sz w:val="28"/>
          <w:szCs w:val="28"/>
        </w:rPr>
        <w:t>образовательного процесса, уровня педагогического мастерства и квалификации воспитателей, зрелости и сплоченности педагогического коллектива.</w:t>
      </w:r>
      <w:proofErr w:type="gramEnd"/>
    </w:p>
    <w:p w:rsidR="0096061B" w:rsidRPr="00EB2A32" w:rsidRDefault="0096061B" w:rsidP="0096061B">
      <w:pPr>
        <w:widowControl w:val="0"/>
        <w:shd w:val="clear" w:color="auto" w:fill="FFFFFF"/>
        <w:spacing w:line="235" w:lineRule="auto"/>
        <w:ind w:firstLine="709"/>
        <w:jc w:val="both"/>
        <w:rPr>
          <w:color w:val="790000"/>
          <w:sz w:val="28"/>
          <w:szCs w:val="28"/>
        </w:rPr>
      </w:pPr>
      <w:r w:rsidRPr="00EB2A32">
        <w:rPr>
          <w:color w:val="000000"/>
          <w:sz w:val="28"/>
          <w:szCs w:val="28"/>
        </w:rPr>
        <w:t xml:space="preserve">В последние годы коллектив ДОУ находится  в поиске новых, </w:t>
      </w:r>
      <w:r w:rsidRPr="00007825">
        <w:rPr>
          <w:color w:val="000000"/>
          <w:spacing w:val="-2"/>
          <w:kern w:val="28"/>
          <w:sz w:val="28"/>
          <w:szCs w:val="28"/>
        </w:rPr>
        <w:t>нетрадиционных форм методической работы. Однако следует отметить, что никакие формы</w:t>
      </w:r>
      <w:r w:rsidRPr="00EB2A32">
        <w:rPr>
          <w:color w:val="000000"/>
          <w:sz w:val="28"/>
          <w:szCs w:val="28"/>
        </w:rPr>
        <w:t xml:space="preserve"> работы сами по себе, безотносительно к содержанию повышения квалификации педагога, не могут гарантировать творческого подхода. Нет и не может быть деления форм </w:t>
      </w:r>
      <w:proofErr w:type="gramStart"/>
      <w:r w:rsidRPr="00EB2A32">
        <w:rPr>
          <w:color w:val="000000"/>
          <w:sz w:val="28"/>
          <w:szCs w:val="28"/>
        </w:rPr>
        <w:t>на</w:t>
      </w:r>
      <w:proofErr w:type="gramEnd"/>
      <w:r w:rsidRPr="00EB2A32">
        <w:rPr>
          <w:color w:val="000000"/>
          <w:sz w:val="28"/>
          <w:szCs w:val="28"/>
        </w:rPr>
        <w:t xml:space="preserve"> новые и старые, современные и несовременные, так как каждая из них отвечает определенному содержанию. Любая традиционная форма может быть активной, если построена грамотно по содержанию и методам </w:t>
      </w:r>
      <w:r>
        <w:rPr>
          <w:color w:val="000000"/>
          <w:sz w:val="28"/>
          <w:szCs w:val="28"/>
        </w:rPr>
        <w:t xml:space="preserve">       </w:t>
      </w:r>
      <w:r w:rsidRPr="00EB2A32">
        <w:rPr>
          <w:color w:val="000000"/>
          <w:sz w:val="28"/>
          <w:szCs w:val="28"/>
        </w:rPr>
        <w:t xml:space="preserve">и реализует такие важные функции, как информационную, ориентирующую </w:t>
      </w:r>
      <w:r>
        <w:rPr>
          <w:color w:val="000000"/>
          <w:sz w:val="28"/>
          <w:szCs w:val="28"/>
        </w:rPr>
        <w:t xml:space="preserve">    </w:t>
      </w:r>
      <w:r w:rsidRPr="00EB2A32">
        <w:rPr>
          <w:color w:val="000000"/>
          <w:sz w:val="28"/>
          <w:szCs w:val="28"/>
        </w:rPr>
        <w:t>и развивающую.</w:t>
      </w:r>
    </w:p>
    <w:p w:rsidR="0096061B" w:rsidRDefault="0096061B" w:rsidP="0096061B">
      <w:pPr>
        <w:pStyle w:val="a3"/>
        <w:widowControl w:val="0"/>
        <w:spacing w:before="0" w:beforeAutospacing="0" w:after="0" w:afterAutospacing="0" w:line="235" w:lineRule="auto"/>
        <w:ind w:firstLine="709"/>
        <w:jc w:val="both"/>
        <w:rPr>
          <w:sz w:val="28"/>
          <w:szCs w:val="28"/>
        </w:rPr>
      </w:pPr>
      <w:r w:rsidRPr="00EB2A32">
        <w:rPr>
          <w:sz w:val="28"/>
          <w:szCs w:val="28"/>
        </w:rPr>
        <w:t>Педагогический коллектив ДОУ целенаправленно и планомерно работа</w:t>
      </w:r>
      <w:r>
        <w:rPr>
          <w:sz w:val="28"/>
          <w:szCs w:val="28"/>
        </w:rPr>
        <w:t xml:space="preserve">ет над повышением </w:t>
      </w:r>
      <w:r w:rsidRPr="00EB2A32">
        <w:rPr>
          <w:sz w:val="28"/>
          <w:szCs w:val="28"/>
        </w:rPr>
        <w:t>качества образования через обновление его содержания; внедряет современные технологии, которые способствуют созданию благоприятных условий для самореализации участников</w:t>
      </w:r>
      <w:r w:rsidRPr="00EB2A32">
        <w:rPr>
          <w:color w:val="C00000"/>
          <w:sz w:val="28"/>
          <w:szCs w:val="28"/>
        </w:rPr>
        <w:t xml:space="preserve"> </w:t>
      </w:r>
      <w:r w:rsidRPr="00EB2A32">
        <w:rPr>
          <w:sz w:val="28"/>
          <w:szCs w:val="28"/>
        </w:rPr>
        <w:t>образовательного процесса.</w:t>
      </w:r>
    </w:p>
    <w:p w:rsidR="0096061B" w:rsidRPr="00EB2A32" w:rsidRDefault="0096061B" w:rsidP="0096061B">
      <w:pPr>
        <w:pStyle w:val="a3"/>
        <w:widowControl w:val="0"/>
        <w:spacing w:before="0" w:beforeAutospacing="0" w:after="0" w:afterAutospacing="0" w:line="235" w:lineRule="auto"/>
        <w:ind w:firstLine="709"/>
        <w:jc w:val="both"/>
        <w:rPr>
          <w:sz w:val="28"/>
          <w:szCs w:val="28"/>
        </w:rPr>
      </w:pPr>
      <w:r w:rsidRPr="00EB2A32">
        <w:rPr>
          <w:sz w:val="28"/>
          <w:szCs w:val="28"/>
        </w:rPr>
        <w:t>Одной из таких эффективных форм является внедрение в повседневную практику проектных моделей:</w:t>
      </w:r>
    </w:p>
    <w:p w:rsidR="0096061B" w:rsidRPr="00EB2A32" w:rsidRDefault="0096061B" w:rsidP="0096061B">
      <w:pPr>
        <w:pStyle w:val="a3"/>
        <w:widowControl w:val="0"/>
        <w:spacing w:before="0" w:beforeAutospacing="0" w:after="0" w:afterAutospacing="0" w:line="235" w:lineRule="auto"/>
        <w:ind w:firstLine="426"/>
        <w:jc w:val="both"/>
        <w:rPr>
          <w:sz w:val="28"/>
          <w:szCs w:val="28"/>
        </w:rPr>
      </w:pPr>
      <w:r w:rsidRPr="00EB2A32">
        <w:rPr>
          <w:sz w:val="28"/>
          <w:szCs w:val="28"/>
        </w:rPr>
        <w:t>1) «</w:t>
      </w:r>
      <w:r>
        <w:rPr>
          <w:sz w:val="28"/>
          <w:szCs w:val="28"/>
        </w:rPr>
        <w:t>б</w:t>
      </w:r>
      <w:r w:rsidRPr="00EB2A32">
        <w:rPr>
          <w:sz w:val="28"/>
          <w:szCs w:val="28"/>
        </w:rPr>
        <w:t>анк идей»</w:t>
      </w:r>
      <w:r>
        <w:rPr>
          <w:sz w:val="28"/>
          <w:szCs w:val="28"/>
        </w:rPr>
        <w:t xml:space="preserve"> </w:t>
      </w:r>
      <w:r w:rsidRPr="00EB2A32"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EB2A32">
        <w:rPr>
          <w:sz w:val="28"/>
          <w:szCs w:val="28"/>
        </w:rPr>
        <w:t>нацелен на формирование накопительного центра педагогических, творческих и научных идей, их обработк</w:t>
      </w:r>
      <w:r>
        <w:rPr>
          <w:sz w:val="28"/>
          <w:szCs w:val="28"/>
        </w:rPr>
        <w:t>у</w:t>
      </w:r>
      <w:r w:rsidRPr="00EB2A32">
        <w:rPr>
          <w:sz w:val="28"/>
          <w:szCs w:val="28"/>
        </w:rPr>
        <w:t xml:space="preserve"> и применени</w:t>
      </w:r>
      <w:r>
        <w:rPr>
          <w:sz w:val="28"/>
          <w:szCs w:val="28"/>
        </w:rPr>
        <w:t>е</w:t>
      </w:r>
      <w:r w:rsidRPr="00EB2A32">
        <w:rPr>
          <w:sz w:val="28"/>
          <w:szCs w:val="28"/>
        </w:rPr>
        <w:t xml:space="preserve"> в практике педагогов;</w:t>
      </w:r>
    </w:p>
    <w:p w:rsidR="0096061B" w:rsidRPr="00DF4D68" w:rsidRDefault="0096061B" w:rsidP="0096061B">
      <w:pPr>
        <w:pStyle w:val="a3"/>
        <w:widowControl w:val="0"/>
        <w:spacing w:before="0" w:beforeAutospacing="0" w:after="0" w:afterAutospacing="0" w:line="250" w:lineRule="auto"/>
        <w:ind w:firstLine="426"/>
        <w:jc w:val="both"/>
        <w:rPr>
          <w:spacing w:val="-2"/>
          <w:kern w:val="28"/>
          <w:sz w:val="28"/>
          <w:szCs w:val="28"/>
        </w:rPr>
      </w:pPr>
      <w:r w:rsidRPr="00DF4D68">
        <w:rPr>
          <w:spacing w:val="-2"/>
          <w:kern w:val="28"/>
          <w:sz w:val="28"/>
          <w:szCs w:val="28"/>
        </w:rPr>
        <w:t xml:space="preserve"> 2) мастер-классы </w:t>
      </w:r>
      <w:r w:rsidRPr="00DF4D68">
        <w:rPr>
          <w:color w:val="000000"/>
          <w:spacing w:val="-2"/>
          <w:kern w:val="28"/>
          <w:sz w:val="28"/>
          <w:szCs w:val="28"/>
        </w:rPr>
        <w:t xml:space="preserve">– </w:t>
      </w:r>
      <w:r w:rsidRPr="00DF4D68">
        <w:rPr>
          <w:spacing w:val="-2"/>
          <w:kern w:val="28"/>
          <w:sz w:val="28"/>
          <w:szCs w:val="28"/>
        </w:rPr>
        <w:t>дают возможность устанавливать непосредственный контакт с педагогом во время занятия, получать ответы на интересующие вопросы, помогают проникнуть в своего рода творческую лабораторию воспитателя;</w:t>
      </w:r>
    </w:p>
    <w:p w:rsidR="0096061B" w:rsidRPr="00EB2A32" w:rsidRDefault="0096061B" w:rsidP="0096061B">
      <w:pPr>
        <w:widowControl w:val="0"/>
        <w:spacing w:line="250" w:lineRule="auto"/>
        <w:ind w:firstLine="426"/>
        <w:jc w:val="both"/>
        <w:rPr>
          <w:sz w:val="28"/>
          <w:szCs w:val="28"/>
        </w:rPr>
      </w:pPr>
      <w:r w:rsidRPr="00EB2A32">
        <w:rPr>
          <w:sz w:val="28"/>
          <w:szCs w:val="28"/>
        </w:rPr>
        <w:t>3) педагогически</w:t>
      </w:r>
      <w:r>
        <w:rPr>
          <w:sz w:val="28"/>
          <w:szCs w:val="28"/>
        </w:rPr>
        <w:t>е</w:t>
      </w:r>
      <w:r w:rsidRPr="00EB2A32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ы</w:t>
      </w:r>
      <w:r w:rsidRPr="00EB2A32">
        <w:rPr>
          <w:sz w:val="28"/>
          <w:szCs w:val="28"/>
        </w:rPr>
        <w:t xml:space="preserve"> в условиях перехода на ФГОС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</w:t>
      </w:r>
      <w:proofErr w:type="gramEnd"/>
      <w:r w:rsidRPr="00EB2A32">
        <w:rPr>
          <w:sz w:val="28"/>
          <w:szCs w:val="28"/>
        </w:rPr>
        <w:t>:</w:t>
      </w:r>
    </w:p>
    <w:p w:rsidR="0096061B" w:rsidRPr="00EB2A32" w:rsidRDefault="0096061B" w:rsidP="0096061B">
      <w:pPr>
        <w:widowControl w:val="0"/>
        <w:numPr>
          <w:ilvl w:val="0"/>
          <w:numId w:val="3"/>
        </w:numPr>
        <w:tabs>
          <w:tab w:val="left" w:pos="709"/>
        </w:tabs>
        <w:spacing w:line="250" w:lineRule="auto"/>
        <w:ind w:left="0" w:firstLine="426"/>
        <w:jc w:val="both"/>
        <w:rPr>
          <w:sz w:val="28"/>
          <w:szCs w:val="28"/>
        </w:rPr>
      </w:pPr>
      <w:r w:rsidRPr="00DF4D68">
        <w:rPr>
          <w:spacing w:val="-2"/>
          <w:kern w:val="28"/>
          <w:sz w:val="28"/>
          <w:szCs w:val="28"/>
        </w:rPr>
        <w:t>проект «Планета детства» направлен на создание развивающей предметно-</w:t>
      </w:r>
      <w:r w:rsidRPr="00EB2A32">
        <w:rPr>
          <w:sz w:val="28"/>
          <w:szCs w:val="28"/>
        </w:rPr>
        <w:t>пространственной среды в ДОУ;</w:t>
      </w:r>
    </w:p>
    <w:p w:rsidR="0096061B" w:rsidRPr="00EB2A32" w:rsidRDefault="0096061B" w:rsidP="0096061B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50" w:lineRule="auto"/>
        <w:ind w:left="0" w:firstLine="426"/>
        <w:jc w:val="both"/>
        <w:rPr>
          <w:sz w:val="28"/>
          <w:szCs w:val="28"/>
        </w:rPr>
      </w:pPr>
      <w:r w:rsidRPr="00EB2A32">
        <w:rPr>
          <w:sz w:val="28"/>
          <w:szCs w:val="28"/>
        </w:rPr>
        <w:t xml:space="preserve">проект «Технологии развивающего обучения в речевом развитии»; </w:t>
      </w:r>
    </w:p>
    <w:p w:rsidR="0096061B" w:rsidRDefault="0096061B" w:rsidP="0096061B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50" w:lineRule="auto"/>
        <w:ind w:left="0" w:firstLine="426"/>
        <w:jc w:val="both"/>
        <w:rPr>
          <w:sz w:val="28"/>
          <w:szCs w:val="28"/>
        </w:rPr>
      </w:pPr>
      <w:r w:rsidRPr="00EB2A32">
        <w:rPr>
          <w:sz w:val="28"/>
          <w:szCs w:val="28"/>
        </w:rPr>
        <w:lastRenderedPageBreak/>
        <w:t>проект по краеведению «Край родной люби и знай» и др.</w:t>
      </w:r>
      <w:r>
        <w:rPr>
          <w:sz w:val="28"/>
          <w:szCs w:val="28"/>
        </w:rPr>
        <w:t>;</w:t>
      </w:r>
    </w:p>
    <w:p w:rsidR="0096061B" w:rsidRDefault="0096061B" w:rsidP="0096061B">
      <w:pPr>
        <w:widowControl w:val="0"/>
        <w:numPr>
          <w:ilvl w:val="0"/>
          <w:numId w:val="1"/>
        </w:numPr>
        <w:tabs>
          <w:tab w:val="clear" w:pos="1080"/>
          <w:tab w:val="num" w:pos="709"/>
        </w:tabs>
        <w:autoSpaceDE w:val="0"/>
        <w:autoSpaceDN w:val="0"/>
        <w:adjustRightInd w:val="0"/>
        <w:spacing w:line="250" w:lineRule="auto"/>
        <w:ind w:left="0" w:firstLine="426"/>
        <w:jc w:val="both"/>
        <w:rPr>
          <w:sz w:val="28"/>
          <w:szCs w:val="28"/>
        </w:rPr>
      </w:pPr>
      <w:proofErr w:type="gramStart"/>
      <w:r w:rsidRPr="00EB2A32">
        <w:rPr>
          <w:sz w:val="28"/>
          <w:szCs w:val="28"/>
        </w:rPr>
        <w:t>педагогическая гостиная</w:t>
      </w:r>
      <w:r w:rsidRPr="00EB2A32">
        <w:rPr>
          <w:b/>
          <w:i/>
          <w:sz w:val="28"/>
          <w:szCs w:val="28"/>
        </w:rPr>
        <w:t xml:space="preserve"> </w:t>
      </w:r>
      <w:r w:rsidRPr="00EB2A32">
        <w:rPr>
          <w:sz w:val="28"/>
          <w:szCs w:val="28"/>
        </w:rPr>
        <w:t>(</w:t>
      </w:r>
      <w:r w:rsidRPr="00EB2A32">
        <w:rPr>
          <w:bCs/>
          <w:sz w:val="28"/>
          <w:szCs w:val="28"/>
        </w:rPr>
        <w:t xml:space="preserve">«Как сохранить  здоровье педагогов», «Формы </w:t>
      </w:r>
      <w:r w:rsidRPr="00DF4D68">
        <w:rPr>
          <w:bCs/>
          <w:spacing w:val="-2"/>
          <w:kern w:val="28"/>
          <w:sz w:val="28"/>
          <w:szCs w:val="28"/>
        </w:rPr>
        <w:t>работы с родителями в условиях перехода на ФГОС ДО»)</w:t>
      </w:r>
      <w:r w:rsidRPr="00DF4D68">
        <w:rPr>
          <w:spacing w:val="-2"/>
          <w:kern w:val="28"/>
          <w:sz w:val="28"/>
          <w:szCs w:val="28"/>
        </w:rPr>
        <w:t>, которая обеспечивает</w:t>
      </w:r>
      <w:r w:rsidRPr="00EB2A32">
        <w:rPr>
          <w:sz w:val="28"/>
          <w:szCs w:val="28"/>
        </w:rPr>
        <w:t xml:space="preserve"> обстановку свободного и непринужд</w:t>
      </w:r>
      <w:r>
        <w:rPr>
          <w:sz w:val="28"/>
          <w:szCs w:val="28"/>
        </w:rPr>
        <w:t>е</w:t>
      </w:r>
      <w:r w:rsidRPr="00EB2A32">
        <w:rPr>
          <w:sz w:val="28"/>
          <w:szCs w:val="28"/>
        </w:rPr>
        <w:t>нного общения;</w:t>
      </w:r>
      <w:proofErr w:type="gramEnd"/>
    </w:p>
    <w:p w:rsidR="0096061B" w:rsidRDefault="0096061B" w:rsidP="0096061B">
      <w:pPr>
        <w:widowControl w:val="0"/>
        <w:numPr>
          <w:ilvl w:val="0"/>
          <w:numId w:val="1"/>
        </w:numPr>
        <w:tabs>
          <w:tab w:val="clear" w:pos="1080"/>
          <w:tab w:val="num" w:pos="709"/>
        </w:tabs>
        <w:autoSpaceDE w:val="0"/>
        <w:autoSpaceDN w:val="0"/>
        <w:adjustRightInd w:val="0"/>
        <w:spacing w:line="250" w:lineRule="auto"/>
        <w:ind w:left="0" w:firstLine="426"/>
        <w:jc w:val="both"/>
        <w:rPr>
          <w:sz w:val="28"/>
          <w:szCs w:val="28"/>
        </w:rPr>
      </w:pPr>
      <w:r w:rsidRPr="00EB2A32">
        <w:rPr>
          <w:sz w:val="28"/>
          <w:szCs w:val="28"/>
        </w:rPr>
        <w:t>дискуссия</w:t>
      </w:r>
      <w:r w:rsidRPr="00EB2A32">
        <w:rPr>
          <w:b/>
          <w:i/>
          <w:sz w:val="28"/>
          <w:szCs w:val="28"/>
        </w:rPr>
        <w:t xml:space="preserve"> </w:t>
      </w:r>
      <w:r w:rsidRPr="00EB2A32">
        <w:rPr>
          <w:sz w:val="28"/>
          <w:szCs w:val="28"/>
        </w:rPr>
        <w:t>(</w:t>
      </w:r>
      <w:r w:rsidRPr="00EB2A32">
        <w:rPr>
          <w:bCs/>
          <w:sz w:val="28"/>
          <w:szCs w:val="28"/>
        </w:rPr>
        <w:t>«Современный воспитатель – три в одном…</w:t>
      </w:r>
      <w:r w:rsidRPr="00EB2A32">
        <w:rPr>
          <w:sz w:val="28"/>
          <w:szCs w:val="28"/>
        </w:rPr>
        <w:t xml:space="preserve">») </w:t>
      </w:r>
      <w:r w:rsidRPr="00EB2A32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EB2A32">
        <w:rPr>
          <w:sz w:val="28"/>
          <w:szCs w:val="28"/>
        </w:rPr>
        <w:t xml:space="preserve">направлена на развитие умения педагогов вести критический диалог, свободно обсуждать проблему; </w:t>
      </w:r>
    </w:p>
    <w:p w:rsidR="0096061B" w:rsidRPr="00EB2A32" w:rsidRDefault="0096061B" w:rsidP="0096061B">
      <w:pPr>
        <w:widowControl w:val="0"/>
        <w:autoSpaceDE w:val="0"/>
        <w:autoSpaceDN w:val="0"/>
        <w:adjustRightInd w:val="0"/>
        <w:spacing w:line="250" w:lineRule="auto"/>
        <w:ind w:firstLine="426"/>
        <w:jc w:val="both"/>
        <w:rPr>
          <w:sz w:val="28"/>
          <w:szCs w:val="28"/>
        </w:rPr>
      </w:pPr>
      <w:r w:rsidRPr="00EB2A32">
        <w:rPr>
          <w:sz w:val="28"/>
          <w:szCs w:val="28"/>
        </w:rPr>
        <w:t xml:space="preserve">6) </w:t>
      </w:r>
      <w:proofErr w:type="gramStart"/>
      <w:r w:rsidRPr="00EB2A32">
        <w:rPr>
          <w:sz w:val="28"/>
          <w:szCs w:val="28"/>
        </w:rPr>
        <w:t>педагогический  интеллектуальный</w:t>
      </w:r>
      <w:proofErr w:type="gramEnd"/>
      <w:r w:rsidRPr="00EB2A32">
        <w:rPr>
          <w:sz w:val="28"/>
          <w:szCs w:val="28"/>
        </w:rPr>
        <w:t xml:space="preserve"> КВН – проверка мобильности педагогов, их готовности к творческой педагогической деятельности;</w:t>
      </w:r>
    </w:p>
    <w:p w:rsidR="0096061B" w:rsidRPr="00EB2A32" w:rsidRDefault="0096061B" w:rsidP="0096061B">
      <w:pPr>
        <w:widowControl w:val="0"/>
        <w:spacing w:line="250" w:lineRule="auto"/>
        <w:ind w:firstLine="426"/>
        <w:jc w:val="both"/>
        <w:rPr>
          <w:sz w:val="28"/>
          <w:szCs w:val="28"/>
        </w:rPr>
      </w:pPr>
      <w:r w:rsidRPr="00EB2A32">
        <w:rPr>
          <w:color w:val="000000"/>
          <w:sz w:val="28"/>
          <w:szCs w:val="28"/>
          <w:shd w:val="clear" w:color="auto" w:fill="FFFFFF"/>
        </w:rPr>
        <w:t xml:space="preserve">7) </w:t>
      </w:r>
      <w:r w:rsidRPr="00EB2A32">
        <w:rPr>
          <w:rStyle w:val="a5"/>
          <w:i w:val="0"/>
          <w:color w:val="000000"/>
          <w:sz w:val="28"/>
          <w:szCs w:val="28"/>
          <w:shd w:val="clear" w:color="auto" w:fill="FFFFFF"/>
        </w:rPr>
        <w:t>смотры</w:t>
      </w:r>
      <w:r>
        <w:rPr>
          <w:rStyle w:val="a5"/>
          <w:i w:val="0"/>
          <w:color w:val="000000"/>
          <w:sz w:val="28"/>
          <w:szCs w:val="28"/>
          <w:shd w:val="clear" w:color="auto" w:fill="FFFFFF"/>
        </w:rPr>
        <w:t>-</w:t>
      </w:r>
      <w:r w:rsidRPr="00EB2A32">
        <w:rPr>
          <w:rStyle w:val="a5"/>
          <w:i w:val="0"/>
          <w:color w:val="000000"/>
          <w:sz w:val="28"/>
          <w:szCs w:val="28"/>
          <w:shd w:val="clear" w:color="auto" w:fill="FFFFFF"/>
        </w:rPr>
        <w:t>конкурсы</w:t>
      </w:r>
      <w:r w:rsidRPr="00EB2A32">
        <w:rPr>
          <w:color w:val="000000"/>
          <w:sz w:val="28"/>
          <w:szCs w:val="28"/>
          <w:shd w:val="clear" w:color="auto" w:fill="FFFFFF"/>
        </w:rPr>
        <w:t xml:space="preserve"> («Лучшая группа», «Лучший уголок для родителей», </w:t>
      </w:r>
      <w:r w:rsidRPr="00DF4D68">
        <w:rPr>
          <w:color w:val="000000"/>
          <w:spacing w:val="-2"/>
          <w:kern w:val="28"/>
          <w:sz w:val="28"/>
          <w:szCs w:val="28"/>
          <w:shd w:val="clear" w:color="auto" w:fill="FFFFFF"/>
        </w:rPr>
        <w:t>«Лучший участок ДОУ», конкурс мультимедийных  презентаций  «Наша группа</w:t>
      </w:r>
      <w:r w:rsidRPr="00EB2A32">
        <w:rPr>
          <w:color w:val="000000"/>
          <w:sz w:val="28"/>
          <w:szCs w:val="28"/>
          <w:shd w:val="clear" w:color="auto" w:fill="FFFFFF"/>
        </w:rPr>
        <w:t xml:space="preserve"> день за днем, интересно мы живем», конкурс «Наш проект», лучшая методическая разработка по краеведению).</w:t>
      </w:r>
    </w:p>
    <w:p w:rsidR="0096061B" w:rsidRDefault="0096061B" w:rsidP="0096061B">
      <w:pPr>
        <w:widowControl w:val="0"/>
        <w:spacing w:line="250" w:lineRule="auto"/>
        <w:ind w:firstLine="709"/>
        <w:jc w:val="both"/>
        <w:rPr>
          <w:sz w:val="28"/>
          <w:szCs w:val="28"/>
        </w:rPr>
      </w:pPr>
      <w:r w:rsidRPr="00EB2A32">
        <w:rPr>
          <w:sz w:val="28"/>
          <w:szCs w:val="28"/>
        </w:rPr>
        <w:t xml:space="preserve">Творческий подход позволяет выбрать наиболее </w:t>
      </w:r>
      <w:r>
        <w:rPr>
          <w:sz w:val="28"/>
          <w:szCs w:val="28"/>
        </w:rPr>
        <w:t>подходящие</w:t>
      </w:r>
      <w:r w:rsidRPr="00EB2A32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Pr="00EB2A32">
        <w:rPr>
          <w:sz w:val="28"/>
          <w:szCs w:val="28"/>
        </w:rPr>
        <w:t xml:space="preserve"> каждо</w:t>
      </w:r>
      <w:r>
        <w:rPr>
          <w:sz w:val="28"/>
          <w:szCs w:val="28"/>
        </w:rPr>
        <w:t>го</w:t>
      </w:r>
      <w:r w:rsidRPr="00EB2A32">
        <w:rPr>
          <w:sz w:val="28"/>
          <w:szCs w:val="28"/>
        </w:rPr>
        <w:t xml:space="preserve"> случа</w:t>
      </w:r>
      <w:r>
        <w:rPr>
          <w:sz w:val="28"/>
          <w:szCs w:val="28"/>
        </w:rPr>
        <w:t>я</w:t>
      </w:r>
      <w:r w:rsidRPr="00EB2A32">
        <w:rPr>
          <w:sz w:val="28"/>
          <w:szCs w:val="28"/>
        </w:rPr>
        <w:t xml:space="preserve"> формы и методы взаимодействия с педагогическим коллективом:</w:t>
      </w:r>
    </w:p>
    <w:p w:rsidR="0096061B" w:rsidRDefault="0096061B" w:rsidP="0096061B">
      <w:pPr>
        <w:widowControl w:val="0"/>
        <w:numPr>
          <w:ilvl w:val="0"/>
          <w:numId w:val="4"/>
        </w:numPr>
        <w:tabs>
          <w:tab w:val="left" w:pos="709"/>
        </w:tabs>
        <w:spacing w:line="250" w:lineRule="auto"/>
        <w:ind w:left="0" w:firstLine="426"/>
        <w:jc w:val="both"/>
        <w:rPr>
          <w:sz w:val="28"/>
          <w:szCs w:val="28"/>
        </w:rPr>
      </w:pPr>
      <w:r w:rsidRPr="00EB2A32">
        <w:rPr>
          <w:sz w:val="28"/>
          <w:szCs w:val="28"/>
        </w:rPr>
        <w:t>индивидуальные опросы педагогов по выявлению трудностей в воспитании детей;</w:t>
      </w:r>
    </w:p>
    <w:p w:rsidR="0096061B" w:rsidRPr="00EB2A32" w:rsidRDefault="0096061B" w:rsidP="0096061B">
      <w:pPr>
        <w:widowControl w:val="0"/>
        <w:numPr>
          <w:ilvl w:val="0"/>
          <w:numId w:val="4"/>
        </w:numPr>
        <w:tabs>
          <w:tab w:val="left" w:pos="709"/>
        </w:tabs>
        <w:spacing w:line="250" w:lineRule="auto"/>
        <w:ind w:left="0" w:firstLine="426"/>
        <w:jc w:val="both"/>
        <w:rPr>
          <w:sz w:val="28"/>
          <w:szCs w:val="28"/>
        </w:rPr>
      </w:pPr>
      <w:r w:rsidRPr="00A2013B">
        <w:rPr>
          <w:spacing w:val="-2"/>
          <w:kern w:val="28"/>
          <w:sz w:val="28"/>
          <w:szCs w:val="28"/>
        </w:rPr>
        <w:t>индивидуальное и групповое консультирование по вопросам эффективного</w:t>
      </w:r>
      <w:r w:rsidRPr="00EB2A32">
        <w:rPr>
          <w:sz w:val="28"/>
          <w:szCs w:val="28"/>
        </w:rPr>
        <w:t xml:space="preserve"> взаимодействия взрослого и реб</w:t>
      </w:r>
      <w:r>
        <w:rPr>
          <w:sz w:val="28"/>
          <w:szCs w:val="28"/>
        </w:rPr>
        <w:t>е</w:t>
      </w:r>
      <w:r w:rsidRPr="00EB2A32">
        <w:rPr>
          <w:sz w:val="28"/>
          <w:szCs w:val="28"/>
        </w:rPr>
        <w:t>нка;</w:t>
      </w:r>
    </w:p>
    <w:p w:rsidR="0096061B" w:rsidRPr="00EB2A32" w:rsidRDefault="0096061B" w:rsidP="0096061B">
      <w:pPr>
        <w:widowControl w:val="0"/>
        <w:numPr>
          <w:ilvl w:val="0"/>
          <w:numId w:val="4"/>
        </w:numPr>
        <w:tabs>
          <w:tab w:val="left" w:pos="709"/>
        </w:tabs>
        <w:spacing w:line="250" w:lineRule="auto"/>
        <w:ind w:left="0" w:firstLine="426"/>
        <w:jc w:val="both"/>
        <w:rPr>
          <w:sz w:val="28"/>
          <w:szCs w:val="28"/>
        </w:rPr>
      </w:pPr>
      <w:r w:rsidRPr="00EB2A32">
        <w:rPr>
          <w:sz w:val="28"/>
          <w:szCs w:val="28"/>
        </w:rPr>
        <w:t>дискуссионные клубы, гостиные, семинары-практикумы, круглые столы для педагогов по повышению знаний об особенностях</w:t>
      </w:r>
      <w:r w:rsidRPr="00EB2A32">
        <w:rPr>
          <w:color w:val="C00000"/>
          <w:sz w:val="28"/>
          <w:szCs w:val="28"/>
        </w:rPr>
        <w:t xml:space="preserve"> </w:t>
      </w:r>
      <w:r w:rsidRPr="00EB2A32">
        <w:rPr>
          <w:sz w:val="28"/>
          <w:szCs w:val="28"/>
        </w:rPr>
        <w:t>воспитания детей,</w:t>
      </w:r>
      <w:r w:rsidRPr="00EB2A32">
        <w:rPr>
          <w:color w:val="C00000"/>
          <w:sz w:val="28"/>
          <w:szCs w:val="28"/>
        </w:rPr>
        <w:t xml:space="preserve"> </w:t>
      </w:r>
      <w:r w:rsidRPr="00EB2A32">
        <w:rPr>
          <w:sz w:val="28"/>
          <w:szCs w:val="28"/>
        </w:rPr>
        <w:t>тре</w:t>
      </w:r>
      <w:r>
        <w:rPr>
          <w:sz w:val="28"/>
          <w:szCs w:val="28"/>
        </w:rPr>
        <w:t>нинги</w:t>
      </w:r>
      <w:r w:rsidRPr="00EB2A32">
        <w:rPr>
          <w:sz w:val="28"/>
          <w:szCs w:val="28"/>
        </w:rPr>
        <w:t>.</w:t>
      </w:r>
    </w:p>
    <w:p w:rsidR="0096061B" w:rsidRPr="00EB2A32" w:rsidRDefault="0096061B" w:rsidP="0096061B">
      <w:pPr>
        <w:widowControl w:val="0"/>
        <w:shd w:val="clear" w:color="auto" w:fill="FFFFFF"/>
        <w:spacing w:line="250" w:lineRule="auto"/>
        <w:ind w:firstLine="709"/>
        <w:jc w:val="both"/>
        <w:rPr>
          <w:sz w:val="28"/>
          <w:szCs w:val="28"/>
        </w:rPr>
      </w:pPr>
      <w:r w:rsidRPr="00EB2A32">
        <w:rPr>
          <w:sz w:val="28"/>
          <w:szCs w:val="28"/>
        </w:rPr>
        <w:t>В соответствии с уровнем педагогического мастерства для каждого педагога старший воспитатель разрабатывает индивидуальные варианты методической работы. Осуществление индивидуально-ориентированной методической работы позволяет развивать творчество и инициативу педагогического коллектива путем включения каждого в активную профессиональную деятельность.</w:t>
      </w:r>
    </w:p>
    <w:p w:rsidR="0096061B" w:rsidRPr="00EB2A32" w:rsidRDefault="0096061B" w:rsidP="0096061B">
      <w:pPr>
        <w:pStyle w:val="a3"/>
        <w:widowControl w:val="0"/>
        <w:spacing w:before="0" w:beforeAutospacing="0" w:after="0" w:afterAutospacing="0" w:line="250" w:lineRule="auto"/>
        <w:ind w:firstLine="709"/>
        <w:jc w:val="both"/>
        <w:rPr>
          <w:sz w:val="28"/>
          <w:szCs w:val="28"/>
        </w:rPr>
      </w:pPr>
      <w:r w:rsidRPr="00EB2A32">
        <w:rPr>
          <w:sz w:val="28"/>
          <w:szCs w:val="28"/>
        </w:rPr>
        <w:t>В заключение необходимо отметить, что результат методической работы должен соответствовать следующим параметрам:</w:t>
      </w:r>
    </w:p>
    <w:p w:rsidR="0096061B" w:rsidRPr="00EB2A32" w:rsidRDefault="0096061B" w:rsidP="0096061B">
      <w:pPr>
        <w:pStyle w:val="a3"/>
        <w:widowControl w:val="0"/>
        <w:spacing w:before="0" w:beforeAutospacing="0" w:after="0" w:afterAutospacing="0" w:line="250" w:lineRule="auto"/>
        <w:ind w:firstLine="426"/>
        <w:jc w:val="both"/>
        <w:rPr>
          <w:sz w:val="28"/>
          <w:szCs w:val="28"/>
        </w:rPr>
      </w:pPr>
      <w:r w:rsidRPr="00EB2A32">
        <w:rPr>
          <w:sz w:val="28"/>
          <w:szCs w:val="28"/>
        </w:rPr>
        <w:t xml:space="preserve">1) осознанная готовность педагогов ДОУ к реализации ФГОС </w:t>
      </w:r>
      <w:proofErr w:type="gramStart"/>
      <w:r w:rsidRPr="00EB2A32">
        <w:rPr>
          <w:sz w:val="28"/>
          <w:szCs w:val="28"/>
        </w:rPr>
        <w:t>ДО</w:t>
      </w:r>
      <w:proofErr w:type="gramEnd"/>
      <w:r w:rsidRPr="00EB2A32">
        <w:rPr>
          <w:sz w:val="28"/>
          <w:szCs w:val="28"/>
        </w:rPr>
        <w:t>;</w:t>
      </w:r>
    </w:p>
    <w:p w:rsidR="0096061B" w:rsidRDefault="0096061B" w:rsidP="0096061B">
      <w:pPr>
        <w:pStyle w:val="a3"/>
        <w:widowControl w:val="0"/>
        <w:spacing w:before="0" w:beforeAutospacing="0" w:after="0" w:afterAutospacing="0" w:line="250" w:lineRule="auto"/>
        <w:ind w:firstLine="426"/>
        <w:jc w:val="both"/>
        <w:rPr>
          <w:sz w:val="28"/>
          <w:szCs w:val="28"/>
        </w:rPr>
      </w:pPr>
      <w:r w:rsidRPr="00EB2A32">
        <w:rPr>
          <w:sz w:val="28"/>
          <w:szCs w:val="28"/>
        </w:rPr>
        <w:t xml:space="preserve">2) субъектная позиция педагога в отношении внедрения ФГОС </w:t>
      </w:r>
      <w:proofErr w:type="gramStart"/>
      <w:r w:rsidRPr="00EB2A32"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;</w:t>
      </w:r>
    </w:p>
    <w:p w:rsidR="0096061B" w:rsidRDefault="0096061B" w:rsidP="0096061B">
      <w:pPr>
        <w:pStyle w:val="a3"/>
        <w:widowControl w:val="0"/>
        <w:spacing w:before="0" w:beforeAutospacing="0" w:after="0" w:afterAutospacing="0" w:line="250" w:lineRule="auto"/>
        <w:ind w:firstLine="426"/>
        <w:jc w:val="both"/>
        <w:rPr>
          <w:sz w:val="28"/>
          <w:szCs w:val="28"/>
        </w:rPr>
      </w:pPr>
      <w:r w:rsidRPr="00EB2A32">
        <w:rPr>
          <w:sz w:val="28"/>
          <w:szCs w:val="28"/>
        </w:rPr>
        <w:t>3) повышение профессиональной компетентности педагогов;</w:t>
      </w:r>
    </w:p>
    <w:p w:rsidR="0096061B" w:rsidRDefault="0096061B" w:rsidP="0096061B">
      <w:pPr>
        <w:pStyle w:val="a3"/>
        <w:widowControl w:val="0"/>
        <w:spacing w:before="0" w:beforeAutospacing="0" w:after="0" w:afterAutospacing="0" w:line="250" w:lineRule="auto"/>
        <w:ind w:firstLine="426"/>
        <w:jc w:val="both"/>
        <w:rPr>
          <w:rStyle w:val="apple-converted-space"/>
          <w:sz w:val="28"/>
          <w:szCs w:val="28"/>
        </w:rPr>
      </w:pPr>
      <w:r>
        <w:rPr>
          <w:sz w:val="28"/>
          <w:szCs w:val="28"/>
        </w:rPr>
        <w:t>4)</w:t>
      </w:r>
      <w:r w:rsidRPr="00EB2A32">
        <w:rPr>
          <w:sz w:val="28"/>
          <w:szCs w:val="28"/>
        </w:rPr>
        <w:t>активизация педагогической рефлексии собственной профессиональной деятельности;</w:t>
      </w:r>
      <w:r w:rsidRPr="00EB2A32">
        <w:rPr>
          <w:rStyle w:val="apple-converted-space"/>
          <w:sz w:val="28"/>
          <w:szCs w:val="28"/>
        </w:rPr>
        <w:t> </w:t>
      </w:r>
    </w:p>
    <w:p w:rsidR="0096061B" w:rsidRPr="00EB2A32" w:rsidRDefault="0096061B" w:rsidP="0096061B">
      <w:pPr>
        <w:pStyle w:val="a3"/>
        <w:widowControl w:val="0"/>
        <w:spacing w:before="0" w:beforeAutospacing="0" w:after="0" w:afterAutospacing="0" w:line="250" w:lineRule="auto"/>
        <w:ind w:firstLine="426"/>
        <w:jc w:val="both"/>
        <w:rPr>
          <w:sz w:val="28"/>
          <w:szCs w:val="28"/>
        </w:rPr>
      </w:pPr>
      <w:r w:rsidRPr="00EB2A32">
        <w:rPr>
          <w:sz w:val="28"/>
          <w:szCs w:val="28"/>
        </w:rPr>
        <w:t>5) самореализация педагога в профессиональной деятельности.</w:t>
      </w:r>
    </w:p>
    <w:p w:rsidR="0096061B" w:rsidRPr="00EB2A32" w:rsidRDefault="0096061B" w:rsidP="0096061B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2A32">
        <w:rPr>
          <w:color w:val="000000"/>
          <w:sz w:val="28"/>
          <w:szCs w:val="28"/>
          <w:shd w:val="clear" w:color="auto" w:fill="FFFFFF"/>
        </w:rPr>
        <w:t>Именно это помогает педагогам быть в определенном «профессиональном тонусе», позволяющем создавать атмосферу профессионализма и творчества в коллективе единомышленников</w:t>
      </w:r>
      <w:r>
        <w:rPr>
          <w:color w:val="000000"/>
          <w:sz w:val="28"/>
          <w:szCs w:val="28"/>
          <w:shd w:val="clear" w:color="auto" w:fill="FFFFFF"/>
        </w:rPr>
        <w:t>;</w:t>
      </w:r>
      <w:r w:rsidRPr="00EB2A32">
        <w:rPr>
          <w:color w:val="000000"/>
          <w:sz w:val="28"/>
          <w:szCs w:val="28"/>
          <w:shd w:val="clear" w:color="auto" w:fill="FFFFFF"/>
        </w:rPr>
        <w:t xml:space="preserve"> образование не </w:t>
      </w:r>
      <w:r>
        <w:rPr>
          <w:color w:val="000000"/>
          <w:sz w:val="28"/>
          <w:szCs w:val="28"/>
          <w:shd w:val="clear" w:color="auto" w:fill="FFFFFF"/>
        </w:rPr>
        <w:t>будет инновационным</w:t>
      </w:r>
      <w:r w:rsidRPr="00EB2A32">
        <w:rPr>
          <w:color w:val="000000"/>
          <w:sz w:val="28"/>
          <w:szCs w:val="28"/>
          <w:shd w:val="clear" w:color="auto" w:fill="FFFFFF"/>
        </w:rPr>
        <w:t>, если его главные носители</w:t>
      </w:r>
      <w:r>
        <w:rPr>
          <w:color w:val="000000"/>
          <w:sz w:val="28"/>
          <w:szCs w:val="28"/>
          <w:shd w:val="clear" w:color="auto" w:fill="FFFFFF"/>
        </w:rPr>
        <w:t xml:space="preserve"> – </w:t>
      </w:r>
      <w:r w:rsidRPr="00EB2A32">
        <w:rPr>
          <w:color w:val="000000"/>
          <w:sz w:val="28"/>
          <w:szCs w:val="28"/>
          <w:shd w:val="clear" w:color="auto" w:fill="FFFFFF"/>
        </w:rPr>
        <w:t xml:space="preserve">педагоги </w:t>
      </w:r>
      <w:r>
        <w:rPr>
          <w:color w:val="000000"/>
          <w:sz w:val="28"/>
          <w:szCs w:val="28"/>
          <w:shd w:val="clear" w:color="auto" w:fill="FFFFFF"/>
        </w:rPr>
        <w:t xml:space="preserve">– </w:t>
      </w:r>
      <w:r w:rsidRPr="00EB2A32">
        <w:rPr>
          <w:color w:val="000000"/>
          <w:sz w:val="28"/>
          <w:szCs w:val="28"/>
          <w:shd w:val="clear" w:color="auto" w:fill="FFFFFF"/>
        </w:rPr>
        <w:t xml:space="preserve">не станут новаторами, способными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B2A32">
        <w:rPr>
          <w:color w:val="000000"/>
          <w:sz w:val="28"/>
          <w:szCs w:val="28"/>
          <w:shd w:val="clear" w:color="auto" w:fill="FFFFFF"/>
        </w:rPr>
        <w:t>не только воспринимать нововведения, но и делать их главным механизмом в образовательном процессе.</w:t>
      </w:r>
    </w:p>
    <w:p w:rsidR="0096061B" w:rsidRDefault="0096061B" w:rsidP="0096061B">
      <w:pPr>
        <w:pStyle w:val="a3"/>
        <w:widowControl w:val="0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96061B" w:rsidRPr="00EB2A32" w:rsidRDefault="0096061B" w:rsidP="0096061B">
      <w:pPr>
        <w:pStyle w:val="a3"/>
        <w:widowControl w:val="0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EB2A32">
        <w:rPr>
          <w:rStyle w:val="a4"/>
          <w:sz w:val="28"/>
          <w:szCs w:val="28"/>
        </w:rPr>
        <w:t>Литература</w:t>
      </w:r>
      <w:r>
        <w:rPr>
          <w:rStyle w:val="a4"/>
          <w:sz w:val="28"/>
          <w:szCs w:val="28"/>
        </w:rPr>
        <w:t xml:space="preserve"> и Интернет-ресурсы</w:t>
      </w:r>
    </w:p>
    <w:p w:rsidR="0096061B" w:rsidRPr="00EB2A32" w:rsidRDefault="0096061B" w:rsidP="0096061B">
      <w:pPr>
        <w:widowControl w:val="0"/>
        <w:numPr>
          <w:ilvl w:val="0"/>
          <w:numId w:val="2"/>
        </w:numPr>
        <w:tabs>
          <w:tab w:val="num" w:pos="567"/>
        </w:tabs>
        <w:ind w:left="0" w:firstLine="0"/>
        <w:jc w:val="both"/>
        <w:rPr>
          <w:sz w:val="28"/>
          <w:szCs w:val="28"/>
        </w:rPr>
      </w:pPr>
      <w:r w:rsidRPr="003B1CBA">
        <w:rPr>
          <w:rStyle w:val="a5"/>
          <w:i w:val="0"/>
          <w:spacing w:val="-6"/>
          <w:kern w:val="28"/>
          <w:sz w:val="28"/>
          <w:szCs w:val="28"/>
        </w:rPr>
        <w:t>Демин, В.А.</w:t>
      </w:r>
      <w:r w:rsidRPr="003B1CBA">
        <w:rPr>
          <w:rStyle w:val="apple-converted-space"/>
          <w:iCs/>
          <w:spacing w:val="-6"/>
          <w:kern w:val="28"/>
          <w:sz w:val="28"/>
          <w:szCs w:val="28"/>
        </w:rPr>
        <w:t> </w:t>
      </w:r>
      <w:r w:rsidRPr="003B1CBA">
        <w:rPr>
          <w:spacing w:val="-6"/>
          <w:kern w:val="28"/>
          <w:sz w:val="28"/>
          <w:szCs w:val="28"/>
        </w:rPr>
        <w:t xml:space="preserve">Профессиональная компетентность: понятие, виды / В.А. Демин // </w:t>
      </w:r>
      <w:r w:rsidRPr="00EB2A32">
        <w:rPr>
          <w:sz w:val="28"/>
          <w:szCs w:val="28"/>
        </w:rPr>
        <w:t>Мониторинг образовательного процесса. – 2000. – №4. – С. 35-39.</w:t>
      </w:r>
    </w:p>
    <w:p w:rsidR="0096061B" w:rsidRPr="00EB2A32" w:rsidRDefault="0096061B" w:rsidP="0096061B">
      <w:pPr>
        <w:widowControl w:val="0"/>
        <w:numPr>
          <w:ilvl w:val="0"/>
          <w:numId w:val="2"/>
        </w:numPr>
        <w:tabs>
          <w:tab w:val="num" w:pos="567"/>
        </w:tabs>
        <w:ind w:left="0" w:firstLine="0"/>
        <w:jc w:val="both"/>
        <w:rPr>
          <w:sz w:val="28"/>
          <w:szCs w:val="28"/>
        </w:rPr>
      </w:pPr>
      <w:r w:rsidRPr="003B1CBA">
        <w:rPr>
          <w:rStyle w:val="a5"/>
          <w:i w:val="0"/>
          <w:spacing w:val="-4"/>
          <w:kern w:val="28"/>
          <w:sz w:val="28"/>
          <w:szCs w:val="28"/>
        </w:rPr>
        <w:t>Майер, А.А.</w:t>
      </w:r>
      <w:r w:rsidRPr="003B1CBA">
        <w:rPr>
          <w:rStyle w:val="apple-converted-space"/>
          <w:iCs/>
          <w:spacing w:val="-4"/>
          <w:kern w:val="28"/>
          <w:sz w:val="28"/>
          <w:szCs w:val="28"/>
        </w:rPr>
        <w:t> </w:t>
      </w:r>
      <w:r w:rsidRPr="003B1CBA">
        <w:rPr>
          <w:spacing w:val="-4"/>
          <w:kern w:val="28"/>
          <w:sz w:val="28"/>
          <w:szCs w:val="28"/>
        </w:rPr>
        <w:t>Сопровождение профессиональной успешности педагога ДОУ:</w:t>
      </w:r>
      <w:r w:rsidRPr="00EB2A32">
        <w:rPr>
          <w:sz w:val="28"/>
          <w:szCs w:val="28"/>
        </w:rPr>
        <w:t xml:space="preserve"> методическое пособие / А.А. Майер. – М.: ТЦ Сфера, 2012. </w:t>
      </w:r>
      <w:r>
        <w:rPr>
          <w:color w:val="000000"/>
          <w:sz w:val="28"/>
          <w:szCs w:val="28"/>
          <w:shd w:val="clear" w:color="auto" w:fill="FFFFFF"/>
        </w:rPr>
        <w:t xml:space="preserve">– </w:t>
      </w:r>
      <w:r w:rsidRPr="00EB2A32">
        <w:rPr>
          <w:sz w:val="28"/>
          <w:szCs w:val="28"/>
        </w:rPr>
        <w:t>128</w:t>
      </w:r>
      <w:r>
        <w:rPr>
          <w:sz w:val="28"/>
          <w:szCs w:val="28"/>
        </w:rPr>
        <w:t xml:space="preserve"> </w:t>
      </w:r>
      <w:proofErr w:type="gramStart"/>
      <w:r w:rsidRPr="00EB2A32">
        <w:rPr>
          <w:sz w:val="28"/>
          <w:szCs w:val="28"/>
        </w:rPr>
        <w:t>с</w:t>
      </w:r>
      <w:proofErr w:type="gramEnd"/>
      <w:r w:rsidRPr="00EB2A32">
        <w:rPr>
          <w:sz w:val="28"/>
          <w:szCs w:val="28"/>
        </w:rPr>
        <w:t>.        </w:t>
      </w:r>
    </w:p>
    <w:p w:rsidR="0096061B" w:rsidRPr="0096061B" w:rsidRDefault="0096061B" w:rsidP="0096061B">
      <w:pPr>
        <w:pStyle w:val="a3"/>
        <w:widowControl w:val="0"/>
        <w:numPr>
          <w:ilvl w:val="0"/>
          <w:numId w:val="2"/>
        </w:numPr>
        <w:tabs>
          <w:tab w:val="clear" w:pos="720"/>
          <w:tab w:val="num" w:pos="567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</w:rPr>
      </w:pPr>
      <w:r w:rsidRPr="0096061B">
        <w:rPr>
          <w:rStyle w:val="a4"/>
          <w:b w:val="0"/>
          <w:sz w:val="28"/>
          <w:szCs w:val="28"/>
        </w:rPr>
        <w:t xml:space="preserve">Федеральный государственный образовательный стандарт дошкольного          образования / Министерство образования и науки РФ; </w:t>
      </w:r>
      <w:r>
        <w:t>ГАУ ДПО «СОИРО»</w:t>
      </w:r>
    </w:p>
    <w:p w:rsidR="0096061B" w:rsidRDefault="00386CAB" w:rsidP="0096061B">
      <w:pPr>
        <w:widowControl w:val="0"/>
        <w:numPr>
          <w:ilvl w:val="0"/>
          <w:numId w:val="2"/>
        </w:numPr>
        <w:tabs>
          <w:tab w:val="num" w:pos="567"/>
        </w:tabs>
        <w:ind w:left="0" w:firstLine="0"/>
        <w:jc w:val="both"/>
        <w:rPr>
          <w:sz w:val="28"/>
          <w:szCs w:val="28"/>
        </w:rPr>
      </w:pPr>
      <w:hyperlink r:id="rId5" w:history="1">
        <w:r w:rsidRPr="003C1887">
          <w:rPr>
            <w:rStyle w:val="a6"/>
            <w:sz w:val="28"/>
            <w:szCs w:val="28"/>
            <w:lang w:val="en-US"/>
          </w:rPr>
          <w:t>http</w:t>
        </w:r>
        <w:r w:rsidRPr="003C1887">
          <w:rPr>
            <w:rStyle w:val="a6"/>
            <w:sz w:val="28"/>
            <w:szCs w:val="28"/>
          </w:rPr>
          <w:t>://</w:t>
        </w:r>
        <w:proofErr w:type="spellStart"/>
        <w:r w:rsidRPr="003C1887">
          <w:rPr>
            <w:rStyle w:val="a6"/>
            <w:sz w:val="28"/>
            <w:szCs w:val="28"/>
            <w:lang w:val="en-US"/>
          </w:rPr>
          <w:t>mbdou</w:t>
        </w:r>
        <w:proofErr w:type="spellEnd"/>
        <w:r w:rsidRPr="003C1887">
          <w:rPr>
            <w:rStyle w:val="a6"/>
            <w:sz w:val="28"/>
            <w:szCs w:val="28"/>
          </w:rPr>
          <w:t>-</w:t>
        </w:r>
        <w:proofErr w:type="spellStart"/>
        <w:r w:rsidRPr="003C1887">
          <w:rPr>
            <w:rStyle w:val="a6"/>
            <w:sz w:val="28"/>
            <w:szCs w:val="28"/>
            <w:lang w:val="en-US"/>
          </w:rPr>
          <w:t>rbds</w:t>
        </w:r>
        <w:proofErr w:type="spellEnd"/>
        <w:r w:rsidRPr="003C1887">
          <w:rPr>
            <w:rStyle w:val="a6"/>
            <w:sz w:val="28"/>
            <w:szCs w:val="28"/>
          </w:rPr>
          <w:t>1.</w:t>
        </w:r>
        <w:proofErr w:type="spellStart"/>
        <w:r w:rsidRPr="003C1887">
          <w:rPr>
            <w:rStyle w:val="a6"/>
            <w:sz w:val="28"/>
            <w:szCs w:val="28"/>
            <w:lang w:val="en-US"/>
          </w:rPr>
          <w:t>ucoz</w:t>
        </w:r>
        <w:proofErr w:type="spellEnd"/>
        <w:r w:rsidRPr="003C1887">
          <w:rPr>
            <w:rStyle w:val="a6"/>
            <w:sz w:val="28"/>
            <w:szCs w:val="28"/>
          </w:rPr>
          <w:t>.</w:t>
        </w:r>
        <w:proofErr w:type="spellStart"/>
        <w:r w:rsidRPr="003C1887">
          <w:rPr>
            <w:rStyle w:val="a6"/>
            <w:sz w:val="28"/>
            <w:szCs w:val="28"/>
            <w:lang w:val="en-US"/>
          </w:rPr>
          <w:t>ru</w:t>
        </w:r>
        <w:proofErr w:type="spellEnd"/>
        <w:r w:rsidRPr="003C1887">
          <w:rPr>
            <w:rStyle w:val="a6"/>
            <w:sz w:val="28"/>
            <w:szCs w:val="28"/>
          </w:rPr>
          <w:t>/</w:t>
        </w:r>
        <w:proofErr w:type="spellStart"/>
        <w:r w:rsidRPr="003C1887">
          <w:rPr>
            <w:rStyle w:val="a6"/>
            <w:sz w:val="28"/>
            <w:szCs w:val="28"/>
            <w:lang w:val="en-US"/>
          </w:rPr>
          <w:t>publ</w:t>
        </w:r>
        <w:proofErr w:type="spellEnd"/>
        <w:r w:rsidRPr="003C1887">
          <w:rPr>
            <w:rStyle w:val="a6"/>
            <w:sz w:val="28"/>
            <w:szCs w:val="28"/>
          </w:rPr>
          <w:t>/</w:t>
        </w:r>
        <w:proofErr w:type="spellStart"/>
        <w:r w:rsidRPr="003C1887">
          <w:rPr>
            <w:rStyle w:val="a6"/>
            <w:sz w:val="28"/>
            <w:szCs w:val="28"/>
            <w:lang w:val="en-US"/>
          </w:rPr>
          <w:t>znachenie</w:t>
        </w:r>
        <w:proofErr w:type="spellEnd"/>
        <w:r w:rsidRPr="003C1887">
          <w:rPr>
            <w:rStyle w:val="a6"/>
            <w:sz w:val="28"/>
            <w:szCs w:val="28"/>
          </w:rPr>
          <w:t>_</w:t>
        </w:r>
        <w:proofErr w:type="spellStart"/>
        <w:r w:rsidRPr="003C1887">
          <w:rPr>
            <w:rStyle w:val="a6"/>
            <w:sz w:val="28"/>
            <w:szCs w:val="28"/>
            <w:lang w:val="en-US"/>
          </w:rPr>
          <w:t>metodicheskoj</w:t>
        </w:r>
        <w:proofErr w:type="spellEnd"/>
        <w:r w:rsidRPr="003C1887">
          <w:rPr>
            <w:rStyle w:val="a6"/>
            <w:sz w:val="28"/>
            <w:szCs w:val="28"/>
          </w:rPr>
          <w:t>_</w:t>
        </w:r>
        <w:proofErr w:type="spellStart"/>
        <w:r w:rsidRPr="003C1887">
          <w:rPr>
            <w:rStyle w:val="a6"/>
            <w:sz w:val="28"/>
            <w:szCs w:val="28"/>
            <w:lang w:val="en-US"/>
          </w:rPr>
          <w:t>raboty</w:t>
        </w:r>
        <w:proofErr w:type="spellEnd"/>
        <w:r w:rsidRPr="003C1887">
          <w:rPr>
            <w:rStyle w:val="a6"/>
            <w:sz w:val="28"/>
            <w:szCs w:val="28"/>
          </w:rPr>
          <w:t>_</w:t>
        </w:r>
        <w:r w:rsidRPr="003C1887">
          <w:rPr>
            <w:rStyle w:val="a6"/>
            <w:sz w:val="28"/>
            <w:szCs w:val="28"/>
            <w:lang w:val="en-US"/>
          </w:rPr>
          <w:t>v</w:t>
        </w:r>
        <w:r w:rsidRPr="003C1887">
          <w:rPr>
            <w:rStyle w:val="a6"/>
            <w:sz w:val="28"/>
            <w:szCs w:val="28"/>
          </w:rPr>
          <w:t>_</w:t>
        </w:r>
        <w:proofErr w:type="spellStart"/>
        <w:r w:rsidRPr="003C1887">
          <w:rPr>
            <w:rStyle w:val="a6"/>
            <w:sz w:val="28"/>
            <w:szCs w:val="28"/>
            <w:lang w:val="en-US"/>
          </w:rPr>
          <w:t>sisteme</w:t>
        </w:r>
        <w:proofErr w:type="spellEnd"/>
        <w:r w:rsidRPr="003C1887">
          <w:rPr>
            <w:rStyle w:val="a6"/>
            <w:sz w:val="28"/>
            <w:szCs w:val="28"/>
          </w:rPr>
          <w:t>_</w:t>
        </w:r>
        <w:proofErr w:type="spellStart"/>
        <w:r w:rsidRPr="003C1887">
          <w:rPr>
            <w:rStyle w:val="a6"/>
            <w:sz w:val="28"/>
            <w:szCs w:val="28"/>
            <w:lang w:val="en-US"/>
          </w:rPr>
          <w:t>doshkolnogo</w:t>
        </w:r>
        <w:proofErr w:type="spellEnd"/>
        <w:r w:rsidRPr="003C1887">
          <w:rPr>
            <w:rStyle w:val="a6"/>
            <w:sz w:val="28"/>
            <w:szCs w:val="28"/>
          </w:rPr>
          <w:t>_</w:t>
        </w:r>
        <w:proofErr w:type="spellStart"/>
        <w:r w:rsidRPr="003C1887">
          <w:rPr>
            <w:rStyle w:val="a6"/>
            <w:sz w:val="28"/>
            <w:szCs w:val="28"/>
            <w:lang w:val="en-US"/>
          </w:rPr>
          <w:t>vospitanija</w:t>
        </w:r>
        <w:proofErr w:type="spellEnd"/>
        <w:r w:rsidRPr="003C1887">
          <w:rPr>
            <w:rStyle w:val="a6"/>
            <w:sz w:val="28"/>
            <w:szCs w:val="28"/>
          </w:rPr>
          <w:t>/1-1-0-1</w:t>
        </w:r>
      </w:hyperlink>
    </w:p>
    <w:p w:rsidR="00386CAB" w:rsidRDefault="00386CAB" w:rsidP="0096061B">
      <w:pPr>
        <w:widowControl w:val="0"/>
        <w:numPr>
          <w:ilvl w:val="0"/>
          <w:numId w:val="2"/>
        </w:numPr>
        <w:tabs>
          <w:tab w:val="num" w:pos="567"/>
        </w:tabs>
        <w:ind w:left="0" w:firstLine="0"/>
        <w:jc w:val="both"/>
        <w:rPr>
          <w:sz w:val="28"/>
          <w:szCs w:val="28"/>
        </w:rPr>
      </w:pPr>
      <w:hyperlink r:id="rId6" w:history="1">
        <w:r w:rsidRPr="003C1887">
          <w:rPr>
            <w:rStyle w:val="a6"/>
            <w:sz w:val="28"/>
            <w:szCs w:val="28"/>
          </w:rPr>
          <w:t>http://nsportal.ru/detskiy-sad/upravlenie-dou/2014/11/17/prezentatsiya-po-teme-informatsionno-kommunikativnye</w:t>
        </w:r>
      </w:hyperlink>
    </w:p>
    <w:p w:rsidR="00386CAB" w:rsidRDefault="00386CAB" w:rsidP="0096061B">
      <w:pPr>
        <w:widowControl w:val="0"/>
        <w:numPr>
          <w:ilvl w:val="0"/>
          <w:numId w:val="2"/>
        </w:numPr>
        <w:tabs>
          <w:tab w:val="num" w:pos="567"/>
        </w:tabs>
        <w:ind w:left="0" w:firstLine="0"/>
        <w:jc w:val="both"/>
        <w:rPr>
          <w:sz w:val="28"/>
          <w:szCs w:val="28"/>
        </w:rPr>
      </w:pPr>
      <w:hyperlink r:id="rId7" w:history="1">
        <w:r w:rsidRPr="003C1887">
          <w:rPr>
            <w:rStyle w:val="a6"/>
            <w:sz w:val="28"/>
            <w:szCs w:val="28"/>
          </w:rPr>
          <w:t>http://psiholik.ru/metodicheskaya-rabota-v-doshkolenom-uchrejdenii/index.html</w:t>
        </w:r>
      </w:hyperlink>
    </w:p>
    <w:p w:rsidR="00386CAB" w:rsidRPr="00386CAB" w:rsidRDefault="00386CAB" w:rsidP="0096061B">
      <w:pPr>
        <w:widowControl w:val="0"/>
        <w:numPr>
          <w:ilvl w:val="0"/>
          <w:numId w:val="2"/>
        </w:numPr>
        <w:tabs>
          <w:tab w:val="num" w:pos="567"/>
        </w:tabs>
        <w:ind w:left="0" w:firstLine="0"/>
        <w:jc w:val="both"/>
        <w:rPr>
          <w:sz w:val="28"/>
          <w:szCs w:val="28"/>
        </w:rPr>
      </w:pPr>
      <w:r w:rsidRPr="00386CAB">
        <w:rPr>
          <w:sz w:val="28"/>
          <w:szCs w:val="28"/>
        </w:rPr>
        <w:t>http://ozgdou1.edumsko.ru/activity/fgos/articles/metodicheskoe_soprovozhdenie_pedagogov_dou_soglasno_fgos_v_doshkol_nom_obrazovanii</w:t>
      </w:r>
    </w:p>
    <w:p w:rsidR="0096061B" w:rsidRPr="00EB2A32" w:rsidRDefault="0096061B" w:rsidP="0096061B">
      <w:pPr>
        <w:widowControl w:val="0"/>
        <w:ind w:left="69"/>
        <w:jc w:val="both"/>
        <w:rPr>
          <w:sz w:val="28"/>
          <w:szCs w:val="28"/>
        </w:rPr>
      </w:pPr>
    </w:p>
    <w:p w:rsidR="00AD769B" w:rsidRPr="0096061B" w:rsidRDefault="00386CAB"/>
    <w:sectPr w:rsidR="00AD769B" w:rsidRPr="0096061B" w:rsidSect="00BA6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A47EE"/>
    <w:multiLevelType w:val="multilevel"/>
    <w:tmpl w:val="87D46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A81035"/>
    <w:multiLevelType w:val="hybridMultilevel"/>
    <w:tmpl w:val="B520215A"/>
    <w:lvl w:ilvl="0" w:tplc="0610E0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E9088F4">
      <w:start w:val="6"/>
      <w:numFmt w:val="bullet"/>
      <w:lvlText w:val="•"/>
      <w:lvlJc w:val="left"/>
      <w:pPr>
        <w:ind w:left="2149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BCE558E"/>
    <w:multiLevelType w:val="hybridMultilevel"/>
    <w:tmpl w:val="FED03AC4"/>
    <w:lvl w:ilvl="0" w:tplc="0610E0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DE1737A"/>
    <w:multiLevelType w:val="hybridMultilevel"/>
    <w:tmpl w:val="DCC88F92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7C8436D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96061B"/>
    <w:rsid w:val="001A3806"/>
    <w:rsid w:val="001C2AD0"/>
    <w:rsid w:val="0020383E"/>
    <w:rsid w:val="00386CAB"/>
    <w:rsid w:val="004F4396"/>
    <w:rsid w:val="00543EB9"/>
    <w:rsid w:val="005E6AA9"/>
    <w:rsid w:val="00794B3B"/>
    <w:rsid w:val="007F4041"/>
    <w:rsid w:val="00835951"/>
    <w:rsid w:val="00945276"/>
    <w:rsid w:val="0096061B"/>
    <w:rsid w:val="009B7866"/>
    <w:rsid w:val="009C5749"/>
    <w:rsid w:val="00AA39DD"/>
    <w:rsid w:val="00B61BFB"/>
    <w:rsid w:val="00B70D6F"/>
    <w:rsid w:val="00BA6292"/>
    <w:rsid w:val="00C40B8E"/>
    <w:rsid w:val="00C420BD"/>
    <w:rsid w:val="00C46731"/>
    <w:rsid w:val="00E071DF"/>
    <w:rsid w:val="00E37A1C"/>
    <w:rsid w:val="00ED087A"/>
    <w:rsid w:val="00F05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6061B"/>
    <w:pPr>
      <w:spacing w:before="100" w:beforeAutospacing="1" w:after="100" w:afterAutospacing="1"/>
    </w:pPr>
  </w:style>
  <w:style w:type="character" w:styleId="a4">
    <w:name w:val="Strong"/>
    <w:qFormat/>
    <w:rsid w:val="0096061B"/>
    <w:rPr>
      <w:rFonts w:cs="Times New Roman"/>
      <w:b/>
      <w:bCs/>
    </w:rPr>
  </w:style>
  <w:style w:type="character" w:styleId="a5">
    <w:name w:val="Emphasis"/>
    <w:qFormat/>
    <w:rsid w:val="0096061B"/>
    <w:rPr>
      <w:i/>
      <w:iCs/>
    </w:rPr>
  </w:style>
  <w:style w:type="character" w:styleId="a6">
    <w:name w:val="Hyperlink"/>
    <w:rsid w:val="0096061B"/>
    <w:rPr>
      <w:color w:val="0000FF"/>
      <w:u w:val="single"/>
    </w:rPr>
  </w:style>
  <w:style w:type="character" w:customStyle="1" w:styleId="apple-converted-space">
    <w:name w:val="apple-converted-space"/>
    <w:basedOn w:val="a0"/>
    <w:rsid w:val="009606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siholik.ru/metodicheskaya-rabota-v-doshkolenom-uchrejdenii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detskiy-sad/upravlenie-dou/2014/11/17/prezentatsiya-po-teme-informatsionno-kommunikativnye" TargetMode="External"/><Relationship Id="rId5" Type="http://schemas.openxmlformats.org/officeDocument/2006/relationships/hyperlink" Target="http://mbdou-rbds1.ucoz.ru/publ/znachenie_metodicheskoj_raboty_v_sisteme_doshkolnogo_vospitanija/1-1-0-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2016-09-12T13:59:00Z</dcterms:created>
  <dcterms:modified xsi:type="dcterms:W3CDTF">2017-01-17T09:19:00Z</dcterms:modified>
</cp:coreProperties>
</file>