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02FAD" w:rsidRPr="00502FAD" w:rsidRDefault="00502FAD" w:rsidP="00306916">
      <w:pPr>
        <w:spacing w:after="240"/>
        <w:ind w:left="454" w:right="62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В.М. </w:t>
      </w:r>
      <w:proofErr w:type="spellStart"/>
      <w:r>
        <w:rPr>
          <w:i/>
          <w:sz w:val="24"/>
          <w:szCs w:val="24"/>
        </w:rPr>
        <w:t>Знатнина</w:t>
      </w:r>
      <w:proofErr w:type="spellEnd"/>
      <w:r>
        <w:rPr>
          <w:i/>
          <w:sz w:val="24"/>
          <w:szCs w:val="24"/>
        </w:rPr>
        <w:t xml:space="preserve">, Л.Л. </w:t>
      </w:r>
      <w:proofErr w:type="spellStart"/>
      <w:r>
        <w:rPr>
          <w:i/>
          <w:sz w:val="24"/>
          <w:szCs w:val="24"/>
        </w:rPr>
        <w:t>Прусова</w:t>
      </w:r>
      <w:proofErr w:type="spellEnd"/>
      <w:r>
        <w:rPr>
          <w:i/>
          <w:sz w:val="24"/>
          <w:szCs w:val="24"/>
        </w:rPr>
        <w:t xml:space="preserve">, Е.Е. </w:t>
      </w:r>
      <w:proofErr w:type="spellStart"/>
      <w:r>
        <w:rPr>
          <w:i/>
          <w:sz w:val="24"/>
          <w:szCs w:val="24"/>
        </w:rPr>
        <w:t>Железникова</w:t>
      </w:r>
      <w:proofErr w:type="spellEnd"/>
      <w:r>
        <w:rPr>
          <w:i/>
          <w:sz w:val="24"/>
          <w:szCs w:val="24"/>
        </w:rPr>
        <w:t>.</w:t>
      </w:r>
    </w:p>
    <w:p w:rsidR="00502FAD" w:rsidRPr="00502FAD" w:rsidRDefault="00D91897" w:rsidP="00306916">
      <w:pPr>
        <w:ind w:left="476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</w:t>
      </w:r>
      <w:r w:rsidR="00502FAD" w:rsidRPr="00D91897">
        <w:rPr>
          <w:i/>
          <w:sz w:val="24"/>
          <w:szCs w:val="24"/>
        </w:rPr>
        <w:t>“</w:t>
      </w:r>
      <w:r w:rsidR="00502FAD" w:rsidRPr="00502FAD">
        <w:rPr>
          <w:i/>
          <w:sz w:val="24"/>
          <w:szCs w:val="24"/>
        </w:rPr>
        <w:t>МБУ ДО</w:t>
      </w:r>
      <w:proofErr w:type="gramStart"/>
      <w:r w:rsidR="00502FAD" w:rsidRPr="00D91897">
        <w:rPr>
          <w:i/>
          <w:sz w:val="24"/>
          <w:szCs w:val="24"/>
        </w:rPr>
        <w:t>”</w:t>
      </w:r>
      <w:r w:rsidR="00502FAD" w:rsidRPr="00502FAD">
        <w:rPr>
          <w:i/>
          <w:sz w:val="24"/>
          <w:szCs w:val="24"/>
        </w:rPr>
        <w:t>Д</w:t>
      </w:r>
      <w:proofErr w:type="gramEnd"/>
      <w:r w:rsidR="00502FAD" w:rsidRPr="00502FAD">
        <w:rPr>
          <w:i/>
          <w:sz w:val="24"/>
          <w:szCs w:val="24"/>
        </w:rPr>
        <w:t>ШИ</w:t>
      </w:r>
      <w:r w:rsidR="00502FAD" w:rsidRPr="00D91897">
        <w:rPr>
          <w:i/>
          <w:sz w:val="24"/>
          <w:szCs w:val="24"/>
        </w:rPr>
        <w:t xml:space="preserve">  </w:t>
      </w:r>
      <w:r w:rsidR="00502FAD" w:rsidRPr="00502FAD">
        <w:rPr>
          <w:i/>
          <w:sz w:val="24"/>
          <w:szCs w:val="24"/>
        </w:rPr>
        <w:t>№2</w:t>
      </w:r>
      <w:r>
        <w:rPr>
          <w:i/>
          <w:sz w:val="24"/>
          <w:szCs w:val="24"/>
        </w:rPr>
        <w:t xml:space="preserve"> г. Саратов.</w:t>
      </w:r>
    </w:p>
    <w:p w:rsidR="00502FAD" w:rsidRDefault="00502FAD" w:rsidP="00306916">
      <w:pPr>
        <w:spacing w:after="0"/>
        <w:jc w:val="center"/>
        <w:rPr>
          <w:sz w:val="32"/>
          <w:szCs w:val="32"/>
        </w:rPr>
      </w:pPr>
      <w:r w:rsidRPr="00502FAD">
        <w:rPr>
          <w:sz w:val="32"/>
          <w:szCs w:val="32"/>
        </w:rPr>
        <w:t xml:space="preserve">“Предмет по выбору” по </w:t>
      </w:r>
      <w:proofErr w:type="gramStart"/>
      <w:r w:rsidRPr="00502FAD">
        <w:rPr>
          <w:sz w:val="32"/>
          <w:szCs w:val="32"/>
        </w:rPr>
        <w:t>дополнительной</w:t>
      </w:r>
      <w:proofErr w:type="gramEnd"/>
      <w:r w:rsidRPr="00502FAD">
        <w:rPr>
          <w:sz w:val="32"/>
          <w:szCs w:val="32"/>
        </w:rPr>
        <w:t xml:space="preserve"> общеразвивающей</w:t>
      </w:r>
    </w:p>
    <w:p w:rsidR="00502FAD" w:rsidRPr="00502FAD" w:rsidRDefault="00502FAD" w:rsidP="00D91897">
      <w:pPr>
        <w:spacing w:after="0"/>
        <w:jc w:val="center"/>
        <w:rPr>
          <w:sz w:val="32"/>
          <w:szCs w:val="32"/>
        </w:rPr>
      </w:pPr>
      <w:r w:rsidRPr="00502FAD">
        <w:rPr>
          <w:sz w:val="32"/>
          <w:szCs w:val="32"/>
        </w:rPr>
        <w:t>программе для учащихся хореографического отделения ДШИ.</w:t>
      </w:r>
    </w:p>
    <w:p w:rsidR="00756BDE" w:rsidRPr="00502FAD" w:rsidRDefault="00D91897" w:rsidP="00481549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1C2" w:rsidRPr="00502FAD">
        <w:rPr>
          <w:sz w:val="28"/>
          <w:szCs w:val="28"/>
        </w:rPr>
        <w:t>Важной ча</w:t>
      </w:r>
      <w:r w:rsidR="00C35A76" w:rsidRPr="00502FAD">
        <w:rPr>
          <w:sz w:val="28"/>
          <w:szCs w:val="28"/>
        </w:rPr>
        <w:t xml:space="preserve">стью учебного плана </w:t>
      </w:r>
      <w:r w:rsidR="009741C2" w:rsidRPr="00502FAD">
        <w:rPr>
          <w:sz w:val="28"/>
          <w:szCs w:val="28"/>
        </w:rPr>
        <w:t xml:space="preserve"> для учащихся хореографического отделения  ДШИ является "Предмет по выбору". Чаще всего учащиеся хореографического отделения выбирают предмет "Общее фортепиано". Класс общего фортепиано играет  большую роль в музыкальном развитии учащихся именно хореографического отделения. В отличие от музыкально-исполнительских отделений, где дети знакомятся с нотной грамотой на уроках сольфеджио, специальности  и хора, программа хореографического отделения  не предполагает  изучения  музыкально-теоретических дисциплин. Тем более возрастает значимость предмета "Общее фортепиано", на уроках которого учащийся не только овладевает  теоретическими </w:t>
      </w:r>
      <w:proofErr w:type="gramStart"/>
      <w:r w:rsidR="009741C2" w:rsidRPr="00502FAD">
        <w:rPr>
          <w:sz w:val="28"/>
          <w:szCs w:val="28"/>
        </w:rPr>
        <w:t>знаниями</w:t>
      </w:r>
      <w:proofErr w:type="gramEnd"/>
      <w:r w:rsidR="009741C2" w:rsidRPr="00502FAD">
        <w:rPr>
          <w:sz w:val="28"/>
          <w:szCs w:val="28"/>
        </w:rPr>
        <w:t xml:space="preserve"> но и использует их практически.</w:t>
      </w:r>
    </w:p>
    <w:p w:rsidR="00C35A76" w:rsidRPr="00502FAD" w:rsidRDefault="00D9189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5A76" w:rsidRPr="00502FAD">
        <w:rPr>
          <w:sz w:val="28"/>
          <w:szCs w:val="28"/>
        </w:rPr>
        <w:t>Основной формой учебно-воспитательной работы в классе является урок, который проводится в форме индивидуального занятия один раз в неделю. Индивидуальное обучение в классе общего фортепиано позволяет преподавателям не только научить ребёнка играть на инструменте, но и развить художественно-творческое мышление,  научить понимать музыку, эмоционально воспринимать ее; выработать у ученика качества, необходимые для овладения данным видом искусства. Воспитание-выявление и развитие  лучших задатков ученика, наряду с обучением - то есть передача ученику знаний, умений, компетенций, приемов исполнительской техники, - составляет комплекс мер позволяющий сформировать гармоничного человека, всесторонне развитую личность. В середине 70-х годов  двадцатого века идея развивающего обучения  получили фундаментальную разработку в области фортепианно-исполнительского  обучения в трудах Г.М. Цыпина и его последователей.  Принципиальное  значение имеет личностно-</w:t>
      </w:r>
      <w:proofErr w:type="spellStart"/>
      <w:r w:rsidR="00C35A76" w:rsidRPr="00502FAD">
        <w:rPr>
          <w:sz w:val="28"/>
          <w:szCs w:val="28"/>
        </w:rPr>
        <w:t>деятельностное</w:t>
      </w:r>
      <w:proofErr w:type="spellEnd"/>
      <w:r w:rsidR="00C35A76" w:rsidRPr="00502FAD">
        <w:rPr>
          <w:sz w:val="28"/>
          <w:szCs w:val="28"/>
        </w:rPr>
        <w:t xml:space="preserve">  общение  преподавателя с учащимся. Такой подход в обучении означает пересмотр привычных трактовок процесса обучения преимущественно как сообщение знаний, формирования умений  и навыков.  Концепция личностно</w:t>
      </w:r>
      <w:r w:rsidR="004A20A4">
        <w:rPr>
          <w:sz w:val="28"/>
          <w:szCs w:val="28"/>
        </w:rPr>
        <w:t>–</w:t>
      </w:r>
      <w:proofErr w:type="spellStart"/>
      <w:r w:rsidR="00147747" w:rsidRPr="00502FAD">
        <w:rPr>
          <w:sz w:val="28"/>
          <w:szCs w:val="28"/>
        </w:rPr>
        <w:t>деятельностного</w:t>
      </w:r>
      <w:proofErr w:type="spellEnd"/>
      <w:r w:rsidR="00C35A76" w:rsidRPr="00502FAD">
        <w:rPr>
          <w:sz w:val="28"/>
          <w:szCs w:val="28"/>
        </w:rPr>
        <w:t xml:space="preserve"> подхода предлагает не давать ученику знания в готовом виде, а подводить детей к умению самостоятельно добывать их. Игра на </w:t>
      </w:r>
      <w:r w:rsidR="00457116">
        <w:rPr>
          <w:sz w:val="28"/>
          <w:szCs w:val="28"/>
        </w:rPr>
        <w:t xml:space="preserve">    </w:t>
      </w:r>
      <w:r w:rsidR="00C35A76" w:rsidRPr="00502FAD">
        <w:rPr>
          <w:sz w:val="28"/>
          <w:szCs w:val="28"/>
        </w:rPr>
        <w:t xml:space="preserve">музыкальном инструменте, по мнению Г.М. Цыпина щедро обогащает обучающегося личным, собственноручно добытым  опытом [6, 8б]. </w:t>
      </w:r>
      <w:proofErr w:type="gramStart"/>
      <w:r w:rsidR="00C35A76" w:rsidRPr="00502FAD">
        <w:rPr>
          <w:sz w:val="28"/>
          <w:szCs w:val="28"/>
        </w:rPr>
        <w:t>П</w:t>
      </w:r>
      <w:r w:rsidR="004A20A4">
        <w:rPr>
          <w:sz w:val="28"/>
          <w:szCs w:val="28"/>
        </w:rPr>
        <w:t>ри этом непосредственное соприко</w:t>
      </w:r>
      <w:r w:rsidR="00C35A76" w:rsidRPr="00502FAD">
        <w:rPr>
          <w:sz w:val="28"/>
          <w:szCs w:val="28"/>
        </w:rPr>
        <w:t>сновение с музыкальным материалом помогает увязывать отвлечённо-абстрактное с музыкально-конкретным.</w:t>
      </w:r>
      <w:proofErr w:type="gramEnd"/>
    </w:p>
    <w:p w:rsidR="00C35A76" w:rsidRPr="00502FAD" w:rsidRDefault="00D9189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У</w:t>
      </w:r>
      <w:r w:rsidR="00C35A76" w:rsidRPr="00502FAD">
        <w:rPr>
          <w:sz w:val="28"/>
          <w:szCs w:val="28"/>
        </w:rPr>
        <w:t xml:space="preserve">чебный процесс на уроках общего фортепиано должен </w:t>
      </w:r>
      <w:proofErr w:type="gramStart"/>
      <w:r w:rsidR="00C35A76" w:rsidRPr="00502FAD">
        <w:rPr>
          <w:sz w:val="28"/>
          <w:szCs w:val="28"/>
        </w:rPr>
        <w:t>строится</w:t>
      </w:r>
      <w:proofErr w:type="gramEnd"/>
      <w:r w:rsidR="00C35A76" w:rsidRPr="00502FAD">
        <w:rPr>
          <w:sz w:val="28"/>
          <w:szCs w:val="28"/>
        </w:rPr>
        <w:t xml:space="preserve"> по принципу партнёрства, сотрудничества. Возникает двусторонняя связь: педагог-ученик, ученик-педагог. Процесс взаимного духовного обогащения ученика и преподавателя способствуют наилучшему усвоению материала. Несмотря на то, что занятие в классе общего фортепиано длится половину академического часа в неделю, этот предмет не уступает по своей важности  основной специальной дисциплине-хореографии. Уже на первых уроках ритмики и танца учащие знакомятся в различными длительностями</w:t>
      </w:r>
      <w:proofErr w:type="gramStart"/>
      <w:r w:rsidR="00C35A76" w:rsidRPr="00502FAD">
        <w:rPr>
          <w:sz w:val="28"/>
          <w:szCs w:val="28"/>
        </w:rPr>
        <w:t xml:space="preserve"> ,</w:t>
      </w:r>
      <w:proofErr w:type="gramEnd"/>
      <w:r w:rsidR="00C35A76" w:rsidRPr="00502FAD">
        <w:rPr>
          <w:sz w:val="28"/>
          <w:szCs w:val="28"/>
        </w:rPr>
        <w:t xml:space="preserve"> двух- и трёхдольными размерами, ритмическими особенностями танцев и упражнений. На уроках общего фортепиано ученики практически закрепляют и отрабатывают изученный материал, в дальнейшем  работа над расширением музыкально-теоретических знаний учащегося во многом определяет успешность занятий в классе общего фортепиано. Это работа должна вестись последовательно на протяжении всего курса обучения, так как в отличие от других музыкальных отделений предмет общее фортепиано является единственным музыкальным предметов на отделении х</w:t>
      </w:r>
      <w:r w:rsidR="004A20A4">
        <w:rPr>
          <w:sz w:val="28"/>
          <w:szCs w:val="28"/>
        </w:rPr>
        <w:t>ореографии, где учащиеся  постоя</w:t>
      </w:r>
      <w:r w:rsidR="00C35A76" w:rsidRPr="00502FAD">
        <w:rPr>
          <w:sz w:val="28"/>
          <w:szCs w:val="28"/>
        </w:rPr>
        <w:t>нно работают с нотной ли</w:t>
      </w:r>
      <w:r w:rsidR="00147747" w:rsidRPr="00502FAD">
        <w:rPr>
          <w:sz w:val="28"/>
          <w:szCs w:val="28"/>
        </w:rPr>
        <w:t>тературой. Но никакие объяснени</w:t>
      </w:r>
      <w:r w:rsidR="00C35A76" w:rsidRPr="00502FAD">
        <w:rPr>
          <w:sz w:val="28"/>
          <w:szCs w:val="28"/>
        </w:rPr>
        <w:t>я  не помогут ученику  овладеть исполнительским мастерством</w:t>
      </w:r>
      <w:proofErr w:type="gramStart"/>
      <w:r w:rsidR="00C35A76" w:rsidRPr="00502FAD">
        <w:rPr>
          <w:sz w:val="28"/>
          <w:szCs w:val="28"/>
        </w:rPr>
        <w:t xml:space="preserve"> ,</w:t>
      </w:r>
      <w:proofErr w:type="gramEnd"/>
      <w:r w:rsidR="00C35A76" w:rsidRPr="00502FAD">
        <w:rPr>
          <w:sz w:val="28"/>
          <w:szCs w:val="28"/>
        </w:rPr>
        <w:t xml:space="preserve"> если в основу не ставятся практические знания. Только занятия на инструменте и исполнение музыкальных произведений могут подготовить ученика к полноценному восприятию и усвоению теоретических знаний, подвести к обобщениям. Отсутствие у большинства учащихся инструмента дома приводит к тому, что основную работу по освоению навыков игры приходится проводить непосредственно на уроке.</w:t>
      </w:r>
    </w:p>
    <w:p w:rsidR="00147747" w:rsidRPr="00502FAD" w:rsidRDefault="00D9189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7747" w:rsidRPr="00502FAD">
        <w:rPr>
          <w:sz w:val="28"/>
          <w:szCs w:val="28"/>
        </w:rPr>
        <w:t xml:space="preserve">Своеобразие учебно-воспитательного процесса в школе искусств  во многом определяется сочетанием различных форм учебной работы,  задача которых в своей основе едины для всех предметов.  Любые уроки музыки (индивидуальные, групповые) подготавливают учащегося к самостоятельной музыкальной деятельности, будь то слушание или исполнение, чтение о музыке или распространение знаний о ней. И поэтому органична взаимосвязь предметов учебного цикла, которая обусловлена, прежде </w:t>
      </w:r>
      <w:proofErr w:type="gramStart"/>
      <w:r w:rsidR="00147747" w:rsidRPr="00502FAD">
        <w:rPr>
          <w:sz w:val="28"/>
          <w:szCs w:val="28"/>
        </w:rPr>
        <w:t>всего</w:t>
      </w:r>
      <w:proofErr w:type="gramEnd"/>
      <w:r w:rsidR="00147747" w:rsidRPr="00502FAD">
        <w:rPr>
          <w:sz w:val="28"/>
          <w:szCs w:val="28"/>
        </w:rPr>
        <w:t xml:space="preserve"> самой музыкой,  выступающей на всех занятиях и как объект познания, и как средство воспитания; </w:t>
      </w:r>
      <w:r w:rsidR="00147747" w:rsidRPr="00502FAD">
        <w:rPr>
          <w:sz w:val="28"/>
          <w:szCs w:val="28"/>
        </w:rPr>
        <w:lastRenderedPageBreak/>
        <w:t>формами общения с ней (слушание, разбор, исполнение); достаточно широкими возможностями применения знаний и навыков одних предметов при освоении других. Основой взаимной связи предметов в музыкальном обучении также является значительное единство музыкального материала,  которое составляет содержание учебных программ. Единство же музыкального содержания  обуславливает и множество перекрестных связей и взаимовлияний, пронизывающих все процессы музыкального обучения и воспитания в ДШИ. Такое единство особенно хорошо прослеживается на уроках хореографии и фортепиано.</w:t>
      </w:r>
    </w:p>
    <w:p w:rsidR="00147747" w:rsidRPr="00502FAD" w:rsidRDefault="00D9189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7747" w:rsidRPr="00502FAD">
        <w:rPr>
          <w:sz w:val="28"/>
          <w:szCs w:val="28"/>
        </w:rPr>
        <w:t>Одна их важн</w:t>
      </w:r>
      <w:r w:rsidR="004A20A4">
        <w:rPr>
          <w:sz w:val="28"/>
          <w:szCs w:val="28"/>
        </w:rPr>
        <w:t>ейших задач, стоящих перед детс</w:t>
      </w:r>
      <w:r w:rsidR="00481549">
        <w:rPr>
          <w:sz w:val="28"/>
          <w:szCs w:val="28"/>
        </w:rPr>
        <w:t xml:space="preserve">кой школой </w:t>
      </w:r>
      <w:proofErr w:type="gramStart"/>
      <w:r w:rsidR="00481549">
        <w:rPr>
          <w:sz w:val="28"/>
          <w:szCs w:val="28"/>
        </w:rPr>
        <w:t>искусств</w:t>
      </w:r>
      <w:r w:rsidR="00481549">
        <w:rPr>
          <w:sz w:val="28"/>
          <w:szCs w:val="28"/>
        </w:rPr>
        <w:t>–</w:t>
      </w:r>
      <w:r w:rsidR="00147747" w:rsidRPr="00502FAD">
        <w:rPr>
          <w:sz w:val="28"/>
          <w:szCs w:val="28"/>
        </w:rPr>
        <w:t>привить</w:t>
      </w:r>
      <w:proofErr w:type="gramEnd"/>
      <w:r w:rsidR="00147747" w:rsidRPr="00502FAD">
        <w:rPr>
          <w:sz w:val="28"/>
          <w:szCs w:val="28"/>
        </w:rPr>
        <w:t xml:space="preserve"> любовь  к родной культуре, её народным истокам и в первую оч</w:t>
      </w:r>
      <w:r w:rsidR="00481549">
        <w:rPr>
          <w:sz w:val="28"/>
          <w:szCs w:val="28"/>
        </w:rPr>
        <w:t>ередь, к русской народной песне</w:t>
      </w:r>
      <w:r w:rsidR="00481549">
        <w:rPr>
          <w:sz w:val="28"/>
          <w:szCs w:val="28"/>
        </w:rPr>
        <w:t>–</w:t>
      </w:r>
      <w:r w:rsidR="00147747" w:rsidRPr="00502FAD">
        <w:rPr>
          <w:sz w:val="28"/>
          <w:szCs w:val="28"/>
        </w:rPr>
        <w:t>решается преподавателями общего фортепиано и хореографии сообща. Жанр русской народной песни хореографы широко используют в постановке своих номеров. А на уроках общего фортепиано дети с удовольствием играют авторские обработки русских народных песен и переложения, сделанные самими преподавателями "Во поле береза стояла",</w:t>
      </w:r>
      <w:r w:rsidR="00481549" w:rsidRPr="00481549">
        <w:rPr>
          <w:sz w:val="28"/>
          <w:szCs w:val="28"/>
        </w:rPr>
        <w:t xml:space="preserve"> </w:t>
      </w:r>
      <w:r w:rsidR="00147747" w:rsidRPr="00502FAD">
        <w:rPr>
          <w:sz w:val="28"/>
          <w:szCs w:val="28"/>
        </w:rPr>
        <w:t>" Ах, вы сени"</w:t>
      </w:r>
      <w:proofErr w:type="gramStart"/>
      <w:r w:rsidR="00147747" w:rsidRPr="00502FAD">
        <w:rPr>
          <w:sz w:val="28"/>
          <w:szCs w:val="28"/>
        </w:rPr>
        <w:t>,"</w:t>
      </w:r>
      <w:proofErr w:type="gramEnd"/>
      <w:r w:rsidR="00147747" w:rsidRPr="00502FAD">
        <w:rPr>
          <w:sz w:val="28"/>
          <w:szCs w:val="28"/>
        </w:rPr>
        <w:t xml:space="preserve"> Светит месяц" ,"Валенки".</w:t>
      </w:r>
    </w:p>
    <w:p w:rsidR="00147747" w:rsidRPr="00502FAD" w:rsidRDefault="00D9189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7747" w:rsidRPr="00502FAD">
        <w:rPr>
          <w:sz w:val="28"/>
          <w:szCs w:val="28"/>
        </w:rPr>
        <w:t>Являясь  частичкой мирового сообщества, современный человек, зная и опираясь на культуру своего народа,  знакомится с культурным наследием других народов мира: в первую очередь, с музыкой народов Украины и Белоруссии, а также с музыкой стран дальнего зарубежья. Многочисленные обработки украинских, белорусских, молдавских, чешских, словацких, венгерских песен и танцев значительно расширяют фортепианный репертуар учащихся.</w:t>
      </w:r>
    </w:p>
    <w:p w:rsidR="00147747" w:rsidRPr="00502FAD" w:rsidRDefault="00D9189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7747" w:rsidRPr="00502FAD">
        <w:rPr>
          <w:sz w:val="28"/>
          <w:szCs w:val="28"/>
        </w:rPr>
        <w:t>Нередко преподаватели хореографического отделения сетуют на то, что учащиеся не умеют слушать  музыку, исполняют отдельные движения, не ощущая сильной доли ("не в такт"). Научить детей слушать и понимать характер исполняемых произведений, выработать умение согласовывать с музыкой особенности и стиль танцевальных движений, развить у детей</w:t>
      </w:r>
      <w:r w:rsidR="00481549" w:rsidRPr="00481549">
        <w:rPr>
          <w:sz w:val="28"/>
          <w:szCs w:val="28"/>
        </w:rPr>
        <w:t xml:space="preserve"> </w:t>
      </w:r>
      <w:r w:rsidR="00481549">
        <w:rPr>
          <w:sz w:val="28"/>
          <w:szCs w:val="28"/>
        </w:rPr>
        <w:t>навыки</w:t>
      </w:r>
      <w:r w:rsidR="00147747" w:rsidRPr="00502FAD">
        <w:rPr>
          <w:sz w:val="28"/>
          <w:szCs w:val="28"/>
        </w:rPr>
        <w:t xml:space="preserve"> совместного </w:t>
      </w:r>
      <w:proofErr w:type="spellStart"/>
      <w:r w:rsidR="00147747" w:rsidRPr="00502FAD">
        <w:rPr>
          <w:sz w:val="28"/>
          <w:szCs w:val="28"/>
        </w:rPr>
        <w:t>музицирования</w:t>
      </w:r>
      <w:proofErr w:type="spellEnd"/>
      <w:proofErr w:type="gramStart"/>
      <w:r w:rsidR="00147747" w:rsidRPr="00502FAD">
        <w:rPr>
          <w:sz w:val="28"/>
          <w:szCs w:val="28"/>
        </w:rPr>
        <w:t xml:space="preserve"> ,</w:t>
      </w:r>
      <w:proofErr w:type="gramEnd"/>
      <w:r w:rsidR="00147747" w:rsidRPr="00502FAD">
        <w:rPr>
          <w:sz w:val="28"/>
          <w:szCs w:val="28"/>
        </w:rPr>
        <w:t xml:space="preserve"> исполнения в ансамбле, являются основными целями совместной работы хореографов и преподавателей общего фортепиано. Изучить множество сольной и ансамблевой музыкальной  литературы, относящейся к различным стилистическим пластам и  эпохам балетной танцевальной музыки</w:t>
      </w:r>
      <w:r w:rsidR="00481549">
        <w:rPr>
          <w:sz w:val="28"/>
          <w:szCs w:val="28"/>
        </w:rPr>
        <w:t>,</w:t>
      </w:r>
      <w:r w:rsidR="00147747" w:rsidRPr="00502FAD">
        <w:rPr>
          <w:sz w:val="28"/>
          <w:szCs w:val="28"/>
        </w:rPr>
        <w:t xml:space="preserve"> можно, работая в нескольких направлениях: формируя ансамбли по принципу "учитель-ученик" (на начальном этапе обучения), в дальнейшем "ученик-ученик", и</w:t>
      </w:r>
      <w:proofErr w:type="gramStart"/>
      <w:r w:rsidR="00147747" w:rsidRPr="00502FAD">
        <w:rPr>
          <w:sz w:val="28"/>
          <w:szCs w:val="28"/>
        </w:rPr>
        <w:t xml:space="preserve"> ,</w:t>
      </w:r>
      <w:proofErr w:type="gramEnd"/>
      <w:r w:rsidR="00147747" w:rsidRPr="00502FAD">
        <w:rPr>
          <w:sz w:val="28"/>
          <w:szCs w:val="28"/>
        </w:rPr>
        <w:t xml:space="preserve"> наконец , создавая семейные ансамбли в тех случаях, когда в семье несколько детей обучается в ДШИ. Наиболее способные ученики  пробуют себя в роли концертмейстера,  </w:t>
      </w:r>
      <w:r w:rsidR="00481549">
        <w:rPr>
          <w:sz w:val="28"/>
          <w:szCs w:val="28"/>
        </w:rPr>
        <w:t>аккомпанируя</w:t>
      </w:r>
      <w:r w:rsidR="00147747" w:rsidRPr="00502FAD">
        <w:rPr>
          <w:sz w:val="28"/>
          <w:szCs w:val="28"/>
        </w:rPr>
        <w:t xml:space="preserve"> учащимся  других отделений.</w:t>
      </w:r>
    </w:p>
    <w:p w:rsidR="00147747" w:rsidRDefault="00D9189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7747" w:rsidRPr="00502FAD">
        <w:rPr>
          <w:sz w:val="28"/>
          <w:szCs w:val="28"/>
        </w:rPr>
        <w:t>Регулярная концертная деятельность учащихся помогает раскрыть их творческий потенциал, совершенствовать актерское и исполнительское мастерство. Уже с первого года обучения игре  на фортепиано ребенок участвует в классных концертах, получая первый сценический опыт.</w:t>
      </w:r>
      <w:r w:rsidR="004A20A4" w:rsidRPr="004A20A4">
        <w:rPr>
          <w:sz w:val="28"/>
          <w:szCs w:val="28"/>
        </w:rPr>
        <w:t xml:space="preserve"> </w:t>
      </w:r>
      <w:r w:rsidR="00147747" w:rsidRPr="00502FAD">
        <w:rPr>
          <w:sz w:val="28"/>
          <w:szCs w:val="28"/>
        </w:rPr>
        <w:t>Очень важно, чтобы первое выступление ученика на публике было успешным и вызвало у него положительные эмоции и желание выступать в дальнейшем. Обычно, после классных концертов, детям предлагаются выступления в детских садах. По возрасту дети начальных классов хореографии и старшей группы детского сада очень близки, и поэтому исполнители и  слушатели, как правило, находят взаимопонимание, одним-всегда интересно выступать пе</w:t>
      </w:r>
      <w:r w:rsidR="007B2931">
        <w:rPr>
          <w:sz w:val="28"/>
          <w:szCs w:val="28"/>
        </w:rPr>
        <w:t xml:space="preserve">ред своими сверстниками, </w:t>
      </w:r>
      <w:proofErr w:type="gramStart"/>
      <w:r w:rsidR="007B2931">
        <w:rPr>
          <w:sz w:val="28"/>
          <w:szCs w:val="28"/>
        </w:rPr>
        <w:t>другим</w:t>
      </w:r>
      <w:r w:rsidR="004A20A4">
        <w:rPr>
          <w:sz w:val="28"/>
          <w:szCs w:val="28"/>
        </w:rPr>
        <w:t>–</w:t>
      </w:r>
      <w:r w:rsidR="00147747" w:rsidRPr="00502FAD">
        <w:rPr>
          <w:sz w:val="28"/>
          <w:szCs w:val="28"/>
        </w:rPr>
        <w:t>слушать</w:t>
      </w:r>
      <w:proofErr w:type="gramEnd"/>
      <w:r w:rsidR="00147747" w:rsidRPr="00502FAD">
        <w:rPr>
          <w:sz w:val="28"/>
          <w:szCs w:val="28"/>
        </w:rPr>
        <w:t xml:space="preserve"> своих сверстников. Обучаясь в разных общеобразовательных школах, лицеях, гимн</w:t>
      </w:r>
      <w:r w:rsidR="00481549">
        <w:rPr>
          <w:sz w:val="28"/>
          <w:szCs w:val="28"/>
        </w:rPr>
        <w:t>азиях, д</w:t>
      </w:r>
      <w:r w:rsidR="00147747" w:rsidRPr="00502FAD">
        <w:rPr>
          <w:sz w:val="28"/>
          <w:szCs w:val="28"/>
        </w:rPr>
        <w:t>ети с удовольствием участвуют в детских концертах и праздниках, расширяя тем самым музыкальный кругозор как свой собственный, так и слушателей, приобретая навыки сценической практики, внутренней собранности, организованности, дисциплины, артистизма. Работа на отделении общего фортепиано построена таким образом, что дети обязательно играют на  праздничных концертах в школе искусств, участв</w:t>
      </w:r>
      <w:r w:rsidR="007B2931">
        <w:rPr>
          <w:sz w:val="28"/>
          <w:szCs w:val="28"/>
        </w:rPr>
        <w:t>уют в фестивалях и конкурсах на</w:t>
      </w:r>
      <w:r w:rsidR="00147747" w:rsidRPr="00502FAD">
        <w:rPr>
          <w:sz w:val="28"/>
          <w:szCs w:val="28"/>
        </w:rPr>
        <w:t>ряду с учениками других музыкально-исполнительских отделений.</w:t>
      </w:r>
    </w:p>
    <w:p w:rsidR="007B2931" w:rsidRPr="00502FAD" w:rsidRDefault="007B2931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отделения общего фортепиано успешно освоили и применяют в своей профессиональной деятельности способы педагогической диагностики и развития ценностно</w:t>
      </w:r>
      <w:r w:rsidR="004A20A4">
        <w:rPr>
          <w:sz w:val="28"/>
          <w:szCs w:val="28"/>
        </w:rPr>
        <w:t>–</w:t>
      </w:r>
      <w:r>
        <w:rPr>
          <w:sz w:val="28"/>
          <w:szCs w:val="28"/>
        </w:rPr>
        <w:t>смысловой</w:t>
      </w:r>
      <w:r w:rsidR="004A20A4">
        <w:rPr>
          <w:sz w:val="28"/>
          <w:szCs w:val="28"/>
        </w:rPr>
        <w:t>,</w:t>
      </w:r>
      <w:r>
        <w:rPr>
          <w:sz w:val="28"/>
          <w:szCs w:val="28"/>
        </w:rPr>
        <w:t xml:space="preserve"> эмоционально-волевой</w:t>
      </w:r>
      <w:r w:rsidR="004A20A4">
        <w:rPr>
          <w:sz w:val="28"/>
          <w:szCs w:val="28"/>
        </w:rPr>
        <w:t xml:space="preserve">, </w:t>
      </w:r>
      <w:proofErr w:type="spellStart"/>
      <w:r w:rsidR="004A20A4">
        <w:rPr>
          <w:sz w:val="28"/>
          <w:szCs w:val="28"/>
        </w:rPr>
        <w:t>потребностно</w:t>
      </w:r>
      <w:proofErr w:type="spellEnd"/>
      <w:r w:rsidR="004A20A4">
        <w:rPr>
          <w:sz w:val="28"/>
          <w:szCs w:val="28"/>
        </w:rPr>
        <w:t>–</w:t>
      </w:r>
      <w:r w:rsidR="004A20A4">
        <w:rPr>
          <w:sz w:val="28"/>
          <w:szCs w:val="28"/>
        </w:rPr>
        <w:t xml:space="preserve">мотивационной, интеллектуальной, коммуникативной сфер учащихся различного возраста. И как результат – успешное участие  наших детей в </w:t>
      </w:r>
      <w:r w:rsidR="004A20A4" w:rsidRPr="00502FAD">
        <w:rPr>
          <w:sz w:val="28"/>
          <w:szCs w:val="28"/>
        </w:rPr>
        <w:t>районных и городских прослушиваниях фестиваля "Музыкальный калейдоскоп"</w:t>
      </w:r>
      <w:r w:rsidR="004A20A4">
        <w:rPr>
          <w:sz w:val="28"/>
          <w:szCs w:val="28"/>
        </w:rPr>
        <w:t xml:space="preserve"> управления по культуре г. Саратова.</w:t>
      </w:r>
    </w:p>
    <w:p w:rsidR="004A20A4" w:rsidRDefault="00D9189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7747" w:rsidRPr="00502FAD">
        <w:rPr>
          <w:sz w:val="28"/>
          <w:szCs w:val="28"/>
        </w:rPr>
        <w:t>Одной из современных форм</w:t>
      </w:r>
      <w:r>
        <w:rPr>
          <w:sz w:val="28"/>
          <w:szCs w:val="28"/>
        </w:rPr>
        <w:t xml:space="preserve"> работы</w:t>
      </w:r>
      <w:r w:rsidR="00147747" w:rsidRPr="00502FAD">
        <w:rPr>
          <w:sz w:val="28"/>
          <w:szCs w:val="28"/>
        </w:rPr>
        <w:t xml:space="preserve"> с учащимися хореографического отделения является </w:t>
      </w:r>
      <w:r>
        <w:rPr>
          <w:sz w:val="28"/>
          <w:szCs w:val="28"/>
        </w:rPr>
        <w:t xml:space="preserve">участие </w:t>
      </w:r>
      <w:r w:rsidR="00147747" w:rsidRPr="00502FAD">
        <w:rPr>
          <w:sz w:val="28"/>
          <w:szCs w:val="28"/>
        </w:rPr>
        <w:t>преподавателей и учеников по классу общего фортепиано в областном конкурсе образовательных и творческих проектов "Виват, Таланты!". Творческий потенциал учащихся хореографического отделения по классу общего фортепиано позволяет нашим детям  успешно выступать</w:t>
      </w:r>
      <w:r w:rsidR="004A20A4">
        <w:rPr>
          <w:sz w:val="28"/>
          <w:szCs w:val="28"/>
        </w:rPr>
        <w:t xml:space="preserve"> в </w:t>
      </w:r>
      <w:proofErr w:type="gramStart"/>
      <w:r w:rsidR="004A20A4">
        <w:rPr>
          <w:sz w:val="28"/>
          <w:szCs w:val="28"/>
        </w:rPr>
        <w:t>интернет</w:t>
      </w:r>
      <w:r w:rsidR="004A20A4">
        <w:rPr>
          <w:sz w:val="28"/>
          <w:szCs w:val="28"/>
        </w:rPr>
        <w:t>–</w:t>
      </w:r>
      <w:r w:rsidR="004A20A4">
        <w:rPr>
          <w:sz w:val="28"/>
          <w:szCs w:val="28"/>
        </w:rPr>
        <w:t>конкурсах</w:t>
      </w:r>
      <w:proofErr w:type="gramEnd"/>
      <w:r w:rsidR="004A20A4" w:rsidRPr="004A20A4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147747" w:rsidRPr="00502FAD" w:rsidRDefault="00147747" w:rsidP="00306916">
      <w:pPr>
        <w:spacing w:before="100" w:beforeAutospacing="1" w:after="100" w:afterAutospacing="1"/>
        <w:ind w:left="-227" w:right="624"/>
        <w:jc w:val="both"/>
        <w:rPr>
          <w:sz w:val="28"/>
          <w:szCs w:val="28"/>
        </w:rPr>
      </w:pPr>
      <w:r w:rsidRPr="00502FAD">
        <w:rPr>
          <w:sz w:val="28"/>
          <w:szCs w:val="28"/>
        </w:rPr>
        <w:lastRenderedPageBreak/>
        <w:t xml:space="preserve">В своей работе мы стараемся следовать  главной задаче образования </w:t>
      </w:r>
      <w:r w:rsidR="00481549">
        <w:rPr>
          <w:sz w:val="28"/>
          <w:szCs w:val="28"/>
        </w:rPr>
        <w:t>–</w:t>
      </w:r>
      <w:r w:rsidRPr="00502FAD">
        <w:rPr>
          <w:sz w:val="28"/>
          <w:szCs w:val="28"/>
        </w:rPr>
        <w:t xml:space="preserve"> создать условия для развития гармоничной развитой социально-активн</w:t>
      </w:r>
      <w:r w:rsidR="00D91897">
        <w:rPr>
          <w:sz w:val="28"/>
          <w:szCs w:val="28"/>
        </w:rPr>
        <w:t>ой и саморазвивающейся личности посредство</w:t>
      </w:r>
      <w:r w:rsidRPr="00502FAD">
        <w:rPr>
          <w:sz w:val="28"/>
          <w:szCs w:val="28"/>
        </w:rPr>
        <w:t xml:space="preserve">м организации внеклассных </w:t>
      </w:r>
      <w:proofErr w:type="gramStart"/>
      <w:r w:rsidRPr="00502FAD">
        <w:rPr>
          <w:sz w:val="28"/>
          <w:szCs w:val="28"/>
        </w:rPr>
        <w:t>мероприятий</w:t>
      </w:r>
      <w:proofErr w:type="gramEnd"/>
      <w:r w:rsidRPr="00502FAD">
        <w:rPr>
          <w:sz w:val="28"/>
          <w:szCs w:val="28"/>
        </w:rPr>
        <w:t xml:space="preserve">  а также посещения балетных спектаклей, концертов,</w:t>
      </w:r>
      <w:r w:rsidR="00D91897">
        <w:rPr>
          <w:sz w:val="28"/>
          <w:szCs w:val="28"/>
        </w:rPr>
        <w:t xml:space="preserve"> творческих вечеров,</w:t>
      </w:r>
      <w:r w:rsidRPr="00502FAD">
        <w:rPr>
          <w:sz w:val="28"/>
          <w:szCs w:val="28"/>
        </w:rPr>
        <w:t xml:space="preserve"> воспитывающих культуру общения и поведения, навыки здорового образа жизни.</w:t>
      </w:r>
    </w:p>
    <w:p w:rsidR="00147747" w:rsidRPr="00502FAD" w:rsidRDefault="00147747" w:rsidP="00306916">
      <w:pPr>
        <w:spacing w:before="100" w:beforeAutospacing="1" w:after="100" w:afterAutospacing="1"/>
        <w:ind w:left="-227" w:right="624"/>
        <w:rPr>
          <w:i/>
          <w:sz w:val="24"/>
          <w:szCs w:val="24"/>
        </w:rPr>
      </w:pPr>
      <w:r w:rsidRPr="00502FAD">
        <w:rPr>
          <w:i/>
          <w:sz w:val="24"/>
          <w:szCs w:val="24"/>
        </w:rPr>
        <w:t xml:space="preserve">Литература: </w:t>
      </w:r>
    </w:p>
    <w:p w:rsidR="00147747" w:rsidRPr="00502FAD" w:rsidRDefault="00147747" w:rsidP="00306916">
      <w:pPr>
        <w:spacing w:before="100" w:beforeAutospacing="1" w:after="100" w:afterAutospacing="1"/>
        <w:ind w:left="-227" w:right="624"/>
        <w:rPr>
          <w:i/>
          <w:sz w:val="24"/>
          <w:szCs w:val="24"/>
        </w:rPr>
      </w:pPr>
      <w:r w:rsidRPr="00502FAD">
        <w:rPr>
          <w:i/>
          <w:sz w:val="24"/>
          <w:szCs w:val="24"/>
        </w:rPr>
        <w:t xml:space="preserve">1.Асафьев Б.В. О музыкально-творческих навыках у детей. Избранные статьи о музыкальном образовании. </w:t>
      </w:r>
      <w:r w:rsidR="00481549">
        <w:rPr>
          <w:sz w:val="28"/>
          <w:szCs w:val="28"/>
        </w:rPr>
        <w:t>–</w:t>
      </w:r>
      <w:r w:rsidRPr="00502FAD">
        <w:rPr>
          <w:i/>
          <w:sz w:val="24"/>
          <w:szCs w:val="24"/>
        </w:rPr>
        <w:t xml:space="preserve"> Л.:</w:t>
      </w:r>
      <w:r w:rsidR="003F2214">
        <w:rPr>
          <w:i/>
          <w:sz w:val="24"/>
          <w:szCs w:val="24"/>
        </w:rPr>
        <w:t xml:space="preserve"> </w:t>
      </w:r>
      <w:r w:rsidRPr="00502FAD">
        <w:rPr>
          <w:i/>
          <w:sz w:val="24"/>
          <w:szCs w:val="24"/>
        </w:rPr>
        <w:t>Музыка</w:t>
      </w:r>
      <w:r w:rsidR="003F2214">
        <w:rPr>
          <w:i/>
          <w:sz w:val="24"/>
          <w:szCs w:val="24"/>
        </w:rPr>
        <w:t>,</w:t>
      </w:r>
      <w:bookmarkStart w:id="0" w:name="_GoBack"/>
      <w:bookmarkEnd w:id="0"/>
      <w:r w:rsidRPr="00502FAD">
        <w:rPr>
          <w:i/>
          <w:sz w:val="24"/>
          <w:szCs w:val="24"/>
        </w:rPr>
        <w:t xml:space="preserve"> 1973.-144с.</w:t>
      </w:r>
    </w:p>
    <w:p w:rsidR="00147747" w:rsidRPr="00502FAD" w:rsidRDefault="00147747" w:rsidP="00306916">
      <w:pPr>
        <w:spacing w:before="100" w:beforeAutospacing="1" w:after="100" w:afterAutospacing="1"/>
        <w:ind w:left="-227" w:right="624"/>
        <w:rPr>
          <w:i/>
          <w:sz w:val="24"/>
          <w:szCs w:val="24"/>
        </w:rPr>
      </w:pPr>
      <w:r w:rsidRPr="00502FAD">
        <w:rPr>
          <w:i/>
          <w:sz w:val="24"/>
          <w:szCs w:val="24"/>
        </w:rPr>
        <w:t>2.Николаева Е.И. Психология детского творчества.</w:t>
      </w:r>
      <w:r w:rsidR="00481549" w:rsidRPr="00481549">
        <w:rPr>
          <w:sz w:val="28"/>
          <w:szCs w:val="28"/>
        </w:rPr>
        <w:t xml:space="preserve"> </w:t>
      </w:r>
      <w:r w:rsidR="00481549">
        <w:rPr>
          <w:sz w:val="28"/>
          <w:szCs w:val="28"/>
        </w:rPr>
        <w:t>–</w:t>
      </w:r>
      <w:r w:rsidR="00481549">
        <w:rPr>
          <w:sz w:val="28"/>
          <w:szCs w:val="28"/>
        </w:rPr>
        <w:t xml:space="preserve"> </w:t>
      </w:r>
      <w:r w:rsidRPr="00502FAD">
        <w:rPr>
          <w:i/>
          <w:sz w:val="24"/>
          <w:szCs w:val="24"/>
        </w:rPr>
        <w:t>СПб.</w:t>
      </w:r>
      <w:proofErr w:type="gramStart"/>
      <w:r w:rsidRPr="00502FAD">
        <w:rPr>
          <w:i/>
          <w:sz w:val="24"/>
          <w:szCs w:val="24"/>
        </w:rPr>
        <w:t>:Р</w:t>
      </w:r>
      <w:proofErr w:type="gramEnd"/>
      <w:r w:rsidRPr="00502FAD">
        <w:rPr>
          <w:i/>
          <w:sz w:val="24"/>
          <w:szCs w:val="24"/>
        </w:rPr>
        <w:t>ечь,2006.-220с.</w:t>
      </w:r>
    </w:p>
    <w:p w:rsidR="00147747" w:rsidRPr="00502FAD" w:rsidRDefault="00147747" w:rsidP="00306916">
      <w:pPr>
        <w:spacing w:before="100" w:beforeAutospacing="1" w:after="100" w:afterAutospacing="1"/>
        <w:ind w:left="-227" w:right="624"/>
        <w:rPr>
          <w:i/>
          <w:sz w:val="24"/>
          <w:szCs w:val="24"/>
        </w:rPr>
      </w:pPr>
      <w:r w:rsidRPr="00502FAD">
        <w:rPr>
          <w:i/>
          <w:sz w:val="24"/>
          <w:szCs w:val="24"/>
        </w:rPr>
        <w:t>3.Цыпин Г.М. Музыкант и его работа. Пр</w:t>
      </w:r>
      <w:r w:rsidR="00481549">
        <w:rPr>
          <w:i/>
          <w:sz w:val="24"/>
          <w:szCs w:val="24"/>
        </w:rPr>
        <w:t>облемы психологии творчества.</w:t>
      </w:r>
      <w:r w:rsidR="00481549" w:rsidRPr="00481549">
        <w:rPr>
          <w:sz w:val="28"/>
          <w:szCs w:val="28"/>
        </w:rPr>
        <w:t xml:space="preserve"> </w:t>
      </w:r>
      <w:r w:rsidR="00481549">
        <w:rPr>
          <w:sz w:val="28"/>
          <w:szCs w:val="28"/>
        </w:rPr>
        <w:t>–</w:t>
      </w:r>
      <w:r w:rsidR="00481549">
        <w:rPr>
          <w:sz w:val="28"/>
          <w:szCs w:val="28"/>
        </w:rPr>
        <w:t xml:space="preserve"> </w:t>
      </w:r>
      <w:r w:rsidRPr="00502FAD">
        <w:rPr>
          <w:i/>
          <w:sz w:val="24"/>
          <w:szCs w:val="24"/>
        </w:rPr>
        <w:t>М.:</w:t>
      </w:r>
      <w:r w:rsidR="003F2214">
        <w:rPr>
          <w:i/>
          <w:sz w:val="24"/>
          <w:szCs w:val="24"/>
        </w:rPr>
        <w:t xml:space="preserve"> </w:t>
      </w:r>
      <w:r w:rsidRPr="00502FAD">
        <w:rPr>
          <w:i/>
          <w:sz w:val="24"/>
          <w:szCs w:val="24"/>
        </w:rPr>
        <w:t>П</w:t>
      </w:r>
      <w:r w:rsidR="003F2214">
        <w:rPr>
          <w:i/>
          <w:sz w:val="24"/>
          <w:szCs w:val="24"/>
        </w:rPr>
        <w:t>росве</w:t>
      </w:r>
      <w:r w:rsidRPr="00502FAD">
        <w:rPr>
          <w:i/>
          <w:sz w:val="24"/>
          <w:szCs w:val="24"/>
        </w:rPr>
        <w:t>щение , 1988.-300с.</w:t>
      </w:r>
    </w:p>
    <w:sectPr w:rsidR="00147747" w:rsidRPr="00502FAD" w:rsidSect="00306916">
      <w:pgSz w:w="15840" w:h="24480" w:code="3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C2" w:rsidRDefault="00E102C2" w:rsidP="00502FAD">
      <w:pPr>
        <w:spacing w:after="0" w:line="240" w:lineRule="auto"/>
      </w:pPr>
      <w:r>
        <w:separator/>
      </w:r>
    </w:p>
  </w:endnote>
  <w:endnote w:type="continuationSeparator" w:id="0">
    <w:p w:rsidR="00E102C2" w:rsidRDefault="00E102C2" w:rsidP="0050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C2" w:rsidRDefault="00E102C2" w:rsidP="00502FAD">
      <w:pPr>
        <w:spacing w:after="0" w:line="240" w:lineRule="auto"/>
      </w:pPr>
      <w:r>
        <w:separator/>
      </w:r>
    </w:p>
  </w:footnote>
  <w:footnote w:type="continuationSeparator" w:id="0">
    <w:p w:rsidR="00E102C2" w:rsidRDefault="00E102C2" w:rsidP="0050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EC0"/>
    <w:multiLevelType w:val="hybridMultilevel"/>
    <w:tmpl w:val="01206332"/>
    <w:lvl w:ilvl="0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0A"/>
    <w:rsid w:val="00037C0A"/>
    <w:rsid w:val="00147747"/>
    <w:rsid w:val="00306916"/>
    <w:rsid w:val="003F2214"/>
    <w:rsid w:val="00457116"/>
    <w:rsid w:val="00481549"/>
    <w:rsid w:val="004A20A4"/>
    <w:rsid w:val="00502FAD"/>
    <w:rsid w:val="00756BDE"/>
    <w:rsid w:val="007B2931"/>
    <w:rsid w:val="009741C2"/>
    <w:rsid w:val="00C35A76"/>
    <w:rsid w:val="00D91897"/>
    <w:rsid w:val="00E102C2"/>
    <w:rsid w:val="00F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FAD"/>
  </w:style>
  <w:style w:type="paragraph" w:styleId="a6">
    <w:name w:val="footer"/>
    <w:basedOn w:val="a"/>
    <w:link w:val="a7"/>
    <w:uiPriority w:val="99"/>
    <w:unhideWhenUsed/>
    <w:rsid w:val="0050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FAD"/>
  </w:style>
  <w:style w:type="paragraph" w:styleId="a6">
    <w:name w:val="footer"/>
    <w:basedOn w:val="a"/>
    <w:link w:val="a7"/>
    <w:uiPriority w:val="99"/>
    <w:unhideWhenUsed/>
    <w:rsid w:val="0050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7368-BA4E-4E3C-87AE-A6FAE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2016-10-31T11:20:00Z</dcterms:created>
  <dcterms:modified xsi:type="dcterms:W3CDTF">2016-10-31T16:08:00Z</dcterms:modified>
</cp:coreProperties>
</file>