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83F" w:rsidRPr="001C37D2" w:rsidRDefault="004F683F" w:rsidP="001C37D2">
      <w:pPr>
        <w:pStyle w:val="a3"/>
        <w:spacing w:line="360" w:lineRule="auto"/>
        <w:jc w:val="center"/>
        <w:rPr>
          <w:rFonts w:ascii="Times New Roman" w:hAnsi="Times New Roman" w:cs="Times New Roman"/>
          <w:b/>
          <w:sz w:val="28"/>
          <w:szCs w:val="28"/>
        </w:rPr>
      </w:pPr>
      <w:r w:rsidRPr="001C37D2">
        <w:rPr>
          <w:rFonts w:ascii="Times New Roman" w:hAnsi="Times New Roman" w:cs="Times New Roman"/>
          <w:b/>
          <w:sz w:val="28"/>
          <w:szCs w:val="28"/>
        </w:rPr>
        <w:t>П</w:t>
      </w:r>
      <w:r w:rsidR="001C37D2">
        <w:rPr>
          <w:rFonts w:ascii="Times New Roman" w:hAnsi="Times New Roman" w:cs="Times New Roman"/>
          <w:b/>
          <w:sz w:val="28"/>
          <w:szCs w:val="28"/>
        </w:rPr>
        <w:t xml:space="preserve">РЕДМЕТНО-ПРОСТРАНСТВЕННАЯ РАЗВИВАЮЩАЯ ОБРАЗОВАТЕЛЬНАЯ СРЕДА ДЕТСКОГО САДА </w:t>
      </w:r>
    </w:p>
    <w:p w:rsidR="001C37D2" w:rsidRDefault="001C37D2" w:rsidP="004F683F">
      <w:pPr>
        <w:pStyle w:val="a3"/>
        <w:jc w:val="center"/>
        <w:rPr>
          <w:rFonts w:ascii="Times New Roman" w:hAnsi="Times New Roman" w:cs="Times New Roman"/>
          <w:sz w:val="28"/>
          <w:szCs w:val="28"/>
        </w:rPr>
      </w:pPr>
    </w:p>
    <w:p w:rsidR="001C37D2" w:rsidRDefault="001C37D2" w:rsidP="001C37D2">
      <w:pPr>
        <w:spacing w:after="0" w:line="360" w:lineRule="auto"/>
        <w:jc w:val="center"/>
        <w:rPr>
          <w:rFonts w:ascii="Times New Roman" w:hAnsi="Times New Roman"/>
          <w:i/>
          <w:sz w:val="28"/>
          <w:szCs w:val="28"/>
        </w:rPr>
      </w:pPr>
      <w:r>
        <w:rPr>
          <w:rFonts w:ascii="Times New Roman" w:hAnsi="Times New Roman"/>
          <w:i/>
          <w:sz w:val="28"/>
          <w:szCs w:val="28"/>
        </w:rPr>
        <w:t xml:space="preserve">Автор: Казанова Эльмира Ахмедиевна, </w:t>
      </w:r>
    </w:p>
    <w:p w:rsidR="001C37D2" w:rsidRDefault="001C37D2" w:rsidP="001C37D2">
      <w:pPr>
        <w:spacing w:after="0" w:line="360" w:lineRule="auto"/>
        <w:jc w:val="center"/>
        <w:rPr>
          <w:rFonts w:ascii="Times New Roman" w:hAnsi="Times New Roman"/>
          <w:i/>
          <w:sz w:val="28"/>
          <w:szCs w:val="28"/>
        </w:rPr>
      </w:pPr>
      <w:r>
        <w:rPr>
          <w:rFonts w:ascii="Times New Roman" w:hAnsi="Times New Roman"/>
          <w:i/>
          <w:sz w:val="28"/>
          <w:szCs w:val="28"/>
        </w:rPr>
        <w:t xml:space="preserve">воспитатель МДОУ «Детский сад №2 с.Тёпловка </w:t>
      </w:r>
    </w:p>
    <w:p w:rsidR="001C37D2" w:rsidRPr="00732085" w:rsidRDefault="001C37D2" w:rsidP="001C37D2">
      <w:pPr>
        <w:spacing w:after="0" w:line="360" w:lineRule="auto"/>
        <w:jc w:val="center"/>
        <w:rPr>
          <w:rFonts w:ascii="Times New Roman" w:hAnsi="Times New Roman"/>
          <w:i/>
          <w:sz w:val="28"/>
          <w:szCs w:val="28"/>
        </w:rPr>
      </w:pPr>
      <w:r>
        <w:rPr>
          <w:rFonts w:ascii="Times New Roman" w:hAnsi="Times New Roman"/>
          <w:i/>
          <w:sz w:val="28"/>
          <w:szCs w:val="28"/>
        </w:rPr>
        <w:t>Новобурасского района Саратовской области»</w:t>
      </w:r>
    </w:p>
    <w:p w:rsidR="001C37D2" w:rsidRDefault="001C37D2" w:rsidP="004F683F">
      <w:pPr>
        <w:pStyle w:val="a3"/>
        <w:jc w:val="center"/>
        <w:rPr>
          <w:rFonts w:ascii="Times New Roman" w:hAnsi="Times New Roman" w:cs="Times New Roman"/>
          <w:sz w:val="28"/>
          <w:szCs w:val="28"/>
        </w:rPr>
      </w:pPr>
    </w:p>
    <w:p w:rsidR="00E4677A" w:rsidRPr="00E4677A" w:rsidRDefault="00E4677A" w:rsidP="001C37D2">
      <w:pPr>
        <w:pStyle w:val="a3"/>
        <w:rPr>
          <w:rFonts w:ascii="Times New Roman" w:hAnsi="Times New Roman" w:cs="Times New Roman"/>
          <w:sz w:val="28"/>
          <w:szCs w:val="28"/>
        </w:rPr>
      </w:pPr>
    </w:p>
    <w:p w:rsidR="004D6F75" w:rsidRDefault="004D6F75" w:rsidP="004D6F75">
      <w:pPr>
        <w:pStyle w:val="a3"/>
        <w:spacing w:line="360" w:lineRule="auto"/>
        <w:ind w:firstLine="851"/>
        <w:jc w:val="both"/>
        <w:rPr>
          <w:rFonts w:ascii="Times New Roman" w:eastAsia="Times New Roman" w:hAnsi="Times New Roman" w:cs="Times New Roman"/>
          <w:sz w:val="28"/>
          <w:szCs w:val="28"/>
        </w:rPr>
      </w:pPr>
      <w:r w:rsidRPr="004D6F75">
        <w:rPr>
          <w:rFonts w:ascii="Times New Roman" w:eastAsia="Times New Roman" w:hAnsi="Times New Roman" w:cs="Times New Roman"/>
          <w:sz w:val="28"/>
          <w:szCs w:val="28"/>
        </w:rPr>
        <w:t>Современная ситуация развития системы образования Российской Федерации характеризуется актуализацией проблем и задач дошкольного образования. Дошкольный возраст рассматривается как фундаментальный период целенаправленного развития базовых качеств личности.</w:t>
      </w:r>
    </w:p>
    <w:p w:rsidR="00E4677A" w:rsidRPr="004D6F75" w:rsidRDefault="00E4677A" w:rsidP="00E4677A">
      <w:pPr>
        <w:pStyle w:val="a3"/>
        <w:spacing w:line="360" w:lineRule="auto"/>
        <w:ind w:firstLine="851"/>
        <w:jc w:val="both"/>
        <w:rPr>
          <w:rFonts w:ascii="Times New Roman" w:eastAsia="Times New Roman" w:hAnsi="Times New Roman" w:cs="Times New Roman"/>
          <w:sz w:val="28"/>
          <w:szCs w:val="28"/>
        </w:rPr>
      </w:pPr>
      <w:r w:rsidRPr="004D6F75">
        <w:rPr>
          <w:rFonts w:ascii="Times New Roman" w:eastAsia="Times New Roman" w:hAnsi="Times New Roman" w:cs="Times New Roman"/>
          <w:sz w:val="28"/>
          <w:szCs w:val="28"/>
        </w:rPr>
        <w:t>Важнейшими задачами современной дошкольной педагогической науки и практики являются задачи гуманизации процесса воспитания и обучения, охраны и укрепления физического и психического здоровья детей, их всестороннего и полноценного развития. Как отмечается в Федеральных государственных требованиях к структуре основной общеобразовательной программы ДОУ решение этих задач невозможно без создания современной предметно-развивающей сред</w:t>
      </w:r>
      <w:r>
        <w:rPr>
          <w:rFonts w:ascii="Times New Roman" w:eastAsia="Times New Roman" w:hAnsi="Times New Roman" w:cs="Times New Roman"/>
          <w:sz w:val="28"/>
          <w:szCs w:val="28"/>
        </w:rPr>
        <w:t>ы. Предметно-развивающая среда –</w:t>
      </w:r>
      <w:r w:rsidRPr="004D6F75">
        <w:rPr>
          <w:rFonts w:ascii="Times New Roman" w:eastAsia="Times New Roman" w:hAnsi="Times New Roman" w:cs="Times New Roman"/>
          <w:sz w:val="28"/>
          <w:szCs w:val="28"/>
        </w:rPr>
        <w:t xml:space="preserve"> это система материальных объектов деятельности ребенка, функционального моделирующая содержание его духовного и физического развития.</w:t>
      </w:r>
    </w:p>
    <w:p w:rsidR="00924841" w:rsidRDefault="00E4677A" w:rsidP="001C37D2">
      <w:pPr>
        <w:pStyle w:val="a3"/>
        <w:spacing w:line="360" w:lineRule="auto"/>
        <w:ind w:firstLine="851"/>
        <w:jc w:val="both"/>
        <w:rPr>
          <w:rFonts w:ascii="Times New Roman" w:eastAsia="Times New Roman" w:hAnsi="Times New Roman" w:cs="Times New Roman"/>
          <w:sz w:val="28"/>
          <w:szCs w:val="28"/>
        </w:rPr>
      </w:pPr>
      <w:r w:rsidRPr="004D6F75">
        <w:rPr>
          <w:rFonts w:ascii="Times New Roman" w:eastAsia="Times New Roman" w:hAnsi="Times New Roman" w:cs="Times New Roman"/>
          <w:sz w:val="28"/>
          <w:szCs w:val="28"/>
        </w:rPr>
        <w:t>Особенностью целостного педагогического процесса в дошкольном учреждении является то, что в отличие от других образовательных учреждений важным компонентом является создание предметно-развивающей среды. И в дошкольной педагогике это педагогическая проблема является отдельным направлением разработки теории организации педагогического процесса в ДОУ. Данной проблеме уделялось достаточно много внимания, выделены требования, определены зоны, необходимые для организации педагогического процесса. Авторы программ также выделяют свои требования к организации предметно - развивающей среды.</w:t>
      </w:r>
    </w:p>
    <w:p w:rsidR="00924841" w:rsidRPr="001C37D2" w:rsidRDefault="00924841" w:rsidP="001C37D2">
      <w:pPr>
        <w:pStyle w:val="a3"/>
        <w:spacing w:line="360" w:lineRule="auto"/>
        <w:ind w:firstLine="851"/>
        <w:jc w:val="both"/>
        <w:rPr>
          <w:rFonts w:ascii="Times New Roman" w:eastAsia="Times New Roman" w:hAnsi="Times New Roman" w:cs="Times New Roman"/>
          <w:b/>
          <w:sz w:val="28"/>
          <w:szCs w:val="28"/>
        </w:rPr>
      </w:pPr>
      <w:r w:rsidRPr="00924841">
        <w:rPr>
          <w:rFonts w:ascii="Times New Roman" w:eastAsia="Times New Roman" w:hAnsi="Times New Roman" w:cs="Times New Roman"/>
          <w:b/>
          <w:sz w:val="28"/>
          <w:szCs w:val="28"/>
        </w:rPr>
        <w:lastRenderedPageBreak/>
        <w:t>Необходимость организации развивающей предметно-пространственной  среды ДОУ</w:t>
      </w:r>
      <w:r w:rsidR="001C37D2">
        <w:rPr>
          <w:rFonts w:ascii="Times New Roman" w:eastAsia="Times New Roman" w:hAnsi="Times New Roman" w:cs="Times New Roman"/>
          <w:b/>
          <w:sz w:val="28"/>
          <w:szCs w:val="28"/>
        </w:rPr>
        <w:t>.</w:t>
      </w:r>
    </w:p>
    <w:p w:rsidR="004D6F75" w:rsidRPr="004D6F75" w:rsidRDefault="004D6F75" w:rsidP="004D6F75">
      <w:pPr>
        <w:pStyle w:val="a3"/>
        <w:spacing w:line="360" w:lineRule="auto"/>
        <w:ind w:firstLine="851"/>
        <w:jc w:val="both"/>
        <w:rPr>
          <w:rFonts w:ascii="Times New Roman" w:eastAsia="Times New Roman" w:hAnsi="Times New Roman" w:cs="Times New Roman"/>
          <w:sz w:val="28"/>
          <w:szCs w:val="28"/>
        </w:rPr>
      </w:pPr>
      <w:r w:rsidRPr="004D6F75">
        <w:rPr>
          <w:rFonts w:ascii="Times New Roman" w:eastAsia="Times New Roman" w:hAnsi="Times New Roman" w:cs="Times New Roman"/>
          <w:sz w:val="28"/>
          <w:szCs w:val="28"/>
        </w:rPr>
        <w:t>Вопрос организации развивающей предметно-пространственной  среды ДОУ на сегодняшний день стоит особо актуально. Это связано с введением нового Федерального государственного образовательного стандарта дошкольного образования (ФГОС ДО)</w:t>
      </w:r>
      <w:r w:rsidR="0051715C">
        <w:rPr>
          <w:rFonts w:ascii="Times New Roman" w:eastAsia="Times New Roman" w:hAnsi="Times New Roman" w:cs="Times New Roman"/>
          <w:sz w:val="28"/>
          <w:szCs w:val="28"/>
        </w:rPr>
        <w:t>.</w:t>
      </w:r>
    </w:p>
    <w:p w:rsidR="004D6F75" w:rsidRPr="004D6F75" w:rsidRDefault="004D6F75" w:rsidP="004D6F75">
      <w:pPr>
        <w:pStyle w:val="a3"/>
        <w:spacing w:line="360" w:lineRule="auto"/>
        <w:ind w:firstLine="851"/>
        <w:jc w:val="both"/>
        <w:rPr>
          <w:rFonts w:ascii="Times New Roman" w:eastAsia="Times New Roman" w:hAnsi="Times New Roman" w:cs="Times New Roman"/>
          <w:sz w:val="28"/>
          <w:szCs w:val="28"/>
        </w:rPr>
      </w:pPr>
      <w:r w:rsidRPr="004D6F75">
        <w:rPr>
          <w:rFonts w:ascii="Times New Roman" w:eastAsia="Times New Roman" w:hAnsi="Times New Roman" w:cs="Times New Roman"/>
          <w:sz w:val="28"/>
          <w:szCs w:val="28"/>
        </w:rPr>
        <w:t>В соответствии с ФГОС программа должна строиться с учетом принципа интеграции образовательных областей и в соответствии с возрастными возможностями и особенностями воспитанников. Решение программных образовательных задач предусматривается не только в совместной деятельности взрослого и детей, но и в самостоятельной деятельности детей, а также при проведении режимных моментов.</w:t>
      </w:r>
    </w:p>
    <w:p w:rsidR="004D6F75" w:rsidRPr="004D6F75" w:rsidRDefault="004D6F75" w:rsidP="004D6F75">
      <w:pPr>
        <w:pStyle w:val="a3"/>
        <w:spacing w:line="360" w:lineRule="auto"/>
        <w:ind w:firstLine="851"/>
        <w:jc w:val="both"/>
        <w:rPr>
          <w:rFonts w:ascii="Times New Roman" w:eastAsia="Times New Roman" w:hAnsi="Times New Roman" w:cs="Times New Roman"/>
          <w:sz w:val="28"/>
          <w:szCs w:val="28"/>
        </w:rPr>
      </w:pPr>
      <w:r w:rsidRPr="004D6F75">
        <w:rPr>
          <w:rFonts w:ascii="Times New Roman" w:eastAsia="Times New Roman" w:hAnsi="Times New Roman" w:cs="Times New Roman"/>
          <w:sz w:val="28"/>
          <w:szCs w:val="28"/>
        </w:rPr>
        <w:t>Основной формой работы с дошкольниками и ведущим видом деятельности для них является игра. Именно поэтому педагоги-практики испытывают повышенный интерес к обновлению развивающей предметно-пространственной  среды ДОУ.</w:t>
      </w:r>
    </w:p>
    <w:p w:rsidR="004D6F75" w:rsidRPr="004D6F75" w:rsidRDefault="004D6F75" w:rsidP="004D6F75">
      <w:pPr>
        <w:pStyle w:val="a3"/>
        <w:spacing w:line="360" w:lineRule="auto"/>
        <w:ind w:firstLine="851"/>
        <w:jc w:val="both"/>
        <w:rPr>
          <w:rFonts w:ascii="Times New Roman" w:eastAsia="Times New Roman" w:hAnsi="Times New Roman" w:cs="Times New Roman"/>
          <w:sz w:val="28"/>
          <w:szCs w:val="28"/>
        </w:rPr>
      </w:pPr>
      <w:r w:rsidRPr="004D6F75">
        <w:rPr>
          <w:rFonts w:ascii="Times New Roman" w:eastAsia="Times New Roman" w:hAnsi="Times New Roman" w:cs="Times New Roman"/>
          <w:sz w:val="28"/>
          <w:szCs w:val="28"/>
        </w:rPr>
        <w:t>Понятие развивающая предметно-пространственная среда определяется как «система материальных объектов деятельности ребенка, функционально моделирующая содержание его духовного и физического развития»</w:t>
      </w:r>
      <w:r w:rsidR="007D2BD5">
        <w:rPr>
          <w:rStyle w:val="ab"/>
          <w:rFonts w:ascii="Times New Roman" w:eastAsia="Times New Roman" w:hAnsi="Times New Roman" w:cs="Times New Roman"/>
          <w:sz w:val="28"/>
          <w:szCs w:val="28"/>
        </w:rPr>
        <w:footnoteReference w:id="2"/>
      </w:r>
      <w:r w:rsidR="00924841">
        <w:rPr>
          <w:rFonts w:ascii="Times New Roman" w:eastAsia="Times New Roman" w:hAnsi="Times New Roman" w:cs="Times New Roman"/>
          <w:sz w:val="28"/>
          <w:szCs w:val="28"/>
        </w:rPr>
        <w:t>.</w:t>
      </w:r>
    </w:p>
    <w:p w:rsidR="001C37D2" w:rsidRDefault="004D6F75" w:rsidP="001C37D2">
      <w:pPr>
        <w:pStyle w:val="a3"/>
        <w:spacing w:line="360" w:lineRule="auto"/>
        <w:ind w:firstLine="851"/>
        <w:jc w:val="both"/>
        <w:rPr>
          <w:rFonts w:ascii="Times New Roman" w:eastAsia="Times New Roman" w:hAnsi="Times New Roman" w:cs="Times New Roman"/>
          <w:sz w:val="28"/>
          <w:szCs w:val="28"/>
        </w:rPr>
      </w:pPr>
      <w:r w:rsidRPr="004D6F75">
        <w:rPr>
          <w:rFonts w:ascii="Times New Roman" w:eastAsia="Times New Roman" w:hAnsi="Times New Roman" w:cs="Times New Roman"/>
          <w:sz w:val="28"/>
          <w:szCs w:val="28"/>
        </w:rPr>
        <w:t xml:space="preserve">Многие выдающиеся  философы и педагоги предлагают  рассматривать среду как условие оптимального саморазвития личности, считают, что, через предметно-пространственную среду  ребенок сам может развивать свои индивидуальные способности и возможности. Роль взрослого заключается в правильном моделировании такой среды, которая способствует максимальному развитию личности ребенка. Насыщение окружающего ребенка пространства должно претерпевать изменения в соответствии с развитием потребностей и интересов детей младшего и старшего дошкольного возраста. В такой среде возможно одновременное включение в активную коммуникативно-речевую и </w:t>
      </w:r>
      <w:r w:rsidRPr="004D6F75">
        <w:rPr>
          <w:rFonts w:ascii="Times New Roman" w:eastAsia="Times New Roman" w:hAnsi="Times New Roman" w:cs="Times New Roman"/>
          <w:sz w:val="28"/>
          <w:szCs w:val="28"/>
        </w:rPr>
        <w:lastRenderedPageBreak/>
        <w:t>познавательно-творческую деятельность, как отдельных воспитанников, так и всех детей группы.</w:t>
      </w:r>
    </w:p>
    <w:p w:rsidR="00924841" w:rsidRPr="004D6F75" w:rsidRDefault="004D6F75" w:rsidP="001C37D2">
      <w:pPr>
        <w:pStyle w:val="a3"/>
        <w:spacing w:line="360" w:lineRule="auto"/>
        <w:ind w:firstLine="851"/>
        <w:jc w:val="both"/>
        <w:rPr>
          <w:rFonts w:ascii="Times New Roman" w:eastAsia="Times New Roman" w:hAnsi="Times New Roman" w:cs="Times New Roman"/>
          <w:sz w:val="28"/>
          <w:szCs w:val="28"/>
        </w:rPr>
      </w:pPr>
      <w:r w:rsidRPr="004D6F75">
        <w:rPr>
          <w:rFonts w:ascii="Times New Roman" w:eastAsia="Times New Roman" w:hAnsi="Times New Roman" w:cs="Times New Roman"/>
          <w:b/>
          <w:bCs/>
          <w:sz w:val="28"/>
          <w:szCs w:val="28"/>
        </w:rPr>
        <w:t>Требования ФГОС к развивающей предметно-пространственной  среде</w:t>
      </w:r>
      <w:r w:rsidR="001C37D2">
        <w:rPr>
          <w:rFonts w:ascii="Times New Roman" w:eastAsia="Times New Roman" w:hAnsi="Times New Roman" w:cs="Times New Roman"/>
          <w:sz w:val="28"/>
          <w:szCs w:val="28"/>
        </w:rPr>
        <w:t>.</w:t>
      </w:r>
    </w:p>
    <w:p w:rsidR="004D6F75" w:rsidRPr="004D6F75" w:rsidRDefault="004D6F75" w:rsidP="004D6F75">
      <w:pPr>
        <w:pStyle w:val="a3"/>
        <w:spacing w:line="360" w:lineRule="auto"/>
        <w:ind w:firstLine="851"/>
        <w:jc w:val="both"/>
        <w:rPr>
          <w:rFonts w:ascii="Times New Roman" w:eastAsia="Times New Roman" w:hAnsi="Times New Roman" w:cs="Times New Roman"/>
          <w:sz w:val="28"/>
          <w:szCs w:val="28"/>
        </w:rPr>
      </w:pPr>
      <w:r w:rsidRPr="004D6F75">
        <w:rPr>
          <w:rFonts w:ascii="Times New Roman" w:eastAsia="Times New Roman" w:hAnsi="Times New Roman" w:cs="Times New Roman"/>
          <w:sz w:val="28"/>
          <w:szCs w:val="28"/>
        </w:rPr>
        <w:t>Развивающая предметно-пространственная  среда обеспечивает максимальную реализацию образовательного потенциала.</w:t>
      </w:r>
    </w:p>
    <w:p w:rsidR="004D6F75" w:rsidRPr="004D6F75" w:rsidRDefault="004D6F75" w:rsidP="004D6F75">
      <w:pPr>
        <w:pStyle w:val="a3"/>
        <w:spacing w:line="360" w:lineRule="auto"/>
        <w:ind w:firstLine="851"/>
        <w:jc w:val="both"/>
        <w:rPr>
          <w:rFonts w:ascii="Times New Roman" w:eastAsia="Times New Roman" w:hAnsi="Times New Roman" w:cs="Times New Roman"/>
          <w:sz w:val="28"/>
          <w:szCs w:val="28"/>
        </w:rPr>
      </w:pPr>
      <w:r w:rsidRPr="004D6F75">
        <w:rPr>
          <w:rFonts w:ascii="Times New Roman" w:eastAsia="Times New Roman" w:hAnsi="Times New Roman" w:cs="Times New Roman"/>
          <w:sz w:val="28"/>
          <w:szCs w:val="28"/>
        </w:rPr>
        <w:t xml:space="preserve"> Развивающая предметно-пространственная  среда предполагает:</w:t>
      </w:r>
    </w:p>
    <w:p w:rsidR="004D6F75" w:rsidRPr="004D6F75" w:rsidRDefault="00924841" w:rsidP="004D6F75">
      <w:pPr>
        <w:pStyle w:val="a3"/>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D6F75" w:rsidRPr="004D6F75">
        <w:rPr>
          <w:rFonts w:ascii="Times New Roman" w:eastAsia="Times New Roman" w:hAnsi="Times New Roman" w:cs="Times New Roman"/>
          <w:sz w:val="28"/>
          <w:szCs w:val="28"/>
        </w:rPr>
        <w:t>доступность для воспитанников всех помещений организации, где осуществляется образовательный процесс.</w:t>
      </w:r>
    </w:p>
    <w:p w:rsidR="004D6F75" w:rsidRPr="004D6F75" w:rsidRDefault="00924841" w:rsidP="004D6F75">
      <w:pPr>
        <w:pStyle w:val="a3"/>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D6F75" w:rsidRPr="004D6F75">
        <w:rPr>
          <w:rFonts w:ascii="Times New Roman" w:eastAsia="Times New Roman" w:hAnsi="Times New Roman" w:cs="Times New Roman"/>
          <w:sz w:val="28"/>
          <w:szCs w:val="28"/>
        </w:rPr>
        <w:t>свободный подход воспитанников к играм, игрушкам, материалам, пособиям, обеспечивающих все основные виды деятельности.</w:t>
      </w:r>
    </w:p>
    <w:p w:rsidR="004D6F75" w:rsidRPr="004D6F75" w:rsidRDefault="004D6F75" w:rsidP="004D6F75">
      <w:pPr>
        <w:pStyle w:val="a3"/>
        <w:spacing w:line="360" w:lineRule="auto"/>
        <w:ind w:firstLine="851"/>
        <w:jc w:val="both"/>
        <w:rPr>
          <w:rFonts w:ascii="Times New Roman" w:eastAsia="Times New Roman" w:hAnsi="Times New Roman" w:cs="Times New Roman"/>
          <w:sz w:val="28"/>
          <w:szCs w:val="28"/>
        </w:rPr>
      </w:pPr>
      <w:r w:rsidRPr="004D6F75">
        <w:rPr>
          <w:rFonts w:ascii="Times New Roman" w:eastAsia="Times New Roman" w:hAnsi="Times New Roman" w:cs="Times New Roman"/>
          <w:sz w:val="28"/>
          <w:szCs w:val="28"/>
        </w:rPr>
        <w:t>Организация развивающей предметно–пространственной среды в ДОУ с учетом ФГОС строится таким образом, чтобы дать возможность наиболее эффективно развивать индивидуальность каждого ребёнка, его склонностей, интересов, уровня активности.</w:t>
      </w:r>
    </w:p>
    <w:p w:rsidR="004D6F75" w:rsidRPr="004D6F75" w:rsidRDefault="004D6F75" w:rsidP="004D6F75">
      <w:pPr>
        <w:pStyle w:val="a3"/>
        <w:spacing w:line="360" w:lineRule="auto"/>
        <w:ind w:firstLine="851"/>
        <w:jc w:val="both"/>
        <w:rPr>
          <w:rFonts w:ascii="Times New Roman" w:eastAsia="Times New Roman" w:hAnsi="Times New Roman" w:cs="Times New Roman"/>
          <w:sz w:val="28"/>
          <w:szCs w:val="28"/>
        </w:rPr>
      </w:pPr>
      <w:r w:rsidRPr="004D6F75">
        <w:rPr>
          <w:rFonts w:ascii="Times New Roman" w:eastAsia="Times New Roman" w:hAnsi="Times New Roman" w:cs="Times New Roman"/>
          <w:sz w:val="28"/>
          <w:szCs w:val="28"/>
        </w:rPr>
        <w:t>Необходимо обогатить среду элементами, стимулирующими познавательную, эмоциональную, двигательную деятельность детей.</w:t>
      </w:r>
      <w:r w:rsidR="007D2BD5">
        <w:rPr>
          <w:rStyle w:val="ab"/>
          <w:rFonts w:ascii="Times New Roman" w:eastAsia="Times New Roman" w:hAnsi="Times New Roman" w:cs="Times New Roman"/>
          <w:sz w:val="28"/>
          <w:szCs w:val="28"/>
        </w:rPr>
        <w:footnoteReference w:id="3"/>
      </w:r>
    </w:p>
    <w:p w:rsidR="004D6F75" w:rsidRPr="004D6F75" w:rsidRDefault="004D6F75" w:rsidP="004D6F75">
      <w:pPr>
        <w:pStyle w:val="a3"/>
        <w:spacing w:line="360" w:lineRule="auto"/>
        <w:ind w:firstLine="851"/>
        <w:jc w:val="both"/>
        <w:rPr>
          <w:rFonts w:ascii="Times New Roman" w:eastAsia="Times New Roman" w:hAnsi="Times New Roman" w:cs="Times New Roman"/>
          <w:sz w:val="28"/>
          <w:szCs w:val="28"/>
        </w:rPr>
      </w:pPr>
      <w:r w:rsidRPr="004D6F75">
        <w:rPr>
          <w:rFonts w:ascii="Times New Roman" w:eastAsia="Times New Roman" w:hAnsi="Times New Roman" w:cs="Times New Roman"/>
          <w:sz w:val="28"/>
          <w:szCs w:val="28"/>
        </w:rPr>
        <w:t>Развивающая предметно-пространственная среда организуется так, чтобы каждый ребенок имел возможность свободно заниматься любимым делом. Размещение оборудования по секторам (центрам развития) позволяет детям объединиться подгруппами по общим интересам: конструирование, рисование, ручной труд, театрально-игровая деятельность, экспериментирование.</w:t>
      </w:r>
    </w:p>
    <w:p w:rsidR="004D6F75" w:rsidRPr="004D6F75" w:rsidRDefault="004D6F75" w:rsidP="004D6F75">
      <w:pPr>
        <w:pStyle w:val="a3"/>
        <w:spacing w:line="360" w:lineRule="auto"/>
        <w:ind w:firstLine="851"/>
        <w:jc w:val="both"/>
        <w:rPr>
          <w:rFonts w:ascii="Times New Roman" w:eastAsia="Times New Roman" w:hAnsi="Times New Roman" w:cs="Times New Roman"/>
          <w:sz w:val="28"/>
          <w:szCs w:val="28"/>
        </w:rPr>
      </w:pPr>
      <w:r w:rsidRPr="004D6F75">
        <w:rPr>
          <w:rFonts w:ascii="Times New Roman" w:eastAsia="Times New Roman" w:hAnsi="Times New Roman" w:cs="Times New Roman"/>
          <w:sz w:val="28"/>
          <w:szCs w:val="28"/>
        </w:rPr>
        <w:t xml:space="preserve">Обязательными  предметами   являются материалы, активизирующие познавательную деятельность. Это  развивающие игры, технические устройства и игрушки, модели. Предметы для опытно-поисковой работы: магниты, увеличительные стекла, пружинки, весы, мензурки и прочее. В старшем </w:t>
      </w:r>
      <w:r w:rsidRPr="004D6F75">
        <w:rPr>
          <w:rFonts w:ascii="Times New Roman" w:eastAsia="Times New Roman" w:hAnsi="Times New Roman" w:cs="Times New Roman"/>
          <w:sz w:val="28"/>
          <w:szCs w:val="28"/>
        </w:rPr>
        <w:lastRenderedPageBreak/>
        <w:t>дошкольном возрасте у детей должен быть большой выбор природных материалов для изучения, экспериментирования, составления коллекций.</w:t>
      </w:r>
    </w:p>
    <w:p w:rsidR="00765C14" w:rsidRDefault="004D6F75" w:rsidP="004D6F75">
      <w:pPr>
        <w:pStyle w:val="a3"/>
        <w:spacing w:line="360" w:lineRule="auto"/>
        <w:ind w:firstLine="851"/>
        <w:jc w:val="both"/>
        <w:rPr>
          <w:rFonts w:ascii="Times New Roman" w:eastAsia="Times New Roman" w:hAnsi="Times New Roman" w:cs="Times New Roman"/>
          <w:sz w:val="28"/>
          <w:szCs w:val="28"/>
        </w:rPr>
      </w:pPr>
      <w:r w:rsidRPr="004D6F75">
        <w:rPr>
          <w:rFonts w:ascii="Times New Roman" w:eastAsia="Times New Roman" w:hAnsi="Times New Roman" w:cs="Times New Roman"/>
          <w:sz w:val="28"/>
          <w:szCs w:val="28"/>
        </w:rPr>
        <w:t>Необходимы материалы,  учитывающие интересы мальчиков и девочек, как в труде, так и в игре. Мальчикам нужны инструменты для работы с деревом, а девочкам для работы с рукоделием. Для развития творческого замысла в игре девочкам потребуются предметы женской одежды, украшения, кружевные накидки, банты, сумоч</w:t>
      </w:r>
      <w:r w:rsidR="00765C14">
        <w:rPr>
          <w:rFonts w:ascii="Times New Roman" w:eastAsia="Times New Roman" w:hAnsi="Times New Roman" w:cs="Times New Roman"/>
          <w:sz w:val="28"/>
          <w:szCs w:val="28"/>
        </w:rPr>
        <w:t>ки, зонтики и т. п.; мальчикам –</w:t>
      </w:r>
      <w:r w:rsidRPr="004D6F75">
        <w:rPr>
          <w:rFonts w:ascii="Times New Roman" w:eastAsia="Times New Roman" w:hAnsi="Times New Roman" w:cs="Times New Roman"/>
          <w:sz w:val="28"/>
          <w:szCs w:val="28"/>
        </w:rPr>
        <w:t xml:space="preserve"> детали военной формы, предметы обмундирования и вооружения рыцарей, русских богатырей, разнообразные технические игрушки. </w:t>
      </w:r>
    </w:p>
    <w:p w:rsidR="004D6F75" w:rsidRPr="004D6F75" w:rsidRDefault="004D6F75" w:rsidP="004D6F75">
      <w:pPr>
        <w:pStyle w:val="a3"/>
        <w:spacing w:line="360" w:lineRule="auto"/>
        <w:ind w:firstLine="851"/>
        <w:jc w:val="both"/>
        <w:rPr>
          <w:rFonts w:ascii="Times New Roman" w:eastAsia="Times New Roman" w:hAnsi="Times New Roman" w:cs="Times New Roman"/>
          <w:sz w:val="28"/>
          <w:szCs w:val="28"/>
        </w:rPr>
      </w:pPr>
      <w:r w:rsidRPr="004D6F75">
        <w:rPr>
          <w:rFonts w:ascii="Times New Roman" w:eastAsia="Times New Roman" w:hAnsi="Times New Roman" w:cs="Times New Roman"/>
          <w:sz w:val="28"/>
          <w:szCs w:val="28"/>
        </w:rPr>
        <w:t>Важно иметь   в  группе  большое количество «подручных» материалов: веревки, коробочки, проволока, колеса, ленточки, которые творчески используются для решения различных игровых проблем. В подготовительных к школе группах необходимо иметь  различные материалы, способствующие овладению чтением, математикой. Это  печатные буквы, слова, таблицы, книги с крупным шрифтом, пособие с цифрами, настольно-печатные игры с цифрами и буквами, ребусами, а так же материалами, отражающими школьную тему: картинки о жизни школьников, школьные принадлежности, фотографии школьников-старших братьев или сестер, атрибуты для игр в школу.</w:t>
      </w:r>
    </w:p>
    <w:p w:rsidR="004D6F75" w:rsidRPr="004D6F75" w:rsidRDefault="004D6F75" w:rsidP="004D6F75">
      <w:pPr>
        <w:pStyle w:val="a3"/>
        <w:spacing w:line="360" w:lineRule="auto"/>
        <w:ind w:firstLine="851"/>
        <w:jc w:val="both"/>
        <w:rPr>
          <w:rFonts w:ascii="Times New Roman" w:eastAsia="Times New Roman" w:hAnsi="Times New Roman" w:cs="Times New Roman"/>
          <w:sz w:val="28"/>
          <w:szCs w:val="28"/>
        </w:rPr>
      </w:pPr>
      <w:r w:rsidRPr="004D6F75">
        <w:rPr>
          <w:rFonts w:ascii="Times New Roman" w:eastAsia="Times New Roman" w:hAnsi="Times New Roman" w:cs="Times New Roman"/>
          <w:sz w:val="28"/>
          <w:szCs w:val="28"/>
        </w:rPr>
        <w:t>Необходимыми в оборудовании старших дошкольников являются материалы, стимулирующие развитие широких социальных интересов и познавательной активности детей. Это детские энциклопедии, иллюстрированные издания о животном и растительном мире планеты, о жизни людей разных стран, детские журналы, альбомы, проспекты.</w:t>
      </w:r>
    </w:p>
    <w:p w:rsidR="004D6F75" w:rsidRPr="004D6F75" w:rsidRDefault="00765C14" w:rsidP="004D6F75">
      <w:pPr>
        <w:pStyle w:val="a3"/>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4D6F75" w:rsidRPr="004D6F75">
        <w:rPr>
          <w:rFonts w:ascii="Times New Roman" w:eastAsia="Times New Roman" w:hAnsi="Times New Roman" w:cs="Times New Roman"/>
          <w:sz w:val="28"/>
          <w:szCs w:val="28"/>
        </w:rPr>
        <w:t xml:space="preserve">чень важно, чтобы предметы и игрушки, которыми будет  действовать ребенок, на первом этапе освоения данной среды были не просто объектами его внимания, а средством общения с взрослыми. Действия детей с предметами обязательно сопровождаются  речевым комментарием.  Например: «Я залезаю под стол, я лезу на стул, я.  Как принято в практике отечественного образования, педагоги могут использовать несколько основных методических </w:t>
      </w:r>
      <w:r w:rsidR="004D6F75" w:rsidRPr="004D6F75">
        <w:rPr>
          <w:rFonts w:ascii="Times New Roman" w:eastAsia="Times New Roman" w:hAnsi="Times New Roman" w:cs="Times New Roman"/>
          <w:sz w:val="28"/>
          <w:szCs w:val="28"/>
        </w:rPr>
        <w:lastRenderedPageBreak/>
        <w:t>приемов обыгрывания среды, которые имеют прямой развивающий и обучающий эффект:</w:t>
      </w:r>
    </w:p>
    <w:p w:rsidR="004D6F75" w:rsidRPr="004D6F75" w:rsidRDefault="00924841" w:rsidP="004D6F75">
      <w:pPr>
        <w:pStyle w:val="a3"/>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D6F75" w:rsidRPr="004D6F75">
        <w:rPr>
          <w:rFonts w:ascii="Times New Roman" w:eastAsia="Times New Roman" w:hAnsi="Times New Roman" w:cs="Times New Roman"/>
          <w:sz w:val="28"/>
          <w:szCs w:val="28"/>
        </w:rPr>
        <w:t> показ предмета и его называние;</w:t>
      </w:r>
    </w:p>
    <w:p w:rsidR="004D6F75" w:rsidRPr="004D6F75" w:rsidRDefault="004D6F75" w:rsidP="004D6F75">
      <w:pPr>
        <w:pStyle w:val="a3"/>
        <w:spacing w:line="360" w:lineRule="auto"/>
        <w:ind w:firstLine="851"/>
        <w:jc w:val="both"/>
        <w:rPr>
          <w:rFonts w:ascii="Times New Roman" w:eastAsia="Times New Roman" w:hAnsi="Times New Roman" w:cs="Times New Roman"/>
          <w:sz w:val="28"/>
          <w:szCs w:val="28"/>
        </w:rPr>
      </w:pPr>
      <w:r w:rsidRPr="004D6F75">
        <w:rPr>
          <w:rFonts w:ascii="Times New Roman" w:eastAsia="Times New Roman" w:hAnsi="Times New Roman" w:cs="Times New Roman"/>
          <w:sz w:val="28"/>
          <w:szCs w:val="28"/>
        </w:rPr>
        <w:t> </w:t>
      </w:r>
      <w:r w:rsidR="00924841">
        <w:rPr>
          <w:rFonts w:ascii="Times New Roman" w:eastAsia="Times New Roman" w:hAnsi="Times New Roman" w:cs="Times New Roman"/>
          <w:sz w:val="28"/>
          <w:szCs w:val="28"/>
        </w:rPr>
        <w:t xml:space="preserve">- </w:t>
      </w:r>
      <w:r w:rsidRPr="004D6F75">
        <w:rPr>
          <w:rFonts w:ascii="Times New Roman" w:eastAsia="Times New Roman" w:hAnsi="Times New Roman" w:cs="Times New Roman"/>
          <w:sz w:val="28"/>
          <w:szCs w:val="28"/>
        </w:rPr>
        <w:t>показ действий с предметами и их называние;</w:t>
      </w:r>
    </w:p>
    <w:p w:rsidR="004D6F75" w:rsidRDefault="00924841" w:rsidP="004D6F75">
      <w:pPr>
        <w:pStyle w:val="a3"/>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D6F75" w:rsidRPr="004D6F75">
        <w:rPr>
          <w:rFonts w:ascii="Times New Roman" w:eastAsia="Times New Roman" w:hAnsi="Times New Roman" w:cs="Times New Roman"/>
          <w:sz w:val="28"/>
          <w:szCs w:val="28"/>
        </w:rPr>
        <w:t>предоставление ребенку свободы выбора действий и экспериментирование.</w:t>
      </w:r>
    </w:p>
    <w:p w:rsidR="00924841" w:rsidRPr="004D6F75" w:rsidRDefault="00924841" w:rsidP="00924841">
      <w:pPr>
        <w:pStyle w:val="a3"/>
        <w:spacing w:line="360" w:lineRule="auto"/>
        <w:ind w:firstLine="851"/>
        <w:jc w:val="both"/>
        <w:rPr>
          <w:rFonts w:ascii="Times New Roman" w:eastAsia="Times New Roman" w:hAnsi="Times New Roman" w:cs="Times New Roman"/>
          <w:sz w:val="28"/>
          <w:szCs w:val="28"/>
        </w:rPr>
      </w:pPr>
      <w:r w:rsidRPr="004D6F75">
        <w:rPr>
          <w:rFonts w:ascii="Times New Roman" w:eastAsia="Times New Roman" w:hAnsi="Times New Roman" w:cs="Times New Roman"/>
          <w:sz w:val="28"/>
          <w:szCs w:val="28"/>
        </w:rPr>
        <w:t>Нас</w:t>
      </w:r>
      <w:r w:rsidR="00765C14">
        <w:rPr>
          <w:rFonts w:ascii="Times New Roman" w:eastAsia="Times New Roman" w:hAnsi="Times New Roman" w:cs="Times New Roman"/>
          <w:sz w:val="28"/>
          <w:szCs w:val="28"/>
        </w:rPr>
        <w:t>ыщенная развивающая предметно-</w:t>
      </w:r>
      <w:r w:rsidRPr="004D6F75">
        <w:rPr>
          <w:rFonts w:ascii="Times New Roman" w:eastAsia="Times New Roman" w:hAnsi="Times New Roman" w:cs="Times New Roman"/>
          <w:sz w:val="28"/>
          <w:szCs w:val="28"/>
        </w:rPr>
        <w:t>пространственная и образовательная среда становится основой для организации увлекательной, содержательной жизни и разностороннего развития каждого ребенка. Развивающая предметная среда является основным средством формирования личности ребенка и является источником его знаний и социального опыта.</w:t>
      </w:r>
      <w:r w:rsidR="00765C14">
        <w:rPr>
          <w:rStyle w:val="ab"/>
          <w:rFonts w:ascii="Times New Roman" w:eastAsia="Times New Roman" w:hAnsi="Times New Roman" w:cs="Times New Roman"/>
          <w:sz w:val="28"/>
          <w:szCs w:val="28"/>
        </w:rPr>
        <w:footnoteReference w:id="4"/>
      </w:r>
    </w:p>
    <w:p w:rsidR="001C37D2" w:rsidRDefault="00924841" w:rsidP="001C37D2">
      <w:pPr>
        <w:pStyle w:val="a3"/>
        <w:spacing w:line="360" w:lineRule="auto"/>
        <w:ind w:firstLine="851"/>
        <w:jc w:val="both"/>
        <w:rPr>
          <w:rFonts w:ascii="Times New Roman" w:eastAsia="Times New Roman" w:hAnsi="Times New Roman" w:cs="Times New Roman"/>
          <w:sz w:val="28"/>
          <w:szCs w:val="28"/>
        </w:rPr>
      </w:pPr>
      <w:r w:rsidRPr="004D6F75">
        <w:rPr>
          <w:rFonts w:ascii="Times New Roman" w:eastAsia="Times New Roman" w:hAnsi="Times New Roman" w:cs="Times New Roman"/>
          <w:sz w:val="28"/>
          <w:szCs w:val="28"/>
        </w:rPr>
        <w:t>Среда, окружающая детей в детском саду, должна обеспечивать безопасность их жизни, способствовать укреплению здоровья и закаливанию организма каждого их них.</w:t>
      </w:r>
    </w:p>
    <w:p w:rsidR="00924841" w:rsidRPr="001C37D2" w:rsidRDefault="00E44CA0" w:rsidP="001C37D2">
      <w:pPr>
        <w:pStyle w:val="a3"/>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Особенности </w:t>
      </w:r>
      <w:r w:rsidR="00924841" w:rsidRPr="004D6F75">
        <w:rPr>
          <w:rFonts w:ascii="Times New Roman" w:eastAsia="Times New Roman" w:hAnsi="Times New Roman" w:cs="Times New Roman"/>
          <w:b/>
          <w:bCs/>
          <w:sz w:val="28"/>
          <w:szCs w:val="28"/>
        </w:rPr>
        <w:t>организации  развивающей предметно-пространственной  среды</w:t>
      </w:r>
      <w:r w:rsidR="00924841">
        <w:rPr>
          <w:rFonts w:ascii="Times New Roman" w:eastAsia="Times New Roman" w:hAnsi="Times New Roman" w:cs="Times New Roman"/>
          <w:b/>
          <w:bCs/>
          <w:sz w:val="28"/>
          <w:szCs w:val="28"/>
        </w:rPr>
        <w:t xml:space="preserve"> в группе</w:t>
      </w:r>
      <w:r w:rsidR="001C37D2">
        <w:rPr>
          <w:rFonts w:ascii="Times New Roman" w:eastAsia="Times New Roman" w:hAnsi="Times New Roman" w:cs="Times New Roman"/>
          <w:sz w:val="28"/>
          <w:szCs w:val="28"/>
        </w:rPr>
        <w:t>.</w:t>
      </w:r>
    </w:p>
    <w:p w:rsidR="004D6F75" w:rsidRPr="004D6F75" w:rsidRDefault="00924841" w:rsidP="004D6F75">
      <w:pPr>
        <w:pStyle w:val="a3"/>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П</w:t>
      </w:r>
      <w:r w:rsidR="004D6F75" w:rsidRPr="00924841">
        <w:rPr>
          <w:rFonts w:ascii="Times New Roman" w:eastAsia="Times New Roman" w:hAnsi="Times New Roman" w:cs="Times New Roman"/>
          <w:bCs/>
          <w:sz w:val="28"/>
          <w:szCs w:val="28"/>
        </w:rPr>
        <w:t>ри организации  развивающей предметно-пространственной  среды в группе</w:t>
      </w:r>
      <w:r>
        <w:rPr>
          <w:rFonts w:ascii="Times New Roman" w:eastAsia="Times New Roman" w:hAnsi="Times New Roman" w:cs="Times New Roman"/>
          <w:b/>
          <w:bCs/>
          <w:sz w:val="28"/>
          <w:szCs w:val="28"/>
        </w:rPr>
        <w:t xml:space="preserve"> </w:t>
      </w:r>
      <w:r w:rsidRPr="00924841">
        <w:rPr>
          <w:rFonts w:ascii="Times New Roman" w:eastAsia="Times New Roman" w:hAnsi="Times New Roman" w:cs="Times New Roman"/>
          <w:bCs/>
          <w:sz w:val="28"/>
          <w:szCs w:val="28"/>
        </w:rPr>
        <w:t>педагог должен учитывать ряд специфических требований.</w:t>
      </w:r>
    </w:p>
    <w:p w:rsidR="004D6F75" w:rsidRPr="004D6F75" w:rsidRDefault="004D6F75" w:rsidP="004D6F75">
      <w:pPr>
        <w:pStyle w:val="a3"/>
        <w:spacing w:line="360" w:lineRule="auto"/>
        <w:ind w:firstLine="851"/>
        <w:jc w:val="both"/>
        <w:rPr>
          <w:rFonts w:ascii="Times New Roman" w:eastAsia="Times New Roman" w:hAnsi="Times New Roman" w:cs="Times New Roman"/>
          <w:sz w:val="28"/>
          <w:szCs w:val="28"/>
        </w:rPr>
      </w:pPr>
      <w:r w:rsidRPr="004D6F75">
        <w:rPr>
          <w:rFonts w:ascii="Times New Roman" w:eastAsia="Times New Roman" w:hAnsi="Times New Roman" w:cs="Times New Roman"/>
          <w:sz w:val="28"/>
          <w:szCs w:val="28"/>
        </w:rPr>
        <w:t>Среда должна выполнять образовательную, развивающую, воспитывающую, стимулирующую, организованную, коммуникативную функции. Но самое главное – она должна работать на развитие самостоятельности и самодеятельности ребенка.</w:t>
      </w:r>
    </w:p>
    <w:p w:rsidR="004D6F75" w:rsidRPr="004D6F75" w:rsidRDefault="004D6F75" w:rsidP="004D6F75">
      <w:pPr>
        <w:pStyle w:val="a3"/>
        <w:spacing w:line="360" w:lineRule="auto"/>
        <w:ind w:firstLine="851"/>
        <w:jc w:val="both"/>
        <w:rPr>
          <w:rFonts w:ascii="Times New Roman" w:eastAsia="Times New Roman" w:hAnsi="Times New Roman" w:cs="Times New Roman"/>
          <w:sz w:val="28"/>
          <w:szCs w:val="28"/>
        </w:rPr>
      </w:pPr>
      <w:r w:rsidRPr="004D6F75">
        <w:rPr>
          <w:rFonts w:ascii="Times New Roman" w:eastAsia="Times New Roman" w:hAnsi="Times New Roman" w:cs="Times New Roman"/>
          <w:sz w:val="28"/>
          <w:szCs w:val="28"/>
        </w:rPr>
        <w:t>Необходимо гибкое и вариативное использование пространства. Среда должна служить удовлетворению потребностей и интересов ребенка.</w:t>
      </w:r>
    </w:p>
    <w:p w:rsidR="004D6F75" w:rsidRPr="004D6F75" w:rsidRDefault="004D6F75" w:rsidP="004D6F75">
      <w:pPr>
        <w:pStyle w:val="a3"/>
        <w:spacing w:line="360" w:lineRule="auto"/>
        <w:ind w:firstLine="851"/>
        <w:jc w:val="both"/>
        <w:rPr>
          <w:rFonts w:ascii="Times New Roman" w:eastAsia="Times New Roman" w:hAnsi="Times New Roman" w:cs="Times New Roman"/>
          <w:sz w:val="28"/>
          <w:szCs w:val="28"/>
        </w:rPr>
      </w:pPr>
      <w:r w:rsidRPr="004D6F75">
        <w:rPr>
          <w:rFonts w:ascii="Times New Roman" w:eastAsia="Times New Roman" w:hAnsi="Times New Roman" w:cs="Times New Roman"/>
          <w:sz w:val="28"/>
          <w:szCs w:val="28"/>
        </w:rPr>
        <w:t>Форма и дизайн предметов направлены на безопасность и соответствовать возрасту детей группы.</w:t>
      </w:r>
    </w:p>
    <w:p w:rsidR="004D6F75" w:rsidRPr="004D6F75" w:rsidRDefault="004D6F75" w:rsidP="004D6F75">
      <w:pPr>
        <w:pStyle w:val="a3"/>
        <w:spacing w:line="360" w:lineRule="auto"/>
        <w:ind w:firstLine="851"/>
        <w:jc w:val="both"/>
        <w:rPr>
          <w:rFonts w:ascii="Times New Roman" w:eastAsia="Times New Roman" w:hAnsi="Times New Roman" w:cs="Times New Roman"/>
          <w:sz w:val="28"/>
          <w:szCs w:val="28"/>
        </w:rPr>
      </w:pPr>
      <w:r w:rsidRPr="004D6F75">
        <w:rPr>
          <w:rFonts w:ascii="Times New Roman" w:eastAsia="Times New Roman" w:hAnsi="Times New Roman" w:cs="Times New Roman"/>
          <w:sz w:val="28"/>
          <w:szCs w:val="28"/>
        </w:rPr>
        <w:t>Элементы декора должны быть легко сменяемыми.</w:t>
      </w:r>
    </w:p>
    <w:p w:rsidR="004D6F75" w:rsidRPr="004D6F75" w:rsidRDefault="004D6F75" w:rsidP="004D6F75">
      <w:pPr>
        <w:pStyle w:val="a3"/>
        <w:spacing w:line="360" w:lineRule="auto"/>
        <w:ind w:firstLine="851"/>
        <w:jc w:val="both"/>
        <w:rPr>
          <w:rFonts w:ascii="Times New Roman" w:eastAsia="Times New Roman" w:hAnsi="Times New Roman" w:cs="Times New Roman"/>
          <w:sz w:val="28"/>
          <w:szCs w:val="28"/>
        </w:rPr>
      </w:pPr>
      <w:r w:rsidRPr="004D6F75">
        <w:rPr>
          <w:rFonts w:ascii="Times New Roman" w:eastAsia="Times New Roman" w:hAnsi="Times New Roman" w:cs="Times New Roman"/>
          <w:sz w:val="28"/>
          <w:szCs w:val="28"/>
        </w:rPr>
        <w:lastRenderedPageBreak/>
        <w:t>В каждой группе необходимо предусмотреть место для детской экспериментальной деятельности.</w:t>
      </w:r>
    </w:p>
    <w:p w:rsidR="004D6F75" w:rsidRPr="004D6F75" w:rsidRDefault="004D6F75" w:rsidP="004D6F75">
      <w:pPr>
        <w:pStyle w:val="a3"/>
        <w:spacing w:line="360" w:lineRule="auto"/>
        <w:ind w:firstLine="851"/>
        <w:jc w:val="both"/>
        <w:rPr>
          <w:rFonts w:ascii="Times New Roman" w:eastAsia="Times New Roman" w:hAnsi="Times New Roman" w:cs="Times New Roman"/>
          <w:sz w:val="28"/>
          <w:szCs w:val="28"/>
        </w:rPr>
      </w:pPr>
      <w:r w:rsidRPr="004D6F75">
        <w:rPr>
          <w:rFonts w:ascii="Times New Roman" w:eastAsia="Times New Roman" w:hAnsi="Times New Roman" w:cs="Times New Roman"/>
          <w:sz w:val="28"/>
          <w:szCs w:val="28"/>
        </w:rPr>
        <w:t>Организуя предметную среду в групповом помещении,  необходимо учитывать закономерности психического развития, показатели их здоровья, психофизиологические и коммуникативные особенности, уровень общего и речевого развития, а также показатели эмоциональной  сферы.</w:t>
      </w:r>
      <w:r w:rsidR="00765C14">
        <w:rPr>
          <w:rStyle w:val="ab"/>
          <w:rFonts w:ascii="Times New Roman" w:eastAsia="Times New Roman" w:hAnsi="Times New Roman" w:cs="Times New Roman"/>
          <w:sz w:val="28"/>
          <w:szCs w:val="28"/>
        </w:rPr>
        <w:footnoteReference w:id="5"/>
      </w:r>
    </w:p>
    <w:p w:rsidR="004D6F75" w:rsidRPr="004D6F75" w:rsidRDefault="004D6F75" w:rsidP="004D6F75">
      <w:pPr>
        <w:pStyle w:val="a3"/>
        <w:spacing w:line="360" w:lineRule="auto"/>
        <w:ind w:firstLine="851"/>
        <w:jc w:val="both"/>
        <w:rPr>
          <w:rFonts w:ascii="Times New Roman" w:eastAsia="Times New Roman" w:hAnsi="Times New Roman" w:cs="Times New Roman"/>
          <w:sz w:val="28"/>
          <w:szCs w:val="28"/>
        </w:rPr>
      </w:pPr>
      <w:r w:rsidRPr="004D6F75">
        <w:rPr>
          <w:rFonts w:ascii="Times New Roman" w:eastAsia="Times New Roman" w:hAnsi="Times New Roman" w:cs="Times New Roman"/>
          <w:sz w:val="28"/>
          <w:szCs w:val="28"/>
        </w:rPr>
        <w:t>Цветовая палитра должна быть представлена теплыми, пастельными тонами.</w:t>
      </w:r>
    </w:p>
    <w:p w:rsidR="004D6F75" w:rsidRPr="004D6F75" w:rsidRDefault="004D6F75" w:rsidP="004D6F75">
      <w:pPr>
        <w:pStyle w:val="a3"/>
        <w:spacing w:line="360" w:lineRule="auto"/>
        <w:ind w:firstLine="851"/>
        <w:jc w:val="both"/>
        <w:rPr>
          <w:rFonts w:ascii="Times New Roman" w:eastAsia="Times New Roman" w:hAnsi="Times New Roman" w:cs="Times New Roman"/>
          <w:sz w:val="28"/>
          <w:szCs w:val="28"/>
        </w:rPr>
      </w:pPr>
      <w:r w:rsidRPr="004D6F75">
        <w:rPr>
          <w:rFonts w:ascii="Times New Roman" w:eastAsia="Times New Roman" w:hAnsi="Times New Roman" w:cs="Times New Roman"/>
          <w:sz w:val="28"/>
          <w:szCs w:val="28"/>
        </w:rPr>
        <w:t>При создании развивающего пространства в групповом помещении необходимо учитывать ведущую роль игровой деятельности.</w:t>
      </w:r>
    </w:p>
    <w:p w:rsidR="001C37D2" w:rsidRDefault="00F82792" w:rsidP="001C37D2">
      <w:pPr>
        <w:pStyle w:val="a3"/>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Развивающая предметно-</w:t>
      </w:r>
      <w:r w:rsidR="004D6F75" w:rsidRPr="004D6F75">
        <w:rPr>
          <w:rFonts w:ascii="Times New Roman" w:eastAsia="Times New Roman" w:hAnsi="Times New Roman" w:cs="Times New Roman"/>
          <w:sz w:val="28"/>
          <w:szCs w:val="28"/>
        </w:rPr>
        <w:t>пространственная  среда группы должна меняться в зависимости от возрастных особенностей детей, периода обуч</w:t>
      </w:r>
      <w:r>
        <w:rPr>
          <w:rFonts w:ascii="Times New Roman" w:eastAsia="Times New Roman" w:hAnsi="Times New Roman" w:cs="Times New Roman"/>
          <w:sz w:val="28"/>
          <w:szCs w:val="28"/>
        </w:rPr>
        <w:t>ения, образовательной программы.</w:t>
      </w:r>
    </w:p>
    <w:p w:rsidR="00F82792" w:rsidRDefault="00F82792" w:rsidP="001C37D2">
      <w:pPr>
        <w:pStyle w:val="a3"/>
        <w:spacing w:line="360" w:lineRule="auto"/>
        <w:ind w:firstLine="851"/>
        <w:jc w:val="both"/>
        <w:rPr>
          <w:rFonts w:ascii="Times New Roman" w:eastAsia="Times New Roman" w:hAnsi="Times New Roman" w:cs="Times New Roman"/>
          <w:sz w:val="28"/>
          <w:szCs w:val="28"/>
        </w:rPr>
      </w:pPr>
      <w:r w:rsidRPr="00F82792">
        <w:rPr>
          <w:rFonts w:ascii="Times New Roman" w:eastAsia="Times New Roman" w:hAnsi="Times New Roman" w:cs="Times New Roman"/>
          <w:b/>
          <w:sz w:val="28"/>
          <w:szCs w:val="28"/>
        </w:rPr>
        <w:t>Функции предметной среды</w:t>
      </w:r>
      <w:r w:rsidR="001C37D2">
        <w:rPr>
          <w:rFonts w:ascii="Times New Roman" w:eastAsia="Times New Roman" w:hAnsi="Times New Roman" w:cs="Times New Roman"/>
          <w:b/>
          <w:sz w:val="28"/>
          <w:szCs w:val="28"/>
        </w:rPr>
        <w:t>.</w:t>
      </w:r>
    </w:p>
    <w:p w:rsidR="004D6F75" w:rsidRPr="004D6F75" w:rsidRDefault="004D6F75" w:rsidP="004D6F75">
      <w:pPr>
        <w:pStyle w:val="a3"/>
        <w:spacing w:line="360" w:lineRule="auto"/>
        <w:ind w:firstLine="851"/>
        <w:jc w:val="both"/>
        <w:rPr>
          <w:rFonts w:ascii="Times New Roman" w:eastAsia="Times New Roman" w:hAnsi="Times New Roman" w:cs="Times New Roman"/>
          <w:sz w:val="28"/>
          <w:szCs w:val="28"/>
        </w:rPr>
      </w:pPr>
      <w:r w:rsidRPr="004D6F75">
        <w:rPr>
          <w:rFonts w:ascii="Times New Roman" w:eastAsia="Times New Roman" w:hAnsi="Times New Roman" w:cs="Times New Roman"/>
          <w:sz w:val="28"/>
          <w:szCs w:val="28"/>
        </w:rPr>
        <w:t>Предметная среда в образовательной организации выполняет образовательную, развивающую, воспитывающую, стимулирующую, организационную, коммуникативную функции. Но самое главное - она работает на развитие самостоятельности и самодеятельности ребенка.</w:t>
      </w:r>
    </w:p>
    <w:p w:rsidR="004D6F75" w:rsidRPr="004D6F75" w:rsidRDefault="004D6F75" w:rsidP="004D6F75">
      <w:pPr>
        <w:pStyle w:val="a3"/>
        <w:spacing w:line="360" w:lineRule="auto"/>
        <w:ind w:firstLine="851"/>
        <w:jc w:val="both"/>
        <w:rPr>
          <w:rFonts w:ascii="Times New Roman" w:eastAsia="Times New Roman" w:hAnsi="Times New Roman" w:cs="Times New Roman"/>
          <w:sz w:val="28"/>
          <w:szCs w:val="28"/>
        </w:rPr>
      </w:pPr>
      <w:r w:rsidRPr="004D6F75">
        <w:rPr>
          <w:rFonts w:ascii="Times New Roman" w:eastAsia="Times New Roman" w:hAnsi="Times New Roman" w:cs="Times New Roman"/>
          <w:sz w:val="28"/>
          <w:szCs w:val="28"/>
        </w:rPr>
        <w:t>В соответствии с ФГОС дошкольного образования предметная среда должна обеспечивать:</w:t>
      </w:r>
    </w:p>
    <w:p w:rsidR="004D6F75" w:rsidRPr="004D6F75" w:rsidRDefault="00F82792" w:rsidP="004D6F75">
      <w:pPr>
        <w:pStyle w:val="a3"/>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D6F75" w:rsidRPr="004D6F75">
        <w:rPr>
          <w:rFonts w:ascii="Times New Roman" w:eastAsia="Times New Roman" w:hAnsi="Times New Roman" w:cs="Times New Roman"/>
          <w:sz w:val="28"/>
          <w:szCs w:val="28"/>
        </w:rPr>
        <w:t>максимальную реализацию образовательного потенциала пространства образовательной организации (группы, участка);</w:t>
      </w:r>
    </w:p>
    <w:p w:rsidR="004D6F75" w:rsidRPr="004D6F75" w:rsidRDefault="00F82792" w:rsidP="004D6F75">
      <w:pPr>
        <w:pStyle w:val="a3"/>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D6F75" w:rsidRPr="004D6F75">
        <w:rPr>
          <w:rFonts w:ascii="Times New Roman" w:eastAsia="Times New Roman" w:hAnsi="Times New Roman" w:cs="Times New Roman"/>
          <w:sz w:val="28"/>
          <w:szCs w:val="28"/>
        </w:rPr>
        <w:t>наличие материалов, оборудования и инвентаря для развития детских видов деятельности;</w:t>
      </w:r>
    </w:p>
    <w:p w:rsidR="004D6F75" w:rsidRPr="004D6F75" w:rsidRDefault="00F82792" w:rsidP="004D6F75">
      <w:pPr>
        <w:pStyle w:val="a3"/>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D6F75" w:rsidRPr="004D6F75">
        <w:rPr>
          <w:rFonts w:ascii="Times New Roman" w:eastAsia="Times New Roman" w:hAnsi="Times New Roman" w:cs="Times New Roman"/>
          <w:sz w:val="28"/>
          <w:szCs w:val="28"/>
        </w:rPr>
        <w:t>охрану и укрепление здоровья детей, необходимую коррекцию особенностей их развития;</w:t>
      </w:r>
    </w:p>
    <w:p w:rsidR="004D6F75" w:rsidRPr="004D6F75" w:rsidRDefault="00F82792" w:rsidP="004D6F75">
      <w:pPr>
        <w:pStyle w:val="a3"/>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D6F75" w:rsidRPr="004D6F75">
        <w:rPr>
          <w:rFonts w:ascii="Times New Roman" w:eastAsia="Times New Roman" w:hAnsi="Times New Roman" w:cs="Times New Roman"/>
          <w:sz w:val="28"/>
          <w:szCs w:val="28"/>
        </w:rPr>
        <w:t>возможность общения и совместной деятельности детей и взрослых (в том числе детей разного возраста) во всей группе и в малых группах;</w:t>
      </w:r>
    </w:p>
    <w:p w:rsidR="004D6F75" w:rsidRPr="004D6F75" w:rsidRDefault="00F82792" w:rsidP="004D6F75">
      <w:pPr>
        <w:pStyle w:val="a3"/>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4D6F75" w:rsidRPr="004D6F75">
        <w:rPr>
          <w:rFonts w:ascii="Times New Roman" w:eastAsia="Times New Roman" w:hAnsi="Times New Roman" w:cs="Times New Roman"/>
          <w:sz w:val="28"/>
          <w:szCs w:val="28"/>
        </w:rPr>
        <w:t> двигательную активность детей, а также возможность для уединения.       </w:t>
      </w:r>
    </w:p>
    <w:p w:rsidR="001C37D2" w:rsidRDefault="00F82792" w:rsidP="001C37D2">
      <w:pPr>
        <w:pStyle w:val="a3"/>
        <w:spacing w:line="360" w:lineRule="auto"/>
        <w:ind w:firstLine="851"/>
        <w:jc w:val="both"/>
        <w:rPr>
          <w:rFonts w:ascii="Times New Roman" w:eastAsia="Times New Roman" w:hAnsi="Times New Roman" w:cs="Times New Roman"/>
          <w:sz w:val="28"/>
          <w:szCs w:val="28"/>
        </w:rPr>
      </w:pPr>
      <w:r w:rsidRPr="004D6F75">
        <w:rPr>
          <w:rFonts w:ascii="Times New Roman" w:eastAsia="Times New Roman" w:hAnsi="Times New Roman" w:cs="Times New Roman"/>
          <w:sz w:val="28"/>
          <w:szCs w:val="28"/>
        </w:rPr>
        <w:t>В каждой образовательной организации предметная среда должна иметь характер открытой, незамкнутой системы, способной к корректировке и развитию. Иначе говоря, среда должна стать не только развивающей, но и развивающейся. При любых обстоятельствах предметный мир, окружающий ребенка, необходимо пополнять и обновлять, приспосабливая к новообразованиям определенного возраста.</w:t>
      </w:r>
    </w:p>
    <w:p w:rsidR="00F82792" w:rsidRPr="004D6F75" w:rsidRDefault="00F82792" w:rsidP="001C37D2">
      <w:pPr>
        <w:pStyle w:val="a3"/>
        <w:spacing w:line="360" w:lineRule="auto"/>
        <w:ind w:firstLine="851"/>
        <w:jc w:val="both"/>
        <w:rPr>
          <w:rFonts w:ascii="Times New Roman" w:eastAsia="Times New Roman" w:hAnsi="Times New Roman" w:cs="Times New Roman"/>
          <w:sz w:val="28"/>
          <w:szCs w:val="28"/>
        </w:rPr>
      </w:pPr>
      <w:r w:rsidRPr="00F82792">
        <w:rPr>
          <w:rFonts w:ascii="Times New Roman" w:eastAsia="Times New Roman" w:hAnsi="Times New Roman" w:cs="Times New Roman"/>
          <w:b/>
          <w:sz w:val="28"/>
          <w:szCs w:val="28"/>
        </w:rPr>
        <w:t>Основные принципы создания предметно-пространственной среды</w:t>
      </w:r>
      <w:r w:rsidR="001C37D2">
        <w:rPr>
          <w:rFonts w:ascii="Times New Roman" w:eastAsia="Times New Roman" w:hAnsi="Times New Roman" w:cs="Times New Roman"/>
          <w:sz w:val="28"/>
          <w:szCs w:val="28"/>
        </w:rPr>
        <w:t>.</w:t>
      </w:r>
    </w:p>
    <w:p w:rsidR="004D6F75" w:rsidRPr="004D6F75" w:rsidRDefault="004D6F75" w:rsidP="004D6F75">
      <w:pPr>
        <w:pStyle w:val="a3"/>
        <w:spacing w:line="360" w:lineRule="auto"/>
        <w:ind w:firstLine="851"/>
        <w:jc w:val="both"/>
        <w:rPr>
          <w:rFonts w:ascii="Times New Roman" w:eastAsia="Times New Roman" w:hAnsi="Times New Roman" w:cs="Times New Roman"/>
          <w:sz w:val="28"/>
          <w:szCs w:val="28"/>
        </w:rPr>
      </w:pPr>
      <w:r w:rsidRPr="004D6F75">
        <w:rPr>
          <w:rFonts w:ascii="Times New Roman" w:eastAsia="Times New Roman" w:hAnsi="Times New Roman" w:cs="Times New Roman"/>
          <w:sz w:val="28"/>
          <w:szCs w:val="28"/>
        </w:rPr>
        <w:t>Наполняемость предметной среды должна отвечать принципу целостности образовательного процесса. Для реализации содержания каждой из образовательных областей, представленных во ФГОС дошкольного образования, важно подготовить необходимое оборудование, игровые, дидактические материалы и средства, соответствующие психолого-возрастным и индивидуальным особенностям воспитанников, специфике их образовательных потребностей. Вместе с тем предметная среда должна создаваться с учетом принципа интеграции образовательных областей. Материалы и оборудование для реализации содержания одной образовательной области могут использоваться и в ходе реализации содержания других областей, каждая из которых соответствует детским видам деятельности (игровой, двигательной, поисково-исследовательской, изобразительной, конструктивной, восприятия художественной литературы, коммуникативной и др).</w:t>
      </w:r>
    </w:p>
    <w:p w:rsidR="004D6F75" w:rsidRPr="004D6F75" w:rsidRDefault="004D6F75" w:rsidP="004D6F75">
      <w:pPr>
        <w:pStyle w:val="a3"/>
        <w:spacing w:line="360" w:lineRule="auto"/>
        <w:ind w:firstLine="851"/>
        <w:jc w:val="both"/>
        <w:rPr>
          <w:rFonts w:ascii="Times New Roman" w:eastAsia="Times New Roman" w:hAnsi="Times New Roman" w:cs="Times New Roman"/>
          <w:sz w:val="28"/>
          <w:szCs w:val="28"/>
        </w:rPr>
      </w:pPr>
      <w:r w:rsidRPr="004D6F75">
        <w:rPr>
          <w:rFonts w:ascii="Times New Roman" w:eastAsia="Times New Roman" w:hAnsi="Times New Roman" w:cs="Times New Roman"/>
          <w:sz w:val="28"/>
          <w:szCs w:val="28"/>
        </w:rPr>
        <w:t xml:space="preserve"> При создании предметной развивающей среды педагогам необходимо соблюдать принцип стабильности и динамичности предметного окружения, обеспечивающий сочетание привычных и неординарных элементов эстетической организации среды; индивидуальную комфортность и эмоциональное благополучие каждого ребенка. Необходимо уделять внимание информативности предметной среды, предусматривающей разнообразие тематики материалов и оборудования для активности детей во взаимодействии </w:t>
      </w:r>
      <w:r w:rsidRPr="004D6F75">
        <w:rPr>
          <w:rFonts w:ascii="Times New Roman" w:eastAsia="Times New Roman" w:hAnsi="Times New Roman" w:cs="Times New Roman"/>
          <w:sz w:val="28"/>
          <w:szCs w:val="28"/>
        </w:rPr>
        <w:lastRenderedPageBreak/>
        <w:t>с предметным окружением. Правильно созданная предметная среда позволяет обеспечить каждому ребенку выбор деятельности по интересам, возможность взаимодействовать со сверстниками или действовать индивидуально. Предметная среда современного детского сада не должна быть архаичной, она должна быть созвучна времени.</w:t>
      </w:r>
    </w:p>
    <w:p w:rsidR="004D6F75" w:rsidRPr="004D6F75" w:rsidRDefault="004D6F75" w:rsidP="004D6F75">
      <w:pPr>
        <w:pStyle w:val="a3"/>
        <w:spacing w:line="360" w:lineRule="auto"/>
        <w:ind w:firstLine="851"/>
        <w:jc w:val="both"/>
        <w:rPr>
          <w:rFonts w:ascii="Times New Roman" w:eastAsia="Times New Roman" w:hAnsi="Times New Roman" w:cs="Times New Roman"/>
          <w:sz w:val="28"/>
          <w:szCs w:val="28"/>
        </w:rPr>
      </w:pPr>
      <w:r w:rsidRPr="004D6F75">
        <w:rPr>
          <w:rFonts w:ascii="Times New Roman" w:eastAsia="Times New Roman" w:hAnsi="Times New Roman" w:cs="Times New Roman"/>
          <w:sz w:val="28"/>
          <w:szCs w:val="28"/>
        </w:rPr>
        <w:t>Традиционные материалы и материалы нового поколения должны подбираться сбалансированно, сообразно педагогической ценности. Предметы, игрушки, пособия, предлагаемые детям, должны отражать уровень современного мира, нести информацию и стимулировать поиск. Вместе с тем традиционные материалы, показавшие свою развивающую ценность, не должны полностью вытесняться в угоду «новому» как ценному самому по себе. Руководителям образовательных организаций необходимо систематически проводить анализ состояния предметной среды с целью приведения ее в соответствие с гигиеническими, педагогическими и эстетическими требованиями (единство стиля, гармония цвета, использование при оформлении произведений искусства, комнатных растений, детских работ, гармоничность, соразмерность и пропорциональность мебели и т.п.)</w:t>
      </w:r>
    </w:p>
    <w:p w:rsidR="00F82792" w:rsidRDefault="004D6F75" w:rsidP="004D6F75">
      <w:pPr>
        <w:pStyle w:val="a3"/>
        <w:spacing w:line="360" w:lineRule="auto"/>
        <w:ind w:firstLine="851"/>
        <w:jc w:val="both"/>
        <w:rPr>
          <w:rFonts w:ascii="Times New Roman" w:eastAsia="Times New Roman" w:hAnsi="Times New Roman" w:cs="Times New Roman"/>
          <w:sz w:val="28"/>
          <w:szCs w:val="28"/>
        </w:rPr>
      </w:pPr>
      <w:r w:rsidRPr="004D6F75">
        <w:rPr>
          <w:rFonts w:ascii="Times New Roman" w:eastAsia="Times New Roman" w:hAnsi="Times New Roman" w:cs="Times New Roman"/>
          <w:sz w:val="28"/>
          <w:szCs w:val="28"/>
        </w:rPr>
        <w:t xml:space="preserve"> При реализации образовательной программы дошкольного образования в различных организационных моделях и формах предметная развивающая среда должна отвечать: </w:t>
      </w:r>
    </w:p>
    <w:p w:rsidR="00F82792" w:rsidRDefault="004D6F75" w:rsidP="004D6F75">
      <w:pPr>
        <w:pStyle w:val="a3"/>
        <w:spacing w:line="360" w:lineRule="auto"/>
        <w:ind w:firstLine="851"/>
        <w:jc w:val="both"/>
        <w:rPr>
          <w:rFonts w:ascii="Times New Roman" w:eastAsia="Times New Roman" w:hAnsi="Times New Roman" w:cs="Times New Roman"/>
          <w:sz w:val="28"/>
          <w:szCs w:val="28"/>
        </w:rPr>
      </w:pPr>
      <w:r w:rsidRPr="004D6F75">
        <w:rPr>
          <w:rFonts w:ascii="Times New Roman" w:eastAsia="Times New Roman" w:hAnsi="Times New Roman" w:cs="Times New Roman"/>
          <w:sz w:val="28"/>
          <w:szCs w:val="28"/>
        </w:rPr>
        <w:t xml:space="preserve">- критериям оценки материально-технических и медико-социальных условий пребывания детей в образовательных организациях, </w:t>
      </w:r>
    </w:p>
    <w:p w:rsidR="001C37D2" w:rsidRDefault="004D6F75" w:rsidP="001C37D2">
      <w:pPr>
        <w:pStyle w:val="a3"/>
        <w:spacing w:line="360" w:lineRule="auto"/>
        <w:ind w:firstLine="851"/>
        <w:jc w:val="both"/>
        <w:rPr>
          <w:rFonts w:ascii="Times New Roman" w:eastAsia="Times New Roman" w:hAnsi="Times New Roman" w:cs="Times New Roman"/>
          <w:sz w:val="28"/>
          <w:szCs w:val="28"/>
        </w:rPr>
      </w:pPr>
      <w:r w:rsidRPr="004D6F75">
        <w:rPr>
          <w:rFonts w:ascii="Times New Roman" w:eastAsia="Times New Roman" w:hAnsi="Times New Roman" w:cs="Times New Roman"/>
          <w:sz w:val="28"/>
          <w:szCs w:val="28"/>
        </w:rPr>
        <w:t>- санитарно-эпидемиологическим требованиям к устройству, содержанию и организации режима работы дошкольных образовательных организациях. </w:t>
      </w:r>
    </w:p>
    <w:p w:rsidR="004D6F75" w:rsidRPr="004D6F75" w:rsidRDefault="004D6F75" w:rsidP="001C37D2">
      <w:pPr>
        <w:pStyle w:val="a3"/>
        <w:spacing w:line="360" w:lineRule="auto"/>
        <w:ind w:firstLine="851"/>
        <w:jc w:val="both"/>
        <w:rPr>
          <w:rFonts w:ascii="Times New Roman" w:eastAsia="Times New Roman" w:hAnsi="Times New Roman" w:cs="Times New Roman"/>
          <w:sz w:val="28"/>
          <w:szCs w:val="28"/>
        </w:rPr>
      </w:pPr>
      <w:r w:rsidRPr="004D6F75">
        <w:rPr>
          <w:rFonts w:ascii="Times New Roman" w:eastAsia="Times New Roman" w:hAnsi="Times New Roman" w:cs="Times New Roman"/>
          <w:b/>
          <w:bCs/>
          <w:sz w:val="28"/>
          <w:szCs w:val="28"/>
        </w:rPr>
        <w:t>Рекомендации по созданию предметно-пространственной развивающей образовательной среды, обеспечивающей реализацию основной общеобразовательной программы дошкольного образования</w:t>
      </w:r>
      <w:r w:rsidR="001C37D2">
        <w:rPr>
          <w:rFonts w:ascii="Times New Roman" w:eastAsia="Times New Roman" w:hAnsi="Times New Roman" w:cs="Times New Roman"/>
          <w:b/>
          <w:bCs/>
          <w:sz w:val="28"/>
          <w:szCs w:val="28"/>
        </w:rPr>
        <w:t>.</w:t>
      </w:r>
    </w:p>
    <w:p w:rsidR="008206A9" w:rsidRDefault="004D6F75" w:rsidP="004D6F75">
      <w:pPr>
        <w:pStyle w:val="a3"/>
        <w:spacing w:line="360" w:lineRule="auto"/>
        <w:ind w:firstLine="851"/>
        <w:jc w:val="both"/>
        <w:rPr>
          <w:rFonts w:ascii="Times New Roman" w:eastAsia="Times New Roman" w:hAnsi="Times New Roman" w:cs="Times New Roman"/>
          <w:b/>
          <w:bCs/>
          <w:sz w:val="28"/>
          <w:szCs w:val="28"/>
        </w:rPr>
      </w:pPr>
      <w:r w:rsidRPr="004D6F75">
        <w:rPr>
          <w:rFonts w:ascii="Times New Roman" w:eastAsia="Times New Roman" w:hAnsi="Times New Roman" w:cs="Times New Roman"/>
          <w:b/>
          <w:bCs/>
          <w:sz w:val="28"/>
          <w:szCs w:val="28"/>
        </w:rPr>
        <w:t>                    </w:t>
      </w:r>
    </w:p>
    <w:p w:rsidR="004D6F75" w:rsidRPr="008206A9" w:rsidRDefault="008206A9" w:rsidP="004D6F75">
      <w:pPr>
        <w:pStyle w:val="a3"/>
        <w:spacing w:line="360" w:lineRule="auto"/>
        <w:ind w:firstLine="851"/>
        <w:jc w:val="both"/>
        <w:rPr>
          <w:rFonts w:ascii="Times New Roman" w:eastAsia="Times New Roman" w:hAnsi="Times New Roman" w:cs="Times New Roman"/>
          <w:sz w:val="28"/>
          <w:szCs w:val="28"/>
        </w:rPr>
      </w:pPr>
      <w:r w:rsidRPr="008206A9">
        <w:rPr>
          <w:rFonts w:ascii="Times New Roman" w:eastAsia="Times New Roman" w:hAnsi="Times New Roman" w:cs="Times New Roman"/>
          <w:bCs/>
          <w:sz w:val="28"/>
          <w:szCs w:val="28"/>
        </w:rPr>
        <w:lastRenderedPageBreak/>
        <w:t>Для</w:t>
      </w:r>
      <w:r>
        <w:rPr>
          <w:rFonts w:ascii="Times New Roman" w:eastAsia="Times New Roman" w:hAnsi="Times New Roman" w:cs="Times New Roman"/>
          <w:sz w:val="28"/>
          <w:szCs w:val="28"/>
        </w:rPr>
        <w:t xml:space="preserve"> наиболее полноценной организации предметно-пространственной среды рекомендовано</w:t>
      </w:r>
      <w:r w:rsidRPr="008206A9">
        <w:rPr>
          <w:rFonts w:ascii="Times New Roman" w:eastAsia="Times New Roman" w:hAnsi="Times New Roman" w:cs="Times New Roman"/>
          <w:sz w:val="28"/>
          <w:szCs w:val="28"/>
        </w:rPr>
        <w:t xml:space="preserve"> </w:t>
      </w:r>
      <w:r w:rsidR="004D6F75" w:rsidRPr="008206A9">
        <w:rPr>
          <w:rFonts w:ascii="Times New Roman" w:eastAsia="Times New Roman" w:hAnsi="Times New Roman" w:cs="Times New Roman"/>
          <w:sz w:val="28"/>
          <w:szCs w:val="28"/>
        </w:rPr>
        <w:t> </w:t>
      </w:r>
      <w:r>
        <w:rPr>
          <w:rFonts w:ascii="Times New Roman" w:eastAsia="Times New Roman" w:hAnsi="Times New Roman" w:cs="Times New Roman"/>
          <w:sz w:val="28"/>
          <w:szCs w:val="28"/>
        </w:rPr>
        <w:t>придерживаться следующих основных позиций</w:t>
      </w:r>
      <w:r w:rsidR="00EA660E">
        <w:rPr>
          <w:rStyle w:val="ab"/>
          <w:rFonts w:ascii="Times New Roman" w:eastAsia="Times New Roman" w:hAnsi="Times New Roman" w:cs="Times New Roman"/>
          <w:sz w:val="28"/>
          <w:szCs w:val="28"/>
        </w:rPr>
        <w:footnoteReference w:id="6"/>
      </w:r>
      <w:r>
        <w:rPr>
          <w:rFonts w:ascii="Times New Roman" w:eastAsia="Times New Roman" w:hAnsi="Times New Roman" w:cs="Times New Roman"/>
          <w:sz w:val="28"/>
          <w:szCs w:val="28"/>
        </w:rPr>
        <w:t>:</w:t>
      </w:r>
    </w:p>
    <w:p w:rsidR="004D6F75" w:rsidRPr="004D6F75" w:rsidRDefault="004D6F75" w:rsidP="004D6F75">
      <w:pPr>
        <w:pStyle w:val="a3"/>
        <w:spacing w:line="360" w:lineRule="auto"/>
        <w:ind w:firstLine="851"/>
        <w:jc w:val="both"/>
        <w:rPr>
          <w:rFonts w:ascii="Times New Roman" w:eastAsia="Times New Roman" w:hAnsi="Times New Roman" w:cs="Times New Roman"/>
          <w:sz w:val="28"/>
          <w:szCs w:val="28"/>
        </w:rPr>
      </w:pPr>
      <w:r w:rsidRPr="004D6F75">
        <w:rPr>
          <w:rFonts w:ascii="Times New Roman" w:eastAsia="Times New Roman" w:hAnsi="Times New Roman" w:cs="Times New Roman"/>
          <w:sz w:val="28"/>
          <w:szCs w:val="28"/>
        </w:rPr>
        <w:t>1. Материалы и оборудование должны создавать оптимально насыщенную (без чрезмерного обилия и без недостатка) целостную, многофункциональную, трансформирующуюся среду и обеспечивать реализацию основной общеобразовательной программы в совместной деятельности взрослого и детей и самостоятельной деятельности детей.</w:t>
      </w:r>
    </w:p>
    <w:p w:rsidR="004D6F75" w:rsidRPr="004D6F75" w:rsidRDefault="004D6F75" w:rsidP="004D6F75">
      <w:pPr>
        <w:pStyle w:val="a3"/>
        <w:spacing w:line="360" w:lineRule="auto"/>
        <w:ind w:firstLine="851"/>
        <w:jc w:val="both"/>
        <w:rPr>
          <w:rFonts w:ascii="Times New Roman" w:eastAsia="Times New Roman" w:hAnsi="Times New Roman" w:cs="Times New Roman"/>
          <w:sz w:val="28"/>
          <w:szCs w:val="28"/>
        </w:rPr>
      </w:pPr>
      <w:r w:rsidRPr="004D6F75">
        <w:rPr>
          <w:rFonts w:ascii="Times New Roman" w:eastAsia="Times New Roman" w:hAnsi="Times New Roman" w:cs="Times New Roman"/>
          <w:sz w:val="28"/>
          <w:szCs w:val="28"/>
        </w:rPr>
        <w:t> 2. При создании предметной среды необходимо руководствоваться следующими принципами, определенными во ФГОС дошкольного образования:</w:t>
      </w:r>
    </w:p>
    <w:p w:rsidR="004D6F75" w:rsidRPr="004D6F75" w:rsidRDefault="00F82792" w:rsidP="004D6F75">
      <w:pPr>
        <w:pStyle w:val="a3"/>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D6F75" w:rsidRPr="00F82792">
        <w:rPr>
          <w:rFonts w:ascii="Times New Roman" w:eastAsia="Times New Roman" w:hAnsi="Times New Roman" w:cs="Times New Roman"/>
          <w:bCs/>
          <w:sz w:val="28"/>
          <w:szCs w:val="28"/>
        </w:rPr>
        <w:t>полифункциональности</w:t>
      </w:r>
      <w:r w:rsidR="004D6F75" w:rsidRPr="00F82792">
        <w:rPr>
          <w:rFonts w:ascii="Times New Roman" w:eastAsia="Times New Roman" w:hAnsi="Times New Roman" w:cs="Times New Roman"/>
          <w:sz w:val="28"/>
          <w:szCs w:val="28"/>
        </w:rPr>
        <w:t>:</w:t>
      </w:r>
      <w:r w:rsidR="004D6F75" w:rsidRPr="004D6F75">
        <w:rPr>
          <w:rFonts w:ascii="Times New Roman" w:eastAsia="Times New Roman" w:hAnsi="Times New Roman" w:cs="Times New Roman"/>
          <w:sz w:val="28"/>
          <w:szCs w:val="28"/>
        </w:rPr>
        <w:t xml:space="preserve"> предметная развивающая среда должна открывать перед детьми множество возможностей, обеспечивать все составляющие образовательного процесса и в этом смысле должна быть многофункциональной;</w:t>
      </w:r>
    </w:p>
    <w:p w:rsidR="004D6F75" w:rsidRPr="004D6F75" w:rsidRDefault="00F82792" w:rsidP="004D6F75">
      <w:pPr>
        <w:pStyle w:val="a3"/>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D6F75" w:rsidRPr="00F82792">
        <w:rPr>
          <w:rFonts w:ascii="Times New Roman" w:eastAsia="Times New Roman" w:hAnsi="Times New Roman" w:cs="Times New Roman"/>
          <w:bCs/>
          <w:sz w:val="28"/>
          <w:szCs w:val="28"/>
        </w:rPr>
        <w:t>трансформируемости:</w:t>
      </w:r>
      <w:r w:rsidR="004D6F75" w:rsidRPr="004D6F75">
        <w:rPr>
          <w:rFonts w:ascii="Times New Roman" w:eastAsia="Times New Roman" w:hAnsi="Times New Roman" w:cs="Times New Roman"/>
          <w:b/>
          <w:bCs/>
          <w:sz w:val="28"/>
          <w:szCs w:val="28"/>
        </w:rPr>
        <w:t> </w:t>
      </w:r>
      <w:r w:rsidR="004D6F75" w:rsidRPr="004D6F75">
        <w:rPr>
          <w:rFonts w:ascii="Times New Roman" w:eastAsia="Times New Roman" w:hAnsi="Times New Roman" w:cs="Times New Roman"/>
          <w:sz w:val="28"/>
          <w:szCs w:val="28"/>
        </w:rPr>
        <w:t>данный принцип тесно связан с полифункциональностью предметной среды, т.е. предоставляет возможность изменений, позволяющих, по ситуации, вынести на первый план ту или иную функцию пространства (в отличие от монофункционального зонирования, жестко закрепляющего функции за определенным пространством);</w:t>
      </w:r>
    </w:p>
    <w:p w:rsidR="004D6F75" w:rsidRPr="004D6F75" w:rsidRDefault="00F82792" w:rsidP="004D6F75">
      <w:pPr>
        <w:pStyle w:val="a3"/>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D6F75" w:rsidRPr="00F82792">
        <w:rPr>
          <w:rFonts w:ascii="Times New Roman" w:eastAsia="Times New Roman" w:hAnsi="Times New Roman" w:cs="Times New Roman"/>
          <w:bCs/>
          <w:sz w:val="28"/>
          <w:szCs w:val="28"/>
        </w:rPr>
        <w:t>вариативности:</w:t>
      </w:r>
      <w:r w:rsidR="004D6F75" w:rsidRPr="004D6F75">
        <w:rPr>
          <w:rFonts w:ascii="Times New Roman" w:eastAsia="Times New Roman" w:hAnsi="Times New Roman" w:cs="Times New Roman"/>
          <w:b/>
          <w:bCs/>
          <w:sz w:val="28"/>
          <w:szCs w:val="28"/>
        </w:rPr>
        <w:t> </w:t>
      </w:r>
      <w:r w:rsidR="004D6F75" w:rsidRPr="004D6F75">
        <w:rPr>
          <w:rFonts w:ascii="Times New Roman" w:eastAsia="Times New Roman" w:hAnsi="Times New Roman" w:cs="Times New Roman"/>
          <w:sz w:val="28"/>
          <w:szCs w:val="28"/>
        </w:rPr>
        <w:t>предметная развивающая среда предполагает периодическую сменяемость игрового материала, появление новых предметов, стимулирующих исследовательскую, познавательную, игровую, двигательную активность детей;</w:t>
      </w:r>
    </w:p>
    <w:p w:rsidR="004D6F75" w:rsidRPr="004D6F75" w:rsidRDefault="00F82792" w:rsidP="004D6F75">
      <w:pPr>
        <w:pStyle w:val="a3"/>
        <w:spacing w:line="360" w:lineRule="auto"/>
        <w:ind w:firstLine="851"/>
        <w:jc w:val="both"/>
        <w:rPr>
          <w:rFonts w:ascii="Times New Roman" w:eastAsia="Times New Roman" w:hAnsi="Times New Roman" w:cs="Times New Roman"/>
          <w:sz w:val="28"/>
          <w:szCs w:val="28"/>
        </w:rPr>
      </w:pPr>
      <w:r w:rsidRPr="00F82792">
        <w:rPr>
          <w:rFonts w:ascii="Times New Roman" w:eastAsia="Times New Roman" w:hAnsi="Times New Roman" w:cs="Times New Roman"/>
          <w:b/>
          <w:sz w:val="28"/>
          <w:szCs w:val="28"/>
        </w:rPr>
        <w:t xml:space="preserve">- </w:t>
      </w:r>
      <w:r w:rsidR="004D6F75" w:rsidRPr="00F82792">
        <w:rPr>
          <w:rFonts w:ascii="Times New Roman" w:eastAsia="Times New Roman" w:hAnsi="Times New Roman" w:cs="Times New Roman"/>
          <w:bCs/>
          <w:sz w:val="28"/>
          <w:szCs w:val="28"/>
        </w:rPr>
        <w:t>насыщенности:</w:t>
      </w:r>
      <w:r w:rsidR="004D6F75" w:rsidRPr="004D6F75">
        <w:rPr>
          <w:rFonts w:ascii="Times New Roman" w:eastAsia="Times New Roman" w:hAnsi="Times New Roman" w:cs="Times New Roman"/>
          <w:b/>
          <w:bCs/>
          <w:sz w:val="28"/>
          <w:szCs w:val="28"/>
        </w:rPr>
        <w:t> </w:t>
      </w:r>
      <w:r w:rsidR="004D6F75" w:rsidRPr="004D6F75">
        <w:rPr>
          <w:rFonts w:ascii="Times New Roman" w:eastAsia="Times New Roman" w:hAnsi="Times New Roman" w:cs="Times New Roman"/>
          <w:sz w:val="28"/>
          <w:szCs w:val="28"/>
        </w:rPr>
        <w:t>среда соответствует содержанию образовательной программы, разработанной на основе одной из примерных программ, а также возрастным особенностям детей;</w:t>
      </w:r>
    </w:p>
    <w:p w:rsidR="004D6F75" w:rsidRPr="004D6F75" w:rsidRDefault="00F82792" w:rsidP="004D6F75">
      <w:pPr>
        <w:pStyle w:val="a3"/>
        <w:spacing w:line="360" w:lineRule="auto"/>
        <w:ind w:firstLine="851"/>
        <w:jc w:val="both"/>
        <w:rPr>
          <w:rFonts w:ascii="Times New Roman" w:eastAsia="Times New Roman" w:hAnsi="Times New Roman" w:cs="Times New Roman"/>
          <w:sz w:val="28"/>
          <w:szCs w:val="28"/>
        </w:rPr>
      </w:pPr>
      <w:r w:rsidRPr="00F82792">
        <w:rPr>
          <w:rFonts w:ascii="Times New Roman" w:eastAsia="Times New Roman" w:hAnsi="Times New Roman" w:cs="Times New Roman"/>
          <w:b/>
          <w:sz w:val="28"/>
          <w:szCs w:val="28"/>
        </w:rPr>
        <w:lastRenderedPageBreak/>
        <w:t xml:space="preserve">- </w:t>
      </w:r>
      <w:r w:rsidR="004D6F75" w:rsidRPr="00F82792">
        <w:rPr>
          <w:rFonts w:ascii="Times New Roman" w:eastAsia="Times New Roman" w:hAnsi="Times New Roman" w:cs="Times New Roman"/>
          <w:bCs/>
          <w:sz w:val="28"/>
          <w:szCs w:val="28"/>
        </w:rPr>
        <w:t>доступности:</w:t>
      </w:r>
      <w:r w:rsidR="004D6F75" w:rsidRPr="004D6F75">
        <w:rPr>
          <w:rFonts w:ascii="Times New Roman" w:eastAsia="Times New Roman" w:hAnsi="Times New Roman" w:cs="Times New Roman"/>
          <w:b/>
          <w:bCs/>
          <w:sz w:val="28"/>
          <w:szCs w:val="28"/>
        </w:rPr>
        <w:t> </w:t>
      </w:r>
      <w:r w:rsidR="004D6F75" w:rsidRPr="004D6F75">
        <w:rPr>
          <w:rFonts w:ascii="Times New Roman" w:eastAsia="Times New Roman" w:hAnsi="Times New Roman" w:cs="Times New Roman"/>
          <w:sz w:val="28"/>
          <w:szCs w:val="28"/>
        </w:rPr>
        <w:t>среда обеспечивает свободный доступ детей к играм, игрушкам, материалам, пособиям;</w:t>
      </w:r>
    </w:p>
    <w:p w:rsidR="004D6F75" w:rsidRPr="004D6F75" w:rsidRDefault="00F82792" w:rsidP="004D6F75">
      <w:pPr>
        <w:pStyle w:val="a3"/>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D6F75" w:rsidRPr="00F82792">
        <w:rPr>
          <w:rFonts w:ascii="Times New Roman" w:eastAsia="Times New Roman" w:hAnsi="Times New Roman" w:cs="Times New Roman"/>
          <w:bCs/>
          <w:sz w:val="28"/>
          <w:szCs w:val="28"/>
        </w:rPr>
        <w:t>безопасности:</w:t>
      </w:r>
      <w:r w:rsidR="004D6F75" w:rsidRPr="004D6F75">
        <w:rPr>
          <w:rFonts w:ascii="Times New Roman" w:eastAsia="Times New Roman" w:hAnsi="Times New Roman" w:cs="Times New Roman"/>
          <w:b/>
          <w:bCs/>
          <w:sz w:val="28"/>
          <w:szCs w:val="28"/>
        </w:rPr>
        <w:t> </w:t>
      </w:r>
      <w:r w:rsidR="004D6F75" w:rsidRPr="004D6F75">
        <w:rPr>
          <w:rFonts w:ascii="Times New Roman" w:eastAsia="Times New Roman" w:hAnsi="Times New Roman" w:cs="Times New Roman"/>
          <w:sz w:val="28"/>
          <w:szCs w:val="28"/>
        </w:rPr>
        <w:t>среда преполагает соответствие ее элементов требованиям по обеспечению надежности и безопасности.</w:t>
      </w:r>
    </w:p>
    <w:p w:rsidR="004D6F75" w:rsidRPr="004D6F75" w:rsidRDefault="004D6F75" w:rsidP="004D6F75">
      <w:pPr>
        <w:pStyle w:val="a3"/>
        <w:spacing w:line="360" w:lineRule="auto"/>
        <w:ind w:firstLine="851"/>
        <w:jc w:val="both"/>
        <w:rPr>
          <w:rFonts w:ascii="Times New Roman" w:eastAsia="Times New Roman" w:hAnsi="Times New Roman" w:cs="Times New Roman"/>
          <w:sz w:val="28"/>
          <w:szCs w:val="28"/>
        </w:rPr>
      </w:pPr>
      <w:r w:rsidRPr="004D6F75">
        <w:rPr>
          <w:rFonts w:ascii="Times New Roman" w:eastAsia="Times New Roman" w:hAnsi="Times New Roman" w:cs="Times New Roman"/>
          <w:sz w:val="28"/>
          <w:szCs w:val="28"/>
        </w:rPr>
        <w:t> 3. При создании предметной развивающей среды необходимо учитывать гендерную специфику и обеспечивать среду как общим, так и специфичным материалом для девочек и мальчиков.</w:t>
      </w:r>
    </w:p>
    <w:p w:rsidR="004D6F75" w:rsidRPr="004D6F75" w:rsidRDefault="004D6F75" w:rsidP="004D6F75">
      <w:pPr>
        <w:pStyle w:val="a3"/>
        <w:spacing w:line="360" w:lineRule="auto"/>
        <w:ind w:firstLine="851"/>
        <w:jc w:val="both"/>
        <w:rPr>
          <w:rFonts w:ascii="Times New Roman" w:eastAsia="Times New Roman" w:hAnsi="Times New Roman" w:cs="Times New Roman"/>
          <w:sz w:val="28"/>
          <w:szCs w:val="28"/>
        </w:rPr>
      </w:pPr>
      <w:r w:rsidRPr="004D6F75">
        <w:rPr>
          <w:rFonts w:ascii="Times New Roman" w:eastAsia="Times New Roman" w:hAnsi="Times New Roman" w:cs="Times New Roman"/>
          <w:sz w:val="28"/>
          <w:szCs w:val="28"/>
        </w:rPr>
        <w:t> 4. В качестве ориентиров для подбора материалов и оборудования должны выступать общие закономерности развития ребенка на каждом возрастном этапе.</w:t>
      </w:r>
    </w:p>
    <w:p w:rsidR="004D6F75" w:rsidRPr="004D6F75" w:rsidRDefault="004D6F75" w:rsidP="004D6F75">
      <w:pPr>
        <w:pStyle w:val="a3"/>
        <w:spacing w:line="360" w:lineRule="auto"/>
        <w:ind w:firstLine="851"/>
        <w:jc w:val="both"/>
        <w:rPr>
          <w:rFonts w:ascii="Times New Roman" w:eastAsia="Times New Roman" w:hAnsi="Times New Roman" w:cs="Times New Roman"/>
          <w:sz w:val="28"/>
          <w:szCs w:val="28"/>
        </w:rPr>
      </w:pPr>
      <w:r w:rsidRPr="004D6F75">
        <w:rPr>
          <w:rFonts w:ascii="Times New Roman" w:eastAsia="Times New Roman" w:hAnsi="Times New Roman" w:cs="Times New Roman"/>
          <w:sz w:val="28"/>
          <w:szCs w:val="28"/>
        </w:rPr>
        <w:t>5. Подбор материалов и оборудования должен осуществляться для тех видов деятельности ребенка, которые в наибольшей степени способствуют решению развивающих задач на этапе дошкольного детства (игровая, продуктивная, познавательно-исследовательская, коммуникативная, трудовая, музыкально-художественная деятельности, а также для организации двигательной активности в течение дня), а также с целью активизации двигательной активности ребенка.</w:t>
      </w:r>
    </w:p>
    <w:p w:rsidR="004D6F75" w:rsidRPr="004D6F75" w:rsidRDefault="004D6F75" w:rsidP="004D6F75">
      <w:pPr>
        <w:pStyle w:val="a3"/>
        <w:spacing w:line="360" w:lineRule="auto"/>
        <w:ind w:firstLine="851"/>
        <w:jc w:val="both"/>
        <w:rPr>
          <w:rFonts w:ascii="Times New Roman" w:eastAsia="Times New Roman" w:hAnsi="Times New Roman" w:cs="Times New Roman"/>
          <w:sz w:val="28"/>
          <w:szCs w:val="28"/>
        </w:rPr>
      </w:pPr>
      <w:r w:rsidRPr="004D6F75">
        <w:rPr>
          <w:rFonts w:ascii="Times New Roman" w:eastAsia="Times New Roman" w:hAnsi="Times New Roman" w:cs="Times New Roman"/>
          <w:sz w:val="28"/>
          <w:szCs w:val="28"/>
        </w:rPr>
        <w:t>6. Материалы и оборудование должны иметь сертификат качества и отвечать гигиеническим, педагогическим и эстетическим требованиям.</w:t>
      </w:r>
    </w:p>
    <w:p w:rsidR="004D6F75" w:rsidRPr="004D6F75" w:rsidRDefault="004D6F75" w:rsidP="004D6F75">
      <w:pPr>
        <w:pStyle w:val="a3"/>
        <w:spacing w:line="360" w:lineRule="auto"/>
        <w:ind w:firstLine="851"/>
        <w:jc w:val="both"/>
        <w:rPr>
          <w:rFonts w:ascii="Times New Roman" w:eastAsia="Times New Roman" w:hAnsi="Times New Roman" w:cs="Times New Roman"/>
          <w:sz w:val="28"/>
          <w:szCs w:val="28"/>
        </w:rPr>
      </w:pPr>
      <w:r w:rsidRPr="004D6F75">
        <w:rPr>
          <w:rFonts w:ascii="Times New Roman" w:eastAsia="Times New Roman" w:hAnsi="Times New Roman" w:cs="Times New Roman"/>
          <w:sz w:val="28"/>
          <w:szCs w:val="28"/>
        </w:rPr>
        <w:t> 7. Наиболее педагогически ценными являются игрушки, обладающие следующими качествами</w:t>
      </w:r>
      <w:r w:rsidR="00F82792">
        <w:rPr>
          <w:rFonts w:ascii="Times New Roman" w:eastAsia="Times New Roman" w:hAnsi="Times New Roman" w:cs="Times New Roman"/>
          <w:sz w:val="28"/>
          <w:szCs w:val="28"/>
        </w:rPr>
        <w:t>:</w:t>
      </w:r>
    </w:p>
    <w:p w:rsidR="004D6F75" w:rsidRPr="004D6F75" w:rsidRDefault="004D6F75" w:rsidP="004D6F75">
      <w:pPr>
        <w:pStyle w:val="a3"/>
        <w:spacing w:line="360" w:lineRule="auto"/>
        <w:ind w:firstLine="851"/>
        <w:jc w:val="both"/>
        <w:rPr>
          <w:rFonts w:ascii="Times New Roman" w:eastAsia="Times New Roman" w:hAnsi="Times New Roman" w:cs="Times New Roman"/>
          <w:sz w:val="28"/>
          <w:szCs w:val="28"/>
        </w:rPr>
      </w:pPr>
      <w:r w:rsidRPr="004D6F75">
        <w:rPr>
          <w:rFonts w:ascii="Times New Roman" w:eastAsia="Times New Roman" w:hAnsi="Times New Roman" w:cs="Times New Roman"/>
          <w:sz w:val="28"/>
          <w:szCs w:val="28"/>
        </w:rPr>
        <w:t>7.1. Полифункциональностью. Игрушки могут быть гибко использованы в соответствии с замыслом ребенка, сюжетом игры в разных функциях. Тем самым игрушка способствует развитию творчества, воображения, знаковой символической функции мышления и др.</w:t>
      </w:r>
    </w:p>
    <w:p w:rsidR="004D6F75" w:rsidRPr="004D6F75" w:rsidRDefault="004D6F75" w:rsidP="004D6F75">
      <w:pPr>
        <w:pStyle w:val="a3"/>
        <w:spacing w:line="360" w:lineRule="auto"/>
        <w:ind w:firstLine="851"/>
        <w:jc w:val="both"/>
        <w:rPr>
          <w:rFonts w:ascii="Times New Roman" w:eastAsia="Times New Roman" w:hAnsi="Times New Roman" w:cs="Times New Roman"/>
          <w:sz w:val="28"/>
          <w:szCs w:val="28"/>
        </w:rPr>
      </w:pPr>
      <w:r w:rsidRPr="004D6F75">
        <w:rPr>
          <w:rFonts w:ascii="Times New Roman" w:eastAsia="Times New Roman" w:hAnsi="Times New Roman" w:cs="Times New Roman"/>
          <w:sz w:val="28"/>
          <w:szCs w:val="28"/>
        </w:rPr>
        <w:t> 7.2. Возможностью применения игрушки в совместной деятельности. Игрушка должна быть пригодна к использованию одновременно группой детей (в том числе с участием взрослого как играющего партнера) и инициировать совместные действия – коллективные постройки, совместные игры и др.;</w:t>
      </w:r>
    </w:p>
    <w:p w:rsidR="004D6F75" w:rsidRPr="004D6F75" w:rsidRDefault="004D6F75" w:rsidP="004D6F75">
      <w:pPr>
        <w:pStyle w:val="a3"/>
        <w:spacing w:line="360" w:lineRule="auto"/>
        <w:ind w:firstLine="851"/>
        <w:jc w:val="both"/>
        <w:rPr>
          <w:rFonts w:ascii="Times New Roman" w:eastAsia="Times New Roman" w:hAnsi="Times New Roman" w:cs="Times New Roman"/>
          <w:sz w:val="28"/>
          <w:szCs w:val="28"/>
        </w:rPr>
      </w:pPr>
      <w:r w:rsidRPr="004D6F75">
        <w:rPr>
          <w:rFonts w:ascii="Times New Roman" w:eastAsia="Times New Roman" w:hAnsi="Times New Roman" w:cs="Times New Roman"/>
          <w:sz w:val="28"/>
          <w:szCs w:val="28"/>
        </w:rPr>
        <w:lastRenderedPageBreak/>
        <w:t> 7.3. Дидактическими свойствами. Игрушки должны нести в себе способы обучения ребенка конструированию, ознакомлению с цветом и формой и пр., могут содержать механизмы программированного контроля, например некоторые электрифицированные и электронные игры и игрушки;</w:t>
      </w:r>
    </w:p>
    <w:p w:rsidR="004D6F75" w:rsidRPr="004D6F75" w:rsidRDefault="004D6F75" w:rsidP="004D6F75">
      <w:pPr>
        <w:pStyle w:val="a3"/>
        <w:spacing w:line="360" w:lineRule="auto"/>
        <w:ind w:firstLine="851"/>
        <w:jc w:val="both"/>
        <w:rPr>
          <w:rFonts w:ascii="Times New Roman" w:eastAsia="Times New Roman" w:hAnsi="Times New Roman" w:cs="Times New Roman"/>
          <w:sz w:val="28"/>
          <w:szCs w:val="28"/>
        </w:rPr>
      </w:pPr>
      <w:r w:rsidRPr="004D6F75">
        <w:rPr>
          <w:rFonts w:ascii="Times New Roman" w:eastAsia="Times New Roman" w:hAnsi="Times New Roman" w:cs="Times New Roman"/>
          <w:sz w:val="28"/>
          <w:szCs w:val="28"/>
        </w:rPr>
        <w:t>7.4. Принадлежностью к изделиям художественных промыслов. Эти игрушки являются средством художественно-эстетического развития ребенка, приобщают его к миру искусства и знакомят его с народным художественным творчеством.</w:t>
      </w:r>
    </w:p>
    <w:p w:rsidR="004D6F75" w:rsidRPr="004D6F75" w:rsidRDefault="004D6F75" w:rsidP="004D6F75">
      <w:pPr>
        <w:pStyle w:val="a3"/>
        <w:spacing w:line="360" w:lineRule="auto"/>
        <w:ind w:firstLine="851"/>
        <w:jc w:val="both"/>
        <w:rPr>
          <w:rFonts w:ascii="Times New Roman" w:eastAsia="Times New Roman" w:hAnsi="Times New Roman" w:cs="Times New Roman"/>
          <w:sz w:val="28"/>
          <w:szCs w:val="28"/>
        </w:rPr>
      </w:pPr>
      <w:r w:rsidRPr="004D6F75">
        <w:rPr>
          <w:rFonts w:ascii="Times New Roman" w:eastAsia="Times New Roman" w:hAnsi="Times New Roman" w:cs="Times New Roman"/>
          <w:sz w:val="28"/>
          <w:szCs w:val="28"/>
        </w:rPr>
        <w:t>8. При подборе материалов и определении их количества педагоги должны учитывать условия каждой образовательной организации: количество детей в группах, площадь групповых и подсобных помещений.</w:t>
      </w:r>
    </w:p>
    <w:p w:rsidR="004D6F75" w:rsidRPr="004D6F75" w:rsidRDefault="004D6F75" w:rsidP="004D6F75">
      <w:pPr>
        <w:pStyle w:val="a3"/>
        <w:spacing w:line="360" w:lineRule="auto"/>
        <w:ind w:firstLine="851"/>
        <w:jc w:val="both"/>
        <w:rPr>
          <w:rFonts w:ascii="Times New Roman" w:eastAsia="Times New Roman" w:hAnsi="Times New Roman" w:cs="Times New Roman"/>
          <w:sz w:val="28"/>
          <w:szCs w:val="28"/>
        </w:rPr>
      </w:pPr>
      <w:r w:rsidRPr="004D6F75">
        <w:rPr>
          <w:rFonts w:ascii="Times New Roman" w:eastAsia="Times New Roman" w:hAnsi="Times New Roman" w:cs="Times New Roman"/>
          <w:sz w:val="28"/>
          <w:szCs w:val="28"/>
        </w:rPr>
        <w:t> 9. Подбор материалов и оборудования должен осуществляется исходя из того, что при реализации образовательной программы дошкольного образования основной формой работы с детьми является игра, которая в образовательном процессе задается взрослым в двух видах: сюжетная игра и игра с правилами.</w:t>
      </w:r>
    </w:p>
    <w:p w:rsidR="004D6F75" w:rsidRPr="004D6F75" w:rsidRDefault="004D6F75" w:rsidP="004D6F75">
      <w:pPr>
        <w:pStyle w:val="a3"/>
        <w:spacing w:line="360" w:lineRule="auto"/>
        <w:ind w:firstLine="851"/>
        <w:jc w:val="both"/>
        <w:rPr>
          <w:rFonts w:ascii="Times New Roman" w:eastAsia="Times New Roman" w:hAnsi="Times New Roman" w:cs="Times New Roman"/>
          <w:sz w:val="28"/>
          <w:szCs w:val="28"/>
        </w:rPr>
      </w:pPr>
      <w:r w:rsidRPr="004D6F75">
        <w:rPr>
          <w:rFonts w:ascii="Times New Roman" w:eastAsia="Times New Roman" w:hAnsi="Times New Roman" w:cs="Times New Roman"/>
          <w:sz w:val="28"/>
          <w:szCs w:val="28"/>
        </w:rPr>
        <w:t>10. Материал для сюжетной игры должен включать предметы оперирования, игрушки – персонажи и маркеры (знаки) игрового пространства.</w:t>
      </w:r>
    </w:p>
    <w:p w:rsidR="004D6F75" w:rsidRPr="004D6F75" w:rsidRDefault="004D6F75" w:rsidP="004D6F75">
      <w:pPr>
        <w:pStyle w:val="a3"/>
        <w:spacing w:line="360" w:lineRule="auto"/>
        <w:ind w:firstLine="851"/>
        <w:jc w:val="both"/>
        <w:rPr>
          <w:rFonts w:ascii="Times New Roman" w:eastAsia="Times New Roman" w:hAnsi="Times New Roman" w:cs="Times New Roman"/>
          <w:sz w:val="28"/>
          <w:szCs w:val="28"/>
        </w:rPr>
      </w:pPr>
      <w:r w:rsidRPr="004D6F75">
        <w:rPr>
          <w:rFonts w:ascii="Times New Roman" w:eastAsia="Times New Roman" w:hAnsi="Times New Roman" w:cs="Times New Roman"/>
          <w:sz w:val="28"/>
          <w:szCs w:val="28"/>
        </w:rPr>
        <w:t>11. Материал для игры с правилами должен включать материал для игр на физическое развитие, для игр на удачу (шансовых) и игр на умственное развитие.</w:t>
      </w:r>
    </w:p>
    <w:p w:rsidR="004D6F75" w:rsidRPr="004D6F75" w:rsidRDefault="004D6F75" w:rsidP="004D6F75">
      <w:pPr>
        <w:pStyle w:val="a3"/>
        <w:spacing w:line="360" w:lineRule="auto"/>
        <w:ind w:firstLine="851"/>
        <w:jc w:val="both"/>
        <w:rPr>
          <w:rFonts w:ascii="Times New Roman" w:eastAsia="Times New Roman" w:hAnsi="Times New Roman" w:cs="Times New Roman"/>
          <w:sz w:val="28"/>
          <w:szCs w:val="28"/>
        </w:rPr>
      </w:pPr>
      <w:r w:rsidRPr="004D6F75">
        <w:rPr>
          <w:rFonts w:ascii="Times New Roman" w:eastAsia="Times New Roman" w:hAnsi="Times New Roman" w:cs="Times New Roman"/>
          <w:sz w:val="28"/>
          <w:szCs w:val="28"/>
        </w:rPr>
        <w:t>12. Материалы и оборудование для продуктивной деятельности должны быть представлены двумя видами: материалами для изобразительной деятельности и конструирования, а также включать оборудование общего назначения. Наличие оборудования общего назначения (доска для рисования мелом и маркером, фланелеграф, магнитные планшеты, доска для размещения работ по лепке и др.) являются обязательными и используются при реализации образовательной программы.</w:t>
      </w:r>
    </w:p>
    <w:p w:rsidR="004D6F75" w:rsidRPr="004D6F75" w:rsidRDefault="004D6F75" w:rsidP="004D6F75">
      <w:pPr>
        <w:pStyle w:val="a3"/>
        <w:spacing w:line="360" w:lineRule="auto"/>
        <w:ind w:firstLine="851"/>
        <w:jc w:val="both"/>
        <w:rPr>
          <w:rFonts w:ascii="Times New Roman" w:eastAsia="Times New Roman" w:hAnsi="Times New Roman" w:cs="Times New Roman"/>
          <w:sz w:val="28"/>
          <w:szCs w:val="28"/>
        </w:rPr>
      </w:pPr>
      <w:r w:rsidRPr="004D6F75">
        <w:rPr>
          <w:rFonts w:ascii="Times New Roman" w:eastAsia="Times New Roman" w:hAnsi="Times New Roman" w:cs="Times New Roman"/>
          <w:sz w:val="28"/>
          <w:szCs w:val="28"/>
        </w:rPr>
        <w:t xml:space="preserve">13. Набор материалов и оборудования для продуктивной (изобразительной) деятельности включает материалы для рисования, лепки и </w:t>
      </w:r>
      <w:r w:rsidRPr="004D6F75">
        <w:rPr>
          <w:rFonts w:ascii="Times New Roman" w:eastAsia="Times New Roman" w:hAnsi="Times New Roman" w:cs="Times New Roman"/>
          <w:sz w:val="28"/>
          <w:szCs w:val="28"/>
        </w:rPr>
        <w:lastRenderedPageBreak/>
        <w:t>аппликации. Материалы для продуктивной (конструктивной) деятельности включают строительный материал, детали конструкторов, бумагу разных цветов и фактуры, а также природные и бросовые материалы.</w:t>
      </w:r>
    </w:p>
    <w:p w:rsidR="004D6F75" w:rsidRPr="004D6F75" w:rsidRDefault="004D6F75" w:rsidP="004D6F75">
      <w:pPr>
        <w:pStyle w:val="a3"/>
        <w:spacing w:line="360" w:lineRule="auto"/>
        <w:ind w:firstLine="851"/>
        <w:jc w:val="both"/>
        <w:rPr>
          <w:rFonts w:ascii="Times New Roman" w:eastAsia="Times New Roman" w:hAnsi="Times New Roman" w:cs="Times New Roman"/>
          <w:sz w:val="28"/>
          <w:szCs w:val="28"/>
        </w:rPr>
      </w:pPr>
      <w:r w:rsidRPr="004D6F75">
        <w:rPr>
          <w:rFonts w:ascii="Times New Roman" w:eastAsia="Times New Roman" w:hAnsi="Times New Roman" w:cs="Times New Roman"/>
          <w:sz w:val="28"/>
          <w:szCs w:val="28"/>
        </w:rPr>
        <w:t>14. Материалы и оборудование для познавательно-исследовательской деятельности должны включать материалы трех типов: объекты для исследования в реальном действии, образно-символический материал и нормативно-знаковый материал. Это оборудование поможет создать мотивационно-развивающее пространство для познавательно-исследовательской деятельности (н-р: телескоп, бинокль-корректор, детские мини-лаборатории, головоломки-конструкторы и т.д.).</w:t>
      </w:r>
    </w:p>
    <w:p w:rsidR="004D6F75" w:rsidRPr="004D6F75" w:rsidRDefault="004D6F75" w:rsidP="004D6F75">
      <w:pPr>
        <w:pStyle w:val="a3"/>
        <w:spacing w:line="360" w:lineRule="auto"/>
        <w:ind w:firstLine="851"/>
        <w:jc w:val="both"/>
        <w:rPr>
          <w:rFonts w:ascii="Times New Roman" w:eastAsia="Times New Roman" w:hAnsi="Times New Roman" w:cs="Times New Roman"/>
          <w:sz w:val="28"/>
          <w:szCs w:val="28"/>
        </w:rPr>
      </w:pPr>
      <w:r w:rsidRPr="004D6F75">
        <w:rPr>
          <w:rFonts w:ascii="Times New Roman" w:eastAsia="Times New Roman" w:hAnsi="Times New Roman" w:cs="Times New Roman"/>
          <w:sz w:val="28"/>
          <w:szCs w:val="28"/>
        </w:rPr>
        <w:t> 14.1. Материалы, относящиеся к объектам для исследования в реальном времени должны включать различные искусственно созданные материалы для сенсорного развития (вкладыши – формы, объекты для сериации и т.п.). Данная группа материалов должна включать и природные объекты, в процессе действий с которыми дети могут познакомиться с их свойства и научиться различным способом упорядочивания их (коллекции минералов, плодов и семян растений и т.п.).</w:t>
      </w:r>
    </w:p>
    <w:p w:rsidR="004D6F75" w:rsidRPr="004D6F75" w:rsidRDefault="004D6F75" w:rsidP="004D6F75">
      <w:pPr>
        <w:pStyle w:val="a3"/>
        <w:spacing w:line="360" w:lineRule="auto"/>
        <w:ind w:firstLine="851"/>
        <w:jc w:val="both"/>
        <w:rPr>
          <w:rFonts w:ascii="Times New Roman" w:eastAsia="Times New Roman" w:hAnsi="Times New Roman" w:cs="Times New Roman"/>
          <w:sz w:val="28"/>
          <w:szCs w:val="28"/>
        </w:rPr>
      </w:pPr>
      <w:r w:rsidRPr="004D6F75">
        <w:rPr>
          <w:rFonts w:ascii="Times New Roman" w:eastAsia="Times New Roman" w:hAnsi="Times New Roman" w:cs="Times New Roman"/>
          <w:sz w:val="28"/>
          <w:szCs w:val="28"/>
        </w:rPr>
        <w:t>14.2. Группа образно-символического материала должна быть представлена специальными наглядными пособиями, репрезентирующими детям мир вещей и событий.</w:t>
      </w:r>
    </w:p>
    <w:p w:rsidR="004D6F75" w:rsidRPr="004D6F75" w:rsidRDefault="004D6F75" w:rsidP="004D6F75">
      <w:pPr>
        <w:pStyle w:val="a3"/>
        <w:spacing w:line="360" w:lineRule="auto"/>
        <w:ind w:firstLine="851"/>
        <w:jc w:val="both"/>
        <w:rPr>
          <w:rFonts w:ascii="Times New Roman" w:eastAsia="Times New Roman" w:hAnsi="Times New Roman" w:cs="Times New Roman"/>
          <w:sz w:val="28"/>
          <w:szCs w:val="28"/>
        </w:rPr>
      </w:pPr>
      <w:r w:rsidRPr="004D6F75">
        <w:rPr>
          <w:rFonts w:ascii="Times New Roman" w:eastAsia="Times New Roman" w:hAnsi="Times New Roman" w:cs="Times New Roman"/>
          <w:sz w:val="28"/>
          <w:szCs w:val="28"/>
        </w:rPr>
        <w:t>14.3. Группа нормативно-знакового материала должна включать разнообразные наборы букв и цифр, приспособления для работы с ними, алфавитные таблицы, математические мульти-разделители, магнитные демонстрационные плакаты для счета и т.д.</w:t>
      </w:r>
    </w:p>
    <w:p w:rsidR="004D6F75" w:rsidRPr="004D6F75" w:rsidRDefault="004D6F75" w:rsidP="004D6F75">
      <w:pPr>
        <w:pStyle w:val="a3"/>
        <w:spacing w:line="360" w:lineRule="auto"/>
        <w:ind w:firstLine="851"/>
        <w:jc w:val="both"/>
        <w:rPr>
          <w:rFonts w:ascii="Times New Roman" w:eastAsia="Times New Roman" w:hAnsi="Times New Roman" w:cs="Times New Roman"/>
          <w:sz w:val="28"/>
          <w:szCs w:val="28"/>
        </w:rPr>
      </w:pPr>
      <w:r w:rsidRPr="004D6F75">
        <w:rPr>
          <w:rFonts w:ascii="Times New Roman" w:eastAsia="Times New Roman" w:hAnsi="Times New Roman" w:cs="Times New Roman"/>
          <w:sz w:val="28"/>
          <w:szCs w:val="28"/>
        </w:rPr>
        <w:t>14.4. Материалы и оборудование для двигательной активности должны включать следующие типы оборудования для ходьбы, бега и равновесия; для прыжков; для катания, бросания и ловли; для ползания и лазания; для общеразвивающих упражнений.</w:t>
      </w:r>
    </w:p>
    <w:p w:rsidR="004D6F75" w:rsidRPr="004D6F75" w:rsidRDefault="004D6F75" w:rsidP="004D6F75">
      <w:pPr>
        <w:pStyle w:val="a3"/>
        <w:spacing w:line="360" w:lineRule="auto"/>
        <w:ind w:firstLine="851"/>
        <w:jc w:val="both"/>
        <w:rPr>
          <w:rFonts w:ascii="Times New Roman" w:eastAsia="Times New Roman" w:hAnsi="Times New Roman" w:cs="Times New Roman"/>
          <w:sz w:val="28"/>
          <w:szCs w:val="28"/>
        </w:rPr>
      </w:pPr>
      <w:r w:rsidRPr="004D6F75">
        <w:rPr>
          <w:rFonts w:ascii="Times New Roman" w:eastAsia="Times New Roman" w:hAnsi="Times New Roman" w:cs="Times New Roman"/>
          <w:sz w:val="28"/>
          <w:szCs w:val="28"/>
        </w:rPr>
        <w:t>15. При проектировании предметной развивающей среды необходимо учитывать следующие </w:t>
      </w:r>
      <w:r w:rsidRPr="00F82792">
        <w:rPr>
          <w:rFonts w:ascii="Times New Roman" w:eastAsia="Times New Roman" w:hAnsi="Times New Roman" w:cs="Times New Roman"/>
          <w:bCs/>
          <w:sz w:val="28"/>
          <w:szCs w:val="28"/>
        </w:rPr>
        <w:t>факторы:</w:t>
      </w:r>
    </w:p>
    <w:p w:rsidR="004D6F75" w:rsidRPr="004D6F75" w:rsidRDefault="00F82792" w:rsidP="004D6F75">
      <w:pPr>
        <w:pStyle w:val="a3"/>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4D6F75" w:rsidRPr="004D6F75">
        <w:rPr>
          <w:rFonts w:ascii="Times New Roman" w:eastAsia="Times New Roman" w:hAnsi="Times New Roman" w:cs="Times New Roman"/>
          <w:sz w:val="28"/>
          <w:szCs w:val="28"/>
        </w:rPr>
        <w:t>психологические факторы, определяющие соответствие параметров предметной развивающей среды возможностям и особенностям восприятия, памяти, мышления, психомоторики ребенка;</w:t>
      </w:r>
    </w:p>
    <w:p w:rsidR="004D6F75" w:rsidRPr="004D6F75" w:rsidRDefault="00F82792" w:rsidP="004D6F75">
      <w:pPr>
        <w:pStyle w:val="a3"/>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D6F75" w:rsidRPr="004D6F75">
        <w:rPr>
          <w:rFonts w:ascii="Times New Roman" w:eastAsia="Times New Roman" w:hAnsi="Times New Roman" w:cs="Times New Roman"/>
          <w:sz w:val="28"/>
          <w:szCs w:val="28"/>
        </w:rPr>
        <w:t>психофизиологические факторы, обусловливающие соответствие объектов предметной развивающей среды зрительным, слуховым и другим возможностям ребенка, условиям комфорта и ориентирования. При проектировании предметной развивающей среды необходимо учитывать контактные и дистантные ощущения, формирующиеся при взаимодействии ребенка с объектами предметной развивающей среды</w:t>
      </w:r>
    </w:p>
    <w:p w:rsidR="004D6F75" w:rsidRPr="004D6F75" w:rsidRDefault="00F82792" w:rsidP="004D6F75">
      <w:pPr>
        <w:pStyle w:val="a3"/>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D6F75" w:rsidRPr="004D6F75">
        <w:rPr>
          <w:rFonts w:ascii="Times New Roman" w:eastAsia="Times New Roman" w:hAnsi="Times New Roman" w:cs="Times New Roman"/>
          <w:sz w:val="28"/>
          <w:szCs w:val="28"/>
        </w:rPr>
        <w:t>зрительные ощущения. Учитывать освещение и цвет объектов как факторы эмоционально-эстетического воздействия, психофизиологического комфорта и информационного источника. При выборе и расположении источников света должны учитываться следующие параметры: уровень освещенности, отсутствие бликов на рабочих поверхностях, цвет света (длина волны);</w:t>
      </w:r>
    </w:p>
    <w:p w:rsidR="004D6F75" w:rsidRPr="004D6F75" w:rsidRDefault="00F82792" w:rsidP="004D6F75">
      <w:pPr>
        <w:pStyle w:val="a3"/>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D6F75" w:rsidRPr="004D6F75">
        <w:rPr>
          <w:rFonts w:ascii="Times New Roman" w:eastAsia="Times New Roman" w:hAnsi="Times New Roman" w:cs="Times New Roman"/>
          <w:sz w:val="28"/>
          <w:szCs w:val="28"/>
        </w:rPr>
        <w:t>ощущения. Учитывать совокупность звучания звукопроизводящих игрушек;</w:t>
      </w:r>
    </w:p>
    <w:p w:rsidR="004D6F75" w:rsidRPr="004D6F75" w:rsidRDefault="00F82792" w:rsidP="004D6F75">
      <w:pPr>
        <w:pStyle w:val="a3"/>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D6F75" w:rsidRPr="004D6F75">
        <w:rPr>
          <w:rFonts w:ascii="Times New Roman" w:eastAsia="Times New Roman" w:hAnsi="Times New Roman" w:cs="Times New Roman"/>
          <w:sz w:val="28"/>
          <w:szCs w:val="28"/>
        </w:rPr>
        <w:t>тактильные ощущения. Материалы, используемые для изготовления объектов предметной развивающей среды не должны вызывать отрицательные ощущения при контакте с кожей ребенка;</w:t>
      </w:r>
    </w:p>
    <w:p w:rsidR="004D6F75" w:rsidRPr="004D6F75" w:rsidRDefault="00F82792" w:rsidP="004D6F75">
      <w:pPr>
        <w:pStyle w:val="a3"/>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D6F75" w:rsidRPr="004D6F75">
        <w:rPr>
          <w:rFonts w:ascii="Times New Roman" w:eastAsia="Times New Roman" w:hAnsi="Times New Roman" w:cs="Times New Roman"/>
          <w:sz w:val="28"/>
          <w:szCs w:val="28"/>
        </w:rPr>
        <w:t>факторы призваны обеспечить соответствие объектов предметной развивающей среды силовым, скоростным и биомеханическим возможностям ребенка</w:t>
      </w:r>
    </w:p>
    <w:p w:rsidR="004D6F75" w:rsidRPr="004D6F75" w:rsidRDefault="00F82792" w:rsidP="004D6F75">
      <w:pPr>
        <w:pStyle w:val="a3"/>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D6F75" w:rsidRPr="004D6F75">
        <w:rPr>
          <w:rFonts w:ascii="Times New Roman" w:eastAsia="Times New Roman" w:hAnsi="Times New Roman" w:cs="Times New Roman"/>
          <w:sz w:val="28"/>
          <w:szCs w:val="28"/>
        </w:rPr>
        <w:t>антропометрические факторы, обеспечивающие соответствие росто-возрастных характеристик параметрам предметной развивающей среды.</w:t>
      </w:r>
    </w:p>
    <w:p w:rsidR="004D6F75" w:rsidRPr="004D6F75" w:rsidRDefault="004D6F75" w:rsidP="004D6F75">
      <w:pPr>
        <w:pStyle w:val="a3"/>
        <w:spacing w:line="360" w:lineRule="auto"/>
        <w:ind w:firstLine="851"/>
        <w:jc w:val="both"/>
        <w:rPr>
          <w:rFonts w:ascii="Times New Roman" w:eastAsia="Times New Roman" w:hAnsi="Times New Roman" w:cs="Times New Roman"/>
          <w:sz w:val="28"/>
          <w:szCs w:val="28"/>
        </w:rPr>
      </w:pPr>
      <w:r w:rsidRPr="004D6F75">
        <w:rPr>
          <w:rFonts w:ascii="Times New Roman" w:eastAsia="Times New Roman" w:hAnsi="Times New Roman" w:cs="Times New Roman"/>
          <w:sz w:val="28"/>
          <w:szCs w:val="28"/>
        </w:rPr>
        <w:t>16. Следует всячески ограждать детей от отрицательного влияния игрушек, которые:</w:t>
      </w:r>
    </w:p>
    <w:p w:rsidR="004D6F75" w:rsidRPr="004D6F75" w:rsidRDefault="00F82792" w:rsidP="004D6F75">
      <w:pPr>
        <w:pStyle w:val="a3"/>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D6F75" w:rsidRPr="004D6F75">
        <w:rPr>
          <w:rFonts w:ascii="Times New Roman" w:eastAsia="Times New Roman" w:hAnsi="Times New Roman" w:cs="Times New Roman"/>
          <w:sz w:val="28"/>
          <w:szCs w:val="28"/>
        </w:rPr>
        <w:t>провоцируют ребенка на агрессивные действия;</w:t>
      </w:r>
    </w:p>
    <w:p w:rsidR="004D6F75" w:rsidRPr="004D6F75" w:rsidRDefault="00F82792" w:rsidP="004D6F75">
      <w:pPr>
        <w:pStyle w:val="a3"/>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D6F75" w:rsidRPr="004D6F75">
        <w:rPr>
          <w:rFonts w:ascii="Times New Roman" w:eastAsia="Times New Roman" w:hAnsi="Times New Roman" w:cs="Times New Roman"/>
          <w:sz w:val="28"/>
          <w:szCs w:val="28"/>
        </w:rPr>
        <w:t>вызывают проявление жестокости по отношению к персонажам игры</w:t>
      </w:r>
    </w:p>
    <w:p w:rsidR="004D6F75" w:rsidRPr="004D6F75" w:rsidRDefault="00F82792" w:rsidP="004D6F75">
      <w:pPr>
        <w:pStyle w:val="a3"/>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4D6F75" w:rsidRPr="004D6F75">
        <w:rPr>
          <w:rFonts w:ascii="Times New Roman" w:eastAsia="Times New Roman" w:hAnsi="Times New Roman" w:cs="Times New Roman"/>
          <w:sz w:val="28"/>
          <w:szCs w:val="28"/>
        </w:rPr>
        <w:t>людям и животным), роли которых исполняют играющие партнеры (сверстник и взрослый);</w:t>
      </w:r>
    </w:p>
    <w:p w:rsidR="004D6F75" w:rsidRPr="004D6F75" w:rsidRDefault="00F82792" w:rsidP="004D6F75">
      <w:pPr>
        <w:pStyle w:val="a3"/>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D6F75" w:rsidRPr="004D6F75">
        <w:rPr>
          <w:rFonts w:ascii="Times New Roman" w:eastAsia="Times New Roman" w:hAnsi="Times New Roman" w:cs="Times New Roman"/>
          <w:sz w:val="28"/>
          <w:szCs w:val="28"/>
        </w:rPr>
        <w:t> вызывают проявление жестокости по отношению к персонажам игр, в качестве которых выступают сюжетные игрушки (куклы, мишки, зайчики и др.);</w:t>
      </w:r>
    </w:p>
    <w:p w:rsidR="004D6F75" w:rsidRPr="004D6F75" w:rsidRDefault="00F82792" w:rsidP="004D6F75">
      <w:pPr>
        <w:pStyle w:val="a3"/>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D6F75" w:rsidRPr="004D6F75">
        <w:rPr>
          <w:rFonts w:ascii="Times New Roman" w:eastAsia="Times New Roman" w:hAnsi="Times New Roman" w:cs="Times New Roman"/>
          <w:sz w:val="28"/>
          <w:szCs w:val="28"/>
        </w:rPr>
        <w:t>провоцируют игровые сюжеты, связанные с безнравственностью и насилием;</w:t>
      </w:r>
    </w:p>
    <w:p w:rsidR="004D6F75" w:rsidRDefault="00F82792" w:rsidP="004D6F75">
      <w:pPr>
        <w:pStyle w:val="a3"/>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D6F75" w:rsidRPr="004D6F75">
        <w:rPr>
          <w:rFonts w:ascii="Times New Roman" w:eastAsia="Times New Roman" w:hAnsi="Times New Roman" w:cs="Times New Roman"/>
          <w:sz w:val="28"/>
          <w:szCs w:val="28"/>
        </w:rPr>
        <w:t>вызывают нездоровый интерес к сексуальным проблемам, выходящим за компетенцию детского возраста.</w:t>
      </w:r>
    </w:p>
    <w:p w:rsidR="004D6F75" w:rsidRDefault="00F82792" w:rsidP="001C37D2">
      <w:pPr>
        <w:pStyle w:val="a3"/>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Соблюдая данные требования, воспитатель сможет эффективно организовать свою деятельность с учётом применения предметно-пространственной среды.</w:t>
      </w:r>
      <w:r w:rsidR="001C37D2">
        <w:rPr>
          <w:rFonts w:ascii="Times New Roman" w:eastAsia="Times New Roman" w:hAnsi="Times New Roman" w:cs="Times New Roman"/>
          <w:sz w:val="28"/>
          <w:szCs w:val="28"/>
        </w:rPr>
        <w:t xml:space="preserve"> </w:t>
      </w:r>
    </w:p>
    <w:p w:rsidR="001C37D2" w:rsidRPr="001C37D2" w:rsidRDefault="001C37D2" w:rsidP="001C37D2">
      <w:pPr>
        <w:pStyle w:val="a3"/>
        <w:spacing w:line="360" w:lineRule="auto"/>
        <w:ind w:firstLine="851"/>
        <w:jc w:val="both"/>
        <w:rPr>
          <w:rFonts w:ascii="Times New Roman" w:eastAsia="Times New Roman" w:hAnsi="Times New Roman" w:cs="Times New Roman"/>
          <w:sz w:val="28"/>
          <w:szCs w:val="28"/>
        </w:rPr>
      </w:pPr>
    </w:p>
    <w:p w:rsidR="004D6F75" w:rsidRDefault="004D6F75" w:rsidP="004F683F">
      <w:pPr>
        <w:pStyle w:val="a3"/>
        <w:jc w:val="both"/>
        <w:rPr>
          <w:rFonts w:ascii="Times New Roman" w:hAnsi="Times New Roman" w:cs="Times New Roman"/>
          <w:sz w:val="28"/>
          <w:szCs w:val="28"/>
        </w:rPr>
      </w:pPr>
    </w:p>
    <w:p w:rsidR="008206A9" w:rsidRPr="008206A9" w:rsidRDefault="008206A9" w:rsidP="008206A9">
      <w:pPr>
        <w:pStyle w:val="a3"/>
        <w:spacing w:line="360" w:lineRule="auto"/>
        <w:ind w:firstLine="851"/>
        <w:jc w:val="both"/>
        <w:rPr>
          <w:rFonts w:ascii="Times New Roman" w:hAnsi="Times New Roman" w:cs="Times New Roman"/>
          <w:sz w:val="28"/>
          <w:szCs w:val="28"/>
        </w:rPr>
      </w:pPr>
      <w:r w:rsidRPr="008206A9">
        <w:rPr>
          <w:rStyle w:val="c1"/>
          <w:rFonts w:ascii="Times New Roman" w:hAnsi="Times New Roman" w:cs="Times New Roman"/>
          <w:color w:val="000000"/>
          <w:sz w:val="28"/>
          <w:szCs w:val="28"/>
        </w:rPr>
        <w:t>Сегодня система дошкольного образования проживает период серьезного обновления: новые формы финансирования, новая система оплаты труда, новые ФГОС дошкольного образования, профессиональный стандарт педагога всё это волнует сообщество дошкольных педагогов. Изменились программы, формы организации образовательной деятельности, существенно изменилась социокультурная среда, в которой растут современные дети. Меняется всё, и сам ребенок, неизменным остается одно предметно-развивающая среда в ДОУ. Мы живем в век стремительного развития информационных технологий, которые вносят свои коррективы даже в такие традиционные сферы, как детская игра и игрушка, а значит и соответственно в предметно-развивающую среду.</w:t>
      </w:r>
    </w:p>
    <w:p w:rsidR="008206A9" w:rsidRPr="008206A9" w:rsidRDefault="008206A9" w:rsidP="008206A9">
      <w:pPr>
        <w:pStyle w:val="a3"/>
        <w:spacing w:line="360" w:lineRule="auto"/>
        <w:ind w:firstLine="851"/>
        <w:jc w:val="both"/>
        <w:rPr>
          <w:rFonts w:ascii="Times New Roman" w:hAnsi="Times New Roman" w:cs="Times New Roman"/>
          <w:sz w:val="28"/>
          <w:szCs w:val="28"/>
        </w:rPr>
      </w:pPr>
      <w:r w:rsidRPr="008206A9">
        <w:rPr>
          <w:rStyle w:val="c1"/>
          <w:rFonts w:ascii="Times New Roman" w:hAnsi="Times New Roman" w:cs="Times New Roman"/>
          <w:color w:val="000000"/>
          <w:sz w:val="28"/>
          <w:szCs w:val="28"/>
        </w:rPr>
        <w:t>Требования к развивающей предметно-пространственной среде</w:t>
      </w:r>
      <w:r w:rsidR="00763FBF">
        <w:rPr>
          <w:rStyle w:val="c1"/>
          <w:rFonts w:ascii="Times New Roman" w:hAnsi="Times New Roman" w:cs="Times New Roman"/>
          <w:color w:val="000000"/>
          <w:sz w:val="28"/>
          <w:szCs w:val="28"/>
        </w:rPr>
        <w:t>:</w:t>
      </w:r>
    </w:p>
    <w:p w:rsidR="008206A9" w:rsidRPr="008206A9" w:rsidRDefault="008206A9" w:rsidP="008206A9">
      <w:pPr>
        <w:pStyle w:val="a3"/>
        <w:spacing w:line="360" w:lineRule="auto"/>
        <w:ind w:firstLine="851"/>
        <w:jc w:val="both"/>
        <w:rPr>
          <w:rFonts w:ascii="Times New Roman" w:hAnsi="Times New Roman" w:cs="Times New Roman"/>
          <w:sz w:val="28"/>
          <w:szCs w:val="28"/>
        </w:rPr>
      </w:pPr>
      <w:r w:rsidRPr="008206A9">
        <w:rPr>
          <w:rStyle w:val="c1"/>
          <w:rFonts w:ascii="Times New Roman" w:hAnsi="Times New Roman" w:cs="Times New Roman"/>
          <w:color w:val="000000"/>
          <w:sz w:val="28"/>
          <w:szCs w:val="28"/>
        </w:rPr>
        <w:t>- обеспечивает максимальную реализацию  потенциала пространства Организации;</w:t>
      </w:r>
    </w:p>
    <w:p w:rsidR="008206A9" w:rsidRPr="008206A9" w:rsidRDefault="008206A9" w:rsidP="008206A9">
      <w:pPr>
        <w:pStyle w:val="a3"/>
        <w:spacing w:line="360" w:lineRule="auto"/>
        <w:ind w:firstLine="851"/>
        <w:jc w:val="both"/>
        <w:rPr>
          <w:rFonts w:ascii="Times New Roman" w:hAnsi="Times New Roman" w:cs="Times New Roman"/>
          <w:sz w:val="28"/>
          <w:szCs w:val="28"/>
        </w:rPr>
      </w:pPr>
      <w:r w:rsidRPr="008206A9">
        <w:rPr>
          <w:rStyle w:val="c1"/>
          <w:rFonts w:ascii="Times New Roman" w:hAnsi="Times New Roman" w:cs="Times New Roman"/>
          <w:color w:val="000000"/>
          <w:sz w:val="28"/>
          <w:szCs w:val="28"/>
        </w:rPr>
        <w:t>- должна обеспечивать возможность общения и совместной деятельности детей;</w:t>
      </w:r>
    </w:p>
    <w:p w:rsidR="008206A9" w:rsidRPr="008206A9" w:rsidRDefault="008206A9" w:rsidP="008206A9">
      <w:pPr>
        <w:pStyle w:val="a3"/>
        <w:spacing w:line="360" w:lineRule="auto"/>
        <w:ind w:firstLine="851"/>
        <w:jc w:val="both"/>
        <w:rPr>
          <w:rFonts w:ascii="Times New Roman" w:hAnsi="Times New Roman" w:cs="Times New Roman"/>
          <w:sz w:val="28"/>
          <w:szCs w:val="28"/>
        </w:rPr>
      </w:pPr>
      <w:r w:rsidRPr="008206A9">
        <w:rPr>
          <w:rStyle w:val="c1"/>
          <w:rFonts w:ascii="Times New Roman" w:hAnsi="Times New Roman" w:cs="Times New Roman"/>
          <w:color w:val="000000"/>
          <w:sz w:val="28"/>
          <w:szCs w:val="28"/>
        </w:rPr>
        <w:lastRenderedPageBreak/>
        <w:t>- должна обеспечивать реализацию различных образовательных программ;</w:t>
      </w:r>
    </w:p>
    <w:p w:rsidR="008206A9" w:rsidRPr="008206A9" w:rsidRDefault="008206A9" w:rsidP="008206A9">
      <w:pPr>
        <w:pStyle w:val="a3"/>
        <w:spacing w:line="360" w:lineRule="auto"/>
        <w:ind w:firstLine="851"/>
        <w:jc w:val="both"/>
        <w:rPr>
          <w:rFonts w:ascii="Times New Roman" w:hAnsi="Times New Roman" w:cs="Times New Roman"/>
          <w:sz w:val="28"/>
          <w:szCs w:val="28"/>
        </w:rPr>
      </w:pPr>
      <w:r w:rsidRPr="008206A9">
        <w:rPr>
          <w:rStyle w:val="c1"/>
          <w:rFonts w:ascii="Times New Roman" w:hAnsi="Times New Roman" w:cs="Times New Roman"/>
          <w:color w:val="000000"/>
          <w:sz w:val="28"/>
          <w:szCs w:val="28"/>
        </w:rPr>
        <w:t>- должна быть:</w:t>
      </w:r>
    </w:p>
    <w:p w:rsidR="008206A9" w:rsidRPr="008206A9" w:rsidRDefault="008206A9" w:rsidP="008206A9">
      <w:pPr>
        <w:pStyle w:val="a3"/>
        <w:spacing w:line="360" w:lineRule="auto"/>
        <w:ind w:firstLine="851"/>
        <w:jc w:val="both"/>
        <w:rPr>
          <w:rFonts w:ascii="Times New Roman" w:hAnsi="Times New Roman" w:cs="Times New Roman"/>
          <w:sz w:val="28"/>
          <w:szCs w:val="28"/>
        </w:rPr>
      </w:pPr>
      <w:r w:rsidRPr="008206A9">
        <w:rPr>
          <w:rStyle w:val="c1"/>
          <w:rFonts w:ascii="Times New Roman" w:hAnsi="Times New Roman" w:cs="Times New Roman"/>
          <w:color w:val="000000"/>
          <w:sz w:val="28"/>
          <w:szCs w:val="28"/>
        </w:rPr>
        <w:t>•содержательно насыщенной (оснащено средствами обучения и воспитания – техническим, спортивным, игровым оборудованием и т.д.)</w:t>
      </w:r>
    </w:p>
    <w:p w:rsidR="008206A9" w:rsidRPr="008206A9" w:rsidRDefault="008206A9" w:rsidP="008206A9">
      <w:pPr>
        <w:pStyle w:val="a3"/>
        <w:spacing w:line="360" w:lineRule="auto"/>
        <w:ind w:firstLine="851"/>
        <w:jc w:val="both"/>
        <w:rPr>
          <w:rFonts w:ascii="Times New Roman" w:hAnsi="Times New Roman" w:cs="Times New Roman"/>
          <w:sz w:val="28"/>
          <w:szCs w:val="28"/>
        </w:rPr>
      </w:pPr>
      <w:r w:rsidRPr="008206A9">
        <w:rPr>
          <w:rStyle w:val="c1"/>
          <w:rFonts w:ascii="Times New Roman" w:hAnsi="Times New Roman" w:cs="Times New Roman"/>
          <w:color w:val="000000"/>
          <w:sz w:val="28"/>
          <w:szCs w:val="28"/>
        </w:rPr>
        <w:t>•трансформируемой (</w:t>
      </w:r>
      <w:r w:rsidR="00763FBF">
        <w:rPr>
          <w:rStyle w:val="c1"/>
          <w:rFonts w:ascii="Times New Roman" w:hAnsi="Times New Roman" w:cs="Times New Roman"/>
          <w:color w:val="000000"/>
          <w:sz w:val="28"/>
          <w:szCs w:val="28"/>
        </w:rPr>
        <w:t xml:space="preserve">её </w:t>
      </w:r>
      <w:r w:rsidRPr="008206A9">
        <w:rPr>
          <w:rStyle w:val="c1"/>
          <w:rFonts w:ascii="Times New Roman" w:hAnsi="Times New Roman" w:cs="Times New Roman"/>
          <w:color w:val="000000"/>
          <w:sz w:val="28"/>
          <w:szCs w:val="28"/>
        </w:rPr>
        <w:t>изменение в зависимости от образовательной ситуации, меняющихся интересов и возможностей детей);</w:t>
      </w:r>
    </w:p>
    <w:p w:rsidR="008206A9" w:rsidRPr="008206A9" w:rsidRDefault="008206A9" w:rsidP="008206A9">
      <w:pPr>
        <w:pStyle w:val="a3"/>
        <w:spacing w:line="360" w:lineRule="auto"/>
        <w:ind w:firstLine="851"/>
        <w:jc w:val="both"/>
        <w:rPr>
          <w:rFonts w:ascii="Times New Roman" w:hAnsi="Times New Roman" w:cs="Times New Roman"/>
          <w:sz w:val="28"/>
          <w:szCs w:val="28"/>
        </w:rPr>
      </w:pPr>
      <w:r w:rsidRPr="008206A9">
        <w:rPr>
          <w:rStyle w:val="c1"/>
          <w:rFonts w:ascii="Times New Roman" w:hAnsi="Times New Roman" w:cs="Times New Roman"/>
          <w:color w:val="000000"/>
          <w:sz w:val="28"/>
          <w:szCs w:val="28"/>
        </w:rPr>
        <w:t>•полифункциональной (разнообразное использование различных составляющих предметной среды, например детской мебели, матов и т.д);</w:t>
      </w:r>
    </w:p>
    <w:p w:rsidR="008206A9" w:rsidRPr="008206A9" w:rsidRDefault="008206A9" w:rsidP="008206A9">
      <w:pPr>
        <w:pStyle w:val="a3"/>
        <w:spacing w:line="360" w:lineRule="auto"/>
        <w:ind w:firstLine="851"/>
        <w:jc w:val="both"/>
        <w:rPr>
          <w:rFonts w:ascii="Times New Roman" w:hAnsi="Times New Roman" w:cs="Times New Roman"/>
          <w:sz w:val="28"/>
          <w:szCs w:val="28"/>
        </w:rPr>
      </w:pPr>
      <w:r w:rsidRPr="008206A9">
        <w:rPr>
          <w:rStyle w:val="c1"/>
          <w:rFonts w:ascii="Times New Roman" w:hAnsi="Times New Roman" w:cs="Times New Roman"/>
          <w:color w:val="000000"/>
          <w:sz w:val="28"/>
          <w:szCs w:val="28"/>
        </w:rPr>
        <w:t>•вариативной (наличие в группе различных пространств, а так же разнообразных материалов, игр, игрушек и оборудования, обеспечивающих свободный выбор детей);</w:t>
      </w:r>
    </w:p>
    <w:p w:rsidR="008206A9" w:rsidRPr="008206A9" w:rsidRDefault="008206A9" w:rsidP="008206A9">
      <w:pPr>
        <w:pStyle w:val="a3"/>
        <w:spacing w:line="360" w:lineRule="auto"/>
        <w:ind w:firstLine="851"/>
        <w:jc w:val="both"/>
        <w:rPr>
          <w:rFonts w:ascii="Times New Roman" w:hAnsi="Times New Roman" w:cs="Times New Roman"/>
          <w:sz w:val="28"/>
          <w:szCs w:val="28"/>
        </w:rPr>
      </w:pPr>
      <w:r w:rsidRPr="008206A9">
        <w:rPr>
          <w:rStyle w:val="c1"/>
          <w:rFonts w:ascii="Times New Roman" w:hAnsi="Times New Roman" w:cs="Times New Roman"/>
          <w:color w:val="000000"/>
          <w:sz w:val="28"/>
          <w:szCs w:val="28"/>
        </w:rPr>
        <w:t>•доступной;</w:t>
      </w:r>
    </w:p>
    <w:p w:rsidR="008206A9" w:rsidRPr="008206A9" w:rsidRDefault="008206A9" w:rsidP="008206A9">
      <w:pPr>
        <w:pStyle w:val="a3"/>
        <w:spacing w:line="360" w:lineRule="auto"/>
        <w:ind w:firstLine="851"/>
        <w:jc w:val="both"/>
        <w:rPr>
          <w:rFonts w:ascii="Times New Roman" w:hAnsi="Times New Roman" w:cs="Times New Roman"/>
          <w:sz w:val="28"/>
          <w:szCs w:val="28"/>
        </w:rPr>
      </w:pPr>
      <w:r w:rsidRPr="008206A9">
        <w:rPr>
          <w:rStyle w:val="c1"/>
          <w:rFonts w:ascii="Times New Roman" w:hAnsi="Times New Roman" w:cs="Times New Roman"/>
          <w:color w:val="000000"/>
          <w:sz w:val="28"/>
          <w:szCs w:val="28"/>
        </w:rPr>
        <w:t>•безопасной.</w:t>
      </w:r>
    </w:p>
    <w:p w:rsidR="008206A9" w:rsidRPr="008206A9" w:rsidRDefault="008206A9" w:rsidP="008206A9">
      <w:pPr>
        <w:pStyle w:val="a3"/>
        <w:spacing w:line="360" w:lineRule="auto"/>
        <w:ind w:firstLine="851"/>
        <w:jc w:val="both"/>
        <w:rPr>
          <w:rFonts w:ascii="Times New Roman" w:hAnsi="Times New Roman" w:cs="Times New Roman"/>
          <w:sz w:val="28"/>
          <w:szCs w:val="28"/>
        </w:rPr>
      </w:pPr>
      <w:r w:rsidRPr="008206A9">
        <w:rPr>
          <w:rStyle w:val="c1"/>
          <w:rFonts w:ascii="Times New Roman" w:hAnsi="Times New Roman" w:cs="Times New Roman"/>
          <w:color w:val="000000"/>
          <w:sz w:val="28"/>
          <w:szCs w:val="28"/>
        </w:rPr>
        <w:t>Поэтому основная задача: совместить в едином развивающем пространстве традиционные игры, игрушки с яркими наглядным материалом и современные технологии. Это должно стать отправной точкой для работы над целым направлением  создание интерактивной образовательной среды.</w:t>
      </w:r>
    </w:p>
    <w:p w:rsidR="008206A9" w:rsidRPr="008206A9" w:rsidRDefault="008206A9" w:rsidP="008206A9">
      <w:pPr>
        <w:pStyle w:val="a3"/>
        <w:spacing w:line="360" w:lineRule="auto"/>
        <w:ind w:firstLine="851"/>
        <w:jc w:val="both"/>
        <w:rPr>
          <w:rFonts w:ascii="Times New Roman" w:hAnsi="Times New Roman" w:cs="Times New Roman"/>
          <w:sz w:val="28"/>
          <w:szCs w:val="28"/>
        </w:rPr>
      </w:pPr>
      <w:r w:rsidRPr="008206A9">
        <w:rPr>
          <w:rStyle w:val="c1"/>
          <w:rFonts w:ascii="Times New Roman" w:hAnsi="Times New Roman" w:cs="Times New Roman"/>
          <w:color w:val="000000"/>
          <w:sz w:val="28"/>
          <w:szCs w:val="28"/>
        </w:rPr>
        <w:t>Термин «интерактивность» происходит от английского слова, которое в переводе означает «взаимодействие». Учитывая то, что участниками в</w:t>
      </w:r>
      <w:r>
        <w:rPr>
          <w:rStyle w:val="c1"/>
          <w:rFonts w:ascii="Times New Roman" w:hAnsi="Times New Roman" w:cs="Times New Roman"/>
          <w:color w:val="000000"/>
          <w:sz w:val="28"/>
          <w:szCs w:val="28"/>
        </w:rPr>
        <w:t>заимодействия являются взрослый-</w:t>
      </w:r>
      <w:r w:rsidRPr="008206A9">
        <w:rPr>
          <w:rStyle w:val="c1"/>
          <w:rFonts w:ascii="Times New Roman" w:hAnsi="Times New Roman" w:cs="Times New Roman"/>
          <w:color w:val="000000"/>
          <w:sz w:val="28"/>
          <w:szCs w:val="28"/>
        </w:rPr>
        <w:t>ребенок (дет</w:t>
      </w:r>
      <w:r>
        <w:rPr>
          <w:rStyle w:val="c1"/>
          <w:rFonts w:ascii="Times New Roman" w:hAnsi="Times New Roman" w:cs="Times New Roman"/>
          <w:color w:val="000000"/>
          <w:sz w:val="28"/>
          <w:szCs w:val="28"/>
        </w:rPr>
        <w:t>и), ребенок-</w:t>
      </w:r>
      <w:r w:rsidRPr="008206A9">
        <w:rPr>
          <w:rStyle w:val="c1"/>
          <w:rFonts w:ascii="Times New Roman" w:hAnsi="Times New Roman" w:cs="Times New Roman"/>
          <w:color w:val="000000"/>
          <w:sz w:val="28"/>
          <w:szCs w:val="28"/>
        </w:rPr>
        <w:t>ребенок, интерактивность среды раскрывает характер и степень взаимодействия между ними обратную связь. Благодаря этому интерактивная среда обеспечивает реализацию деятельности ребенка на уровне, актуальном в данный момент, и содержит потенциальную возможность дальнейшего развития деятельности, обеспечивая через механизм «зоны ближайшего развития» (Л.С Выготский) его дальнейшую перспективу.</w:t>
      </w:r>
    </w:p>
    <w:p w:rsidR="008206A9" w:rsidRPr="008206A9" w:rsidRDefault="008206A9" w:rsidP="008206A9">
      <w:pPr>
        <w:pStyle w:val="a3"/>
        <w:spacing w:line="360" w:lineRule="auto"/>
        <w:ind w:firstLine="851"/>
        <w:jc w:val="both"/>
        <w:rPr>
          <w:rFonts w:ascii="Times New Roman" w:hAnsi="Times New Roman" w:cs="Times New Roman"/>
          <w:sz w:val="28"/>
          <w:szCs w:val="28"/>
        </w:rPr>
      </w:pPr>
      <w:r w:rsidRPr="008206A9">
        <w:rPr>
          <w:rStyle w:val="c1"/>
          <w:rFonts w:ascii="Times New Roman" w:hAnsi="Times New Roman" w:cs="Times New Roman"/>
          <w:color w:val="000000"/>
          <w:sz w:val="28"/>
          <w:szCs w:val="28"/>
        </w:rPr>
        <w:t xml:space="preserve">Основные закономерности дошкольного образования, требования ФГОС к дошкольному образованию позволяют сформулировать функции </w:t>
      </w:r>
      <w:r w:rsidRPr="008206A9">
        <w:rPr>
          <w:rStyle w:val="c1"/>
          <w:rFonts w:ascii="Times New Roman" w:hAnsi="Times New Roman" w:cs="Times New Roman"/>
          <w:color w:val="000000"/>
          <w:sz w:val="28"/>
          <w:szCs w:val="28"/>
        </w:rPr>
        <w:lastRenderedPageBreak/>
        <w:t>образовательной среды дошкольного образовательного учреждения в соответствии:</w:t>
      </w:r>
    </w:p>
    <w:p w:rsidR="008206A9" w:rsidRPr="008206A9" w:rsidRDefault="008206A9" w:rsidP="008206A9">
      <w:pPr>
        <w:pStyle w:val="a3"/>
        <w:spacing w:line="360" w:lineRule="auto"/>
        <w:ind w:firstLine="851"/>
        <w:jc w:val="both"/>
        <w:rPr>
          <w:rFonts w:ascii="Times New Roman" w:hAnsi="Times New Roman" w:cs="Times New Roman"/>
          <w:sz w:val="28"/>
          <w:szCs w:val="28"/>
        </w:rPr>
      </w:pPr>
      <w:r w:rsidRPr="008206A9">
        <w:rPr>
          <w:rStyle w:val="c1"/>
          <w:rFonts w:ascii="Times New Roman" w:hAnsi="Times New Roman" w:cs="Times New Roman"/>
          <w:color w:val="000000"/>
          <w:sz w:val="28"/>
          <w:szCs w:val="28"/>
        </w:rPr>
        <w:t>1. Информационная функция.</w:t>
      </w:r>
    </w:p>
    <w:p w:rsidR="008206A9" w:rsidRPr="008206A9" w:rsidRDefault="008206A9" w:rsidP="008206A9">
      <w:pPr>
        <w:pStyle w:val="a3"/>
        <w:spacing w:line="360" w:lineRule="auto"/>
        <w:ind w:firstLine="851"/>
        <w:jc w:val="both"/>
        <w:rPr>
          <w:rFonts w:ascii="Times New Roman" w:hAnsi="Times New Roman" w:cs="Times New Roman"/>
          <w:sz w:val="28"/>
          <w:szCs w:val="28"/>
        </w:rPr>
      </w:pPr>
      <w:r w:rsidRPr="008206A9">
        <w:rPr>
          <w:rStyle w:val="c1"/>
          <w:rFonts w:ascii="Times New Roman" w:hAnsi="Times New Roman" w:cs="Times New Roman"/>
          <w:color w:val="000000"/>
          <w:sz w:val="28"/>
          <w:szCs w:val="28"/>
        </w:rPr>
        <w:t>Необходимый уровень информативности среды на разных этапах развития личности ребенка обеспечивается разнообразием тематики, обогащением функциональных свойств ее элементов, комплектностью и многообразием ее элементов.</w:t>
      </w:r>
    </w:p>
    <w:p w:rsidR="008206A9" w:rsidRPr="008206A9" w:rsidRDefault="008206A9" w:rsidP="008206A9">
      <w:pPr>
        <w:pStyle w:val="a3"/>
        <w:spacing w:line="360" w:lineRule="auto"/>
        <w:ind w:firstLine="851"/>
        <w:jc w:val="both"/>
        <w:rPr>
          <w:rFonts w:ascii="Times New Roman" w:hAnsi="Times New Roman" w:cs="Times New Roman"/>
          <w:sz w:val="28"/>
          <w:szCs w:val="28"/>
        </w:rPr>
      </w:pPr>
      <w:r w:rsidRPr="008206A9">
        <w:rPr>
          <w:rStyle w:val="c1"/>
          <w:rFonts w:ascii="Times New Roman" w:hAnsi="Times New Roman" w:cs="Times New Roman"/>
          <w:color w:val="000000"/>
          <w:sz w:val="28"/>
          <w:szCs w:val="28"/>
        </w:rPr>
        <w:t>2. Функция стимулирования активности детей имеет в своей основе цель предложить ребенку разнообразный материал для его активного участия в разных видах деятельности.</w:t>
      </w:r>
    </w:p>
    <w:p w:rsidR="008206A9" w:rsidRPr="008206A9" w:rsidRDefault="008206A9" w:rsidP="008206A9">
      <w:pPr>
        <w:pStyle w:val="a3"/>
        <w:spacing w:line="360" w:lineRule="auto"/>
        <w:ind w:firstLine="851"/>
        <w:jc w:val="both"/>
        <w:rPr>
          <w:rFonts w:ascii="Times New Roman" w:hAnsi="Times New Roman" w:cs="Times New Roman"/>
          <w:sz w:val="28"/>
          <w:szCs w:val="28"/>
        </w:rPr>
      </w:pPr>
      <w:r w:rsidRPr="008206A9">
        <w:rPr>
          <w:rStyle w:val="c1"/>
          <w:rFonts w:ascii="Times New Roman" w:hAnsi="Times New Roman" w:cs="Times New Roman"/>
          <w:color w:val="000000"/>
          <w:sz w:val="28"/>
          <w:szCs w:val="28"/>
        </w:rPr>
        <w:t>3.Развивающая функция среды является ведущей.</w:t>
      </w:r>
    </w:p>
    <w:p w:rsidR="008206A9" w:rsidRPr="008206A9" w:rsidRDefault="008206A9" w:rsidP="008206A9">
      <w:pPr>
        <w:pStyle w:val="a3"/>
        <w:spacing w:line="360" w:lineRule="auto"/>
        <w:ind w:firstLine="851"/>
        <w:jc w:val="both"/>
        <w:rPr>
          <w:rFonts w:ascii="Times New Roman" w:hAnsi="Times New Roman" w:cs="Times New Roman"/>
          <w:sz w:val="28"/>
          <w:szCs w:val="28"/>
        </w:rPr>
      </w:pPr>
      <w:r w:rsidRPr="008206A9">
        <w:rPr>
          <w:rStyle w:val="c1"/>
          <w:rFonts w:ascii="Times New Roman" w:hAnsi="Times New Roman" w:cs="Times New Roman"/>
          <w:color w:val="000000"/>
          <w:sz w:val="28"/>
          <w:szCs w:val="28"/>
        </w:rPr>
        <w:t>Деятельность в условиях обогащенной среды позволяет ребенку проявлять пытливость, любознательность, познавать окружающий мир без принуждения, стремиться к творческому отображению познанного. В условиях развивающей среды ребенок реализует сое право на свободу выбора деятельности. Он действует, исходя из своих интересов и возможностей, стремится к самоутверждению, занимается не по воле взрослого, а по собственному желанию. В таком подходе  к организации детской деятельности уже заложен механизм саморазвития, самореализации подрастающей личности.</w:t>
      </w:r>
    </w:p>
    <w:p w:rsidR="008206A9" w:rsidRPr="008206A9" w:rsidRDefault="008206A9" w:rsidP="008206A9">
      <w:pPr>
        <w:pStyle w:val="a3"/>
        <w:spacing w:line="360" w:lineRule="auto"/>
        <w:ind w:firstLine="851"/>
        <w:jc w:val="both"/>
        <w:rPr>
          <w:rFonts w:ascii="Times New Roman" w:hAnsi="Times New Roman" w:cs="Times New Roman"/>
          <w:sz w:val="28"/>
          <w:szCs w:val="28"/>
        </w:rPr>
      </w:pPr>
      <w:r w:rsidRPr="008206A9">
        <w:rPr>
          <w:rStyle w:val="c1"/>
          <w:rFonts w:ascii="Times New Roman" w:hAnsi="Times New Roman" w:cs="Times New Roman"/>
          <w:color w:val="000000"/>
          <w:sz w:val="28"/>
          <w:szCs w:val="28"/>
        </w:rPr>
        <w:t>Развивающая функция предметной среды требует для своей реализации сочетания традиционных и новых, необычных компонентов, что обеспечивает преемственность развития деятельности от простых ее форм к более сложным.</w:t>
      </w:r>
    </w:p>
    <w:p w:rsidR="008206A9" w:rsidRPr="008206A9" w:rsidRDefault="008206A9" w:rsidP="008206A9">
      <w:pPr>
        <w:pStyle w:val="a3"/>
        <w:spacing w:line="360" w:lineRule="auto"/>
        <w:ind w:firstLine="851"/>
        <w:jc w:val="both"/>
        <w:rPr>
          <w:rFonts w:ascii="Times New Roman" w:hAnsi="Times New Roman" w:cs="Times New Roman"/>
          <w:sz w:val="28"/>
          <w:szCs w:val="28"/>
        </w:rPr>
      </w:pPr>
      <w:r w:rsidRPr="008206A9">
        <w:rPr>
          <w:rStyle w:val="c1"/>
          <w:rFonts w:ascii="Times New Roman" w:hAnsi="Times New Roman" w:cs="Times New Roman"/>
          <w:color w:val="000000"/>
          <w:sz w:val="28"/>
          <w:szCs w:val="28"/>
        </w:rPr>
        <w:t>4. Функция сохранения психологического здоровья.</w:t>
      </w:r>
    </w:p>
    <w:p w:rsidR="008206A9" w:rsidRPr="008206A9" w:rsidRDefault="008206A9" w:rsidP="008206A9">
      <w:pPr>
        <w:pStyle w:val="a3"/>
        <w:spacing w:line="360" w:lineRule="auto"/>
        <w:ind w:firstLine="851"/>
        <w:jc w:val="both"/>
        <w:rPr>
          <w:rFonts w:ascii="Times New Roman" w:hAnsi="Times New Roman" w:cs="Times New Roman"/>
          <w:sz w:val="28"/>
          <w:szCs w:val="28"/>
        </w:rPr>
      </w:pPr>
      <w:r w:rsidRPr="008206A9">
        <w:rPr>
          <w:rStyle w:val="c1"/>
          <w:rFonts w:ascii="Times New Roman" w:hAnsi="Times New Roman" w:cs="Times New Roman"/>
          <w:color w:val="000000"/>
          <w:sz w:val="28"/>
          <w:szCs w:val="28"/>
        </w:rPr>
        <w:t>Окружающая среда является важнейшим для ребенка фактором, влияющим на его эмоциональное состояние.</w:t>
      </w:r>
    </w:p>
    <w:p w:rsidR="008206A9" w:rsidRPr="008206A9" w:rsidRDefault="008206A9" w:rsidP="008206A9">
      <w:pPr>
        <w:pStyle w:val="a3"/>
        <w:spacing w:line="360" w:lineRule="auto"/>
        <w:ind w:firstLine="851"/>
        <w:jc w:val="both"/>
        <w:rPr>
          <w:rFonts w:ascii="Times New Roman" w:hAnsi="Times New Roman" w:cs="Times New Roman"/>
          <w:sz w:val="28"/>
          <w:szCs w:val="28"/>
        </w:rPr>
      </w:pPr>
      <w:r w:rsidRPr="008206A9">
        <w:rPr>
          <w:rStyle w:val="c1"/>
          <w:rFonts w:ascii="Times New Roman" w:hAnsi="Times New Roman" w:cs="Times New Roman"/>
          <w:color w:val="000000"/>
          <w:sz w:val="28"/>
          <w:szCs w:val="28"/>
        </w:rPr>
        <w:t>Содержание материалов и оборудования, их размещение, планировка помещений должны вызвать положительные эмоции, давать возможность находить удобное место как для коллективной («свободная площадь»), так и индивидуальной («уголок уединения» и пр.) деятельности.</w:t>
      </w:r>
    </w:p>
    <w:p w:rsidR="008206A9" w:rsidRPr="008206A9" w:rsidRDefault="008206A9" w:rsidP="008206A9">
      <w:pPr>
        <w:pStyle w:val="a3"/>
        <w:spacing w:line="360" w:lineRule="auto"/>
        <w:ind w:firstLine="851"/>
        <w:jc w:val="both"/>
        <w:rPr>
          <w:rFonts w:ascii="Times New Roman" w:hAnsi="Times New Roman" w:cs="Times New Roman"/>
          <w:sz w:val="28"/>
          <w:szCs w:val="28"/>
        </w:rPr>
      </w:pPr>
      <w:r w:rsidRPr="008206A9">
        <w:rPr>
          <w:rStyle w:val="c1"/>
          <w:rFonts w:ascii="Times New Roman" w:hAnsi="Times New Roman" w:cs="Times New Roman"/>
          <w:color w:val="000000"/>
          <w:sz w:val="28"/>
          <w:szCs w:val="28"/>
        </w:rPr>
        <w:lastRenderedPageBreak/>
        <w:t>При построении развивающей образовательной среды в ДОУ были соблюдены  требования, которые созвучны с требованиями ФГОС к условиям реализации основной общеобразовательной программы:</w:t>
      </w:r>
    </w:p>
    <w:p w:rsidR="008206A9" w:rsidRPr="008206A9" w:rsidRDefault="008206A9" w:rsidP="008206A9">
      <w:pPr>
        <w:pStyle w:val="a3"/>
        <w:spacing w:line="360" w:lineRule="auto"/>
        <w:ind w:firstLine="851"/>
        <w:jc w:val="both"/>
        <w:rPr>
          <w:rFonts w:ascii="Times New Roman" w:hAnsi="Times New Roman" w:cs="Times New Roman"/>
          <w:sz w:val="28"/>
          <w:szCs w:val="28"/>
        </w:rPr>
      </w:pPr>
      <w:r w:rsidRPr="008206A9">
        <w:rPr>
          <w:rStyle w:val="c1"/>
          <w:rFonts w:ascii="Times New Roman" w:hAnsi="Times New Roman" w:cs="Times New Roman"/>
          <w:color w:val="000000"/>
          <w:sz w:val="28"/>
          <w:szCs w:val="28"/>
        </w:rPr>
        <w:t xml:space="preserve">-  реализация основной общеобразовательной </w:t>
      </w:r>
      <w:r>
        <w:rPr>
          <w:rStyle w:val="c1"/>
          <w:rFonts w:ascii="Times New Roman" w:hAnsi="Times New Roman" w:cs="Times New Roman"/>
          <w:color w:val="000000"/>
          <w:sz w:val="28"/>
          <w:szCs w:val="28"/>
        </w:rPr>
        <w:t>программы «От рождения до школы</w:t>
      </w:r>
      <w:r w:rsidRPr="008206A9">
        <w:rPr>
          <w:rStyle w:val="c1"/>
          <w:rFonts w:ascii="Times New Roman" w:hAnsi="Times New Roman" w:cs="Times New Roman"/>
          <w:color w:val="000000"/>
          <w:sz w:val="28"/>
          <w:szCs w:val="28"/>
        </w:rPr>
        <w:t>»</w:t>
      </w:r>
      <w:r>
        <w:rPr>
          <w:rStyle w:val="c1"/>
          <w:rFonts w:ascii="Times New Roman" w:hAnsi="Times New Roman" w:cs="Times New Roman"/>
          <w:color w:val="000000"/>
          <w:sz w:val="28"/>
          <w:szCs w:val="28"/>
        </w:rPr>
        <w:t xml:space="preserve"> </w:t>
      </w:r>
      <w:r w:rsidRPr="008206A9">
        <w:rPr>
          <w:rStyle w:val="c1"/>
          <w:rFonts w:ascii="Times New Roman" w:hAnsi="Times New Roman" w:cs="Times New Roman"/>
          <w:color w:val="000000"/>
          <w:sz w:val="28"/>
          <w:szCs w:val="28"/>
        </w:rPr>
        <w:t>под редакцией</w:t>
      </w:r>
      <w:r w:rsidRPr="008206A9">
        <w:rPr>
          <w:rStyle w:val="c3"/>
          <w:rFonts w:ascii="Times New Roman" w:hAnsi="Times New Roman" w:cs="Times New Roman"/>
          <w:color w:val="000000"/>
          <w:sz w:val="28"/>
          <w:szCs w:val="28"/>
        </w:rPr>
        <w:t> </w:t>
      </w:r>
      <w:r w:rsidRPr="008206A9">
        <w:rPr>
          <w:rStyle w:val="c1"/>
          <w:rFonts w:ascii="Times New Roman" w:hAnsi="Times New Roman" w:cs="Times New Roman"/>
          <w:color w:val="000000"/>
          <w:sz w:val="28"/>
          <w:szCs w:val="28"/>
        </w:rPr>
        <w:t> Н.Е. Вераксы.</w:t>
      </w:r>
    </w:p>
    <w:p w:rsidR="008206A9" w:rsidRPr="008206A9" w:rsidRDefault="008206A9" w:rsidP="008206A9">
      <w:pPr>
        <w:pStyle w:val="a3"/>
        <w:spacing w:line="360" w:lineRule="auto"/>
        <w:ind w:firstLine="851"/>
        <w:jc w:val="both"/>
        <w:rPr>
          <w:rFonts w:ascii="Times New Roman" w:hAnsi="Times New Roman" w:cs="Times New Roman"/>
          <w:sz w:val="28"/>
          <w:szCs w:val="28"/>
        </w:rPr>
      </w:pPr>
      <w:r w:rsidRPr="008206A9">
        <w:rPr>
          <w:rStyle w:val="c1"/>
          <w:rFonts w:ascii="Times New Roman" w:hAnsi="Times New Roman" w:cs="Times New Roman"/>
          <w:color w:val="000000"/>
          <w:sz w:val="28"/>
          <w:szCs w:val="28"/>
        </w:rPr>
        <w:t>- учет национально-культурных, климатических условий;</w:t>
      </w:r>
    </w:p>
    <w:p w:rsidR="008206A9" w:rsidRPr="008206A9" w:rsidRDefault="008206A9" w:rsidP="008206A9">
      <w:pPr>
        <w:pStyle w:val="a3"/>
        <w:spacing w:line="360" w:lineRule="auto"/>
        <w:ind w:firstLine="851"/>
        <w:jc w:val="both"/>
        <w:rPr>
          <w:rFonts w:ascii="Times New Roman" w:hAnsi="Times New Roman" w:cs="Times New Roman"/>
          <w:sz w:val="28"/>
          <w:szCs w:val="28"/>
        </w:rPr>
      </w:pPr>
      <w:r w:rsidRPr="008206A9">
        <w:rPr>
          <w:rStyle w:val="c1"/>
          <w:rFonts w:ascii="Times New Roman" w:hAnsi="Times New Roman" w:cs="Times New Roman"/>
          <w:color w:val="000000"/>
          <w:sz w:val="28"/>
          <w:szCs w:val="28"/>
        </w:rPr>
        <w:t>- обеспечение возможностей общения и совместной деятельности детей и взрослых во всей группе, малых группах, возможности уединения;</w:t>
      </w:r>
    </w:p>
    <w:p w:rsidR="008206A9" w:rsidRPr="008206A9" w:rsidRDefault="008206A9" w:rsidP="008206A9">
      <w:pPr>
        <w:pStyle w:val="a3"/>
        <w:spacing w:line="360" w:lineRule="auto"/>
        <w:ind w:firstLine="851"/>
        <w:jc w:val="both"/>
        <w:rPr>
          <w:rFonts w:ascii="Times New Roman" w:hAnsi="Times New Roman" w:cs="Times New Roman"/>
          <w:sz w:val="28"/>
          <w:szCs w:val="28"/>
        </w:rPr>
      </w:pPr>
      <w:r w:rsidRPr="008206A9">
        <w:rPr>
          <w:rStyle w:val="c1"/>
          <w:rFonts w:ascii="Times New Roman" w:hAnsi="Times New Roman" w:cs="Times New Roman"/>
          <w:color w:val="000000"/>
          <w:sz w:val="28"/>
          <w:szCs w:val="28"/>
        </w:rPr>
        <w:t>- должна быть содержательно насыщенной в соответствии с возрастом и реализацией программы;</w:t>
      </w:r>
    </w:p>
    <w:p w:rsidR="008206A9" w:rsidRPr="008206A9" w:rsidRDefault="008206A9" w:rsidP="008206A9">
      <w:pPr>
        <w:pStyle w:val="a3"/>
        <w:spacing w:line="360" w:lineRule="auto"/>
        <w:ind w:firstLine="851"/>
        <w:jc w:val="both"/>
        <w:rPr>
          <w:rFonts w:ascii="Times New Roman" w:hAnsi="Times New Roman" w:cs="Times New Roman"/>
          <w:sz w:val="28"/>
          <w:szCs w:val="28"/>
        </w:rPr>
      </w:pPr>
      <w:r w:rsidRPr="008206A9">
        <w:rPr>
          <w:rStyle w:val="c1"/>
          <w:rFonts w:ascii="Times New Roman" w:hAnsi="Times New Roman" w:cs="Times New Roman"/>
          <w:color w:val="000000"/>
          <w:sz w:val="28"/>
          <w:szCs w:val="28"/>
        </w:rPr>
        <w:t>- трансформируемой;</w:t>
      </w:r>
    </w:p>
    <w:p w:rsidR="008206A9" w:rsidRPr="008206A9" w:rsidRDefault="008206A9" w:rsidP="008206A9">
      <w:pPr>
        <w:pStyle w:val="a3"/>
        <w:spacing w:line="360" w:lineRule="auto"/>
        <w:ind w:firstLine="851"/>
        <w:jc w:val="both"/>
        <w:rPr>
          <w:rFonts w:ascii="Times New Roman" w:hAnsi="Times New Roman" w:cs="Times New Roman"/>
          <w:sz w:val="28"/>
          <w:szCs w:val="28"/>
        </w:rPr>
      </w:pPr>
      <w:r w:rsidRPr="008206A9">
        <w:rPr>
          <w:rStyle w:val="c1"/>
          <w:rFonts w:ascii="Times New Roman" w:hAnsi="Times New Roman" w:cs="Times New Roman"/>
          <w:color w:val="000000"/>
          <w:sz w:val="28"/>
          <w:szCs w:val="28"/>
        </w:rPr>
        <w:t>- полифункциональной;</w:t>
      </w:r>
    </w:p>
    <w:p w:rsidR="008206A9" w:rsidRPr="008206A9" w:rsidRDefault="008206A9" w:rsidP="008206A9">
      <w:pPr>
        <w:pStyle w:val="a3"/>
        <w:spacing w:line="360" w:lineRule="auto"/>
        <w:ind w:firstLine="851"/>
        <w:jc w:val="both"/>
        <w:rPr>
          <w:rFonts w:ascii="Times New Roman" w:hAnsi="Times New Roman" w:cs="Times New Roman"/>
          <w:sz w:val="28"/>
          <w:szCs w:val="28"/>
        </w:rPr>
      </w:pPr>
      <w:r w:rsidRPr="008206A9">
        <w:rPr>
          <w:rStyle w:val="c1"/>
          <w:rFonts w:ascii="Times New Roman" w:hAnsi="Times New Roman" w:cs="Times New Roman"/>
          <w:color w:val="000000"/>
          <w:sz w:val="28"/>
          <w:szCs w:val="28"/>
        </w:rPr>
        <w:t>- вариативной;</w:t>
      </w:r>
    </w:p>
    <w:p w:rsidR="008206A9" w:rsidRPr="008206A9" w:rsidRDefault="008206A9" w:rsidP="008206A9">
      <w:pPr>
        <w:pStyle w:val="a3"/>
        <w:spacing w:line="360" w:lineRule="auto"/>
        <w:ind w:firstLine="851"/>
        <w:jc w:val="both"/>
        <w:rPr>
          <w:rFonts w:ascii="Times New Roman" w:hAnsi="Times New Roman" w:cs="Times New Roman"/>
          <w:sz w:val="28"/>
          <w:szCs w:val="28"/>
        </w:rPr>
      </w:pPr>
      <w:r w:rsidRPr="008206A9">
        <w:rPr>
          <w:rStyle w:val="c1"/>
          <w:rFonts w:ascii="Times New Roman" w:hAnsi="Times New Roman" w:cs="Times New Roman"/>
          <w:color w:val="000000"/>
          <w:sz w:val="28"/>
          <w:szCs w:val="28"/>
        </w:rPr>
        <w:t>- доступной и безопасной;</w:t>
      </w:r>
    </w:p>
    <w:p w:rsidR="008206A9" w:rsidRPr="008206A9" w:rsidRDefault="008206A9" w:rsidP="008206A9">
      <w:pPr>
        <w:pStyle w:val="a3"/>
        <w:spacing w:line="360" w:lineRule="auto"/>
        <w:ind w:firstLine="851"/>
        <w:jc w:val="both"/>
        <w:rPr>
          <w:rFonts w:ascii="Times New Roman" w:hAnsi="Times New Roman" w:cs="Times New Roman"/>
          <w:sz w:val="28"/>
          <w:szCs w:val="28"/>
        </w:rPr>
      </w:pPr>
      <w:r w:rsidRPr="008206A9">
        <w:rPr>
          <w:rStyle w:val="c1"/>
          <w:rFonts w:ascii="Times New Roman" w:hAnsi="Times New Roman" w:cs="Times New Roman"/>
          <w:color w:val="000000"/>
          <w:sz w:val="28"/>
          <w:szCs w:val="28"/>
        </w:rPr>
        <w:t>- мобильной, динамичной (учитывается зона ближайшего развития детей, возрастные и  индивидуальные особенности ребенка, его потребности, стремления и способности);</w:t>
      </w:r>
    </w:p>
    <w:p w:rsidR="008206A9" w:rsidRPr="008206A9" w:rsidRDefault="008206A9" w:rsidP="008206A9">
      <w:pPr>
        <w:pStyle w:val="a3"/>
        <w:spacing w:line="360" w:lineRule="auto"/>
        <w:ind w:firstLine="851"/>
        <w:jc w:val="both"/>
        <w:rPr>
          <w:rFonts w:ascii="Times New Roman" w:eastAsia="Times New Roman" w:hAnsi="Times New Roman" w:cs="Times New Roman"/>
          <w:sz w:val="28"/>
          <w:szCs w:val="28"/>
        </w:rPr>
      </w:pPr>
      <w:r w:rsidRPr="008206A9">
        <w:rPr>
          <w:rStyle w:val="c1"/>
          <w:rFonts w:ascii="Times New Roman" w:hAnsi="Times New Roman" w:cs="Times New Roman"/>
          <w:color w:val="000000"/>
          <w:sz w:val="28"/>
          <w:szCs w:val="28"/>
        </w:rPr>
        <w:t>- обеспечивать игровую, познавательную, исследовательскую, двигательную, творческую активности, экспериментирование.</w:t>
      </w:r>
    </w:p>
    <w:p w:rsidR="00924841" w:rsidRPr="004D6F75" w:rsidRDefault="00924841" w:rsidP="00924841">
      <w:pPr>
        <w:pStyle w:val="a3"/>
        <w:spacing w:line="360" w:lineRule="auto"/>
        <w:ind w:firstLine="851"/>
        <w:jc w:val="both"/>
        <w:rPr>
          <w:rFonts w:ascii="Times New Roman" w:eastAsia="Times New Roman" w:hAnsi="Times New Roman" w:cs="Times New Roman"/>
          <w:sz w:val="28"/>
          <w:szCs w:val="28"/>
        </w:rPr>
      </w:pPr>
      <w:r w:rsidRPr="004D6F75">
        <w:rPr>
          <w:rFonts w:ascii="Times New Roman" w:eastAsia="Times New Roman" w:hAnsi="Times New Roman" w:cs="Times New Roman"/>
          <w:sz w:val="28"/>
          <w:szCs w:val="28"/>
        </w:rPr>
        <w:t>Важно, что предметная среда имеет характер открытой, незамкнутой системы, способной к корректировке и развитию. Иначе говоря, среда не только развивающая, но и развивающаяся. При любых обстоятельствах предметный мир, окружающий ребенка, необходимо пополнять и обновлять, приспосабливая к новообразованиям определенного возраста.</w:t>
      </w:r>
    </w:p>
    <w:p w:rsidR="008206A9" w:rsidRPr="001C37D2" w:rsidRDefault="00924841" w:rsidP="001C37D2">
      <w:pPr>
        <w:pStyle w:val="a3"/>
        <w:spacing w:line="360" w:lineRule="auto"/>
        <w:ind w:firstLine="851"/>
        <w:jc w:val="both"/>
        <w:rPr>
          <w:rFonts w:ascii="Times New Roman" w:eastAsia="Times New Roman" w:hAnsi="Times New Roman" w:cs="Times New Roman"/>
          <w:sz w:val="28"/>
          <w:szCs w:val="28"/>
        </w:rPr>
      </w:pPr>
      <w:r w:rsidRPr="004D6F75">
        <w:rPr>
          <w:rFonts w:ascii="Times New Roman" w:eastAsia="Times New Roman" w:hAnsi="Times New Roman" w:cs="Times New Roman"/>
          <w:sz w:val="28"/>
          <w:szCs w:val="28"/>
        </w:rPr>
        <w:t>Таким образом, создавая развивающую предметно-пространственную  среду любой возрастной группы в ДОУ, необходимо учитывать психологические основы конструктивного взаимодействия участников воспитательно-образовательного процесса, дизайн и эргономику современной среды дошкольного учреждения и психологические особенности возрастной группы, на которую нацелена данная среда.</w:t>
      </w:r>
    </w:p>
    <w:p w:rsidR="008206A9" w:rsidRPr="008206A9" w:rsidRDefault="008206A9" w:rsidP="008206A9">
      <w:pPr>
        <w:pStyle w:val="a3"/>
        <w:spacing w:line="360" w:lineRule="auto"/>
        <w:jc w:val="center"/>
        <w:rPr>
          <w:rFonts w:ascii="Times New Roman" w:eastAsia="Times New Roman" w:hAnsi="Times New Roman" w:cs="Times New Roman"/>
          <w:b/>
          <w:kern w:val="36"/>
          <w:sz w:val="28"/>
          <w:szCs w:val="28"/>
        </w:rPr>
      </w:pPr>
      <w:r w:rsidRPr="008206A9">
        <w:rPr>
          <w:rFonts w:ascii="Times New Roman" w:eastAsia="Times New Roman" w:hAnsi="Times New Roman" w:cs="Times New Roman"/>
          <w:b/>
          <w:kern w:val="36"/>
          <w:sz w:val="28"/>
          <w:szCs w:val="28"/>
        </w:rPr>
        <w:lastRenderedPageBreak/>
        <w:t>СПИСОК ИСПОЛЬЗОВАННЫХ ИСТОЧНИКОВ</w:t>
      </w:r>
    </w:p>
    <w:p w:rsidR="008206A9" w:rsidRDefault="008206A9" w:rsidP="004D6F75">
      <w:pPr>
        <w:pStyle w:val="a3"/>
        <w:spacing w:line="360" w:lineRule="auto"/>
        <w:ind w:firstLine="851"/>
        <w:jc w:val="both"/>
        <w:rPr>
          <w:rFonts w:ascii="Times New Roman" w:eastAsia="Times New Roman" w:hAnsi="Times New Roman" w:cs="Times New Roman"/>
          <w:kern w:val="36"/>
          <w:sz w:val="28"/>
          <w:szCs w:val="28"/>
        </w:rPr>
      </w:pPr>
    </w:p>
    <w:p w:rsidR="008206A9" w:rsidRDefault="008206A9" w:rsidP="008206A9">
      <w:pPr>
        <w:pStyle w:val="a3"/>
        <w:numPr>
          <w:ilvl w:val="0"/>
          <w:numId w:val="7"/>
        </w:numPr>
        <w:spacing w:line="360" w:lineRule="auto"/>
        <w:ind w:left="0" w:firstLine="851"/>
        <w:jc w:val="both"/>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Федеральный закон от 29.12.2012 г. № 273-ФЗ «Об образовании в Российской Федерации»</w:t>
      </w:r>
    </w:p>
    <w:p w:rsidR="008206A9" w:rsidRDefault="008206A9" w:rsidP="008206A9">
      <w:pPr>
        <w:pStyle w:val="a3"/>
        <w:numPr>
          <w:ilvl w:val="0"/>
          <w:numId w:val="7"/>
        </w:numPr>
        <w:spacing w:line="360" w:lineRule="auto"/>
        <w:ind w:left="0" w:firstLine="851"/>
        <w:jc w:val="both"/>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Федеральный государственный образовательный стандарт дошкольного образования (утверждён приказом Минобрнауки РФ</w:t>
      </w:r>
      <w:r w:rsidR="007D2BD5">
        <w:rPr>
          <w:rFonts w:ascii="Times New Roman" w:eastAsia="Times New Roman" w:hAnsi="Times New Roman" w:cs="Times New Roman"/>
          <w:kern w:val="36"/>
          <w:sz w:val="28"/>
          <w:szCs w:val="28"/>
        </w:rPr>
        <w:t xml:space="preserve"> от 17.10.2013 г. №1155)</w:t>
      </w:r>
    </w:p>
    <w:p w:rsidR="00765C14" w:rsidRDefault="007D2BD5" w:rsidP="007D2BD5">
      <w:pPr>
        <w:pStyle w:val="a3"/>
        <w:numPr>
          <w:ilvl w:val="0"/>
          <w:numId w:val="7"/>
        </w:numPr>
        <w:spacing w:line="360" w:lineRule="auto"/>
        <w:ind w:left="0" w:firstLine="851"/>
        <w:jc w:val="both"/>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СанПиН 2.4.1.3049-13 «Санитарно-эпидемиологические требования к устройству, содержанию и организации режима работы дошкольных образовательных организаций» (утв. Постановление Гл. гос. Санитар. Врача РФ от 15.05.2013 г. №26)</w:t>
      </w:r>
    </w:p>
    <w:p w:rsidR="007D2BD5" w:rsidRPr="00763FBF" w:rsidRDefault="00765C14" w:rsidP="007D2BD5">
      <w:pPr>
        <w:pStyle w:val="a3"/>
        <w:numPr>
          <w:ilvl w:val="0"/>
          <w:numId w:val="7"/>
        </w:numPr>
        <w:spacing w:line="360" w:lineRule="auto"/>
        <w:ind w:left="0" w:firstLine="851"/>
        <w:jc w:val="both"/>
        <w:rPr>
          <w:rFonts w:ascii="Times New Roman" w:eastAsia="Times New Roman" w:hAnsi="Times New Roman" w:cs="Times New Roman"/>
          <w:kern w:val="36"/>
          <w:sz w:val="28"/>
          <w:szCs w:val="28"/>
        </w:rPr>
      </w:pPr>
      <w:r w:rsidRPr="00765C14">
        <w:rPr>
          <w:rFonts w:ascii="Times New Roman" w:hAnsi="Times New Roman" w:cs="Times New Roman"/>
          <w:sz w:val="28"/>
          <w:szCs w:val="28"/>
        </w:rPr>
        <w:t>Бережнова О.В. Проектирование образовательной деятельности в детском саду: современные подходы. Методическое пособие / О.В. Бережнова. Л.Л. Тимофеева. М.: Издательский дом «Цветной мир», 2013. 144 с.</w:t>
      </w:r>
    </w:p>
    <w:p w:rsidR="00763FBF" w:rsidRPr="00763FBF" w:rsidRDefault="00763FBF" w:rsidP="00763FBF">
      <w:pPr>
        <w:pStyle w:val="a3"/>
        <w:numPr>
          <w:ilvl w:val="0"/>
          <w:numId w:val="7"/>
        </w:numPr>
        <w:spacing w:line="360" w:lineRule="auto"/>
        <w:ind w:left="0" w:firstLine="851"/>
        <w:jc w:val="both"/>
        <w:rPr>
          <w:rFonts w:ascii="Times New Roman" w:eastAsia="Times New Roman" w:hAnsi="Times New Roman" w:cs="Times New Roman"/>
          <w:kern w:val="36"/>
          <w:sz w:val="28"/>
          <w:szCs w:val="28"/>
        </w:rPr>
      </w:pPr>
      <w:r w:rsidRPr="00EA660E">
        <w:rPr>
          <w:rFonts w:ascii="Times New Roman" w:hAnsi="Times New Roman" w:cs="Times New Roman"/>
          <w:sz w:val="28"/>
          <w:szCs w:val="28"/>
        </w:rPr>
        <w:t xml:space="preserve">Методические рекомендации по созданию предметно-пространственной среды в ДОУ.  / Сайт создан в рамках регионального телекоммуникационного проекта для работников муниципальных методических служб и руководителей ОО "Информатизация образования в контексте нового Закона об образовании" Мои ИКТ-университеты для изучения педагогами материалов по введению ФГОС ДО. </w:t>
      </w:r>
      <w:r w:rsidRPr="00EA660E">
        <w:rPr>
          <w:rFonts w:ascii="Times New Roman" w:hAnsi="Times New Roman" w:cs="Times New Roman"/>
          <w:sz w:val="28"/>
          <w:szCs w:val="28"/>
          <w:lang w:val="en-US"/>
        </w:rPr>
        <w:t>URL</w:t>
      </w:r>
      <w:r w:rsidRPr="00EA660E">
        <w:rPr>
          <w:rFonts w:ascii="Times New Roman" w:hAnsi="Times New Roman" w:cs="Times New Roman"/>
          <w:sz w:val="28"/>
          <w:szCs w:val="28"/>
        </w:rPr>
        <w:t xml:space="preserve">: </w:t>
      </w:r>
      <w:hyperlink r:id="rId8" w:history="1">
        <w:r w:rsidRPr="00EA660E">
          <w:rPr>
            <w:rStyle w:val="ac"/>
            <w:rFonts w:ascii="Times New Roman" w:eastAsia="Times New Roman" w:hAnsi="Times New Roman" w:cs="Times New Roman"/>
            <w:sz w:val="28"/>
            <w:szCs w:val="28"/>
            <w:lang w:val="en-US"/>
          </w:rPr>
          <w:t>https</w:t>
        </w:r>
        <w:r w:rsidRPr="00EA660E">
          <w:rPr>
            <w:rStyle w:val="ac"/>
            <w:rFonts w:ascii="Times New Roman" w:eastAsia="Times New Roman" w:hAnsi="Times New Roman" w:cs="Times New Roman"/>
            <w:sz w:val="28"/>
            <w:szCs w:val="28"/>
          </w:rPr>
          <w:t>://</w:t>
        </w:r>
        <w:r w:rsidRPr="00EA660E">
          <w:rPr>
            <w:rStyle w:val="ac"/>
            <w:rFonts w:ascii="Times New Roman" w:eastAsia="Times New Roman" w:hAnsi="Times New Roman" w:cs="Times New Roman"/>
            <w:sz w:val="28"/>
            <w:szCs w:val="28"/>
            <w:lang w:val="en-US"/>
          </w:rPr>
          <w:t>sites</w:t>
        </w:r>
        <w:r w:rsidRPr="00EA660E">
          <w:rPr>
            <w:rStyle w:val="ac"/>
            <w:rFonts w:ascii="Times New Roman" w:eastAsia="Times New Roman" w:hAnsi="Times New Roman" w:cs="Times New Roman"/>
            <w:sz w:val="28"/>
            <w:szCs w:val="28"/>
          </w:rPr>
          <w:t>.</w:t>
        </w:r>
        <w:r w:rsidRPr="00EA660E">
          <w:rPr>
            <w:rStyle w:val="ac"/>
            <w:rFonts w:ascii="Times New Roman" w:eastAsia="Times New Roman" w:hAnsi="Times New Roman" w:cs="Times New Roman"/>
            <w:sz w:val="28"/>
            <w:szCs w:val="28"/>
            <w:lang w:val="en-US"/>
          </w:rPr>
          <w:t>google</w:t>
        </w:r>
        <w:r w:rsidRPr="00EA660E">
          <w:rPr>
            <w:rStyle w:val="ac"/>
            <w:rFonts w:ascii="Times New Roman" w:eastAsia="Times New Roman" w:hAnsi="Times New Roman" w:cs="Times New Roman"/>
            <w:sz w:val="28"/>
            <w:szCs w:val="28"/>
          </w:rPr>
          <w:t>.</w:t>
        </w:r>
        <w:r w:rsidRPr="00EA660E">
          <w:rPr>
            <w:rStyle w:val="ac"/>
            <w:rFonts w:ascii="Times New Roman" w:eastAsia="Times New Roman" w:hAnsi="Times New Roman" w:cs="Times New Roman"/>
            <w:sz w:val="28"/>
            <w:szCs w:val="28"/>
            <w:lang w:val="en-US"/>
          </w:rPr>
          <w:t>com</w:t>
        </w:r>
        <w:r w:rsidRPr="00EA660E">
          <w:rPr>
            <w:rStyle w:val="ac"/>
            <w:rFonts w:ascii="Times New Roman" w:eastAsia="Times New Roman" w:hAnsi="Times New Roman" w:cs="Times New Roman"/>
            <w:sz w:val="28"/>
            <w:szCs w:val="28"/>
          </w:rPr>
          <w:t>/</w:t>
        </w:r>
        <w:r w:rsidRPr="00EA660E">
          <w:rPr>
            <w:rStyle w:val="ac"/>
            <w:rFonts w:ascii="Times New Roman" w:eastAsia="Times New Roman" w:hAnsi="Times New Roman" w:cs="Times New Roman"/>
            <w:sz w:val="28"/>
            <w:szCs w:val="28"/>
            <w:lang w:val="en-US"/>
          </w:rPr>
          <w:t>site</w:t>
        </w:r>
        <w:r w:rsidRPr="00EA660E">
          <w:rPr>
            <w:rStyle w:val="ac"/>
            <w:rFonts w:ascii="Times New Roman" w:eastAsia="Times New Roman" w:hAnsi="Times New Roman" w:cs="Times New Roman"/>
            <w:sz w:val="28"/>
            <w:szCs w:val="28"/>
          </w:rPr>
          <w:t>/</w:t>
        </w:r>
        <w:r w:rsidRPr="00EA660E">
          <w:rPr>
            <w:rStyle w:val="ac"/>
            <w:rFonts w:ascii="Times New Roman" w:eastAsia="Times New Roman" w:hAnsi="Times New Roman" w:cs="Times New Roman"/>
            <w:sz w:val="28"/>
            <w:szCs w:val="28"/>
            <w:lang w:val="en-US"/>
          </w:rPr>
          <w:t>fgosdovlad</w:t>
        </w:r>
        <w:r w:rsidRPr="00EA660E">
          <w:rPr>
            <w:rStyle w:val="ac"/>
            <w:rFonts w:ascii="Times New Roman" w:eastAsia="Times New Roman" w:hAnsi="Times New Roman" w:cs="Times New Roman"/>
            <w:sz w:val="28"/>
            <w:szCs w:val="28"/>
          </w:rPr>
          <w:t>/</w:t>
        </w:r>
        <w:r w:rsidRPr="00EA660E">
          <w:rPr>
            <w:rStyle w:val="ac"/>
            <w:rFonts w:ascii="Times New Roman" w:eastAsia="Times New Roman" w:hAnsi="Times New Roman" w:cs="Times New Roman"/>
            <w:sz w:val="28"/>
            <w:szCs w:val="28"/>
            <w:lang w:val="en-US"/>
          </w:rPr>
          <w:t>home</w:t>
        </w:r>
        <w:r w:rsidRPr="00EA660E">
          <w:rPr>
            <w:rStyle w:val="ac"/>
            <w:rFonts w:ascii="Times New Roman" w:eastAsia="Times New Roman" w:hAnsi="Times New Roman" w:cs="Times New Roman"/>
            <w:sz w:val="28"/>
            <w:szCs w:val="28"/>
          </w:rPr>
          <w:t>/</w:t>
        </w:r>
        <w:r w:rsidRPr="00EA660E">
          <w:rPr>
            <w:rStyle w:val="ac"/>
            <w:rFonts w:ascii="Times New Roman" w:eastAsia="Times New Roman" w:hAnsi="Times New Roman" w:cs="Times New Roman"/>
            <w:sz w:val="28"/>
            <w:szCs w:val="28"/>
            <w:lang w:val="en-US"/>
          </w:rPr>
          <w:t>fgos</w:t>
        </w:r>
        <w:r w:rsidRPr="00EA660E">
          <w:rPr>
            <w:rStyle w:val="ac"/>
            <w:rFonts w:ascii="Times New Roman" w:eastAsia="Times New Roman" w:hAnsi="Times New Roman" w:cs="Times New Roman"/>
            <w:sz w:val="28"/>
            <w:szCs w:val="28"/>
          </w:rPr>
          <w:t>-</w:t>
        </w:r>
        <w:r w:rsidRPr="00EA660E">
          <w:rPr>
            <w:rStyle w:val="ac"/>
            <w:rFonts w:ascii="Times New Roman" w:eastAsia="Times New Roman" w:hAnsi="Times New Roman" w:cs="Times New Roman"/>
            <w:sz w:val="28"/>
            <w:szCs w:val="28"/>
            <w:lang w:val="en-US"/>
          </w:rPr>
          <w:t>do</w:t>
        </w:r>
        <w:r w:rsidRPr="00EA660E">
          <w:rPr>
            <w:rStyle w:val="ac"/>
            <w:rFonts w:ascii="Times New Roman" w:eastAsia="Times New Roman" w:hAnsi="Times New Roman" w:cs="Times New Roman"/>
            <w:sz w:val="28"/>
            <w:szCs w:val="28"/>
          </w:rPr>
          <w:t>--</w:t>
        </w:r>
        <w:r w:rsidRPr="00EA660E">
          <w:rPr>
            <w:rStyle w:val="ac"/>
            <w:rFonts w:ascii="Times New Roman" w:eastAsia="Times New Roman" w:hAnsi="Times New Roman" w:cs="Times New Roman"/>
            <w:sz w:val="28"/>
            <w:szCs w:val="28"/>
            <w:lang w:val="en-US"/>
          </w:rPr>
          <w:t>struktura</w:t>
        </w:r>
        <w:r w:rsidRPr="00EA660E">
          <w:rPr>
            <w:rStyle w:val="ac"/>
            <w:rFonts w:ascii="Times New Roman" w:eastAsia="Times New Roman" w:hAnsi="Times New Roman" w:cs="Times New Roman"/>
            <w:sz w:val="28"/>
            <w:szCs w:val="28"/>
          </w:rPr>
          <w:t>/</w:t>
        </w:r>
        <w:r w:rsidRPr="00EA660E">
          <w:rPr>
            <w:rStyle w:val="ac"/>
            <w:rFonts w:ascii="Times New Roman" w:eastAsia="Times New Roman" w:hAnsi="Times New Roman" w:cs="Times New Roman"/>
            <w:sz w:val="28"/>
            <w:szCs w:val="28"/>
            <w:lang w:val="en-US"/>
          </w:rPr>
          <w:t>materialno</w:t>
        </w:r>
        <w:r w:rsidRPr="00EA660E">
          <w:rPr>
            <w:rStyle w:val="ac"/>
            <w:rFonts w:ascii="Times New Roman" w:eastAsia="Times New Roman" w:hAnsi="Times New Roman" w:cs="Times New Roman"/>
            <w:sz w:val="28"/>
            <w:szCs w:val="28"/>
          </w:rPr>
          <w:t>-</w:t>
        </w:r>
        <w:r w:rsidRPr="00EA660E">
          <w:rPr>
            <w:rStyle w:val="ac"/>
            <w:rFonts w:ascii="Times New Roman" w:eastAsia="Times New Roman" w:hAnsi="Times New Roman" w:cs="Times New Roman"/>
            <w:sz w:val="28"/>
            <w:szCs w:val="28"/>
            <w:lang w:val="en-US"/>
          </w:rPr>
          <w:t>tehniceskoe</w:t>
        </w:r>
        <w:r w:rsidRPr="00EA660E">
          <w:rPr>
            <w:rStyle w:val="ac"/>
            <w:rFonts w:ascii="Times New Roman" w:eastAsia="Times New Roman" w:hAnsi="Times New Roman" w:cs="Times New Roman"/>
            <w:sz w:val="28"/>
            <w:szCs w:val="28"/>
          </w:rPr>
          <w:t>-</w:t>
        </w:r>
        <w:r w:rsidRPr="00EA660E">
          <w:rPr>
            <w:rStyle w:val="ac"/>
            <w:rFonts w:ascii="Times New Roman" w:eastAsia="Times New Roman" w:hAnsi="Times New Roman" w:cs="Times New Roman"/>
            <w:sz w:val="28"/>
            <w:szCs w:val="28"/>
            <w:lang w:val="en-US"/>
          </w:rPr>
          <w:t>obespecenie</w:t>
        </w:r>
        <w:r w:rsidRPr="00EA660E">
          <w:rPr>
            <w:rStyle w:val="ac"/>
            <w:rFonts w:ascii="Times New Roman" w:eastAsia="Times New Roman" w:hAnsi="Times New Roman" w:cs="Times New Roman"/>
            <w:sz w:val="28"/>
            <w:szCs w:val="28"/>
          </w:rPr>
          <w:t>/</w:t>
        </w:r>
        <w:r w:rsidRPr="00EA660E">
          <w:rPr>
            <w:rStyle w:val="ac"/>
            <w:rFonts w:ascii="Times New Roman" w:eastAsia="Times New Roman" w:hAnsi="Times New Roman" w:cs="Times New Roman"/>
            <w:sz w:val="28"/>
            <w:szCs w:val="28"/>
            <w:lang w:val="en-US"/>
          </w:rPr>
          <w:t>trebovania</w:t>
        </w:r>
        <w:r w:rsidRPr="00EA660E">
          <w:rPr>
            <w:rStyle w:val="ac"/>
            <w:rFonts w:ascii="Times New Roman" w:eastAsia="Times New Roman" w:hAnsi="Times New Roman" w:cs="Times New Roman"/>
            <w:sz w:val="28"/>
            <w:szCs w:val="28"/>
          </w:rPr>
          <w:t>-</w:t>
        </w:r>
        <w:r w:rsidRPr="00EA660E">
          <w:rPr>
            <w:rStyle w:val="ac"/>
            <w:rFonts w:ascii="Times New Roman" w:eastAsia="Times New Roman" w:hAnsi="Times New Roman" w:cs="Times New Roman"/>
            <w:sz w:val="28"/>
            <w:szCs w:val="28"/>
            <w:lang w:val="en-US"/>
          </w:rPr>
          <w:t>k</w:t>
        </w:r>
        <w:r w:rsidRPr="00EA660E">
          <w:rPr>
            <w:rStyle w:val="ac"/>
            <w:rFonts w:ascii="Times New Roman" w:eastAsia="Times New Roman" w:hAnsi="Times New Roman" w:cs="Times New Roman"/>
            <w:sz w:val="28"/>
            <w:szCs w:val="28"/>
          </w:rPr>
          <w:t>-</w:t>
        </w:r>
        <w:r w:rsidRPr="00EA660E">
          <w:rPr>
            <w:rStyle w:val="ac"/>
            <w:rFonts w:ascii="Times New Roman" w:eastAsia="Times New Roman" w:hAnsi="Times New Roman" w:cs="Times New Roman"/>
            <w:sz w:val="28"/>
            <w:szCs w:val="28"/>
            <w:lang w:val="en-US"/>
          </w:rPr>
          <w:t>razvivausej</w:t>
        </w:r>
        <w:r w:rsidRPr="00EA660E">
          <w:rPr>
            <w:rStyle w:val="ac"/>
            <w:rFonts w:ascii="Times New Roman" w:eastAsia="Times New Roman" w:hAnsi="Times New Roman" w:cs="Times New Roman"/>
            <w:sz w:val="28"/>
            <w:szCs w:val="28"/>
          </w:rPr>
          <w:t>-</w:t>
        </w:r>
        <w:r w:rsidRPr="00EA660E">
          <w:rPr>
            <w:rStyle w:val="ac"/>
            <w:rFonts w:ascii="Times New Roman" w:eastAsia="Times New Roman" w:hAnsi="Times New Roman" w:cs="Times New Roman"/>
            <w:sz w:val="28"/>
            <w:szCs w:val="28"/>
            <w:lang w:val="en-US"/>
          </w:rPr>
          <w:t>predmetno</w:t>
        </w:r>
        <w:r w:rsidRPr="00EA660E">
          <w:rPr>
            <w:rStyle w:val="ac"/>
            <w:rFonts w:ascii="Times New Roman" w:eastAsia="Times New Roman" w:hAnsi="Times New Roman" w:cs="Times New Roman"/>
            <w:sz w:val="28"/>
            <w:szCs w:val="28"/>
          </w:rPr>
          <w:t>-</w:t>
        </w:r>
        <w:r w:rsidRPr="00EA660E">
          <w:rPr>
            <w:rStyle w:val="ac"/>
            <w:rFonts w:ascii="Times New Roman" w:eastAsia="Times New Roman" w:hAnsi="Times New Roman" w:cs="Times New Roman"/>
            <w:sz w:val="28"/>
            <w:szCs w:val="28"/>
            <w:lang w:val="en-US"/>
          </w:rPr>
          <w:t>prostranstvennoj</w:t>
        </w:r>
        <w:r w:rsidRPr="00EA660E">
          <w:rPr>
            <w:rStyle w:val="ac"/>
            <w:rFonts w:ascii="Times New Roman" w:eastAsia="Times New Roman" w:hAnsi="Times New Roman" w:cs="Times New Roman"/>
            <w:sz w:val="28"/>
            <w:szCs w:val="28"/>
          </w:rPr>
          <w:t>-</w:t>
        </w:r>
        <w:r w:rsidRPr="00EA660E">
          <w:rPr>
            <w:rStyle w:val="ac"/>
            <w:rFonts w:ascii="Times New Roman" w:eastAsia="Times New Roman" w:hAnsi="Times New Roman" w:cs="Times New Roman"/>
            <w:sz w:val="28"/>
            <w:szCs w:val="28"/>
            <w:lang w:val="en-US"/>
          </w:rPr>
          <w:t>srede</w:t>
        </w:r>
        <w:r w:rsidRPr="00EA660E">
          <w:rPr>
            <w:rStyle w:val="ac"/>
            <w:rFonts w:ascii="Times New Roman" w:eastAsia="Times New Roman" w:hAnsi="Times New Roman" w:cs="Times New Roman"/>
            <w:sz w:val="28"/>
            <w:szCs w:val="28"/>
          </w:rPr>
          <w:t>-</w:t>
        </w:r>
        <w:r w:rsidRPr="00EA660E">
          <w:rPr>
            <w:rStyle w:val="ac"/>
            <w:rFonts w:ascii="Times New Roman" w:eastAsia="Times New Roman" w:hAnsi="Times New Roman" w:cs="Times New Roman"/>
            <w:sz w:val="28"/>
            <w:szCs w:val="28"/>
            <w:lang w:val="en-US"/>
          </w:rPr>
          <w:t>dou</w:t>
        </w:r>
        <w:r w:rsidRPr="00EA660E">
          <w:rPr>
            <w:rStyle w:val="ac"/>
            <w:rFonts w:ascii="Times New Roman" w:eastAsia="Times New Roman" w:hAnsi="Times New Roman" w:cs="Times New Roman"/>
            <w:sz w:val="28"/>
            <w:szCs w:val="28"/>
          </w:rPr>
          <w:t>/</w:t>
        </w:r>
        <w:r w:rsidRPr="00EA660E">
          <w:rPr>
            <w:rStyle w:val="ac"/>
            <w:rFonts w:ascii="Times New Roman" w:eastAsia="Times New Roman" w:hAnsi="Times New Roman" w:cs="Times New Roman"/>
            <w:sz w:val="28"/>
            <w:szCs w:val="28"/>
            <w:lang w:val="en-US"/>
          </w:rPr>
          <w:t>metodiceskie</w:t>
        </w:r>
        <w:r w:rsidRPr="00EA660E">
          <w:rPr>
            <w:rStyle w:val="ac"/>
            <w:rFonts w:ascii="Times New Roman" w:eastAsia="Times New Roman" w:hAnsi="Times New Roman" w:cs="Times New Roman"/>
            <w:sz w:val="28"/>
            <w:szCs w:val="28"/>
          </w:rPr>
          <w:t>-</w:t>
        </w:r>
        <w:r w:rsidRPr="00EA660E">
          <w:rPr>
            <w:rStyle w:val="ac"/>
            <w:rFonts w:ascii="Times New Roman" w:eastAsia="Times New Roman" w:hAnsi="Times New Roman" w:cs="Times New Roman"/>
            <w:sz w:val="28"/>
            <w:szCs w:val="28"/>
            <w:lang w:val="en-US"/>
          </w:rPr>
          <w:t>rekomendacii</w:t>
        </w:r>
        <w:r w:rsidRPr="00EA660E">
          <w:rPr>
            <w:rStyle w:val="ac"/>
            <w:rFonts w:ascii="Times New Roman" w:eastAsia="Times New Roman" w:hAnsi="Times New Roman" w:cs="Times New Roman"/>
            <w:sz w:val="28"/>
            <w:szCs w:val="28"/>
          </w:rPr>
          <w:t>-</w:t>
        </w:r>
        <w:r w:rsidRPr="00EA660E">
          <w:rPr>
            <w:rStyle w:val="ac"/>
            <w:rFonts w:ascii="Times New Roman" w:eastAsia="Times New Roman" w:hAnsi="Times New Roman" w:cs="Times New Roman"/>
            <w:sz w:val="28"/>
            <w:szCs w:val="28"/>
            <w:lang w:val="en-US"/>
          </w:rPr>
          <w:t>po</w:t>
        </w:r>
        <w:r w:rsidRPr="00EA660E">
          <w:rPr>
            <w:rStyle w:val="ac"/>
            <w:rFonts w:ascii="Times New Roman" w:eastAsia="Times New Roman" w:hAnsi="Times New Roman" w:cs="Times New Roman"/>
            <w:sz w:val="28"/>
            <w:szCs w:val="28"/>
          </w:rPr>
          <w:t>-</w:t>
        </w:r>
        <w:r w:rsidRPr="00EA660E">
          <w:rPr>
            <w:rStyle w:val="ac"/>
            <w:rFonts w:ascii="Times New Roman" w:eastAsia="Times New Roman" w:hAnsi="Times New Roman" w:cs="Times New Roman"/>
            <w:sz w:val="28"/>
            <w:szCs w:val="28"/>
            <w:lang w:val="en-US"/>
          </w:rPr>
          <w:t>sozdaniu</w:t>
        </w:r>
        <w:r w:rsidRPr="00EA660E">
          <w:rPr>
            <w:rStyle w:val="ac"/>
            <w:rFonts w:ascii="Times New Roman" w:eastAsia="Times New Roman" w:hAnsi="Times New Roman" w:cs="Times New Roman"/>
            <w:sz w:val="28"/>
            <w:szCs w:val="28"/>
          </w:rPr>
          <w:t>-</w:t>
        </w:r>
        <w:r w:rsidRPr="00EA660E">
          <w:rPr>
            <w:rStyle w:val="ac"/>
            <w:rFonts w:ascii="Times New Roman" w:eastAsia="Times New Roman" w:hAnsi="Times New Roman" w:cs="Times New Roman"/>
            <w:sz w:val="28"/>
            <w:szCs w:val="28"/>
            <w:lang w:val="en-US"/>
          </w:rPr>
          <w:t>predmetno</w:t>
        </w:r>
        <w:r w:rsidRPr="00EA660E">
          <w:rPr>
            <w:rStyle w:val="ac"/>
            <w:rFonts w:ascii="Times New Roman" w:eastAsia="Times New Roman" w:hAnsi="Times New Roman" w:cs="Times New Roman"/>
            <w:sz w:val="28"/>
            <w:szCs w:val="28"/>
          </w:rPr>
          <w:t>-</w:t>
        </w:r>
        <w:r w:rsidRPr="00EA660E">
          <w:rPr>
            <w:rStyle w:val="ac"/>
            <w:rFonts w:ascii="Times New Roman" w:eastAsia="Times New Roman" w:hAnsi="Times New Roman" w:cs="Times New Roman"/>
            <w:sz w:val="28"/>
            <w:szCs w:val="28"/>
            <w:lang w:val="en-US"/>
          </w:rPr>
          <w:t>prostranstvennoj</w:t>
        </w:r>
        <w:r w:rsidRPr="00EA660E">
          <w:rPr>
            <w:rStyle w:val="ac"/>
            <w:rFonts w:ascii="Times New Roman" w:eastAsia="Times New Roman" w:hAnsi="Times New Roman" w:cs="Times New Roman"/>
            <w:sz w:val="28"/>
            <w:szCs w:val="28"/>
          </w:rPr>
          <w:t>-</w:t>
        </w:r>
        <w:r w:rsidRPr="00EA660E">
          <w:rPr>
            <w:rStyle w:val="ac"/>
            <w:rFonts w:ascii="Times New Roman" w:eastAsia="Times New Roman" w:hAnsi="Times New Roman" w:cs="Times New Roman"/>
            <w:sz w:val="28"/>
            <w:szCs w:val="28"/>
            <w:lang w:val="en-US"/>
          </w:rPr>
          <w:t>sredy</w:t>
        </w:r>
        <w:r w:rsidRPr="00EA660E">
          <w:rPr>
            <w:rStyle w:val="ac"/>
            <w:rFonts w:ascii="Times New Roman" w:eastAsia="Times New Roman" w:hAnsi="Times New Roman" w:cs="Times New Roman"/>
            <w:sz w:val="28"/>
            <w:szCs w:val="28"/>
          </w:rPr>
          <w:t>-</w:t>
        </w:r>
        <w:r w:rsidRPr="00EA660E">
          <w:rPr>
            <w:rStyle w:val="ac"/>
            <w:rFonts w:ascii="Times New Roman" w:eastAsia="Times New Roman" w:hAnsi="Times New Roman" w:cs="Times New Roman"/>
            <w:sz w:val="28"/>
            <w:szCs w:val="28"/>
            <w:lang w:val="en-US"/>
          </w:rPr>
          <w:t>v</w:t>
        </w:r>
        <w:r w:rsidRPr="00EA660E">
          <w:rPr>
            <w:rStyle w:val="ac"/>
            <w:rFonts w:ascii="Times New Roman" w:eastAsia="Times New Roman" w:hAnsi="Times New Roman" w:cs="Times New Roman"/>
            <w:sz w:val="28"/>
            <w:szCs w:val="28"/>
          </w:rPr>
          <w:t>-</w:t>
        </w:r>
        <w:r w:rsidRPr="00EA660E">
          <w:rPr>
            <w:rStyle w:val="ac"/>
            <w:rFonts w:ascii="Times New Roman" w:eastAsia="Times New Roman" w:hAnsi="Times New Roman" w:cs="Times New Roman"/>
            <w:sz w:val="28"/>
            <w:szCs w:val="28"/>
            <w:lang w:val="en-US"/>
          </w:rPr>
          <w:t>dou</w:t>
        </w:r>
      </w:hyperlink>
      <w:r w:rsidRPr="00EA660E">
        <w:rPr>
          <w:rFonts w:ascii="Times New Roman" w:hAnsi="Times New Roman" w:cs="Times New Roman"/>
          <w:sz w:val="28"/>
          <w:szCs w:val="28"/>
        </w:rPr>
        <w:t xml:space="preserve"> (дата обращения 18.10.2015 г.)</w:t>
      </w:r>
    </w:p>
    <w:p w:rsidR="00765C14" w:rsidRPr="00765C14" w:rsidRDefault="00765C14" w:rsidP="007D2BD5">
      <w:pPr>
        <w:pStyle w:val="a3"/>
        <w:numPr>
          <w:ilvl w:val="0"/>
          <w:numId w:val="7"/>
        </w:numPr>
        <w:spacing w:line="360" w:lineRule="auto"/>
        <w:ind w:left="0" w:firstLine="851"/>
        <w:jc w:val="both"/>
        <w:rPr>
          <w:rFonts w:ascii="Times New Roman" w:eastAsia="Times New Roman" w:hAnsi="Times New Roman" w:cs="Times New Roman"/>
          <w:kern w:val="36"/>
          <w:sz w:val="28"/>
          <w:szCs w:val="28"/>
        </w:rPr>
      </w:pPr>
      <w:r>
        <w:rPr>
          <w:rFonts w:ascii="Times New Roman" w:hAnsi="Times New Roman" w:cs="Times New Roman"/>
          <w:sz w:val="28"/>
          <w:szCs w:val="28"/>
        </w:rPr>
        <w:t>От рождения до школы. Примерная общеобразовательная программа дошкольного образования / Под ред. Н.Е. Вераксы, Т.С. Комаровой, М.А. Васильевой. М.: Мозаика-синтез, 2014. 368 с.</w:t>
      </w:r>
    </w:p>
    <w:p w:rsidR="00765C14" w:rsidRPr="00EA660E" w:rsidRDefault="00765C14" w:rsidP="007D2BD5">
      <w:pPr>
        <w:pStyle w:val="a3"/>
        <w:numPr>
          <w:ilvl w:val="0"/>
          <w:numId w:val="7"/>
        </w:numPr>
        <w:spacing w:line="360" w:lineRule="auto"/>
        <w:ind w:left="0" w:firstLine="851"/>
        <w:jc w:val="both"/>
        <w:rPr>
          <w:rFonts w:ascii="Times New Roman" w:eastAsia="Times New Roman" w:hAnsi="Times New Roman" w:cs="Times New Roman"/>
          <w:kern w:val="36"/>
          <w:sz w:val="28"/>
          <w:szCs w:val="28"/>
        </w:rPr>
      </w:pPr>
      <w:r w:rsidRPr="00765C14">
        <w:rPr>
          <w:rFonts w:ascii="Times New Roman" w:hAnsi="Times New Roman" w:cs="Times New Roman"/>
          <w:sz w:val="28"/>
          <w:szCs w:val="28"/>
        </w:rPr>
        <w:t>Предметно-пространственная среда детского сада: старший дошкольный возраст / Под ред. Н.А. Коротковой. М.: Линка-Пресс, 2010. 96 с.</w:t>
      </w:r>
    </w:p>
    <w:p w:rsidR="00EA660E" w:rsidRPr="00763FBF" w:rsidRDefault="00EA660E" w:rsidP="007D2BD5">
      <w:pPr>
        <w:pStyle w:val="a3"/>
        <w:numPr>
          <w:ilvl w:val="0"/>
          <w:numId w:val="7"/>
        </w:numPr>
        <w:spacing w:line="360" w:lineRule="auto"/>
        <w:ind w:left="0" w:firstLine="851"/>
        <w:jc w:val="both"/>
        <w:rPr>
          <w:rFonts w:ascii="Times New Roman" w:eastAsia="Times New Roman" w:hAnsi="Times New Roman" w:cs="Times New Roman"/>
          <w:kern w:val="36"/>
          <w:sz w:val="28"/>
          <w:szCs w:val="28"/>
        </w:rPr>
      </w:pPr>
      <w:r w:rsidRPr="00EA660E">
        <w:rPr>
          <w:rFonts w:ascii="Times New Roman" w:hAnsi="Times New Roman" w:cs="Times New Roman"/>
          <w:sz w:val="28"/>
          <w:szCs w:val="28"/>
        </w:rPr>
        <w:lastRenderedPageBreak/>
        <w:t xml:space="preserve">Урунтаева Г.А. Психология дошкольного возраста / Г.А. Урунтаева. М.: </w:t>
      </w:r>
      <w:r w:rsidRPr="00EA660E">
        <w:rPr>
          <w:rFonts w:ascii="Times New Roman" w:hAnsi="Times New Roman" w:cs="Times New Roman"/>
          <w:sz w:val="28"/>
          <w:szCs w:val="28"/>
          <w:lang w:val="en-US"/>
        </w:rPr>
        <w:t>Academia</w:t>
      </w:r>
      <w:r w:rsidRPr="00EA660E">
        <w:rPr>
          <w:rFonts w:ascii="Times New Roman" w:hAnsi="Times New Roman" w:cs="Times New Roman"/>
          <w:sz w:val="28"/>
          <w:szCs w:val="28"/>
        </w:rPr>
        <w:t>, 2014. 272 с.</w:t>
      </w:r>
    </w:p>
    <w:p w:rsidR="00763FBF" w:rsidRPr="00EA660E" w:rsidRDefault="00763FBF" w:rsidP="007D2BD5">
      <w:pPr>
        <w:pStyle w:val="a3"/>
        <w:numPr>
          <w:ilvl w:val="0"/>
          <w:numId w:val="7"/>
        </w:numPr>
        <w:spacing w:line="360" w:lineRule="auto"/>
        <w:ind w:left="0" w:firstLine="851"/>
        <w:jc w:val="both"/>
        <w:rPr>
          <w:rFonts w:ascii="Times New Roman" w:eastAsia="Times New Roman" w:hAnsi="Times New Roman" w:cs="Times New Roman"/>
          <w:kern w:val="36"/>
          <w:sz w:val="28"/>
          <w:szCs w:val="28"/>
        </w:rPr>
      </w:pPr>
      <w:r>
        <w:rPr>
          <w:rFonts w:ascii="Times New Roman" w:hAnsi="Times New Roman" w:cs="Times New Roman"/>
          <w:sz w:val="28"/>
          <w:szCs w:val="28"/>
        </w:rPr>
        <w:t>Цквитария Т.А. В помощь старшему воспитателю. Книга 2. Диагностика. Предметно-пространственная среда  / Т.А. Цквитария. М.: ТЦ Сфера, 2014. 128 с.</w:t>
      </w:r>
    </w:p>
    <w:p w:rsidR="007D2BD5" w:rsidRDefault="007D2BD5" w:rsidP="007D2BD5">
      <w:pPr>
        <w:pStyle w:val="a3"/>
        <w:spacing w:line="360" w:lineRule="auto"/>
        <w:jc w:val="both"/>
        <w:rPr>
          <w:rFonts w:ascii="Times New Roman" w:eastAsia="Times New Roman" w:hAnsi="Times New Roman" w:cs="Times New Roman"/>
          <w:kern w:val="36"/>
          <w:sz w:val="28"/>
          <w:szCs w:val="28"/>
        </w:rPr>
      </w:pPr>
    </w:p>
    <w:p w:rsidR="007D2BD5" w:rsidRDefault="007D2BD5" w:rsidP="007D2BD5">
      <w:pPr>
        <w:pStyle w:val="a3"/>
        <w:spacing w:line="360" w:lineRule="auto"/>
        <w:jc w:val="both"/>
        <w:rPr>
          <w:rFonts w:ascii="Times New Roman" w:eastAsia="Times New Roman" w:hAnsi="Times New Roman" w:cs="Times New Roman"/>
          <w:kern w:val="36"/>
          <w:sz w:val="28"/>
          <w:szCs w:val="28"/>
        </w:rPr>
      </w:pPr>
    </w:p>
    <w:p w:rsidR="00763FBF" w:rsidRDefault="00763FBF" w:rsidP="007D2BD5">
      <w:pPr>
        <w:pStyle w:val="a3"/>
        <w:spacing w:line="360" w:lineRule="auto"/>
        <w:jc w:val="both"/>
        <w:rPr>
          <w:rFonts w:ascii="Times New Roman" w:eastAsia="Times New Roman" w:hAnsi="Times New Roman" w:cs="Times New Roman"/>
          <w:kern w:val="36"/>
          <w:sz w:val="28"/>
          <w:szCs w:val="28"/>
        </w:rPr>
      </w:pPr>
    </w:p>
    <w:p w:rsidR="00763FBF" w:rsidRDefault="00763FBF" w:rsidP="007D2BD5">
      <w:pPr>
        <w:pStyle w:val="a3"/>
        <w:spacing w:line="360" w:lineRule="auto"/>
        <w:jc w:val="both"/>
        <w:rPr>
          <w:rFonts w:ascii="Times New Roman" w:eastAsia="Times New Roman" w:hAnsi="Times New Roman" w:cs="Times New Roman"/>
          <w:kern w:val="36"/>
          <w:sz w:val="28"/>
          <w:szCs w:val="28"/>
        </w:rPr>
      </w:pPr>
    </w:p>
    <w:p w:rsidR="00763FBF" w:rsidRDefault="00763FBF" w:rsidP="007D2BD5">
      <w:pPr>
        <w:pStyle w:val="a3"/>
        <w:spacing w:line="360" w:lineRule="auto"/>
        <w:jc w:val="both"/>
        <w:rPr>
          <w:rFonts w:ascii="Times New Roman" w:eastAsia="Times New Roman" w:hAnsi="Times New Roman" w:cs="Times New Roman"/>
          <w:kern w:val="36"/>
          <w:sz w:val="28"/>
          <w:szCs w:val="28"/>
        </w:rPr>
      </w:pPr>
    </w:p>
    <w:p w:rsidR="00763FBF" w:rsidRDefault="00763FBF" w:rsidP="007D2BD5">
      <w:pPr>
        <w:pStyle w:val="a3"/>
        <w:spacing w:line="360" w:lineRule="auto"/>
        <w:jc w:val="both"/>
        <w:rPr>
          <w:rFonts w:ascii="Times New Roman" w:eastAsia="Times New Roman" w:hAnsi="Times New Roman" w:cs="Times New Roman"/>
          <w:kern w:val="36"/>
          <w:sz w:val="28"/>
          <w:szCs w:val="28"/>
        </w:rPr>
      </w:pPr>
    </w:p>
    <w:p w:rsidR="00763FBF" w:rsidRDefault="00763FBF" w:rsidP="007D2BD5">
      <w:pPr>
        <w:pStyle w:val="a3"/>
        <w:spacing w:line="360" w:lineRule="auto"/>
        <w:jc w:val="both"/>
        <w:rPr>
          <w:rFonts w:ascii="Times New Roman" w:eastAsia="Times New Roman" w:hAnsi="Times New Roman" w:cs="Times New Roman"/>
          <w:kern w:val="36"/>
          <w:sz w:val="28"/>
          <w:szCs w:val="28"/>
        </w:rPr>
      </w:pPr>
    </w:p>
    <w:p w:rsidR="00763FBF" w:rsidRDefault="00763FBF" w:rsidP="007D2BD5">
      <w:pPr>
        <w:pStyle w:val="a3"/>
        <w:spacing w:line="360" w:lineRule="auto"/>
        <w:jc w:val="both"/>
        <w:rPr>
          <w:rFonts w:ascii="Times New Roman" w:eastAsia="Times New Roman" w:hAnsi="Times New Roman" w:cs="Times New Roman"/>
          <w:kern w:val="36"/>
          <w:sz w:val="28"/>
          <w:szCs w:val="28"/>
        </w:rPr>
      </w:pPr>
    </w:p>
    <w:p w:rsidR="00763FBF" w:rsidRDefault="00763FBF" w:rsidP="007D2BD5">
      <w:pPr>
        <w:pStyle w:val="a3"/>
        <w:spacing w:line="360" w:lineRule="auto"/>
        <w:jc w:val="both"/>
        <w:rPr>
          <w:rFonts w:ascii="Times New Roman" w:eastAsia="Times New Roman" w:hAnsi="Times New Roman" w:cs="Times New Roman"/>
          <w:kern w:val="36"/>
          <w:sz w:val="28"/>
          <w:szCs w:val="28"/>
        </w:rPr>
      </w:pPr>
    </w:p>
    <w:p w:rsidR="00763FBF" w:rsidRDefault="00763FBF" w:rsidP="007D2BD5">
      <w:pPr>
        <w:pStyle w:val="a3"/>
        <w:spacing w:line="360" w:lineRule="auto"/>
        <w:jc w:val="both"/>
        <w:rPr>
          <w:rFonts w:ascii="Times New Roman" w:eastAsia="Times New Roman" w:hAnsi="Times New Roman" w:cs="Times New Roman"/>
          <w:kern w:val="36"/>
          <w:sz w:val="28"/>
          <w:szCs w:val="28"/>
        </w:rPr>
      </w:pPr>
    </w:p>
    <w:p w:rsidR="00763FBF" w:rsidRDefault="00763FBF" w:rsidP="007D2BD5">
      <w:pPr>
        <w:pStyle w:val="a3"/>
        <w:spacing w:line="360" w:lineRule="auto"/>
        <w:jc w:val="both"/>
        <w:rPr>
          <w:rFonts w:ascii="Times New Roman" w:eastAsia="Times New Roman" w:hAnsi="Times New Roman" w:cs="Times New Roman"/>
          <w:kern w:val="36"/>
          <w:sz w:val="28"/>
          <w:szCs w:val="28"/>
        </w:rPr>
      </w:pPr>
    </w:p>
    <w:p w:rsidR="00763FBF" w:rsidRDefault="00763FBF" w:rsidP="007D2BD5">
      <w:pPr>
        <w:pStyle w:val="a3"/>
        <w:spacing w:line="360" w:lineRule="auto"/>
        <w:jc w:val="both"/>
        <w:rPr>
          <w:rFonts w:ascii="Times New Roman" w:eastAsia="Times New Roman" w:hAnsi="Times New Roman" w:cs="Times New Roman"/>
          <w:kern w:val="36"/>
          <w:sz w:val="28"/>
          <w:szCs w:val="28"/>
        </w:rPr>
      </w:pPr>
    </w:p>
    <w:p w:rsidR="00763FBF" w:rsidRDefault="00763FBF" w:rsidP="007D2BD5">
      <w:pPr>
        <w:pStyle w:val="a3"/>
        <w:spacing w:line="360" w:lineRule="auto"/>
        <w:jc w:val="both"/>
        <w:rPr>
          <w:rFonts w:ascii="Times New Roman" w:eastAsia="Times New Roman" w:hAnsi="Times New Roman" w:cs="Times New Roman"/>
          <w:kern w:val="36"/>
          <w:sz w:val="28"/>
          <w:szCs w:val="28"/>
        </w:rPr>
      </w:pPr>
    </w:p>
    <w:p w:rsidR="00763FBF" w:rsidRDefault="00763FBF" w:rsidP="007D2BD5">
      <w:pPr>
        <w:pStyle w:val="a3"/>
        <w:spacing w:line="360" w:lineRule="auto"/>
        <w:jc w:val="both"/>
        <w:rPr>
          <w:rFonts w:ascii="Times New Roman" w:eastAsia="Times New Roman" w:hAnsi="Times New Roman" w:cs="Times New Roman"/>
          <w:kern w:val="36"/>
          <w:sz w:val="28"/>
          <w:szCs w:val="28"/>
        </w:rPr>
      </w:pPr>
    </w:p>
    <w:p w:rsidR="00763FBF" w:rsidRDefault="00763FBF" w:rsidP="007D2BD5">
      <w:pPr>
        <w:pStyle w:val="a3"/>
        <w:spacing w:line="360" w:lineRule="auto"/>
        <w:jc w:val="both"/>
        <w:rPr>
          <w:rFonts w:ascii="Times New Roman" w:eastAsia="Times New Roman" w:hAnsi="Times New Roman" w:cs="Times New Roman"/>
          <w:kern w:val="36"/>
          <w:sz w:val="28"/>
          <w:szCs w:val="28"/>
        </w:rPr>
      </w:pPr>
    </w:p>
    <w:p w:rsidR="00763FBF" w:rsidRDefault="00763FBF" w:rsidP="007D2BD5">
      <w:pPr>
        <w:pStyle w:val="a3"/>
        <w:spacing w:line="360" w:lineRule="auto"/>
        <w:jc w:val="both"/>
        <w:rPr>
          <w:rFonts w:ascii="Times New Roman" w:eastAsia="Times New Roman" w:hAnsi="Times New Roman" w:cs="Times New Roman"/>
          <w:kern w:val="36"/>
          <w:sz w:val="28"/>
          <w:szCs w:val="28"/>
        </w:rPr>
      </w:pPr>
    </w:p>
    <w:p w:rsidR="00763FBF" w:rsidRDefault="00763FBF" w:rsidP="007D2BD5">
      <w:pPr>
        <w:pStyle w:val="a3"/>
        <w:spacing w:line="360" w:lineRule="auto"/>
        <w:jc w:val="both"/>
        <w:rPr>
          <w:rFonts w:ascii="Times New Roman" w:eastAsia="Times New Roman" w:hAnsi="Times New Roman" w:cs="Times New Roman"/>
          <w:kern w:val="36"/>
          <w:sz w:val="28"/>
          <w:szCs w:val="28"/>
        </w:rPr>
      </w:pPr>
    </w:p>
    <w:p w:rsidR="00763FBF" w:rsidRDefault="00763FBF" w:rsidP="007D2BD5">
      <w:pPr>
        <w:pStyle w:val="a3"/>
        <w:spacing w:line="360" w:lineRule="auto"/>
        <w:jc w:val="both"/>
        <w:rPr>
          <w:rFonts w:ascii="Times New Roman" w:eastAsia="Times New Roman" w:hAnsi="Times New Roman" w:cs="Times New Roman"/>
          <w:kern w:val="36"/>
          <w:sz w:val="28"/>
          <w:szCs w:val="28"/>
        </w:rPr>
      </w:pPr>
    </w:p>
    <w:p w:rsidR="00763FBF" w:rsidRDefault="00763FBF" w:rsidP="007D2BD5">
      <w:pPr>
        <w:pStyle w:val="a3"/>
        <w:spacing w:line="360" w:lineRule="auto"/>
        <w:jc w:val="both"/>
        <w:rPr>
          <w:rFonts w:ascii="Times New Roman" w:eastAsia="Times New Roman" w:hAnsi="Times New Roman" w:cs="Times New Roman"/>
          <w:kern w:val="36"/>
          <w:sz w:val="28"/>
          <w:szCs w:val="28"/>
        </w:rPr>
      </w:pPr>
    </w:p>
    <w:p w:rsidR="00763FBF" w:rsidRDefault="00763FBF" w:rsidP="007D2BD5">
      <w:pPr>
        <w:pStyle w:val="a3"/>
        <w:spacing w:line="360" w:lineRule="auto"/>
        <w:jc w:val="both"/>
        <w:rPr>
          <w:rFonts w:ascii="Times New Roman" w:eastAsia="Times New Roman" w:hAnsi="Times New Roman" w:cs="Times New Roman"/>
          <w:kern w:val="36"/>
          <w:sz w:val="28"/>
          <w:szCs w:val="28"/>
        </w:rPr>
      </w:pPr>
    </w:p>
    <w:p w:rsidR="00763FBF" w:rsidRDefault="00763FBF" w:rsidP="007D2BD5">
      <w:pPr>
        <w:pStyle w:val="a3"/>
        <w:spacing w:line="360" w:lineRule="auto"/>
        <w:jc w:val="both"/>
        <w:rPr>
          <w:rFonts w:ascii="Times New Roman" w:eastAsia="Times New Roman" w:hAnsi="Times New Roman" w:cs="Times New Roman"/>
          <w:kern w:val="36"/>
          <w:sz w:val="28"/>
          <w:szCs w:val="28"/>
        </w:rPr>
      </w:pPr>
    </w:p>
    <w:p w:rsidR="00763FBF" w:rsidRDefault="00763FBF" w:rsidP="007D2BD5">
      <w:pPr>
        <w:pStyle w:val="a3"/>
        <w:spacing w:line="360" w:lineRule="auto"/>
        <w:jc w:val="both"/>
        <w:rPr>
          <w:rFonts w:ascii="Times New Roman" w:eastAsia="Times New Roman" w:hAnsi="Times New Roman" w:cs="Times New Roman"/>
          <w:kern w:val="36"/>
          <w:sz w:val="28"/>
          <w:szCs w:val="28"/>
        </w:rPr>
      </w:pPr>
    </w:p>
    <w:p w:rsidR="00763FBF" w:rsidRDefault="00763FBF" w:rsidP="007D2BD5">
      <w:pPr>
        <w:pStyle w:val="a3"/>
        <w:spacing w:line="360" w:lineRule="auto"/>
        <w:jc w:val="both"/>
        <w:rPr>
          <w:rFonts w:ascii="Times New Roman" w:eastAsia="Times New Roman" w:hAnsi="Times New Roman" w:cs="Times New Roman"/>
          <w:kern w:val="36"/>
          <w:sz w:val="28"/>
          <w:szCs w:val="28"/>
        </w:rPr>
      </w:pPr>
    </w:p>
    <w:p w:rsidR="00763FBF" w:rsidRDefault="00763FBF" w:rsidP="007D2BD5">
      <w:pPr>
        <w:pStyle w:val="a3"/>
        <w:spacing w:line="360" w:lineRule="auto"/>
        <w:jc w:val="both"/>
        <w:rPr>
          <w:rFonts w:ascii="Times New Roman" w:eastAsia="Times New Roman" w:hAnsi="Times New Roman" w:cs="Times New Roman"/>
          <w:kern w:val="36"/>
          <w:sz w:val="28"/>
          <w:szCs w:val="28"/>
        </w:rPr>
      </w:pPr>
    </w:p>
    <w:p w:rsidR="00763FBF" w:rsidRDefault="00763FBF" w:rsidP="007D2BD5">
      <w:pPr>
        <w:pStyle w:val="a3"/>
        <w:spacing w:line="360" w:lineRule="auto"/>
        <w:jc w:val="both"/>
        <w:rPr>
          <w:rFonts w:ascii="Times New Roman" w:eastAsia="Times New Roman" w:hAnsi="Times New Roman" w:cs="Times New Roman"/>
          <w:kern w:val="36"/>
          <w:sz w:val="28"/>
          <w:szCs w:val="28"/>
        </w:rPr>
      </w:pPr>
    </w:p>
    <w:sectPr w:rsidR="00763FBF" w:rsidSect="009B2597">
      <w:footerReference w:type="default" r:id="rId9"/>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5F61" w:rsidRDefault="00775F61" w:rsidP="009B2597">
      <w:pPr>
        <w:spacing w:after="0" w:line="240" w:lineRule="auto"/>
      </w:pPr>
      <w:r>
        <w:separator/>
      </w:r>
    </w:p>
  </w:endnote>
  <w:endnote w:type="continuationSeparator" w:id="1">
    <w:p w:rsidR="00775F61" w:rsidRDefault="00775F61" w:rsidP="009B25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9523764"/>
      <w:docPartObj>
        <w:docPartGallery w:val="Page Numbers (Bottom of Page)"/>
        <w:docPartUnique/>
      </w:docPartObj>
    </w:sdtPr>
    <w:sdtContent>
      <w:p w:rsidR="00763FBF" w:rsidRDefault="00C20E13">
        <w:pPr>
          <w:pStyle w:val="a6"/>
          <w:jc w:val="right"/>
        </w:pPr>
        <w:fldSimple w:instr=" PAGE   \* MERGEFORMAT ">
          <w:r w:rsidR="001C37D2">
            <w:rPr>
              <w:noProof/>
            </w:rPr>
            <w:t>1</w:t>
          </w:r>
        </w:fldSimple>
      </w:p>
    </w:sdtContent>
  </w:sdt>
  <w:p w:rsidR="00763FBF" w:rsidRDefault="00763FB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5F61" w:rsidRDefault="00775F61" w:rsidP="009B2597">
      <w:pPr>
        <w:spacing w:after="0" w:line="240" w:lineRule="auto"/>
      </w:pPr>
      <w:r>
        <w:separator/>
      </w:r>
    </w:p>
  </w:footnote>
  <w:footnote w:type="continuationSeparator" w:id="1">
    <w:p w:rsidR="00775F61" w:rsidRDefault="00775F61" w:rsidP="009B2597">
      <w:pPr>
        <w:spacing w:after="0" w:line="240" w:lineRule="auto"/>
      </w:pPr>
      <w:r>
        <w:continuationSeparator/>
      </w:r>
    </w:p>
  </w:footnote>
  <w:footnote w:id="2">
    <w:p w:rsidR="00763FBF" w:rsidRDefault="00763FBF" w:rsidP="007D2BD5">
      <w:pPr>
        <w:pStyle w:val="a9"/>
        <w:jc w:val="both"/>
      </w:pPr>
      <w:r>
        <w:rPr>
          <w:rStyle w:val="ab"/>
        </w:rPr>
        <w:footnoteRef/>
      </w:r>
      <w:r>
        <w:t xml:space="preserve"> </w:t>
      </w:r>
      <w:r w:rsidRPr="007D2BD5">
        <w:rPr>
          <w:rFonts w:ascii="Times New Roman" w:hAnsi="Times New Roman" w:cs="Times New Roman"/>
        </w:rPr>
        <w:t>Федеральный государственный образовательный стандарт дошкольного образования. М.: Центр педагогического образования, 2014. С.4</w:t>
      </w:r>
    </w:p>
  </w:footnote>
  <w:footnote w:id="3">
    <w:p w:rsidR="00763FBF" w:rsidRDefault="00763FBF" w:rsidP="00765C14">
      <w:pPr>
        <w:pStyle w:val="a3"/>
        <w:jc w:val="both"/>
      </w:pPr>
      <w:r>
        <w:rPr>
          <w:rStyle w:val="ab"/>
        </w:rPr>
        <w:footnoteRef/>
      </w:r>
      <w:r>
        <w:t xml:space="preserve"> </w:t>
      </w:r>
      <w:r w:rsidRPr="00765C14">
        <w:rPr>
          <w:rFonts w:ascii="Times New Roman" w:hAnsi="Times New Roman" w:cs="Times New Roman"/>
          <w:sz w:val="20"/>
          <w:szCs w:val="20"/>
        </w:rPr>
        <w:t>Бережнова О.В. Проектирование образовательной деятельности в детском саду: современные подходы. Методическое пособие / О.В. Бережнова. Л.Л. Тимофеева. М.: Издательский дом «Цветной мир», 2013. С.52</w:t>
      </w:r>
    </w:p>
  </w:footnote>
  <w:footnote w:id="4">
    <w:p w:rsidR="00763FBF" w:rsidRDefault="00763FBF" w:rsidP="00765C14">
      <w:pPr>
        <w:pStyle w:val="a3"/>
        <w:jc w:val="both"/>
      </w:pPr>
      <w:r>
        <w:rPr>
          <w:rStyle w:val="ab"/>
        </w:rPr>
        <w:footnoteRef/>
      </w:r>
      <w:r>
        <w:t xml:space="preserve"> </w:t>
      </w:r>
      <w:r w:rsidRPr="00765C14">
        <w:rPr>
          <w:rFonts w:ascii="Times New Roman" w:hAnsi="Times New Roman" w:cs="Times New Roman"/>
          <w:sz w:val="20"/>
          <w:szCs w:val="20"/>
        </w:rPr>
        <w:t>Предметно-пространственная среда детского сада: старший дошкольный возраст / Под ред. Н.А. Коротковой. М.: Линка-Пресс, 2010. С.42</w:t>
      </w:r>
    </w:p>
  </w:footnote>
  <w:footnote w:id="5">
    <w:p w:rsidR="00763FBF" w:rsidRPr="00EA660E" w:rsidRDefault="00763FBF" w:rsidP="00EA660E">
      <w:pPr>
        <w:pStyle w:val="a3"/>
        <w:jc w:val="both"/>
        <w:rPr>
          <w:rFonts w:ascii="Times New Roman" w:hAnsi="Times New Roman" w:cs="Times New Roman"/>
          <w:sz w:val="28"/>
          <w:szCs w:val="28"/>
        </w:rPr>
      </w:pPr>
      <w:r>
        <w:rPr>
          <w:rStyle w:val="ab"/>
        </w:rPr>
        <w:footnoteRef/>
      </w:r>
      <w:r w:rsidRPr="00106A25">
        <w:rPr>
          <w:rFonts w:ascii="Times New Roman" w:hAnsi="Times New Roman" w:cs="Times New Roman"/>
          <w:sz w:val="28"/>
          <w:szCs w:val="28"/>
        </w:rPr>
        <w:t xml:space="preserve"> </w:t>
      </w:r>
      <w:r w:rsidRPr="00EA660E">
        <w:rPr>
          <w:rFonts w:ascii="Times New Roman" w:hAnsi="Times New Roman" w:cs="Times New Roman"/>
          <w:sz w:val="20"/>
          <w:szCs w:val="20"/>
        </w:rPr>
        <w:t xml:space="preserve">Урунтаева Г.А. Психология дошкольного возраста / Г.А. Урунтаева. М.: </w:t>
      </w:r>
      <w:r w:rsidRPr="00EA660E">
        <w:rPr>
          <w:rFonts w:ascii="Times New Roman" w:hAnsi="Times New Roman" w:cs="Times New Roman"/>
          <w:sz w:val="20"/>
          <w:szCs w:val="20"/>
          <w:lang w:val="en-US"/>
        </w:rPr>
        <w:t>Academia</w:t>
      </w:r>
      <w:r w:rsidRPr="00EA660E">
        <w:rPr>
          <w:rFonts w:ascii="Times New Roman" w:hAnsi="Times New Roman" w:cs="Times New Roman"/>
          <w:sz w:val="20"/>
          <w:szCs w:val="20"/>
        </w:rPr>
        <w:t>, 2014. С.76</w:t>
      </w:r>
    </w:p>
    <w:p w:rsidR="00763FBF" w:rsidRDefault="00763FBF">
      <w:pPr>
        <w:pStyle w:val="a9"/>
      </w:pPr>
    </w:p>
  </w:footnote>
  <w:footnote w:id="6">
    <w:p w:rsidR="00763FBF" w:rsidRPr="00EA660E" w:rsidRDefault="00763FBF" w:rsidP="00EA660E">
      <w:pPr>
        <w:pStyle w:val="a3"/>
        <w:jc w:val="both"/>
      </w:pPr>
      <w:r>
        <w:rPr>
          <w:rStyle w:val="ab"/>
        </w:rPr>
        <w:footnoteRef/>
      </w:r>
      <w:r>
        <w:t xml:space="preserve"> </w:t>
      </w:r>
      <w:r w:rsidRPr="00EA660E">
        <w:rPr>
          <w:rFonts w:ascii="Times New Roman" w:hAnsi="Times New Roman" w:cs="Times New Roman"/>
          <w:sz w:val="20"/>
          <w:szCs w:val="20"/>
        </w:rPr>
        <w:t>Методические рекомендации по созданию предметно-пространственной среды в ДОУ</w:t>
      </w:r>
      <w:r>
        <w:rPr>
          <w:rFonts w:ascii="Times New Roman" w:hAnsi="Times New Roman" w:cs="Times New Roman"/>
          <w:sz w:val="20"/>
          <w:szCs w:val="20"/>
        </w:rPr>
        <w:t xml:space="preserve">. </w:t>
      </w:r>
      <w:r w:rsidRPr="00EA660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A660E">
        <w:rPr>
          <w:rFonts w:ascii="Times New Roman" w:hAnsi="Times New Roman" w:cs="Times New Roman"/>
          <w:sz w:val="20"/>
          <w:szCs w:val="20"/>
        </w:rPr>
        <w:t>Сайт создан в рамках регионального телекоммуникационного проекта для работников муниципальных методических служб и руководителей ОО "Информатизация образования в контексте нового Закона об образовании" Мои ИКТ-университеты для изучения педагогами материалов по введению ФГОС ДО</w:t>
      </w:r>
      <w:r>
        <w:rPr>
          <w:rFonts w:ascii="Times New Roman" w:hAnsi="Times New Roman" w:cs="Times New Roman"/>
          <w:sz w:val="20"/>
          <w:szCs w:val="20"/>
        </w:rPr>
        <w:t>.</w:t>
      </w:r>
      <w:r w:rsidRPr="00EA660E">
        <w:rPr>
          <w:rFonts w:ascii="Times New Roman" w:hAnsi="Times New Roman" w:cs="Times New Roman"/>
          <w:sz w:val="20"/>
          <w:szCs w:val="20"/>
        </w:rPr>
        <w:t xml:space="preserve"> </w:t>
      </w:r>
      <w:r>
        <w:rPr>
          <w:rFonts w:ascii="Times New Roman" w:hAnsi="Times New Roman" w:cs="Times New Roman"/>
          <w:sz w:val="20"/>
          <w:szCs w:val="20"/>
          <w:lang w:val="en-US"/>
        </w:rPr>
        <w:t>URL</w:t>
      </w:r>
      <w:r w:rsidRPr="00EA660E">
        <w:rPr>
          <w:rFonts w:ascii="Times New Roman" w:hAnsi="Times New Roman" w:cs="Times New Roman"/>
          <w:sz w:val="20"/>
          <w:szCs w:val="20"/>
        </w:rPr>
        <w:t xml:space="preserve">: </w:t>
      </w:r>
      <w:hyperlink r:id="rId1" w:history="1">
        <w:r w:rsidRPr="00EA660E">
          <w:rPr>
            <w:rStyle w:val="ac"/>
            <w:rFonts w:ascii="Times New Roman" w:eastAsia="Times New Roman" w:hAnsi="Times New Roman" w:cs="Times New Roman"/>
            <w:sz w:val="20"/>
            <w:szCs w:val="20"/>
            <w:lang w:val="en-US"/>
          </w:rPr>
          <w:t>https</w:t>
        </w:r>
        <w:r w:rsidRPr="00EA660E">
          <w:rPr>
            <w:rStyle w:val="ac"/>
            <w:rFonts w:ascii="Times New Roman" w:eastAsia="Times New Roman" w:hAnsi="Times New Roman" w:cs="Times New Roman"/>
            <w:sz w:val="20"/>
            <w:szCs w:val="20"/>
          </w:rPr>
          <w:t>://</w:t>
        </w:r>
        <w:r w:rsidRPr="00EA660E">
          <w:rPr>
            <w:rStyle w:val="ac"/>
            <w:rFonts w:ascii="Times New Roman" w:eastAsia="Times New Roman" w:hAnsi="Times New Roman" w:cs="Times New Roman"/>
            <w:sz w:val="20"/>
            <w:szCs w:val="20"/>
            <w:lang w:val="en-US"/>
          </w:rPr>
          <w:t>sites</w:t>
        </w:r>
        <w:r w:rsidRPr="00EA660E">
          <w:rPr>
            <w:rStyle w:val="ac"/>
            <w:rFonts w:ascii="Times New Roman" w:eastAsia="Times New Roman" w:hAnsi="Times New Roman" w:cs="Times New Roman"/>
            <w:sz w:val="20"/>
            <w:szCs w:val="20"/>
          </w:rPr>
          <w:t>.</w:t>
        </w:r>
        <w:r w:rsidRPr="00EA660E">
          <w:rPr>
            <w:rStyle w:val="ac"/>
            <w:rFonts w:ascii="Times New Roman" w:eastAsia="Times New Roman" w:hAnsi="Times New Roman" w:cs="Times New Roman"/>
            <w:sz w:val="20"/>
            <w:szCs w:val="20"/>
            <w:lang w:val="en-US"/>
          </w:rPr>
          <w:t>google</w:t>
        </w:r>
        <w:r w:rsidRPr="00EA660E">
          <w:rPr>
            <w:rStyle w:val="ac"/>
            <w:rFonts w:ascii="Times New Roman" w:eastAsia="Times New Roman" w:hAnsi="Times New Roman" w:cs="Times New Roman"/>
            <w:sz w:val="20"/>
            <w:szCs w:val="20"/>
          </w:rPr>
          <w:t>.</w:t>
        </w:r>
        <w:r w:rsidRPr="00EA660E">
          <w:rPr>
            <w:rStyle w:val="ac"/>
            <w:rFonts w:ascii="Times New Roman" w:eastAsia="Times New Roman" w:hAnsi="Times New Roman" w:cs="Times New Roman"/>
            <w:sz w:val="20"/>
            <w:szCs w:val="20"/>
            <w:lang w:val="en-US"/>
          </w:rPr>
          <w:t>com</w:t>
        </w:r>
        <w:r w:rsidRPr="00EA660E">
          <w:rPr>
            <w:rStyle w:val="ac"/>
            <w:rFonts w:ascii="Times New Roman" w:eastAsia="Times New Roman" w:hAnsi="Times New Roman" w:cs="Times New Roman"/>
            <w:sz w:val="20"/>
            <w:szCs w:val="20"/>
          </w:rPr>
          <w:t>/</w:t>
        </w:r>
        <w:r w:rsidRPr="00EA660E">
          <w:rPr>
            <w:rStyle w:val="ac"/>
            <w:rFonts w:ascii="Times New Roman" w:eastAsia="Times New Roman" w:hAnsi="Times New Roman" w:cs="Times New Roman"/>
            <w:sz w:val="20"/>
            <w:szCs w:val="20"/>
            <w:lang w:val="en-US"/>
          </w:rPr>
          <w:t>site</w:t>
        </w:r>
        <w:r w:rsidRPr="00EA660E">
          <w:rPr>
            <w:rStyle w:val="ac"/>
            <w:rFonts w:ascii="Times New Roman" w:eastAsia="Times New Roman" w:hAnsi="Times New Roman" w:cs="Times New Roman"/>
            <w:sz w:val="20"/>
            <w:szCs w:val="20"/>
          </w:rPr>
          <w:t>/</w:t>
        </w:r>
        <w:r w:rsidRPr="00EA660E">
          <w:rPr>
            <w:rStyle w:val="ac"/>
            <w:rFonts w:ascii="Times New Roman" w:eastAsia="Times New Roman" w:hAnsi="Times New Roman" w:cs="Times New Roman"/>
            <w:sz w:val="20"/>
            <w:szCs w:val="20"/>
            <w:lang w:val="en-US"/>
          </w:rPr>
          <w:t>fgosdovlad</w:t>
        </w:r>
        <w:r w:rsidRPr="00EA660E">
          <w:rPr>
            <w:rStyle w:val="ac"/>
            <w:rFonts w:ascii="Times New Roman" w:eastAsia="Times New Roman" w:hAnsi="Times New Roman" w:cs="Times New Roman"/>
            <w:sz w:val="20"/>
            <w:szCs w:val="20"/>
          </w:rPr>
          <w:t>/</w:t>
        </w:r>
        <w:r w:rsidRPr="00EA660E">
          <w:rPr>
            <w:rStyle w:val="ac"/>
            <w:rFonts w:ascii="Times New Roman" w:eastAsia="Times New Roman" w:hAnsi="Times New Roman" w:cs="Times New Roman"/>
            <w:sz w:val="20"/>
            <w:szCs w:val="20"/>
            <w:lang w:val="en-US"/>
          </w:rPr>
          <w:t>home</w:t>
        </w:r>
        <w:r w:rsidRPr="00EA660E">
          <w:rPr>
            <w:rStyle w:val="ac"/>
            <w:rFonts w:ascii="Times New Roman" w:eastAsia="Times New Roman" w:hAnsi="Times New Roman" w:cs="Times New Roman"/>
            <w:sz w:val="20"/>
            <w:szCs w:val="20"/>
          </w:rPr>
          <w:t>/</w:t>
        </w:r>
        <w:r w:rsidRPr="00EA660E">
          <w:rPr>
            <w:rStyle w:val="ac"/>
            <w:rFonts w:ascii="Times New Roman" w:eastAsia="Times New Roman" w:hAnsi="Times New Roman" w:cs="Times New Roman"/>
            <w:sz w:val="20"/>
            <w:szCs w:val="20"/>
            <w:lang w:val="en-US"/>
          </w:rPr>
          <w:t>fgos</w:t>
        </w:r>
        <w:r w:rsidRPr="00EA660E">
          <w:rPr>
            <w:rStyle w:val="ac"/>
            <w:rFonts w:ascii="Times New Roman" w:eastAsia="Times New Roman" w:hAnsi="Times New Roman" w:cs="Times New Roman"/>
            <w:sz w:val="20"/>
            <w:szCs w:val="20"/>
          </w:rPr>
          <w:t>-</w:t>
        </w:r>
        <w:r w:rsidRPr="00EA660E">
          <w:rPr>
            <w:rStyle w:val="ac"/>
            <w:rFonts w:ascii="Times New Roman" w:eastAsia="Times New Roman" w:hAnsi="Times New Roman" w:cs="Times New Roman"/>
            <w:sz w:val="20"/>
            <w:szCs w:val="20"/>
            <w:lang w:val="en-US"/>
          </w:rPr>
          <w:t>do</w:t>
        </w:r>
        <w:r w:rsidRPr="00EA660E">
          <w:rPr>
            <w:rStyle w:val="ac"/>
            <w:rFonts w:ascii="Times New Roman" w:eastAsia="Times New Roman" w:hAnsi="Times New Roman" w:cs="Times New Roman"/>
            <w:sz w:val="20"/>
            <w:szCs w:val="20"/>
          </w:rPr>
          <w:t>--</w:t>
        </w:r>
        <w:r w:rsidRPr="00EA660E">
          <w:rPr>
            <w:rStyle w:val="ac"/>
            <w:rFonts w:ascii="Times New Roman" w:eastAsia="Times New Roman" w:hAnsi="Times New Roman" w:cs="Times New Roman"/>
            <w:sz w:val="20"/>
            <w:szCs w:val="20"/>
            <w:lang w:val="en-US"/>
          </w:rPr>
          <w:t>struktura</w:t>
        </w:r>
        <w:r w:rsidRPr="00EA660E">
          <w:rPr>
            <w:rStyle w:val="ac"/>
            <w:rFonts w:ascii="Times New Roman" w:eastAsia="Times New Roman" w:hAnsi="Times New Roman" w:cs="Times New Roman"/>
            <w:sz w:val="20"/>
            <w:szCs w:val="20"/>
          </w:rPr>
          <w:t>/</w:t>
        </w:r>
        <w:r w:rsidRPr="00EA660E">
          <w:rPr>
            <w:rStyle w:val="ac"/>
            <w:rFonts w:ascii="Times New Roman" w:eastAsia="Times New Roman" w:hAnsi="Times New Roman" w:cs="Times New Roman"/>
            <w:sz w:val="20"/>
            <w:szCs w:val="20"/>
            <w:lang w:val="en-US"/>
          </w:rPr>
          <w:t>materialno</w:t>
        </w:r>
        <w:r w:rsidRPr="00EA660E">
          <w:rPr>
            <w:rStyle w:val="ac"/>
            <w:rFonts w:ascii="Times New Roman" w:eastAsia="Times New Roman" w:hAnsi="Times New Roman" w:cs="Times New Roman"/>
            <w:sz w:val="20"/>
            <w:szCs w:val="20"/>
          </w:rPr>
          <w:t>-</w:t>
        </w:r>
        <w:r w:rsidRPr="00EA660E">
          <w:rPr>
            <w:rStyle w:val="ac"/>
            <w:rFonts w:ascii="Times New Roman" w:eastAsia="Times New Roman" w:hAnsi="Times New Roman" w:cs="Times New Roman"/>
            <w:sz w:val="20"/>
            <w:szCs w:val="20"/>
            <w:lang w:val="en-US"/>
          </w:rPr>
          <w:t>tehniceskoe</w:t>
        </w:r>
        <w:r w:rsidRPr="00EA660E">
          <w:rPr>
            <w:rStyle w:val="ac"/>
            <w:rFonts w:ascii="Times New Roman" w:eastAsia="Times New Roman" w:hAnsi="Times New Roman" w:cs="Times New Roman"/>
            <w:sz w:val="20"/>
            <w:szCs w:val="20"/>
          </w:rPr>
          <w:t>-</w:t>
        </w:r>
        <w:r w:rsidRPr="00EA660E">
          <w:rPr>
            <w:rStyle w:val="ac"/>
            <w:rFonts w:ascii="Times New Roman" w:eastAsia="Times New Roman" w:hAnsi="Times New Roman" w:cs="Times New Roman"/>
            <w:sz w:val="20"/>
            <w:szCs w:val="20"/>
            <w:lang w:val="en-US"/>
          </w:rPr>
          <w:t>obespecenie</w:t>
        </w:r>
        <w:r w:rsidRPr="00EA660E">
          <w:rPr>
            <w:rStyle w:val="ac"/>
            <w:rFonts w:ascii="Times New Roman" w:eastAsia="Times New Roman" w:hAnsi="Times New Roman" w:cs="Times New Roman"/>
            <w:sz w:val="20"/>
            <w:szCs w:val="20"/>
          </w:rPr>
          <w:t>/</w:t>
        </w:r>
        <w:r w:rsidRPr="00EA660E">
          <w:rPr>
            <w:rStyle w:val="ac"/>
            <w:rFonts w:ascii="Times New Roman" w:eastAsia="Times New Roman" w:hAnsi="Times New Roman" w:cs="Times New Roman"/>
            <w:sz w:val="20"/>
            <w:szCs w:val="20"/>
            <w:lang w:val="en-US"/>
          </w:rPr>
          <w:t>trebovania</w:t>
        </w:r>
        <w:r w:rsidRPr="00EA660E">
          <w:rPr>
            <w:rStyle w:val="ac"/>
            <w:rFonts w:ascii="Times New Roman" w:eastAsia="Times New Roman" w:hAnsi="Times New Roman" w:cs="Times New Roman"/>
            <w:sz w:val="20"/>
            <w:szCs w:val="20"/>
          </w:rPr>
          <w:t>-</w:t>
        </w:r>
        <w:r w:rsidRPr="00EA660E">
          <w:rPr>
            <w:rStyle w:val="ac"/>
            <w:rFonts w:ascii="Times New Roman" w:eastAsia="Times New Roman" w:hAnsi="Times New Roman" w:cs="Times New Roman"/>
            <w:sz w:val="20"/>
            <w:szCs w:val="20"/>
            <w:lang w:val="en-US"/>
          </w:rPr>
          <w:t>k</w:t>
        </w:r>
        <w:r w:rsidRPr="00EA660E">
          <w:rPr>
            <w:rStyle w:val="ac"/>
            <w:rFonts w:ascii="Times New Roman" w:eastAsia="Times New Roman" w:hAnsi="Times New Roman" w:cs="Times New Roman"/>
            <w:sz w:val="20"/>
            <w:szCs w:val="20"/>
          </w:rPr>
          <w:t>-</w:t>
        </w:r>
        <w:r w:rsidRPr="00EA660E">
          <w:rPr>
            <w:rStyle w:val="ac"/>
            <w:rFonts w:ascii="Times New Roman" w:eastAsia="Times New Roman" w:hAnsi="Times New Roman" w:cs="Times New Roman"/>
            <w:sz w:val="20"/>
            <w:szCs w:val="20"/>
            <w:lang w:val="en-US"/>
          </w:rPr>
          <w:t>razvivausej</w:t>
        </w:r>
        <w:r w:rsidRPr="00EA660E">
          <w:rPr>
            <w:rStyle w:val="ac"/>
            <w:rFonts w:ascii="Times New Roman" w:eastAsia="Times New Roman" w:hAnsi="Times New Roman" w:cs="Times New Roman"/>
            <w:sz w:val="20"/>
            <w:szCs w:val="20"/>
          </w:rPr>
          <w:t>-</w:t>
        </w:r>
        <w:r w:rsidRPr="00EA660E">
          <w:rPr>
            <w:rStyle w:val="ac"/>
            <w:rFonts w:ascii="Times New Roman" w:eastAsia="Times New Roman" w:hAnsi="Times New Roman" w:cs="Times New Roman"/>
            <w:sz w:val="20"/>
            <w:szCs w:val="20"/>
            <w:lang w:val="en-US"/>
          </w:rPr>
          <w:t>predmetno</w:t>
        </w:r>
        <w:r w:rsidRPr="00EA660E">
          <w:rPr>
            <w:rStyle w:val="ac"/>
            <w:rFonts w:ascii="Times New Roman" w:eastAsia="Times New Roman" w:hAnsi="Times New Roman" w:cs="Times New Roman"/>
            <w:sz w:val="20"/>
            <w:szCs w:val="20"/>
          </w:rPr>
          <w:t>-</w:t>
        </w:r>
        <w:r w:rsidRPr="00EA660E">
          <w:rPr>
            <w:rStyle w:val="ac"/>
            <w:rFonts w:ascii="Times New Roman" w:eastAsia="Times New Roman" w:hAnsi="Times New Roman" w:cs="Times New Roman"/>
            <w:sz w:val="20"/>
            <w:szCs w:val="20"/>
            <w:lang w:val="en-US"/>
          </w:rPr>
          <w:t>prostranstvennoj</w:t>
        </w:r>
        <w:r w:rsidRPr="00EA660E">
          <w:rPr>
            <w:rStyle w:val="ac"/>
            <w:rFonts w:ascii="Times New Roman" w:eastAsia="Times New Roman" w:hAnsi="Times New Roman" w:cs="Times New Roman"/>
            <w:sz w:val="20"/>
            <w:szCs w:val="20"/>
          </w:rPr>
          <w:t>-</w:t>
        </w:r>
        <w:r w:rsidRPr="00EA660E">
          <w:rPr>
            <w:rStyle w:val="ac"/>
            <w:rFonts w:ascii="Times New Roman" w:eastAsia="Times New Roman" w:hAnsi="Times New Roman" w:cs="Times New Roman"/>
            <w:sz w:val="20"/>
            <w:szCs w:val="20"/>
            <w:lang w:val="en-US"/>
          </w:rPr>
          <w:t>srede</w:t>
        </w:r>
        <w:r w:rsidRPr="00EA660E">
          <w:rPr>
            <w:rStyle w:val="ac"/>
            <w:rFonts w:ascii="Times New Roman" w:eastAsia="Times New Roman" w:hAnsi="Times New Roman" w:cs="Times New Roman"/>
            <w:sz w:val="20"/>
            <w:szCs w:val="20"/>
          </w:rPr>
          <w:t>-</w:t>
        </w:r>
        <w:r w:rsidRPr="00EA660E">
          <w:rPr>
            <w:rStyle w:val="ac"/>
            <w:rFonts w:ascii="Times New Roman" w:eastAsia="Times New Roman" w:hAnsi="Times New Roman" w:cs="Times New Roman"/>
            <w:sz w:val="20"/>
            <w:szCs w:val="20"/>
            <w:lang w:val="en-US"/>
          </w:rPr>
          <w:t>dou</w:t>
        </w:r>
        <w:r w:rsidRPr="00EA660E">
          <w:rPr>
            <w:rStyle w:val="ac"/>
            <w:rFonts w:ascii="Times New Roman" w:eastAsia="Times New Roman" w:hAnsi="Times New Roman" w:cs="Times New Roman"/>
            <w:sz w:val="20"/>
            <w:szCs w:val="20"/>
          </w:rPr>
          <w:t>/</w:t>
        </w:r>
        <w:r w:rsidRPr="00EA660E">
          <w:rPr>
            <w:rStyle w:val="ac"/>
            <w:rFonts w:ascii="Times New Roman" w:eastAsia="Times New Roman" w:hAnsi="Times New Roman" w:cs="Times New Roman"/>
            <w:sz w:val="20"/>
            <w:szCs w:val="20"/>
            <w:lang w:val="en-US"/>
          </w:rPr>
          <w:t>metodiceskie</w:t>
        </w:r>
        <w:r w:rsidRPr="00EA660E">
          <w:rPr>
            <w:rStyle w:val="ac"/>
            <w:rFonts w:ascii="Times New Roman" w:eastAsia="Times New Roman" w:hAnsi="Times New Roman" w:cs="Times New Roman"/>
            <w:sz w:val="20"/>
            <w:szCs w:val="20"/>
          </w:rPr>
          <w:t>-</w:t>
        </w:r>
        <w:r w:rsidRPr="00EA660E">
          <w:rPr>
            <w:rStyle w:val="ac"/>
            <w:rFonts w:ascii="Times New Roman" w:eastAsia="Times New Roman" w:hAnsi="Times New Roman" w:cs="Times New Roman"/>
            <w:sz w:val="20"/>
            <w:szCs w:val="20"/>
            <w:lang w:val="en-US"/>
          </w:rPr>
          <w:t>rekomendacii</w:t>
        </w:r>
        <w:r w:rsidRPr="00EA660E">
          <w:rPr>
            <w:rStyle w:val="ac"/>
            <w:rFonts w:ascii="Times New Roman" w:eastAsia="Times New Roman" w:hAnsi="Times New Roman" w:cs="Times New Roman"/>
            <w:sz w:val="20"/>
            <w:szCs w:val="20"/>
          </w:rPr>
          <w:t>-</w:t>
        </w:r>
        <w:r w:rsidRPr="00EA660E">
          <w:rPr>
            <w:rStyle w:val="ac"/>
            <w:rFonts w:ascii="Times New Roman" w:eastAsia="Times New Roman" w:hAnsi="Times New Roman" w:cs="Times New Roman"/>
            <w:sz w:val="20"/>
            <w:szCs w:val="20"/>
            <w:lang w:val="en-US"/>
          </w:rPr>
          <w:t>po</w:t>
        </w:r>
        <w:r w:rsidRPr="00EA660E">
          <w:rPr>
            <w:rStyle w:val="ac"/>
            <w:rFonts w:ascii="Times New Roman" w:eastAsia="Times New Roman" w:hAnsi="Times New Roman" w:cs="Times New Roman"/>
            <w:sz w:val="20"/>
            <w:szCs w:val="20"/>
          </w:rPr>
          <w:t>-</w:t>
        </w:r>
        <w:r w:rsidRPr="00EA660E">
          <w:rPr>
            <w:rStyle w:val="ac"/>
            <w:rFonts w:ascii="Times New Roman" w:eastAsia="Times New Roman" w:hAnsi="Times New Roman" w:cs="Times New Roman"/>
            <w:sz w:val="20"/>
            <w:szCs w:val="20"/>
            <w:lang w:val="en-US"/>
          </w:rPr>
          <w:t>sozdaniu</w:t>
        </w:r>
        <w:r w:rsidRPr="00EA660E">
          <w:rPr>
            <w:rStyle w:val="ac"/>
            <w:rFonts w:ascii="Times New Roman" w:eastAsia="Times New Roman" w:hAnsi="Times New Roman" w:cs="Times New Roman"/>
            <w:sz w:val="20"/>
            <w:szCs w:val="20"/>
          </w:rPr>
          <w:t>-</w:t>
        </w:r>
        <w:r w:rsidRPr="00EA660E">
          <w:rPr>
            <w:rStyle w:val="ac"/>
            <w:rFonts w:ascii="Times New Roman" w:eastAsia="Times New Roman" w:hAnsi="Times New Roman" w:cs="Times New Roman"/>
            <w:sz w:val="20"/>
            <w:szCs w:val="20"/>
            <w:lang w:val="en-US"/>
          </w:rPr>
          <w:t>predmetno</w:t>
        </w:r>
        <w:r w:rsidRPr="00EA660E">
          <w:rPr>
            <w:rStyle w:val="ac"/>
            <w:rFonts w:ascii="Times New Roman" w:eastAsia="Times New Roman" w:hAnsi="Times New Roman" w:cs="Times New Roman"/>
            <w:sz w:val="20"/>
            <w:szCs w:val="20"/>
          </w:rPr>
          <w:t>-</w:t>
        </w:r>
        <w:r w:rsidRPr="00EA660E">
          <w:rPr>
            <w:rStyle w:val="ac"/>
            <w:rFonts w:ascii="Times New Roman" w:eastAsia="Times New Roman" w:hAnsi="Times New Roman" w:cs="Times New Roman"/>
            <w:sz w:val="20"/>
            <w:szCs w:val="20"/>
            <w:lang w:val="en-US"/>
          </w:rPr>
          <w:t>prostranstvennoj</w:t>
        </w:r>
        <w:r w:rsidRPr="00EA660E">
          <w:rPr>
            <w:rStyle w:val="ac"/>
            <w:rFonts w:ascii="Times New Roman" w:eastAsia="Times New Roman" w:hAnsi="Times New Roman" w:cs="Times New Roman"/>
            <w:sz w:val="20"/>
            <w:szCs w:val="20"/>
          </w:rPr>
          <w:t>-</w:t>
        </w:r>
        <w:r w:rsidRPr="00EA660E">
          <w:rPr>
            <w:rStyle w:val="ac"/>
            <w:rFonts w:ascii="Times New Roman" w:eastAsia="Times New Roman" w:hAnsi="Times New Roman" w:cs="Times New Roman"/>
            <w:sz w:val="20"/>
            <w:szCs w:val="20"/>
            <w:lang w:val="en-US"/>
          </w:rPr>
          <w:t>sredy</w:t>
        </w:r>
        <w:r w:rsidRPr="00EA660E">
          <w:rPr>
            <w:rStyle w:val="ac"/>
            <w:rFonts w:ascii="Times New Roman" w:eastAsia="Times New Roman" w:hAnsi="Times New Roman" w:cs="Times New Roman"/>
            <w:sz w:val="20"/>
            <w:szCs w:val="20"/>
          </w:rPr>
          <w:t>-</w:t>
        </w:r>
        <w:r w:rsidRPr="00EA660E">
          <w:rPr>
            <w:rStyle w:val="ac"/>
            <w:rFonts w:ascii="Times New Roman" w:eastAsia="Times New Roman" w:hAnsi="Times New Roman" w:cs="Times New Roman"/>
            <w:sz w:val="20"/>
            <w:szCs w:val="20"/>
            <w:lang w:val="en-US"/>
          </w:rPr>
          <w:t>v</w:t>
        </w:r>
        <w:r w:rsidRPr="00EA660E">
          <w:rPr>
            <w:rStyle w:val="ac"/>
            <w:rFonts w:ascii="Times New Roman" w:eastAsia="Times New Roman" w:hAnsi="Times New Roman" w:cs="Times New Roman"/>
            <w:sz w:val="20"/>
            <w:szCs w:val="20"/>
          </w:rPr>
          <w:t>-</w:t>
        </w:r>
        <w:r w:rsidRPr="00EA660E">
          <w:rPr>
            <w:rStyle w:val="ac"/>
            <w:rFonts w:ascii="Times New Roman" w:eastAsia="Times New Roman" w:hAnsi="Times New Roman" w:cs="Times New Roman"/>
            <w:sz w:val="20"/>
            <w:szCs w:val="20"/>
            <w:lang w:val="en-US"/>
          </w:rPr>
          <w:t>dou</w:t>
        </w:r>
      </w:hyperlink>
      <w:r w:rsidRPr="00EA660E">
        <w:rPr>
          <w:rFonts w:ascii="Times New Roman" w:hAnsi="Times New Roman" w:cs="Times New Roman"/>
          <w:sz w:val="20"/>
          <w:szCs w:val="20"/>
        </w:rPr>
        <w:t xml:space="preserve"> (</w:t>
      </w:r>
      <w:r>
        <w:rPr>
          <w:rFonts w:ascii="Times New Roman" w:hAnsi="Times New Roman" w:cs="Times New Roman"/>
          <w:sz w:val="20"/>
          <w:szCs w:val="20"/>
        </w:rPr>
        <w:t>дата обращения 18.10.2015 г.)</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71C2E"/>
    <w:multiLevelType w:val="multilevel"/>
    <w:tmpl w:val="A8FE9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C8711B"/>
    <w:multiLevelType w:val="multilevel"/>
    <w:tmpl w:val="37AC4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1466CC"/>
    <w:multiLevelType w:val="hybridMultilevel"/>
    <w:tmpl w:val="213A0BAE"/>
    <w:lvl w:ilvl="0" w:tplc="097674A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397B5246"/>
    <w:multiLevelType w:val="hybridMultilevel"/>
    <w:tmpl w:val="E52A252C"/>
    <w:lvl w:ilvl="0" w:tplc="96D851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3EFF0E67"/>
    <w:multiLevelType w:val="multilevel"/>
    <w:tmpl w:val="5F78E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07518C"/>
    <w:multiLevelType w:val="multilevel"/>
    <w:tmpl w:val="64EABC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550B45A3"/>
    <w:multiLevelType w:val="multilevel"/>
    <w:tmpl w:val="A6DE3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0"/>
  </w:num>
  <w:num w:numId="4">
    <w:abstractNumId w:val="6"/>
  </w:num>
  <w:num w:numId="5">
    <w:abstractNumId w:val="2"/>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B2597"/>
    <w:rsid w:val="000871A3"/>
    <w:rsid w:val="000E3A80"/>
    <w:rsid w:val="001C37D2"/>
    <w:rsid w:val="001C5BA3"/>
    <w:rsid w:val="00235F81"/>
    <w:rsid w:val="004D6F75"/>
    <w:rsid w:val="004F683F"/>
    <w:rsid w:val="0051715C"/>
    <w:rsid w:val="00763FBF"/>
    <w:rsid w:val="00765C14"/>
    <w:rsid w:val="00775F61"/>
    <w:rsid w:val="007D2BD5"/>
    <w:rsid w:val="008206A9"/>
    <w:rsid w:val="00924841"/>
    <w:rsid w:val="009265D8"/>
    <w:rsid w:val="009B2597"/>
    <w:rsid w:val="009C2923"/>
    <w:rsid w:val="00C20E13"/>
    <w:rsid w:val="00C3468F"/>
    <w:rsid w:val="00C52A44"/>
    <w:rsid w:val="00D50283"/>
    <w:rsid w:val="00DF6A25"/>
    <w:rsid w:val="00E44CA0"/>
    <w:rsid w:val="00E4677A"/>
    <w:rsid w:val="00EA660E"/>
    <w:rsid w:val="00EE1DD3"/>
    <w:rsid w:val="00F827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DD3"/>
  </w:style>
  <w:style w:type="paragraph" w:styleId="3">
    <w:name w:val="heading 3"/>
    <w:basedOn w:val="a"/>
    <w:link w:val="30"/>
    <w:uiPriority w:val="9"/>
    <w:qFormat/>
    <w:rsid w:val="004D6F7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2597"/>
    <w:pPr>
      <w:spacing w:after="0" w:line="240" w:lineRule="auto"/>
    </w:pPr>
  </w:style>
  <w:style w:type="paragraph" w:styleId="a4">
    <w:name w:val="header"/>
    <w:basedOn w:val="a"/>
    <w:link w:val="a5"/>
    <w:uiPriority w:val="99"/>
    <w:semiHidden/>
    <w:unhideWhenUsed/>
    <w:rsid w:val="009B259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B2597"/>
  </w:style>
  <w:style w:type="paragraph" w:styleId="a6">
    <w:name w:val="footer"/>
    <w:basedOn w:val="a"/>
    <w:link w:val="a7"/>
    <w:uiPriority w:val="99"/>
    <w:unhideWhenUsed/>
    <w:rsid w:val="009B259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B2597"/>
  </w:style>
  <w:style w:type="table" w:styleId="a8">
    <w:name w:val="Table Grid"/>
    <w:basedOn w:val="a1"/>
    <w:uiPriority w:val="59"/>
    <w:rsid w:val="004F68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rsid w:val="004D6F75"/>
    <w:rPr>
      <w:rFonts w:ascii="Times New Roman" w:eastAsia="Times New Roman" w:hAnsi="Times New Roman" w:cs="Times New Roman"/>
      <w:b/>
      <w:bCs/>
      <w:sz w:val="27"/>
      <w:szCs w:val="27"/>
    </w:rPr>
  </w:style>
  <w:style w:type="paragraph" w:customStyle="1" w:styleId="c0">
    <w:name w:val="c0"/>
    <w:basedOn w:val="a"/>
    <w:rsid w:val="008206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8206A9"/>
  </w:style>
  <w:style w:type="character" w:customStyle="1" w:styleId="c3">
    <w:name w:val="c3"/>
    <w:basedOn w:val="a0"/>
    <w:rsid w:val="008206A9"/>
  </w:style>
  <w:style w:type="paragraph" w:styleId="a9">
    <w:name w:val="footnote text"/>
    <w:basedOn w:val="a"/>
    <w:link w:val="aa"/>
    <w:uiPriority w:val="99"/>
    <w:semiHidden/>
    <w:unhideWhenUsed/>
    <w:rsid w:val="007D2BD5"/>
    <w:pPr>
      <w:spacing w:after="0" w:line="240" w:lineRule="auto"/>
    </w:pPr>
    <w:rPr>
      <w:sz w:val="20"/>
      <w:szCs w:val="20"/>
    </w:rPr>
  </w:style>
  <w:style w:type="character" w:customStyle="1" w:styleId="aa">
    <w:name w:val="Текст сноски Знак"/>
    <w:basedOn w:val="a0"/>
    <w:link w:val="a9"/>
    <w:uiPriority w:val="99"/>
    <w:semiHidden/>
    <w:rsid w:val="007D2BD5"/>
    <w:rPr>
      <w:sz w:val="20"/>
      <w:szCs w:val="20"/>
    </w:rPr>
  </w:style>
  <w:style w:type="character" w:styleId="ab">
    <w:name w:val="footnote reference"/>
    <w:basedOn w:val="a0"/>
    <w:uiPriority w:val="99"/>
    <w:semiHidden/>
    <w:unhideWhenUsed/>
    <w:rsid w:val="007D2BD5"/>
    <w:rPr>
      <w:vertAlign w:val="superscript"/>
    </w:rPr>
  </w:style>
  <w:style w:type="character" w:styleId="ac">
    <w:name w:val="Hyperlink"/>
    <w:basedOn w:val="a0"/>
    <w:uiPriority w:val="99"/>
    <w:unhideWhenUsed/>
    <w:rsid w:val="00EA660E"/>
    <w:rPr>
      <w:color w:val="0000FF" w:themeColor="hyperlink"/>
      <w:u w:val="single"/>
    </w:rPr>
  </w:style>
  <w:style w:type="paragraph" w:styleId="ad">
    <w:name w:val="Balloon Text"/>
    <w:basedOn w:val="a"/>
    <w:link w:val="ae"/>
    <w:uiPriority w:val="99"/>
    <w:semiHidden/>
    <w:unhideWhenUsed/>
    <w:rsid w:val="00763FB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63F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site/fgosdovlad/home/fgos-do--struktura/materialno-tehniceskoe-obespecenie/trebovania-k-razvivausej-predmetno-prostranstvennoj-srede-dou/metodiceskie-rekomendacii-po-sozdaniu-predmetno-prostranstvennoj-sredy-v-do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ites.google.com/site/fgosdovlad/home/fgos-do--struktura/materialno-tehniceskoe-obespecenie/trebovania-k-razvivausej-predmetno-prostranstvennoj-srede-dou/metodiceskie-rekomendacii-po-sozdaniu-predmetno-prostranstvennoj-sredy-v-do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98EF0-5246-459B-82CA-BC537C12D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19</Pages>
  <Words>4529</Words>
  <Characters>25821</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9</cp:revision>
  <cp:lastPrinted>2015-10-18T20:39:00Z</cp:lastPrinted>
  <dcterms:created xsi:type="dcterms:W3CDTF">2015-08-31T07:04:00Z</dcterms:created>
  <dcterms:modified xsi:type="dcterms:W3CDTF">2017-01-31T16:09:00Z</dcterms:modified>
</cp:coreProperties>
</file>