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8B" w:rsidRDefault="00E6778B" w:rsidP="00E6778B">
      <w:pPr>
        <w:pStyle w:val="a3"/>
        <w:spacing w:before="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-100965</wp:posOffset>
            </wp:positionV>
            <wp:extent cx="2885440" cy="2155190"/>
            <wp:effectExtent l="19050" t="0" r="0" b="0"/>
            <wp:wrapSquare wrapText="bothSides"/>
            <wp:docPr id="1" name="Рисунок 2" descr="D:\ДОКУМЕНТ\Фото\Мелкая моторика 2016 год\IMG_3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\Фото\Мелкая моторика 2016 год\IMG_34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1C19">
        <w:rPr>
          <w:rFonts w:ascii="Times New Roman" w:hAnsi="Times New Roman" w:cs="Times New Roman"/>
          <w:sz w:val="28"/>
          <w:szCs w:val="28"/>
        </w:rPr>
        <w:t>Сообщение из опыта работы</w:t>
      </w:r>
    </w:p>
    <w:p w:rsidR="00E6778B" w:rsidRPr="004E4434" w:rsidRDefault="00E6778B" w:rsidP="00E6778B">
      <w:pPr>
        <w:pStyle w:val="a3"/>
        <w:spacing w:before="30"/>
        <w:jc w:val="center"/>
        <w:rPr>
          <w:rFonts w:ascii="Times New Roman" w:hAnsi="Times New Roman" w:cs="Times New Roman"/>
          <w:sz w:val="28"/>
          <w:szCs w:val="28"/>
        </w:rPr>
      </w:pPr>
      <w:r w:rsidRPr="004E4434">
        <w:rPr>
          <w:rFonts w:ascii="Times New Roman" w:hAnsi="Times New Roman" w:cs="Times New Roman"/>
          <w:sz w:val="28"/>
          <w:szCs w:val="28"/>
        </w:rPr>
        <w:t>на тему:</w:t>
      </w:r>
    </w:p>
    <w:p w:rsidR="00E6778B" w:rsidRPr="00EC1C19" w:rsidRDefault="00E6778B" w:rsidP="00E6778B">
      <w:pPr>
        <w:pStyle w:val="a3"/>
        <w:spacing w:before="3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1C19">
        <w:rPr>
          <w:rFonts w:ascii="Times New Roman" w:hAnsi="Times New Roman" w:cs="Times New Roman"/>
          <w:b/>
          <w:i/>
          <w:sz w:val="28"/>
          <w:szCs w:val="28"/>
        </w:rPr>
        <w:t xml:space="preserve">"Формирование графомоторных навыков </w:t>
      </w:r>
    </w:p>
    <w:p w:rsidR="00E6778B" w:rsidRPr="00EC1C19" w:rsidRDefault="00E6778B" w:rsidP="00E6778B">
      <w:pPr>
        <w:pStyle w:val="a3"/>
        <w:spacing w:before="3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1C19">
        <w:rPr>
          <w:rFonts w:ascii="Times New Roman" w:hAnsi="Times New Roman" w:cs="Times New Roman"/>
          <w:b/>
          <w:i/>
          <w:sz w:val="28"/>
          <w:szCs w:val="28"/>
        </w:rPr>
        <w:t>у детей с нарушениями зрения"</w:t>
      </w:r>
    </w:p>
    <w:p w:rsidR="00E6778B" w:rsidRDefault="00E6778B" w:rsidP="00E6778B">
      <w:pPr>
        <w:pStyle w:val="a3"/>
        <w:spacing w:before="30"/>
        <w:rPr>
          <w:rFonts w:ascii="Times New Roman" w:hAnsi="Times New Roman" w:cs="Times New Roman"/>
          <w:sz w:val="28"/>
          <w:szCs w:val="28"/>
        </w:rPr>
      </w:pPr>
    </w:p>
    <w:p w:rsidR="00E6778B" w:rsidRDefault="00E6778B" w:rsidP="00E6778B">
      <w:pPr>
        <w:pStyle w:val="a3"/>
        <w:spacing w:before="3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Иоселева Надежда Васильевна,</w:t>
      </w:r>
    </w:p>
    <w:p w:rsidR="00E6778B" w:rsidRDefault="00E6778B" w:rsidP="00E6778B">
      <w:pPr>
        <w:pStyle w:val="a3"/>
        <w:spacing w:before="3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1C19">
        <w:rPr>
          <w:rFonts w:ascii="Times New Roman" w:hAnsi="Times New Roman" w:cs="Times New Roman"/>
          <w:i/>
          <w:sz w:val="28"/>
          <w:szCs w:val="28"/>
        </w:rPr>
        <w:t>учитель – дефектолог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E6778B" w:rsidRPr="00EC1C19" w:rsidRDefault="00E6778B" w:rsidP="00E6778B">
      <w:pPr>
        <w:pStyle w:val="a3"/>
        <w:spacing w:before="3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1C19">
        <w:rPr>
          <w:rFonts w:ascii="Times New Roman" w:hAnsi="Times New Roman" w:cs="Times New Roman"/>
          <w:i/>
          <w:sz w:val="28"/>
          <w:szCs w:val="28"/>
        </w:rPr>
        <w:t>МБДОУ «Детский сад комбинированного вида №69»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1C19">
        <w:rPr>
          <w:rFonts w:ascii="Times New Roman" w:hAnsi="Times New Roman" w:cs="Times New Roman"/>
          <w:i/>
          <w:sz w:val="28"/>
          <w:szCs w:val="28"/>
        </w:rPr>
        <w:t>ЭМР Саратовской области</w:t>
      </w:r>
    </w:p>
    <w:p w:rsidR="00E6778B" w:rsidRDefault="00E6778B" w:rsidP="00E6778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778B" w:rsidRDefault="00E6778B" w:rsidP="00E6778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0914" w:rsidRDefault="00E6778B" w:rsidP="00E6778B">
      <w:pPr>
        <w:pStyle w:val="a3"/>
        <w:spacing w:before="30" w:after="3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Всем родителям</w:t>
      </w:r>
      <w:r w:rsidRPr="004754BB">
        <w:rPr>
          <w:rFonts w:ascii="Times New Roman" w:hAnsi="Times New Roman" w:cs="Times New Roman"/>
          <w:sz w:val="28"/>
          <w:szCs w:val="28"/>
        </w:rPr>
        <w:t xml:space="preserve"> хорошо известно, что переход ребёнка из дошкольного возраста в школьный явля</w:t>
      </w:r>
      <w:r w:rsidR="00BF0914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4754BB">
        <w:rPr>
          <w:rFonts w:ascii="Times New Roman" w:hAnsi="Times New Roman" w:cs="Times New Roman"/>
          <w:sz w:val="28"/>
          <w:szCs w:val="28"/>
        </w:rPr>
        <w:t xml:space="preserve"> сложным моментом в его жизни. </w:t>
      </w:r>
    </w:p>
    <w:p w:rsidR="00E6778B" w:rsidRDefault="00E6778B" w:rsidP="00BF0914">
      <w:pPr>
        <w:pStyle w:val="a3"/>
        <w:spacing w:before="30" w:after="3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развития мелкой моторики у дошкольника  - один из показателей интеллектуальной готовности </w:t>
      </w:r>
      <w:r w:rsidR="00BF0914">
        <w:rPr>
          <w:rFonts w:ascii="Times New Roman" w:hAnsi="Times New Roman" w:cs="Times New Roman"/>
          <w:sz w:val="28"/>
          <w:szCs w:val="28"/>
        </w:rPr>
        <w:t xml:space="preserve">ребёнка </w:t>
      </w:r>
      <w:r>
        <w:rPr>
          <w:rFonts w:ascii="Times New Roman" w:hAnsi="Times New Roman" w:cs="Times New Roman"/>
          <w:sz w:val="28"/>
          <w:szCs w:val="28"/>
        </w:rPr>
        <w:t>к успешному школьному обучению</w:t>
      </w:r>
      <w:r w:rsidRPr="004754BB">
        <w:rPr>
          <w:rFonts w:ascii="Times New Roman" w:hAnsi="Times New Roman" w:cs="Times New Roman"/>
          <w:sz w:val="28"/>
          <w:szCs w:val="28"/>
        </w:rPr>
        <w:t>.</w:t>
      </w:r>
    </w:p>
    <w:p w:rsidR="00E6778B" w:rsidRPr="00A72F1F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A72F1F">
        <w:rPr>
          <w:rFonts w:ascii="Times New Roman" w:hAnsi="Times New Roman" w:cs="Times New Roman"/>
          <w:sz w:val="28"/>
          <w:szCs w:val="28"/>
        </w:rPr>
        <w:t xml:space="preserve">     Современными психолого-педагогическими исследованиями установлен факт наличия трудностей, возникающих в процессе овладения первоклассниками графическим</w:t>
      </w:r>
      <w:r w:rsidR="009B6DA9">
        <w:rPr>
          <w:rFonts w:ascii="Times New Roman" w:hAnsi="Times New Roman" w:cs="Times New Roman"/>
          <w:sz w:val="28"/>
          <w:szCs w:val="28"/>
        </w:rPr>
        <w:t>и</w:t>
      </w:r>
      <w:r w:rsidRPr="00A72F1F">
        <w:rPr>
          <w:rFonts w:ascii="Times New Roman" w:hAnsi="Times New Roman" w:cs="Times New Roman"/>
          <w:sz w:val="28"/>
          <w:szCs w:val="28"/>
        </w:rPr>
        <w:t xml:space="preserve"> навыкам</w:t>
      </w:r>
      <w:r w:rsidR="009B6DA9">
        <w:rPr>
          <w:rFonts w:ascii="Times New Roman" w:hAnsi="Times New Roman" w:cs="Times New Roman"/>
          <w:sz w:val="28"/>
          <w:szCs w:val="28"/>
        </w:rPr>
        <w:t>и</w:t>
      </w:r>
      <w:r w:rsidRPr="00A72F1F">
        <w:rPr>
          <w:rFonts w:ascii="Times New Roman" w:hAnsi="Times New Roman" w:cs="Times New Roman"/>
          <w:sz w:val="28"/>
          <w:szCs w:val="28"/>
        </w:rPr>
        <w:t xml:space="preserve"> письма. </w:t>
      </w:r>
    </w:p>
    <w:p w:rsidR="00E6778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A72F1F">
        <w:rPr>
          <w:rFonts w:ascii="Times New Roman" w:hAnsi="Times New Roman" w:cs="Times New Roman"/>
          <w:sz w:val="28"/>
          <w:szCs w:val="28"/>
        </w:rPr>
        <w:t xml:space="preserve">     К причинам </w:t>
      </w:r>
      <w:r>
        <w:rPr>
          <w:rFonts w:ascii="Times New Roman" w:hAnsi="Times New Roman" w:cs="Times New Roman"/>
          <w:sz w:val="28"/>
          <w:szCs w:val="28"/>
        </w:rPr>
        <w:t xml:space="preserve">их возникновения </w:t>
      </w:r>
      <w:r w:rsidRPr="00A72F1F">
        <w:rPr>
          <w:rFonts w:ascii="Times New Roman" w:hAnsi="Times New Roman" w:cs="Times New Roman"/>
          <w:sz w:val="28"/>
          <w:szCs w:val="28"/>
        </w:rPr>
        <w:t xml:space="preserve"> возрастного порядка можно отнести несовершенство нервной регуляции движений, слабое развитие мелких мышц руки, не</w:t>
      </w:r>
      <w:r w:rsidR="009B6DA9">
        <w:rPr>
          <w:rFonts w:ascii="Times New Roman" w:hAnsi="Times New Roman" w:cs="Times New Roman"/>
          <w:sz w:val="28"/>
          <w:szCs w:val="28"/>
        </w:rPr>
        <w:t>достаточное окостенение запястьев</w:t>
      </w:r>
      <w:r w:rsidRPr="00A72F1F">
        <w:rPr>
          <w:rFonts w:ascii="Times New Roman" w:hAnsi="Times New Roman" w:cs="Times New Roman"/>
          <w:sz w:val="28"/>
          <w:szCs w:val="28"/>
        </w:rPr>
        <w:t xml:space="preserve"> и фаланг</w:t>
      </w:r>
      <w:r w:rsidR="009B6DA9">
        <w:rPr>
          <w:rFonts w:ascii="Times New Roman" w:hAnsi="Times New Roman" w:cs="Times New Roman"/>
          <w:sz w:val="28"/>
          <w:szCs w:val="28"/>
        </w:rPr>
        <w:t>ов</w:t>
      </w:r>
      <w:r w:rsidRPr="00A72F1F">
        <w:rPr>
          <w:rFonts w:ascii="Times New Roman" w:hAnsi="Times New Roman" w:cs="Times New Roman"/>
          <w:sz w:val="28"/>
          <w:szCs w:val="28"/>
        </w:rPr>
        <w:t xml:space="preserve"> пальцев, низкую выносливость к стат</w:t>
      </w:r>
      <w:r>
        <w:rPr>
          <w:rFonts w:ascii="Times New Roman" w:hAnsi="Times New Roman" w:cs="Times New Roman"/>
          <w:sz w:val="28"/>
          <w:szCs w:val="28"/>
        </w:rPr>
        <w:t>ическим нагрузкам</w:t>
      </w:r>
      <w:r w:rsidRPr="00A72F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78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A72F1F">
        <w:rPr>
          <w:rFonts w:ascii="Times New Roman" w:hAnsi="Times New Roman" w:cs="Times New Roman"/>
          <w:sz w:val="28"/>
          <w:szCs w:val="28"/>
        </w:rPr>
        <w:t>Ребенок, имеющий проблемы со зрением, гораздо медленнее и менее качественно по  сравнению с нормально видящими сверстниками справляется с выполнением графических заданий. Для детей с нарушением зрения характерны:</w:t>
      </w:r>
    </w:p>
    <w:p w:rsidR="00E6778B" w:rsidRPr="00A72F1F" w:rsidRDefault="00E6778B" w:rsidP="00E6778B">
      <w:pPr>
        <w:pStyle w:val="a3"/>
        <w:numPr>
          <w:ilvl w:val="0"/>
          <w:numId w:val="4"/>
        </w:num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A72F1F">
        <w:rPr>
          <w:rFonts w:ascii="Times New Roman" w:hAnsi="Times New Roman" w:cs="Times New Roman"/>
          <w:sz w:val="28"/>
          <w:szCs w:val="28"/>
        </w:rPr>
        <w:t>плохое запоминание и различение конфигурации букв;</w:t>
      </w:r>
    </w:p>
    <w:p w:rsidR="00E6778B" w:rsidRPr="00A72F1F" w:rsidRDefault="00E6778B" w:rsidP="00E6778B">
      <w:pPr>
        <w:pStyle w:val="a3"/>
        <w:numPr>
          <w:ilvl w:val="0"/>
          <w:numId w:val="4"/>
        </w:num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A72F1F">
        <w:rPr>
          <w:rFonts w:ascii="Times New Roman" w:hAnsi="Times New Roman" w:cs="Times New Roman"/>
          <w:sz w:val="28"/>
          <w:szCs w:val="28"/>
        </w:rPr>
        <w:t>неадекватное формирование зрительного образа буквы, графических элементов, приводящее к смешению сходных по конфигурации букв и элементов;</w:t>
      </w:r>
    </w:p>
    <w:p w:rsidR="00E6778B" w:rsidRPr="00A72F1F" w:rsidRDefault="00E6778B" w:rsidP="00E6778B">
      <w:pPr>
        <w:pStyle w:val="a3"/>
        <w:numPr>
          <w:ilvl w:val="0"/>
          <w:numId w:val="4"/>
        </w:num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A72F1F">
        <w:rPr>
          <w:rFonts w:ascii="Times New Roman" w:hAnsi="Times New Roman" w:cs="Times New Roman"/>
          <w:sz w:val="28"/>
          <w:szCs w:val="28"/>
        </w:rPr>
        <w:t>ошибки пространственного характера;</w:t>
      </w:r>
    </w:p>
    <w:p w:rsidR="00E6778B" w:rsidRPr="00A72F1F" w:rsidRDefault="00E6778B" w:rsidP="00E6778B">
      <w:pPr>
        <w:pStyle w:val="a3"/>
        <w:numPr>
          <w:ilvl w:val="0"/>
          <w:numId w:val="4"/>
        </w:num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A72F1F">
        <w:rPr>
          <w:rFonts w:ascii="Times New Roman" w:hAnsi="Times New Roman" w:cs="Times New Roman"/>
          <w:sz w:val="28"/>
          <w:szCs w:val="28"/>
        </w:rPr>
        <w:t>нарушен</w:t>
      </w:r>
      <w:r>
        <w:rPr>
          <w:rFonts w:ascii="Times New Roman" w:hAnsi="Times New Roman" w:cs="Times New Roman"/>
          <w:sz w:val="28"/>
          <w:szCs w:val="28"/>
        </w:rPr>
        <w:t>ие границ рабочего поля, строки.</w:t>
      </w:r>
    </w:p>
    <w:p w:rsidR="00BF0914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F0914" w:rsidRDefault="00BF0914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sz w:val="28"/>
          <w:szCs w:val="28"/>
        </w:rPr>
        <w:t xml:space="preserve">Одним </w:t>
      </w:r>
      <w:r w:rsidRPr="004754BB">
        <w:rPr>
          <w:rFonts w:ascii="Times New Roman" w:hAnsi="Times New Roman" w:cs="Times New Roman"/>
          <w:b/>
          <w:i/>
          <w:sz w:val="28"/>
          <w:szCs w:val="28"/>
        </w:rPr>
        <w:t>из основных направлений подготовки ребёнка</w:t>
      </w:r>
      <w:r w:rsidRPr="004754BB">
        <w:rPr>
          <w:rFonts w:ascii="Times New Roman" w:hAnsi="Times New Roman" w:cs="Times New Roman"/>
          <w:sz w:val="28"/>
          <w:szCs w:val="28"/>
        </w:rPr>
        <w:t xml:space="preserve"> к обучению в школе </w:t>
      </w:r>
      <w:r>
        <w:rPr>
          <w:rFonts w:ascii="Times New Roman" w:hAnsi="Times New Roman" w:cs="Times New Roman"/>
          <w:sz w:val="28"/>
          <w:szCs w:val="28"/>
        </w:rPr>
        <w:t xml:space="preserve">в ДОУ  </w:t>
      </w:r>
      <w:r w:rsidRPr="004754BB">
        <w:rPr>
          <w:rFonts w:ascii="Times New Roman" w:hAnsi="Times New Roman" w:cs="Times New Roman"/>
          <w:sz w:val="28"/>
          <w:szCs w:val="28"/>
        </w:rPr>
        <w:t>является необходимость подготовить руку к письму, привить необходимые графомоторные</w:t>
      </w:r>
      <w:r w:rsidR="001E3D12">
        <w:rPr>
          <w:rFonts w:ascii="Times New Roman" w:hAnsi="Times New Roman" w:cs="Times New Roman"/>
          <w:sz w:val="28"/>
          <w:szCs w:val="28"/>
        </w:rPr>
        <w:t xml:space="preserve"> навыки</w:t>
      </w:r>
      <w:r w:rsidRPr="004754BB">
        <w:rPr>
          <w:rFonts w:ascii="Times New Roman" w:hAnsi="Times New Roman" w:cs="Times New Roman"/>
          <w:sz w:val="28"/>
          <w:szCs w:val="28"/>
        </w:rPr>
        <w:t>.</w:t>
      </w:r>
    </w:p>
    <w:p w:rsidR="00E6778B" w:rsidRDefault="00BF0914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sz w:val="28"/>
          <w:szCs w:val="28"/>
        </w:rPr>
        <w:t xml:space="preserve"> </w:t>
      </w:r>
      <w:r w:rsidR="00E6778B">
        <w:rPr>
          <w:rFonts w:ascii="Times New Roman" w:hAnsi="Times New Roman" w:cs="Times New Roman"/>
          <w:sz w:val="28"/>
          <w:szCs w:val="28"/>
        </w:rPr>
        <w:t>Я работаю  в детском саду № 69</w:t>
      </w:r>
      <w:r w:rsidR="00E6778B" w:rsidRPr="0084483C">
        <w:rPr>
          <w:rFonts w:ascii="Times New Roman" w:hAnsi="Times New Roman" w:cs="Times New Roman"/>
          <w:sz w:val="28"/>
          <w:szCs w:val="28"/>
        </w:rPr>
        <w:t xml:space="preserve"> учит</w:t>
      </w:r>
      <w:r w:rsidR="001E3D12">
        <w:rPr>
          <w:rFonts w:ascii="Times New Roman" w:hAnsi="Times New Roman" w:cs="Times New Roman"/>
          <w:sz w:val="28"/>
          <w:szCs w:val="28"/>
        </w:rPr>
        <w:t>елем-дефектологом. В нём</w:t>
      </w:r>
      <w:r w:rsidR="00E6778B">
        <w:rPr>
          <w:rFonts w:ascii="Times New Roman" w:hAnsi="Times New Roman" w:cs="Times New Roman"/>
          <w:sz w:val="28"/>
          <w:szCs w:val="28"/>
        </w:rPr>
        <w:t xml:space="preserve"> функционируют две специализированные </w:t>
      </w:r>
      <w:r w:rsidR="00E6778B" w:rsidRPr="0084483C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E6778B">
        <w:rPr>
          <w:rFonts w:ascii="Times New Roman" w:hAnsi="Times New Roman" w:cs="Times New Roman"/>
          <w:sz w:val="28"/>
          <w:szCs w:val="28"/>
        </w:rPr>
        <w:t xml:space="preserve"> для детей с наруше</w:t>
      </w:r>
      <w:r w:rsidR="001E3D12">
        <w:rPr>
          <w:rFonts w:ascii="Times New Roman" w:hAnsi="Times New Roman" w:cs="Times New Roman"/>
          <w:sz w:val="28"/>
          <w:szCs w:val="28"/>
        </w:rPr>
        <w:t>ниями зрения в возрасте от трёх</w:t>
      </w:r>
      <w:r w:rsidR="00E6778B">
        <w:rPr>
          <w:rFonts w:ascii="Times New Roman" w:hAnsi="Times New Roman" w:cs="Times New Roman"/>
          <w:sz w:val="28"/>
          <w:szCs w:val="28"/>
        </w:rPr>
        <w:t xml:space="preserve"> до семи лет. Основной диагноз детей - косоглазие и амблиопия.     </w:t>
      </w:r>
    </w:p>
    <w:p w:rsidR="00E6778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84483C">
        <w:rPr>
          <w:rFonts w:ascii="Times New Roman" w:hAnsi="Times New Roman" w:cs="Times New Roman"/>
          <w:sz w:val="28"/>
          <w:szCs w:val="28"/>
        </w:rPr>
        <w:t xml:space="preserve">     </w:t>
      </w:r>
      <w:r w:rsidRPr="004754BB">
        <w:rPr>
          <w:rFonts w:ascii="Times New Roman" w:hAnsi="Times New Roman" w:cs="Times New Roman"/>
          <w:sz w:val="28"/>
          <w:szCs w:val="28"/>
        </w:rPr>
        <w:t>В целях более эффективной организации коррекционно-развивающег</w:t>
      </w:r>
      <w:r>
        <w:rPr>
          <w:rFonts w:ascii="Times New Roman" w:hAnsi="Times New Roman" w:cs="Times New Roman"/>
          <w:sz w:val="28"/>
          <w:szCs w:val="28"/>
        </w:rPr>
        <w:t>о процесса,  я тщательно изучаю</w:t>
      </w:r>
      <w:r w:rsidRPr="004754BB">
        <w:rPr>
          <w:rFonts w:ascii="Times New Roman" w:hAnsi="Times New Roman" w:cs="Times New Roman"/>
          <w:sz w:val="28"/>
          <w:szCs w:val="28"/>
        </w:rPr>
        <w:t xml:space="preserve"> диагнозы детей, состояни</w:t>
      </w:r>
      <w:r>
        <w:rPr>
          <w:rFonts w:ascii="Times New Roman" w:hAnsi="Times New Roman" w:cs="Times New Roman"/>
          <w:sz w:val="28"/>
          <w:szCs w:val="28"/>
        </w:rPr>
        <w:t>е зрительных функций, определяю</w:t>
      </w:r>
      <w:r w:rsidRPr="004754BB">
        <w:rPr>
          <w:rFonts w:ascii="Times New Roman" w:hAnsi="Times New Roman" w:cs="Times New Roman"/>
          <w:sz w:val="28"/>
          <w:szCs w:val="28"/>
        </w:rPr>
        <w:t xml:space="preserve"> уровень сформированности зрительно-моторной координации </w:t>
      </w:r>
      <w:r>
        <w:rPr>
          <w:rFonts w:ascii="Times New Roman" w:hAnsi="Times New Roman" w:cs="Times New Roman"/>
          <w:sz w:val="28"/>
          <w:szCs w:val="28"/>
        </w:rPr>
        <w:t>, усвоение</w:t>
      </w:r>
      <w:r w:rsidRPr="004754BB">
        <w:rPr>
          <w:rFonts w:ascii="Times New Roman" w:hAnsi="Times New Roman" w:cs="Times New Roman"/>
          <w:sz w:val="28"/>
          <w:szCs w:val="28"/>
        </w:rPr>
        <w:t xml:space="preserve"> детьми базисной программы по возрасту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5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78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sz w:val="28"/>
          <w:szCs w:val="28"/>
        </w:rPr>
        <w:t xml:space="preserve">Обобщив результаты диагностики, </w:t>
      </w:r>
      <w:r>
        <w:rPr>
          <w:rFonts w:ascii="Times New Roman" w:hAnsi="Times New Roman" w:cs="Times New Roman"/>
          <w:sz w:val="28"/>
          <w:szCs w:val="28"/>
        </w:rPr>
        <w:t>я пришла к выводу о необходимости</w:t>
      </w:r>
      <w:r w:rsidRPr="004754BB">
        <w:rPr>
          <w:rFonts w:ascii="Times New Roman" w:hAnsi="Times New Roman" w:cs="Times New Roman"/>
          <w:sz w:val="28"/>
          <w:szCs w:val="28"/>
        </w:rPr>
        <w:t xml:space="preserve"> целенаправленной работы по развитию зрительно-моторной координации.</w:t>
      </w: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диагностического обследования позволили сформулировать следующие </w:t>
      </w:r>
      <w:r w:rsidRPr="004754BB">
        <w:rPr>
          <w:rFonts w:ascii="Times New Roman" w:hAnsi="Times New Roman" w:cs="Times New Roman"/>
          <w:b/>
          <w:i/>
          <w:sz w:val="28"/>
          <w:szCs w:val="28"/>
        </w:rPr>
        <w:t xml:space="preserve">задачи работы </w:t>
      </w:r>
      <w:r w:rsidRPr="00916B55">
        <w:rPr>
          <w:rFonts w:ascii="Times New Roman" w:hAnsi="Times New Roman" w:cs="Times New Roman"/>
          <w:sz w:val="28"/>
          <w:szCs w:val="28"/>
        </w:rPr>
        <w:t>с детьми по</w:t>
      </w:r>
      <w:r w:rsidRPr="004754BB">
        <w:rPr>
          <w:rFonts w:ascii="Times New Roman" w:hAnsi="Times New Roman" w:cs="Times New Roman"/>
          <w:sz w:val="28"/>
          <w:szCs w:val="28"/>
        </w:rPr>
        <w:t xml:space="preserve"> развитию зрительно-моторной координации:</w:t>
      </w:r>
    </w:p>
    <w:p w:rsidR="00E6778B" w:rsidRPr="004754BB" w:rsidRDefault="00E6778B" w:rsidP="00E6778B">
      <w:pPr>
        <w:pStyle w:val="a3"/>
        <w:numPr>
          <w:ilvl w:val="0"/>
          <w:numId w:val="1"/>
        </w:num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sz w:val="28"/>
          <w:szCs w:val="28"/>
        </w:rPr>
        <w:t>развивать навыки прослеживания глазами за действиями руки (система «глаз-рука» ) ;</w:t>
      </w:r>
    </w:p>
    <w:p w:rsidR="00E6778B" w:rsidRPr="004754BB" w:rsidRDefault="00E6778B" w:rsidP="00E6778B">
      <w:pPr>
        <w:pStyle w:val="a3"/>
        <w:numPr>
          <w:ilvl w:val="0"/>
          <w:numId w:val="1"/>
        </w:num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sz w:val="28"/>
          <w:szCs w:val="28"/>
        </w:rPr>
        <w:t>умение пользоваться ручкой и карандашом;</w:t>
      </w:r>
    </w:p>
    <w:p w:rsidR="00E6778B" w:rsidRPr="004754BB" w:rsidRDefault="00E6778B" w:rsidP="00E6778B">
      <w:pPr>
        <w:pStyle w:val="a3"/>
        <w:numPr>
          <w:ilvl w:val="0"/>
          <w:numId w:val="1"/>
        </w:num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умение </w:t>
      </w:r>
      <w:r w:rsidRPr="004754BB">
        <w:rPr>
          <w:rFonts w:ascii="Times New Roman" w:hAnsi="Times New Roman" w:cs="Times New Roman"/>
          <w:sz w:val="28"/>
          <w:szCs w:val="28"/>
        </w:rPr>
        <w:t>проводить линии (прямые, косые, изогнутые) от заданного начала к заданному концу, между границами, по образцу;</w:t>
      </w:r>
    </w:p>
    <w:p w:rsidR="00E6778B" w:rsidRPr="004754BB" w:rsidRDefault="00E6778B" w:rsidP="00E6778B">
      <w:pPr>
        <w:pStyle w:val="a3"/>
        <w:numPr>
          <w:ilvl w:val="0"/>
          <w:numId w:val="1"/>
        </w:num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4754BB">
        <w:rPr>
          <w:rFonts w:ascii="Times New Roman" w:hAnsi="Times New Roman" w:cs="Times New Roman"/>
          <w:sz w:val="28"/>
          <w:szCs w:val="28"/>
        </w:rPr>
        <w:t xml:space="preserve"> мелкую мускулатуру пальцев рук;</w:t>
      </w:r>
    </w:p>
    <w:p w:rsidR="00E6778B" w:rsidRPr="004754BB" w:rsidRDefault="00E6778B" w:rsidP="00E6778B">
      <w:pPr>
        <w:pStyle w:val="a3"/>
        <w:numPr>
          <w:ilvl w:val="0"/>
          <w:numId w:val="1"/>
        </w:num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sz w:val="28"/>
          <w:szCs w:val="28"/>
        </w:rPr>
        <w:t>создать развивающую среду, способствующую развитию зрительно-моторной координации.</w:t>
      </w: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этом направлении также способствует </w:t>
      </w:r>
      <w:r w:rsidRPr="004754BB">
        <w:rPr>
          <w:rFonts w:ascii="Times New Roman" w:hAnsi="Times New Roman" w:cs="Times New Roman"/>
          <w:sz w:val="28"/>
          <w:szCs w:val="28"/>
        </w:rPr>
        <w:t xml:space="preserve"> </w:t>
      </w:r>
      <w:r w:rsidRPr="004754BB">
        <w:rPr>
          <w:rFonts w:ascii="Times New Roman" w:hAnsi="Times New Roman" w:cs="Times New Roman"/>
          <w:b/>
          <w:i/>
          <w:sz w:val="28"/>
          <w:szCs w:val="28"/>
        </w:rPr>
        <w:t>развитию зрительного восприятия,</w:t>
      </w:r>
      <w:r w:rsidRPr="004754BB">
        <w:rPr>
          <w:rFonts w:ascii="Times New Roman" w:hAnsi="Times New Roman" w:cs="Times New Roman"/>
          <w:sz w:val="28"/>
          <w:szCs w:val="28"/>
        </w:rPr>
        <w:t xml:space="preserve"> поскольку зрительно-моторная координация является одной из стор</w:t>
      </w:r>
      <w:r w:rsidR="009B6DA9">
        <w:rPr>
          <w:rFonts w:ascii="Times New Roman" w:hAnsi="Times New Roman" w:cs="Times New Roman"/>
          <w:sz w:val="28"/>
          <w:szCs w:val="28"/>
        </w:rPr>
        <w:t>он зрительного восприятия,</w:t>
      </w:r>
      <w:r w:rsidRPr="004754BB">
        <w:rPr>
          <w:rFonts w:ascii="Times New Roman" w:hAnsi="Times New Roman" w:cs="Times New Roman"/>
          <w:sz w:val="28"/>
          <w:szCs w:val="28"/>
        </w:rPr>
        <w:t xml:space="preserve"> страдающего в условиях нарушения зрительных функций. </w:t>
      </w:r>
      <w:r w:rsidR="009B6DA9">
        <w:rPr>
          <w:rFonts w:ascii="Times New Roman" w:hAnsi="Times New Roman" w:cs="Times New Roman"/>
          <w:sz w:val="28"/>
          <w:szCs w:val="28"/>
        </w:rPr>
        <w:t xml:space="preserve"> </w:t>
      </w:r>
      <w:r w:rsidRPr="004754BB">
        <w:rPr>
          <w:rFonts w:ascii="Times New Roman" w:hAnsi="Times New Roman" w:cs="Times New Roman"/>
          <w:sz w:val="28"/>
          <w:szCs w:val="28"/>
        </w:rPr>
        <w:t>Во время выполнения ребёнком опр</w:t>
      </w:r>
      <w:r w:rsidR="001E3D12">
        <w:rPr>
          <w:rFonts w:ascii="Times New Roman" w:hAnsi="Times New Roman" w:cs="Times New Roman"/>
          <w:sz w:val="28"/>
          <w:szCs w:val="28"/>
        </w:rPr>
        <w:t>еделённых заданий совершенствуют</w:t>
      </w:r>
      <w:r w:rsidRPr="004754BB">
        <w:rPr>
          <w:rFonts w:ascii="Times New Roman" w:hAnsi="Times New Roman" w:cs="Times New Roman"/>
          <w:sz w:val="28"/>
          <w:szCs w:val="28"/>
        </w:rPr>
        <w:t>ся процессы зрительного различения, локализации, диффере</w:t>
      </w:r>
      <w:r w:rsidR="001E3D12">
        <w:rPr>
          <w:rFonts w:ascii="Times New Roman" w:hAnsi="Times New Roman" w:cs="Times New Roman"/>
          <w:sz w:val="28"/>
          <w:szCs w:val="28"/>
        </w:rPr>
        <w:t>нцировки, опознания; формируются и развивают</w:t>
      </w:r>
      <w:r w:rsidRPr="004754BB">
        <w:rPr>
          <w:rFonts w:ascii="Times New Roman" w:hAnsi="Times New Roman" w:cs="Times New Roman"/>
          <w:sz w:val="28"/>
          <w:szCs w:val="28"/>
        </w:rPr>
        <w:t xml:space="preserve">ся такие зрительные умения, как умение видеть целое, часть </w:t>
      </w:r>
      <w:r w:rsidR="001E3D12">
        <w:rPr>
          <w:rFonts w:ascii="Times New Roman" w:hAnsi="Times New Roman" w:cs="Times New Roman"/>
          <w:sz w:val="28"/>
          <w:szCs w:val="28"/>
        </w:rPr>
        <w:t>в целом, последовательный анализ зрительного  образца</w:t>
      </w:r>
      <w:r w:rsidRPr="004754BB">
        <w:rPr>
          <w:rFonts w:ascii="Times New Roman" w:hAnsi="Times New Roman" w:cs="Times New Roman"/>
          <w:sz w:val="28"/>
          <w:szCs w:val="28"/>
        </w:rPr>
        <w:t>.</w:t>
      </w: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sz w:val="28"/>
          <w:szCs w:val="28"/>
        </w:rPr>
        <w:t xml:space="preserve">В педагогической  литературе понятие </w:t>
      </w:r>
      <w:r w:rsidRPr="004754BB">
        <w:rPr>
          <w:rFonts w:ascii="Times New Roman" w:hAnsi="Times New Roman" w:cs="Times New Roman"/>
          <w:b/>
          <w:i/>
          <w:sz w:val="28"/>
          <w:szCs w:val="28"/>
        </w:rPr>
        <w:t>«зрительно-моторная координация»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как </w:t>
      </w:r>
      <w:r w:rsidRPr="004754BB">
        <w:rPr>
          <w:rFonts w:ascii="Times New Roman" w:hAnsi="Times New Roman" w:cs="Times New Roman"/>
          <w:sz w:val="28"/>
          <w:szCs w:val="28"/>
        </w:rPr>
        <w:t xml:space="preserve"> зрительный контроль за координированным движением руки. </w:t>
      </w:r>
    </w:p>
    <w:p w:rsidR="00EC25D1" w:rsidRPr="004754BB" w:rsidRDefault="00EC25D1" w:rsidP="00EC25D1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754BB">
        <w:rPr>
          <w:rFonts w:ascii="Times New Roman" w:hAnsi="Times New Roman" w:cs="Times New Roman"/>
          <w:sz w:val="28"/>
          <w:szCs w:val="28"/>
        </w:rPr>
        <w:t>авыками зрительно-моторной координации дети дошкольного возраста овладевают постепенно в разнообразной творческой деятельности</w:t>
      </w:r>
      <w:r w:rsidR="001E3D12">
        <w:rPr>
          <w:rFonts w:ascii="Times New Roman" w:hAnsi="Times New Roman" w:cs="Times New Roman"/>
          <w:sz w:val="28"/>
          <w:szCs w:val="28"/>
        </w:rPr>
        <w:t>, организованной педагогами детского сада:</w:t>
      </w:r>
      <w:r w:rsidRPr="004754BB">
        <w:rPr>
          <w:rFonts w:ascii="Times New Roman" w:hAnsi="Times New Roman" w:cs="Times New Roman"/>
          <w:sz w:val="28"/>
          <w:szCs w:val="28"/>
        </w:rPr>
        <w:t xml:space="preserve"> рисовании, штриховке, разукрашивании, игре на музыкальных инструментах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3D12">
        <w:rPr>
          <w:rFonts w:ascii="Times New Roman" w:hAnsi="Times New Roman" w:cs="Times New Roman"/>
          <w:sz w:val="28"/>
          <w:szCs w:val="28"/>
        </w:rPr>
        <w:t xml:space="preserve"> спортивных играх, </w:t>
      </w:r>
      <w:r>
        <w:rPr>
          <w:rFonts w:ascii="Times New Roman" w:hAnsi="Times New Roman" w:cs="Times New Roman"/>
          <w:sz w:val="28"/>
          <w:szCs w:val="28"/>
        </w:rPr>
        <w:t xml:space="preserve"> в бытовой деятельности и т.д.</w:t>
      </w:r>
    </w:p>
    <w:p w:rsidR="009B6DA9" w:rsidRDefault="009B6DA9" w:rsidP="009B6DA9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916B55">
        <w:rPr>
          <w:rFonts w:ascii="Times New Roman" w:hAnsi="Times New Roman" w:cs="Times New Roman"/>
          <w:sz w:val="28"/>
          <w:szCs w:val="28"/>
        </w:rPr>
        <w:t>Ребенку в процессе учебы часто необходимо одновременно смотрет</w:t>
      </w:r>
      <w:r>
        <w:rPr>
          <w:rFonts w:ascii="Times New Roman" w:hAnsi="Times New Roman" w:cs="Times New Roman"/>
          <w:sz w:val="28"/>
          <w:szCs w:val="28"/>
        </w:rPr>
        <w:t>ь на предмет и</w:t>
      </w:r>
      <w:r w:rsidRPr="00916B55">
        <w:rPr>
          <w:rFonts w:ascii="Times New Roman" w:hAnsi="Times New Roman" w:cs="Times New Roman"/>
          <w:sz w:val="28"/>
          <w:szCs w:val="28"/>
        </w:rPr>
        <w:t xml:space="preserve"> срисовывать то, что он </w:t>
      </w:r>
      <w:r>
        <w:rPr>
          <w:rFonts w:ascii="Times New Roman" w:hAnsi="Times New Roman" w:cs="Times New Roman"/>
          <w:sz w:val="28"/>
          <w:szCs w:val="28"/>
        </w:rPr>
        <w:t>в данный момент рассматривает, п</w:t>
      </w:r>
      <w:r w:rsidRPr="00916B55">
        <w:rPr>
          <w:rFonts w:ascii="Times New Roman" w:hAnsi="Times New Roman" w:cs="Times New Roman"/>
          <w:sz w:val="28"/>
          <w:szCs w:val="28"/>
        </w:rPr>
        <w:t>оэтому так важны согласованные действия глаза и руки. Вот почему в дошкольном возрасте работа по  развитию мелкой моторики  и координаци</w:t>
      </w:r>
      <w:r>
        <w:rPr>
          <w:rFonts w:ascii="Times New Roman" w:hAnsi="Times New Roman" w:cs="Times New Roman"/>
          <w:sz w:val="28"/>
          <w:szCs w:val="28"/>
        </w:rPr>
        <w:t xml:space="preserve">и движений руки является для педагогов </w:t>
      </w:r>
      <w:r w:rsidRPr="00916B55">
        <w:rPr>
          <w:rFonts w:ascii="Times New Roman" w:hAnsi="Times New Roman" w:cs="Times New Roman"/>
          <w:sz w:val="28"/>
          <w:szCs w:val="28"/>
        </w:rPr>
        <w:t xml:space="preserve"> одной из важных частей подготовки детей к школе.</w:t>
      </w: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Графомоторные</w:t>
      </w:r>
      <w:r w:rsidRPr="004754BB">
        <w:rPr>
          <w:rFonts w:ascii="Times New Roman" w:hAnsi="Times New Roman" w:cs="Times New Roman"/>
          <w:b/>
          <w:i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- э</w:t>
      </w:r>
      <w:r w:rsidRPr="004754BB">
        <w:rPr>
          <w:rFonts w:ascii="Times New Roman" w:hAnsi="Times New Roman" w:cs="Times New Roman"/>
          <w:sz w:val="28"/>
          <w:szCs w:val="28"/>
        </w:rPr>
        <w:t>то совокупность двигательных умений, обеспечивающих возможность овладения процессом письма. Следовательно, подготовка к школе детей с нарушением зрения, обязательно должна включать в себя систему упражнений, направленных на развитие и совершенствование зрительно-моторной координации.</w:t>
      </w:r>
    </w:p>
    <w:p w:rsidR="00E6778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sz w:val="28"/>
          <w:szCs w:val="28"/>
        </w:rPr>
        <w:t xml:space="preserve">При формировании графомоторных навыков </w:t>
      </w:r>
      <w:r>
        <w:rPr>
          <w:rFonts w:ascii="Times New Roman" w:hAnsi="Times New Roman" w:cs="Times New Roman"/>
          <w:sz w:val="28"/>
          <w:szCs w:val="28"/>
        </w:rPr>
        <w:t xml:space="preserve">нас интересуют </w:t>
      </w:r>
      <w:r w:rsidRPr="004754BB">
        <w:rPr>
          <w:rFonts w:ascii="Times New Roman" w:hAnsi="Times New Roman" w:cs="Times New Roman"/>
          <w:sz w:val="28"/>
          <w:szCs w:val="28"/>
        </w:rPr>
        <w:t>компоненты письма,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4BB">
        <w:rPr>
          <w:rFonts w:ascii="Times New Roman" w:hAnsi="Times New Roman" w:cs="Times New Roman"/>
          <w:sz w:val="28"/>
          <w:szCs w:val="28"/>
        </w:rPr>
        <w:t xml:space="preserve"> </w:t>
      </w:r>
      <w:r w:rsidRPr="004754BB">
        <w:rPr>
          <w:rFonts w:ascii="Times New Roman" w:hAnsi="Times New Roman" w:cs="Times New Roman"/>
          <w:b/>
          <w:i/>
          <w:sz w:val="28"/>
          <w:szCs w:val="28"/>
        </w:rPr>
        <w:t>нарушены</w:t>
      </w:r>
      <w:r w:rsidRPr="004754BB">
        <w:rPr>
          <w:rFonts w:ascii="Times New Roman" w:hAnsi="Times New Roman" w:cs="Times New Roman"/>
          <w:sz w:val="28"/>
          <w:szCs w:val="28"/>
        </w:rPr>
        <w:t xml:space="preserve"> у дет</w:t>
      </w:r>
      <w:r>
        <w:rPr>
          <w:rFonts w:ascii="Times New Roman" w:hAnsi="Times New Roman" w:cs="Times New Roman"/>
          <w:sz w:val="28"/>
          <w:szCs w:val="28"/>
        </w:rPr>
        <w:t>ей с ОВЗ</w:t>
      </w:r>
      <w:r w:rsidRPr="004754BB">
        <w:rPr>
          <w:rFonts w:ascii="Times New Roman" w:hAnsi="Times New Roman" w:cs="Times New Roman"/>
          <w:sz w:val="28"/>
          <w:szCs w:val="28"/>
        </w:rPr>
        <w:t xml:space="preserve">. К ним относятся: функциональные возможности кистей и пальцев рук (мелкая моторика), кинестетическая организация движений и серийная организация движений. </w:t>
      </w:r>
      <w:r>
        <w:rPr>
          <w:rFonts w:ascii="Times New Roman" w:hAnsi="Times New Roman" w:cs="Times New Roman"/>
          <w:sz w:val="28"/>
          <w:szCs w:val="28"/>
        </w:rPr>
        <w:t xml:space="preserve">Развитием этих компонентов </w:t>
      </w:r>
      <w:r w:rsidRPr="004754BB">
        <w:rPr>
          <w:rFonts w:ascii="Times New Roman" w:hAnsi="Times New Roman" w:cs="Times New Roman"/>
          <w:sz w:val="28"/>
          <w:szCs w:val="28"/>
        </w:rPr>
        <w:t xml:space="preserve"> занима</w:t>
      </w:r>
      <w:r>
        <w:rPr>
          <w:rFonts w:ascii="Times New Roman" w:hAnsi="Times New Roman" w:cs="Times New Roman"/>
          <w:sz w:val="28"/>
          <w:szCs w:val="28"/>
        </w:rPr>
        <w:t>емся в своей практической ежедневной деятельности</w:t>
      </w:r>
      <w:r w:rsidRPr="004754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78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916B55">
        <w:rPr>
          <w:rFonts w:ascii="Times New Roman" w:hAnsi="Times New Roman" w:cs="Times New Roman"/>
          <w:sz w:val="28"/>
          <w:szCs w:val="28"/>
        </w:rPr>
        <w:lastRenderedPageBreak/>
        <w:t>Коррекционная работа тифлопедагога имеет три основных направления: развитие зрительного восприятия, формирование умения ориентироваться в пространстве и на плоскости, социально-бытовая ориентировка. Раз</w:t>
      </w:r>
      <w:r w:rsidR="001E3D12">
        <w:rPr>
          <w:rFonts w:ascii="Times New Roman" w:hAnsi="Times New Roman" w:cs="Times New Roman"/>
          <w:sz w:val="28"/>
          <w:szCs w:val="28"/>
        </w:rPr>
        <w:t>витие мелкой моторики включаю</w:t>
      </w:r>
      <w:r w:rsidRPr="00916B55">
        <w:rPr>
          <w:rFonts w:ascii="Times New Roman" w:hAnsi="Times New Roman" w:cs="Times New Roman"/>
          <w:sz w:val="28"/>
          <w:szCs w:val="28"/>
        </w:rPr>
        <w:t xml:space="preserve"> во все виды деятельности.</w:t>
      </w:r>
    </w:p>
    <w:p w:rsidR="00EA5403" w:rsidRPr="00EA5403" w:rsidRDefault="00EA5403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b/>
          <w:i/>
          <w:sz w:val="28"/>
          <w:szCs w:val="28"/>
        </w:rPr>
        <w:t>Мелкая моторика</w:t>
      </w:r>
      <w:r w:rsidRPr="004754BB">
        <w:rPr>
          <w:rFonts w:ascii="Times New Roman" w:hAnsi="Times New Roman" w:cs="Times New Roman"/>
          <w:sz w:val="28"/>
          <w:szCs w:val="28"/>
        </w:rPr>
        <w:t xml:space="preserve"> – это совокупность скоординированных действий нервной, м</w:t>
      </w:r>
      <w:r>
        <w:rPr>
          <w:rFonts w:ascii="Times New Roman" w:hAnsi="Times New Roman" w:cs="Times New Roman"/>
          <w:sz w:val="28"/>
          <w:szCs w:val="28"/>
        </w:rPr>
        <w:t xml:space="preserve">ышечной и костной систем </w:t>
      </w:r>
      <w:r w:rsidRPr="004754BB">
        <w:rPr>
          <w:rFonts w:ascii="Times New Roman" w:hAnsi="Times New Roman" w:cs="Times New Roman"/>
          <w:sz w:val="28"/>
          <w:szCs w:val="28"/>
        </w:rPr>
        <w:t>в соч</w:t>
      </w:r>
      <w:r>
        <w:rPr>
          <w:rFonts w:ascii="Times New Roman" w:hAnsi="Times New Roman" w:cs="Times New Roman"/>
          <w:sz w:val="28"/>
          <w:szCs w:val="28"/>
        </w:rPr>
        <w:t>етании со зрительной системой во время выполнения</w:t>
      </w:r>
      <w:r w:rsidRPr="004754BB">
        <w:rPr>
          <w:rFonts w:ascii="Times New Roman" w:hAnsi="Times New Roman" w:cs="Times New Roman"/>
          <w:sz w:val="28"/>
          <w:szCs w:val="28"/>
        </w:rPr>
        <w:t xml:space="preserve"> мелких и точных движе</w:t>
      </w:r>
      <w:r>
        <w:rPr>
          <w:rFonts w:ascii="Times New Roman" w:hAnsi="Times New Roman" w:cs="Times New Roman"/>
          <w:sz w:val="28"/>
          <w:szCs w:val="28"/>
        </w:rPr>
        <w:t xml:space="preserve">ний кистями и пальцами рук </w:t>
      </w:r>
      <w:r w:rsidRPr="004754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sz w:val="28"/>
          <w:szCs w:val="28"/>
        </w:rPr>
        <w:t>При ко</w:t>
      </w:r>
      <w:r w:rsidR="00EA5403">
        <w:rPr>
          <w:rFonts w:ascii="Times New Roman" w:hAnsi="Times New Roman" w:cs="Times New Roman"/>
          <w:sz w:val="28"/>
          <w:szCs w:val="28"/>
        </w:rPr>
        <w:t>ррекции данного компонента  использую</w:t>
      </w:r>
      <w:r w:rsidRPr="004754BB">
        <w:rPr>
          <w:rFonts w:ascii="Times New Roman" w:hAnsi="Times New Roman" w:cs="Times New Roman"/>
          <w:sz w:val="28"/>
          <w:szCs w:val="28"/>
        </w:rPr>
        <w:t xml:space="preserve"> целый ряд различных игр, упражнений и дидактических пособий, к которым относятся:</w:t>
      </w:r>
      <w:r w:rsidR="00EA5403">
        <w:rPr>
          <w:rFonts w:ascii="Times New Roman" w:hAnsi="Times New Roman" w:cs="Times New Roman"/>
          <w:sz w:val="28"/>
          <w:szCs w:val="28"/>
        </w:rPr>
        <w:t xml:space="preserve"> пальчиковые игры, изобразительная деятельность ребёнка, </w:t>
      </w:r>
      <w:r w:rsidRPr="004754BB">
        <w:rPr>
          <w:rFonts w:ascii="Times New Roman" w:hAnsi="Times New Roman" w:cs="Times New Roman"/>
          <w:sz w:val="28"/>
          <w:szCs w:val="28"/>
        </w:rPr>
        <w:t xml:space="preserve"> сортировка мелких предметов, заст</w:t>
      </w:r>
      <w:r w:rsidR="00EA5403">
        <w:rPr>
          <w:rFonts w:ascii="Times New Roman" w:hAnsi="Times New Roman" w:cs="Times New Roman"/>
          <w:sz w:val="28"/>
          <w:szCs w:val="28"/>
        </w:rPr>
        <w:t>егивание пуговиц, шнуровка, игры с мозаикой, развивающие игры В.В. Воскобовича</w:t>
      </w:r>
      <w:r w:rsidR="00A26E84">
        <w:rPr>
          <w:rFonts w:ascii="Times New Roman" w:hAnsi="Times New Roman" w:cs="Times New Roman"/>
          <w:sz w:val="28"/>
          <w:szCs w:val="28"/>
        </w:rPr>
        <w:t xml:space="preserve"> и т.д</w:t>
      </w:r>
      <w:r w:rsidRPr="004754BB">
        <w:rPr>
          <w:rFonts w:ascii="Times New Roman" w:hAnsi="Times New Roman" w:cs="Times New Roman"/>
          <w:sz w:val="28"/>
          <w:szCs w:val="28"/>
        </w:rPr>
        <w:t>.</w:t>
      </w: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b/>
          <w:i/>
          <w:sz w:val="28"/>
          <w:szCs w:val="28"/>
        </w:rPr>
      </w:pP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b/>
          <w:i/>
          <w:sz w:val="28"/>
          <w:szCs w:val="28"/>
        </w:rPr>
        <w:t xml:space="preserve">Кинестезия </w:t>
      </w:r>
      <w:r w:rsidR="00EA5403">
        <w:rPr>
          <w:rFonts w:ascii="Times New Roman" w:hAnsi="Times New Roman" w:cs="Times New Roman"/>
          <w:sz w:val="28"/>
          <w:szCs w:val="28"/>
        </w:rPr>
        <w:t xml:space="preserve"> - </w:t>
      </w:r>
      <w:r w:rsidRPr="004754BB">
        <w:rPr>
          <w:rFonts w:ascii="Times New Roman" w:hAnsi="Times New Roman" w:cs="Times New Roman"/>
          <w:sz w:val="28"/>
          <w:szCs w:val="28"/>
        </w:rPr>
        <w:t>ч</w:t>
      </w:r>
      <w:r w:rsidR="00EA5403">
        <w:rPr>
          <w:rFonts w:ascii="Times New Roman" w:hAnsi="Times New Roman" w:cs="Times New Roman"/>
          <w:sz w:val="28"/>
          <w:szCs w:val="28"/>
        </w:rPr>
        <w:t xml:space="preserve">увство положения и перемещения </w:t>
      </w:r>
      <w:r w:rsidRPr="004754BB">
        <w:rPr>
          <w:rFonts w:ascii="Times New Roman" w:hAnsi="Times New Roman" w:cs="Times New Roman"/>
          <w:sz w:val="28"/>
          <w:szCs w:val="28"/>
        </w:rPr>
        <w:t>человеческого тела.</w:t>
      </w:r>
      <w:r w:rsidR="009B6DA9">
        <w:rPr>
          <w:rFonts w:ascii="Times New Roman" w:hAnsi="Times New Roman" w:cs="Times New Roman"/>
          <w:sz w:val="28"/>
          <w:szCs w:val="28"/>
        </w:rPr>
        <w:t xml:space="preserve"> </w:t>
      </w:r>
      <w:r w:rsidRPr="004754BB">
        <w:rPr>
          <w:rFonts w:ascii="Times New Roman" w:hAnsi="Times New Roman" w:cs="Times New Roman"/>
          <w:sz w:val="28"/>
          <w:szCs w:val="28"/>
        </w:rPr>
        <w:t>Это способность головного мозга постоянно осознавать положение и движение мышц различных частей тела. Особенно сильно нарушение данного компонента проявляется у детей с ограниченными возможностями.</w:t>
      </w: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sz w:val="28"/>
          <w:szCs w:val="28"/>
        </w:rPr>
        <w:t>Как показывает практика, недоразвитие именно кинестетической организации движений ведет к формированию у ребе</w:t>
      </w:r>
      <w:r w:rsidR="00EA5403">
        <w:rPr>
          <w:rFonts w:ascii="Times New Roman" w:hAnsi="Times New Roman" w:cs="Times New Roman"/>
          <w:sz w:val="28"/>
          <w:szCs w:val="28"/>
        </w:rPr>
        <w:t xml:space="preserve">нка плохого почерка, </w:t>
      </w:r>
      <w:r w:rsidRPr="004754BB">
        <w:rPr>
          <w:rFonts w:ascii="Times New Roman" w:hAnsi="Times New Roman" w:cs="Times New Roman"/>
          <w:sz w:val="28"/>
          <w:szCs w:val="28"/>
        </w:rPr>
        <w:t xml:space="preserve"> является предпосылкой возникновения в мла</w:t>
      </w:r>
      <w:r w:rsidR="00EA5403">
        <w:rPr>
          <w:rFonts w:ascii="Times New Roman" w:hAnsi="Times New Roman" w:cs="Times New Roman"/>
          <w:sz w:val="28"/>
          <w:szCs w:val="28"/>
        </w:rPr>
        <w:t xml:space="preserve">дшем школьном возрасте </w:t>
      </w:r>
      <w:r w:rsidRPr="004754BB">
        <w:rPr>
          <w:rFonts w:ascii="Times New Roman" w:hAnsi="Times New Roman" w:cs="Times New Roman"/>
          <w:sz w:val="28"/>
          <w:szCs w:val="28"/>
        </w:rPr>
        <w:t xml:space="preserve"> дисгр</w:t>
      </w:r>
      <w:r w:rsidR="00EA5403">
        <w:rPr>
          <w:rFonts w:ascii="Times New Roman" w:hAnsi="Times New Roman" w:cs="Times New Roman"/>
          <w:sz w:val="28"/>
          <w:szCs w:val="28"/>
        </w:rPr>
        <w:t xml:space="preserve">афии (нарушение письма), которая </w:t>
      </w:r>
      <w:r w:rsidRPr="004754BB">
        <w:rPr>
          <w:rFonts w:ascii="Times New Roman" w:hAnsi="Times New Roman" w:cs="Times New Roman"/>
          <w:sz w:val="28"/>
          <w:szCs w:val="28"/>
        </w:rPr>
        <w:t xml:space="preserve"> сложно поддается коррекции. </w:t>
      </w:r>
    </w:p>
    <w:p w:rsidR="00A26E84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sz w:val="28"/>
          <w:szCs w:val="28"/>
        </w:rPr>
        <w:t>В качестве тре</w:t>
      </w:r>
      <w:r w:rsidR="00EA5403">
        <w:rPr>
          <w:rFonts w:ascii="Times New Roman" w:hAnsi="Times New Roman" w:cs="Times New Roman"/>
          <w:sz w:val="28"/>
          <w:szCs w:val="28"/>
        </w:rPr>
        <w:t>нировки данной способности  предлагаю</w:t>
      </w:r>
      <w:r w:rsidRPr="004754BB">
        <w:rPr>
          <w:rFonts w:ascii="Times New Roman" w:hAnsi="Times New Roman" w:cs="Times New Roman"/>
          <w:sz w:val="28"/>
          <w:szCs w:val="28"/>
        </w:rPr>
        <w:t xml:space="preserve"> в</w:t>
      </w:r>
      <w:r w:rsidR="00EA5403">
        <w:rPr>
          <w:rFonts w:ascii="Times New Roman" w:hAnsi="Times New Roman" w:cs="Times New Roman"/>
          <w:sz w:val="28"/>
          <w:szCs w:val="28"/>
        </w:rPr>
        <w:t>ыполнение</w:t>
      </w:r>
      <w:r w:rsidRPr="004754BB">
        <w:rPr>
          <w:rFonts w:ascii="Times New Roman" w:hAnsi="Times New Roman" w:cs="Times New Roman"/>
          <w:sz w:val="28"/>
          <w:szCs w:val="28"/>
        </w:rPr>
        <w:t xml:space="preserve"> пал</w:t>
      </w:r>
      <w:r w:rsidR="00EA5403">
        <w:rPr>
          <w:rFonts w:ascii="Times New Roman" w:hAnsi="Times New Roman" w:cs="Times New Roman"/>
          <w:sz w:val="28"/>
          <w:szCs w:val="28"/>
        </w:rPr>
        <w:t>ьчиковых игр,</w:t>
      </w:r>
      <w:r w:rsidRPr="004754BB">
        <w:rPr>
          <w:rFonts w:ascii="Times New Roman" w:hAnsi="Times New Roman" w:cs="Times New Roman"/>
          <w:sz w:val="28"/>
          <w:szCs w:val="28"/>
        </w:rPr>
        <w:t xml:space="preserve"> но без контроля зрения. Интересным и новым заданием для ребенка будет выполнение на ощупь (без контроля зрения) ранее знакомых и уже освоенных заданий: сбор пирамидки, стаканчиков-вкладышей, матрешки, мягких </w:t>
      </w:r>
      <w:proofErr w:type="spellStart"/>
      <w:r w:rsidRPr="004754BB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9B6DA9">
        <w:rPr>
          <w:rFonts w:ascii="Times New Roman" w:hAnsi="Times New Roman" w:cs="Times New Roman"/>
          <w:sz w:val="28"/>
          <w:szCs w:val="28"/>
        </w:rPr>
        <w:t>, рисование одновременно обеими руками предмета в воздухе, а затем на листе бумаги</w:t>
      </w:r>
      <w:r w:rsidRPr="004754BB">
        <w:rPr>
          <w:rFonts w:ascii="Times New Roman" w:hAnsi="Times New Roman" w:cs="Times New Roman"/>
          <w:sz w:val="28"/>
          <w:szCs w:val="28"/>
        </w:rPr>
        <w:t xml:space="preserve"> и т.п. </w:t>
      </w: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sz w:val="28"/>
          <w:szCs w:val="28"/>
        </w:rPr>
        <w:t>Для диагностики и коррекции нарушений кинестетической</w:t>
      </w:r>
      <w:r w:rsidR="00EA5403">
        <w:rPr>
          <w:rFonts w:ascii="Times New Roman" w:hAnsi="Times New Roman" w:cs="Times New Roman"/>
          <w:sz w:val="28"/>
          <w:szCs w:val="28"/>
        </w:rPr>
        <w:t xml:space="preserve"> организации движений использую</w:t>
      </w:r>
      <w:r w:rsidRPr="004754BB">
        <w:rPr>
          <w:rFonts w:ascii="Times New Roman" w:hAnsi="Times New Roman" w:cs="Times New Roman"/>
          <w:sz w:val="28"/>
          <w:szCs w:val="28"/>
        </w:rPr>
        <w:t xml:space="preserve"> так же упражнения на </w:t>
      </w:r>
      <w:proofErr w:type="spellStart"/>
      <w:r w:rsidRPr="004754BB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4754BB">
        <w:rPr>
          <w:rFonts w:ascii="Times New Roman" w:hAnsi="Times New Roman" w:cs="Times New Roman"/>
          <w:sz w:val="28"/>
          <w:szCs w:val="28"/>
        </w:rPr>
        <w:t xml:space="preserve"> позы пальцев. Упражнение состоит из повторения ребенком без зрительного контроля по образц</w:t>
      </w:r>
      <w:r w:rsidR="00A26E84">
        <w:rPr>
          <w:rFonts w:ascii="Times New Roman" w:hAnsi="Times New Roman" w:cs="Times New Roman"/>
          <w:sz w:val="28"/>
          <w:szCs w:val="28"/>
        </w:rPr>
        <w:t xml:space="preserve">у </w:t>
      </w:r>
      <w:r w:rsidRPr="004754BB">
        <w:rPr>
          <w:rFonts w:ascii="Times New Roman" w:hAnsi="Times New Roman" w:cs="Times New Roman"/>
          <w:sz w:val="28"/>
          <w:szCs w:val="28"/>
        </w:rPr>
        <w:t xml:space="preserve"> различных конфигураций пальцев кисти: соединение пальцев «в кольцо», выставление двух различных пальцев из сжатого кулака, различные вар</w:t>
      </w:r>
      <w:r w:rsidR="00A26E84">
        <w:rPr>
          <w:rFonts w:ascii="Times New Roman" w:hAnsi="Times New Roman" w:cs="Times New Roman"/>
          <w:sz w:val="28"/>
          <w:szCs w:val="28"/>
        </w:rPr>
        <w:t>ианты скрещивания пальцев.</w:t>
      </w: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sz w:val="28"/>
          <w:szCs w:val="28"/>
        </w:rPr>
        <w:t>Хорошим уровнем развития кинестетической орг</w:t>
      </w:r>
      <w:r w:rsidR="00A26E84">
        <w:rPr>
          <w:rFonts w:ascii="Times New Roman" w:hAnsi="Times New Roman" w:cs="Times New Roman"/>
          <w:sz w:val="28"/>
          <w:szCs w:val="28"/>
        </w:rPr>
        <w:t xml:space="preserve">анизации движений обладают </w:t>
      </w:r>
      <w:r w:rsidRPr="004754BB">
        <w:rPr>
          <w:rFonts w:ascii="Times New Roman" w:hAnsi="Times New Roman" w:cs="Times New Roman"/>
          <w:sz w:val="28"/>
          <w:szCs w:val="28"/>
        </w:rPr>
        <w:t>пианисты, поэтому элементы игры на музыка</w:t>
      </w:r>
      <w:r w:rsidR="00EA5403">
        <w:rPr>
          <w:rFonts w:ascii="Times New Roman" w:hAnsi="Times New Roman" w:cs="Times New Roman"/>
          <w:sz w:val="28"/>
          <w:szCs w:val="28"/>
        </w:rPr>
        <w:t>льных инструментах  включаю</w:t>
      </w:r>
      <w:r w:rsidRPr="004754BB">
        <w:rPr>
          <w:rFonts w:ascii="Times New Roman" w:hAnsi="Times New Roman" w:cs="Times New Roman"/>
          <w:sz w:val="28"/>
          <w:szCs w:val="28"/>
        </w:rPr>
        <w:t xml:space="preserve"> в коррекционную работу по развитию данного компонента у детей дошкольного возраста.</w:t>
      </w: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E6778B" w:rsidRPr="004754BB" w:rsidRDefault="00EC25D1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EC25D1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E6778B" w:rsidRPr="004754BB">
        <w:rPr>
          <w:rFonts w:ascii="Times New Roman" w:hAnsi="Times New Roman" w:cs="Times New Roman"/>
          <w:b/>
          <w:i/>
          <w:sz w:val="28"/>
          <w:szCs w:val="28"/>
        </w:rPr>
        <w:t>ерийная организация движений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778B" w:rsidRPr="004754BB">
        <w:rPr>
          <w:rFonts w:ascii="Times New Roman" w:hAnsi="Times New Roman" w:cs="Times New Roman"/>
          <w:sz w:val="28"/>
          <w:szCs w:val="28"/>
        </w:rPr>
        <w:t xml:space="preserve">представляет собой серию плавно сменяющих друг друга движений.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6778B" w:rsidRPr="004754BB">
        <w:rPr>
          <w:rFonts w:ascii="Times New Roman" w:hAnsi="Times New Roman" w:cs="Times New Roman"/>
          <w:sz w:val="28"/>
          <w:szCs w:val="28"/>
        </w:rPr>
        <w:t>есформированн</w:t>
      </w:r>
      <w:r>
        <w:rPr>
          <w:rFonts w:ascii="Times New Roman" w:hAnsi="Times New Roman" w:cs="Times New Roman"/>
          <w:sz w:val="28"/>
          <w:szCs w:val="28"/>
        </w:rPr>
        <w:t xml:space="preserve">ость этого компонента </w:t>
      </w:r>
      <w:r w:rsidR="00E6778B" w:rsidRPr="004754BB">
        <w:rPr>
          <w:rFonts w:ascii="Times New Roman" w:hAnsi="Times New Roman" w:cs="Times New Roman"/>
          <w:sz w:val="28"/>
          <w:szCs w:val="28"/>
        </w:rPr>
        <w:t>отражается на письме: двигательные навыки письма не автоматизируются, каждый элемент двигательной серии выполняется отдельно, нередки ошибки по типу инертности (лишние элементы), упрощения программ (пропуски букв), антиципации (более сильный, «выдающийся» звук записывается раньше).</w:t>
      </w:r>
      <w:r>
        <w:rPr>
          <w:rFonts w:ascii="Times New Roman" w:hAnsi="Times New Roman" w:cs="Times New Roman"/>
          <w:sz w:val="28"/>
          <w:szCs w:val="28"/>
        </w:rPr>
        <w:t xml:space="preserve"> Число ошибок </w:t>
      </w:r>
      <w:r w:rsidR="00E6778B" w:rsidRPr="004754BB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>еличивается по мере того, как ребёнок устает</w:t>
      </w:r>
      <w:r w:rsidR="00E6778B" w:rsidRPr="004754BB">
        <w:rPr>
          <w:rFonts w:ascii="Times New Roman" w:hAnsi="Times New Roman" w:cs="Times New Roman"/>
          <w:sz w:val="28"/>
          <w:szCs w:val="28"/>
        </w:rPr>
        <w:t>.</w:t>
      </w:r>
    </w:p>
    <w:p w:rsidR="00E6778B" w:rsidRPr="004754BB" w:rsidRDefault="00A26E84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Тренировку, диагностику</w:t>
      </w:r>
      <w:r w:rsidR="00E6778B" w:rsidRPr="004754BB">
        <w:rPr>
          <w:rFonts w:ascii="Times New Roman" w:hAnsi="Times New Roman" w:cs="Times New Roman"/>
          <w:sz w:val="28"/>
          <w:szCs w:val="28"/>
        </w:rPr>
        <w:t xml:space="preserve"> уровня сформиров</w:t>
      </w:r>
      <w:r>
        <w:rPr>
          <w:rFonts w:ascii="Times New Roman" w:hAnsi="Times New Roman" w:cs="Times New Roman"/>
          <w:sz w:val="28"/>
          <w:szCs w:val="28"/>
        </w:rPr>
        <w:t>анности данного компонента осуществляю</w:t>
      </w:r>
      <w:r w:rsidR="00E6778B" w:rsidRPr="004754BB">
        <w:rPr>
          <w:rFonts w:ascii="Times New Roman" w:hAnsi="Times New Roman" w:cs="Times New Roman"/>
          <w:sz w:val="28"/>
          <w:szCs w:val="28"/>
        </w:rPr>
        <w:t xml:space="preserve"> как на мануальном, так и на графическом уровне. </w:t>
      </w:r>
    </w:p>
    <w:p w:rsidR="00A26E84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sz w:val="28"/>
          <w:szCs w:val="28"/>
        </w:rPr>
        <w:t>Так, н</w:t>
      </w:r>
      <w:r w:rsidR="006C71D8">
        <w:rPr>
          <w:rFonts w:ascii="Times New Roman" w:hAnsi="Times New Roman" w:cs="Times New Roman"/>
          <w:sz w:val="28"/>
          <w:szCs w:val="28"/>
        </w:rPr>
        <w:t>а мануальном уровне использую</w:t>
      </w:r>
      <w:r w:rsidRPr="004754BB">
        <w:rPr>
          <w:rFonts w:ascii="Times New Roman" w:hAnsi="Times New Roman" w:cs="Times New Roman"/>
          <w:sz w:val="28"/>
          <w:szCs w:val="28"/>
        </w:rPr>
        <w:t xml:space="preserve"> упражнение «ладонь - кулак - ребро», а так же его раз</w:t>
      </w:r>
      <w:r w:rsidR="006C71D8">
        <w:rPr>
          <w:rFonts w:ascii="Times New Roman" w:hAnsi="Times New Roman" w:cs="Times New Roman"/>
          <w:sz w:val="28"/>
          <w:szCs w:val="28"/>
        </w:rPr>
        <w:t>личные модификации. смотрю</w:t>
      </w:r>
      <w:r w:rsidRPr="004754BB">
        <w:rPr>
          <w:rFonts w:ascii="Times New Roman" w:hAnsi="Times New Roman" w:cs="Times New Roman"/>
          <w:sz w:val="28"/>
          <w:szCs w:val="28"/>
        </w:rPr>
        <w:t>, может ли ребенок овладеть плавным (слитным, а не поэлементным) автоматизированным выполнением движения, нет ли у него инертности, трудности переключения с одной программы на другую.</w:t>
      </w: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sz w:val="28"/>
          <w:szCs w:val="28"/>
        </w:rPr>
        <w:t xml:space="preserve"> </w:t>
      </w:r>
      <w:r w:rsidR="00A26E84">
        <w:rPr>
          <w:rFonts w:ascii="Times New Roman" w:hAnsi="Times New Roman" w:cs="Times New Roman"/>
          <w:sz w:val="28"/>
          <w:szCs w:val="28"/>
        </w:rPr>
        <w:t>На графическом уровне тренировку</w:t>
      </w:r>
      <w:r w:rsidRPr="004754BB">
        <w:rPr>
          <w:rFonts w:ascii="Times New Roman" w:hAnsi="Times New Roman" w:cs="Times New Roman"/>
          <w:sz w:val="28"/>
          <w:szCs w:val="28"/>
        </w:rPr>
        <w:t xml:space="preserve"> д</w:t>
      </w:r>
      <w:r w:rsidR="006C71D8">
        <w:rPr>
          <w:rFonts w:ascii="Times New Roman" w:hAnsi="Times New Roman" w:cs="Times New Roman"/>
          <w:sz w:val="28"/>
          <w:szCs w:val="28"/>
        </w:rPr>
        <w:t>анного компонента осуществляю</w:t>
      </w:r>
      <w:r w:rsidRPr="004754BB">
        <w:rPr>
          <w:rFonts w:ascii="Times New Roman" w:hAnsi="Times New Roman" w:cs="Times New Roman"/>
          <w:sz w:val="28"/>
          <w:szCs w:val="28"/>
        </w:rPr>
        <w:t xml:space="preserve"> путем прописывания различных орнаментов.</w:t>
      </w: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sz w:val="28"/>
          <w:szCs w:val="28"/>
        </w:rPr>
        <w:t xml:space="preserve">Рассмотрим некоторые аспекты работы </w:t>
      </w:r>
      <w:r w:rsidRPr="004754BB">
        <w:rPr>
          <w:rFonts w:ascii="Times New Roman" w:hAnsi="Times New Roman" w:cs="Times New Roman"/>
          <w:b/>
          <w:i/>
          <w:sz w:val="28"/>
          <w:szCs w:val="28"/>
        </w:rPr>
        <w:t xml:space="preserve">по формированию непосредственно навыков письма </w:t>
      </w:r>
      <w:r w:rsidRPr="004754BB">
        <w:rPr>
          <w:rFonts w:ascii="Times New Roman" w:hAnsi="Times New Roman" w:cs="Times New Roman"/>
          <w:sz w:val="28"/>
          <w:szCs w:val="28"/>
        </w:rPr>
        <w:t>у детей дошкольного возраста.</w:t>
      </w: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sz w:val="28"/>
          <w:szCs w:val="28"/>
        </w:rPr>
        <w:t>Работа по развитию мелкой моторики руки во всех возрастных группах начинается с обследования руки ребенка и рекомендаций для родителей.</w:t>
      </w:r>
      <w:r w:rsidRPr="004754BB">
        <w:rPr>
          <w:sz w:val="28"/>
          <w:szCs w:val="28"/>
        </w:rPr>
        <w:t xml:space="preserve"> </w:t>
      </w:r>
      <w:r w:rsidRPr="004754BB">
        <w:rPr>
          <w:rFonts w:ascii="Times New Roman" w:hAnsi="Times New Roman" w:cs="Times New Roman"/>
          <w:sz w:val="28"/>
          <w:szCs w:val="28"/>
        </w:rPr>
        <w:t>Ребенку необходимо  приложить много усилий, а педагогу проявить большое терпение и понимание, прежде чем ребенок научится правильно и красиво выполнять задания, поэтому для р</w:t>
      </w:r>
      <w:r w:rsidR="00EC25D1">
        <w:rPr>
          <w:rFonts w:ascii="Times New Roman" w:hAnsi="Times New Roman" w:cs="Times New Roman"/>
          <w:sz w:val="28"/>
          <w:szCs w:val="28"/>
        </w:rPr>
        <w:t>азвития графических умений  использую</w:t>
      </w:r>
      <w:r w:rsidR="00A26E84">
        <w:rPr>
          <w:rFonts w:ascii="Times New Roman" w:hAnsi="Times New Roman" w:cs="Times New Roman"/>
          <w:sz w:val="28"/>
          <w:szCs w:val="28"/>
        </w:rPr>
        <w:t xml:space="preserve"> поэтапный план работы, в котором предусматриваю </w:t>
      </w:r>
      <w:r w:rsidRPr="004754BB">
        <w:rPr>
          <w:rFonts w:ascii="Times New Roman" w:hAnsi="Times New Roman" w:cs="Times New Roman"/>
          <w:sz w:val="28"/>
          <w:szCs w:val="28"/>
        </w:rPr>
        <w:t xml:space="preserve"> последовательное усложнение задач. </w:t>
      </w: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sz w:val="28"/>
          <w:szCs w:val="28"/>
        </w:rPr>
        <w:t>На начальных этапах освоения детьми навы</w:t>
      </w:r>
      <w:r w:rsidR="00EC25D1">
        <w:rPr>
          <w:rFonts w:ascii="Times New Roman" w:hAnsi="Times New Roman" w:cs="Times New Roman"/>
          <w:sz w:val="28"/>
          <w:szCs w:val="28"/>
        </w:rPr>
        <w:t>ков письма  слежу</w:t>
      </w:r>
      <w:r w:rsidRPr="004754BB">
        <w:rPr>
          <w:rFonts w:ascii="Times New Roman" w:hAnsi="Times New Roman" w:cs="Times New Roman"/>
          <w:sz w:val="28"/>
          <w:szCs w:val="28"/>
        </w:rPr>
        <w:t xml:space="preserve"> за правильностью формирования двигательных навыков: удержания карандаша, приемов штриховки, направлением рисования окружностей. </w:t>
      </w: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sz w:val="28"/>
          <w:szCs w:val="28"/>
        </w:rPr>
        <w:t>Схематично это можно показать так. Например, закрашивание предметов по нарисованному контуру: закрашивание геометрических фигур → закрашивание контура простого предмета  → закрашивание предмета из 2-3 частей → закрашивание сюжета.</w:t>
      </w: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E6778B" w:rsidRPr="004754BB" w:rsidRDefault="00E6778B" w:rsidP="006C71D8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sz w:val="28"/>
          <w:szCs w:val="28"/>
        </w:rPr>
        <w:t>Можно выделить</w:t>
      </w:r>
      <w:r w:rsidRPr="004754BB">
        <w:rPr>
          <w:rFonts w:ascii="Times New Roman" w:hAnsi="Times New Roman" w:cs="Times New Roman"/>
          <w:b/>
          <w:i/>
          <w:sz w:val="28"/>
          <w:szCs w:val="28"/>
        </w:rPr>
        <w:t xml:space="preserve"> четыре этапа развития мелкой моторики руки</w:t>
      </w:r>
      <w:r w:rsidR="006C71D8">
        <w:rPr>
          <w:rFonts w:ascii="Times New Roman" w:hAnsi="Times New Roman" w:cs="Times New Roman"/>
          <w:sz w:val="28"/>
          <w:szCs w:val="28"/>
        </w:rPr>
        <w:t xml:space="preserve"> </w:t>
      </w:r>
      <w:r w:rsidRPr="004754BB">
        <w:rPr>
          <w:rFonts w:ascii="Times New Roman" w:hAnsi="Times New Roman" w:cs="Times New Roman"/>
          <w:sz w:val="28"/>
          <w:szCs w:val="28"/>
        </w:rPr>
        <w:t>путем графических упражнений.</w:t>
      </w: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b/>
          <w:i/>
          <w:sz w:val="28"/>
          <w:szCs w:val="28"/>
        </w:rPr>
        <w:t>I этап</w:t>
      </w:r>
      <w:r w:rsidR="006C71D8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6C71D8">
        <w:rPr>
          <w:rFonts w:ascii="Times New Roman" w:hAnsi="Times New Roman" w:cs="Times New Roman"/>
          <w:sz w:val="28"/>
          <w:szCs w:val="28"/>
        </w:rPr>
        <w:t>п</w:t>
      </w:r>
      <w:r w:rsidRPr="004754BB">
        <w:rPr>
          <w:rFonts w:ascii="Times New Roman" w:hAnsi="Times New Roman" w:cs="Times New Roman"/>
          <w:sz w:val="28"/>
          <w:szCs w:val="28"/>
        </w:rPr>
        <w:t xml:space="preserve">одготовительный </w:t>
      </w:r>
      <w:r w:rsidR="006C71D8">
        <w:rPr>
          <w:rFonts w:ascii="Times New Roman" w:hAnsi="Times New Roman" w:cs="Times New Roman"/>
          <w:sz w:val="28"/>
          <w:szCs w:val="28"/>
        </w:rPr>
        <w:t>(начинается с трёх лет</w:t>
      </w:r>
      <w:r w:rsidRPr="004754BB">
        <w:rPr>
          <w:rFonts w:ascii="Times New Roman" w:hAnsi="Times New Roman" w:cs="Times New Roman"/>
          <w:sz w:val="28"/>
          <w:szCs w:val="28"/>
        </w:rPr>
        <w:t>)</w:t>
      </w: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sz w:val="28"/>
          <w:szCs w:val="28"/>
        </w:rPr>
        <w:t>1.</w:t>
      </w:r>
      <w:r w:rsidRPr="004754BB">
        <w:rPr>
          <w:rFonts w:ascii="Times New Roman" w:hAnsi="Times New Roman" w:cs="Times New Roman"/>
          <w:sz w:val="28"/>
          <w:szCs w:val="28"/>
        </w:rPr>
        <w:tab/>
        <w:t xml:space="preserve"> Знакомство с карандашом</w:t>
      </w: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sz w:val="28"/>
          <w:szCs w:val="28"/>
        </w:rPr>
        <w:t>2.</w:t>
      </w:r>
      <w:r w:rsidRPr="004754BB">
        <w:rPr>
          <w:rFonts w:ascii="Times New Roman" w:hAnsi="Times New Roman" w:cs="Times New Roman"/>
          <w:sz w:val="28"/>
          <w:szCs w:val="28"/>
        </w:rPr>
        <w:tab/>
        <w:t xml:space="preserve"> Графические упражнения  «Дорожки»</w:t>
      </w: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sz w:val="28"/>
          <w:szCs w:val="28"/>
        </w:rPr>
        <w:t>3.</w:t>
      </w:r>
      <w:r w:rsidRPr="004754BB">
        <w:rPr>
          <w:rFonts w:ascii="Times New Roman" w:hAnsi="Times New Roman" w:cs="Times New Roman"/>
          <w:sz w:val="28"/>
          <w:szCs w:val="28"/>
        </w:rPr>
        <w:tab/>
        <w:t xml:space="preserve"> Закрашивание – умен</w:t>
      </w:r>
      <w:r w:rsidR="006C71D8">
        <w:rPr>
          <w:rFonts w:ascii="Times New Roman" w:hAnsi="Times New Roman" w:cs="Times New Roman"/>
          <w:sz w:val="28"/>
          <w:szCs w:val="28"/>
        </w:rPr>
        <w:t>ие видеть контур. (Сначала  даю</w:t>
      </w:r>
      <w:r w:rsidRPr="004754BB">
        <w:rPr>
          <w:rFonts w:ascii="Times New Roman" w:hAnsi="Times New Roman" w:cs="Times New Roman"/>
          <w:sz w:val="28"/>
          <w:szCs w:val="28"/>
        </w:rPr>
        <w:t xml:space="preserve"> на примере геометрических фигур, затем простейших контуров п</w:t>
      </w:r>
      <w:r w:rsidR="00FB4973">
        <w:rPr>
          <w:rFonts w:ascii="Times New Roman" w:hAnsi="Times New Roman" w:cs="Times New Roman"/>
          <w:sz w:val="28"/>
          <w:szCs w:val="28"/>
        </w:rPr>
        <w:t>редметов – ведерко, домик</w:t>
      </w:r>
      <w:r w:rsidRPr="004754BB">
        <w:rPr>
          <w:rFonts w:ascii="Times New Roman" w:hAnsi="Times New Roman" w:cs="Times New Roman"/>
          <w:sz w:val="28"/>
          <w:szCs w:val="28"/>
        </w:rPr>
        <w:t>)</w:t>
      </w: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b/>
          <w:i/>
          <w:sz w:val="28"/>
          <w:szCs w:val="28"/>
        </w:rPr>
        <w:t>II этап</w:t>
      </w:r>
      <w:r w:rsidR="006C71D8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6C71D8">
        <w:rPr>
          <w:rFonts w:ascii="Times New Roman" w:hAnsi="Times New Roman" w:cs="Times New Roman"/>
          <w:sz w:val="28"/>
          <w:szCs w:val="28"/>
        </w:rPr>
        <w:t>а</w:t>
      </w:r>
      <w:r w:rsidRPr="004754BB">
        <w:rPr>
          <w:rFonts w:ascii="Times New Roman" w:hAnsi="Times New Roman" w:cs="Times New Roman"/>
          <w:sz w:val="28"/>
          <w:szCs w:val="28"/>
        </w:rPr>
        <w:t>втоматизация процесса работы паль</w:t>
      </w:r>
      <w:r w:rsidR="006C71D8">
        <w:rPr>
          <w:rFonts w:ascii="Times New Roman" w:hAnsi="Times New Roman" w:cs="Times New Roman"/>
          <w:sz w:val="28"/>
          <w:szCs w:val="28"/>
        </w:rPr>
        <w:t>цев с карандашом (с четырёх лет</w:t>
      </w:r>
      <w:r w:rsidRPr="004754BB">
        <w:rPr>
          <w:rFonts w:ascii="Times New Roman" w:hAnsi="Times New Roman" w:cs="Times New Roman"/>
          <w:sz w:val="28"/>
          <w:szCs w:val="28"/>
        </w:rPr>
        <w:t>)</w:t>
      </w: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sz w:val="28"/>
          <w:szCs w:val="28"/>
        </w:rPr>
        <w:t>1.</w:t>
      </w:r>
      <w:r w:rsidRPr="004754BB">
        <w:rPr>
          <w:rFonts w:ascii="Times New Roman" w:hAnsi="Times New Roman" w:cs="Times New Roman"/>
          <w:sz w:val="28"/>
          <w:szCs w:val="28"/>
        </w:rPr>
        <w:tab/>
        <w:t xml:space="preserve"> Усложняются графические упражнения:</w:t>
      </w:r>
      <w:r w:rsidR="00FB4973">
        <w:rPr>
          <w:rFonts w:ascii="Times New Roman" w:hAnsi="Times New Roman" w:cs="Times New Roman"/>
          <w:sz w:val="28"/>
          <w:szCs w:val="28"/>
        </w:rPr>
        <w:t xml:space="preserve"> </w:t>
      </w:r>
      <w:r w:rsidR="006C71D8">
        <w:rPr>
          <w:rFonts w:ascii="Times New Roman" w:hAnsi="Times New Roman" w:cs="Times New Roman"/>
          <w:sz w:val="28"/>
          <w:szCs w:val="28"/>
        </w:rPr>
        <w:t>у</w:t>
      </w:r>
      <w:r w:rsidRPr="004754BB">
        <w:rPr>
          <w:rFonts w:ascii="Times New Roman" w:hAnsi="Times New Roman" w:cs="Times New Roman"/>
          <w:sz w:val="28"/>
          <w:szCs w:val="28"/>
        </w:rPr>
        <w:t>длиняется длина дорожек, усложняются виды дорожек.</w:t>
      </w: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sz w:val="28"/>
          <w:szCs w:val="28"/>
        </w:rPr>
        <w:t>•</w:t>
      </w:r>
      <w:r w:rsidRPr="004754BB">
        <w:rPr>
          <w:rFonts w:ascii="Times New Roman" w:hAnsi="Times New Roman" w:cs="Times New Roman"/>
          <w:sz w:val="28"/>
          <w:szCs w:val="28"/>
        </w:rPr>
        <w:tab/>
        <w:t>Копирование по контуру, по точкам.</w:t>
      </w:r>
    </w:p>
    <w:p w:rsidR="00E6778B" w:rsidRPr="004754BB" w:rsidRDefault="006C71D8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Обводка  трафарета</w:t>
      </w:r>
      <w:r w:rsidR="00E6778B" w:rsidRPr="004754BB">
        <w:rPr>
          <w:rFonts w:ascii="Times New Roman" w:hAnsi="Times New Roman" w:cs="Times New Roman"/>
          <w:sz w:val="28"/>
          <w:szCs w:val="28"/>
        </w:rPr>
        <w:t>.</w:t>
      </w: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sz w:val="28"/>
          <w:szCs w:val="28"/>
        </w:rPr>
        <w:t>2.</w:t>
      </w:r>
      <w:r w:rsidRPr="004754BB">
        <w:rPr>
          <w:rFonts w:ascii="Times New Roman" w:hAnsi="Times New Roman" w:cs="Times New Roman"/>
          <w:sz w:val="28"/>
          <w:szCs w:val="28"/>
        </w:rPr>
        <w:tab/>
        <w:t>Ориентирование на листе б</w:t>
      </w:r>
      <w:r w:rsidR="00FB4973">
        <w:rPr>
          <w:rFonts w:ascii="Times New Roman" w:hAnsi="Times New Roman" w:cs="Times New Roman"/>
          <w:sz w:val="28"/>
          <w:szCs w:val="28"/>
        </w:rPr>
        <w:t xml:space="preserve">умаги с использованием шаблонов </w:t>
      </w:r>
      <w:r w:rsidRPr="004754BB">
        <w:rPr>
          <w:rFonts w:ascii="Times New Roman" w:hAnsi="Times New Roman" w:cs="Times New Roman"/>
          <w:sz w:val="28"/>
          <w:szCs w:val="28"/>
        </w:rPr>
        <w:t>геометрических фигур.</w:t>
      </w: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b/>
          <w:i/>
          <w:sz w:val="28"/>
          <w:szCs w:val="28"/>
        </w:rPr>
        <w:t>III этап</w:t>
      </w:r>
      <w:r w:rsidR="006C71D8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6C71D8">
        <w:rPr>
          <w:rFonts w:ascii="Times New Roman" w:hAnsi="Times New Roman" w:cs="Times New Roman"/>
          <w:sz w:val="28"/>
          <w:szCs w:val="28"/>
        </w:rPr>
        <w:t>творческий (с пяти лет</w:t>
      </w:r>
      <w:r w:rsidRPr="004754BB">
        <w:rPr>
          <w:rFonts w:ascii="Times New Roman" w:hAnsi="Times New Roman" w:cs="Times New Roman"/>
          <w:sz w:val="28"/>
          <w:szCs w:val="28"/>
        </w:rPr>
        <w:t>)</w:t>
      </w: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4754BB">
        <w:rPr>
          <w:rFonts w:ascii="Times New Roman" w:hAnsi="Times New Roman" w:cs="Times New Roman"/>
          <w:sz w:val="28"/>
          <w:szCs w:val="28"/>
        </w:rPr>
        <w:tab/>
        <w:t>Составление предметных, а затем сюжетных рисунков из геометрических фигур п</w:t>
      </w:r>
      <w:r w:rsidR="00FB4973">
        <w:rPr>
          <w:rFonts w:ascii="Times New Roman" w:hAnsi="Times New Roman" w:cs="Times New Roman"/>
          <w:sz w:val="28"/>
          <w:szCs w:val="28"/>
        </w:rPr>
        <w:t xml:space="preserve">о образцу, а после по замыслу. </w:t>
      </w:r>
      <w:r w:rsidRPr="004754BB">
        <w:rPr>
          <w:rFonts w:ascii="Times New Roman" w:hAnsi="Times New Roman" w:cs="Times New Roman"/>
          <w:sz w:val="28"/>
          <w:szCs w:val="28"/>
        </w:rPr>
        <w:t>Закрашивание по заданному направлению</w:t>
      </w:r>
      <w:r w:rsidR="00FB4973">
        <w:rPr>
          <w:rFonts w:ascii="Times New Roman" w:hAnsi="Times New Roman" w:cs="Times New Roman"/>
          <w:sz w:val="28"/>
          <w:szCs w:val="28"/>
        </w:rPr>
        <w:t>, а затем составление рассказов.</w:t>
      </w: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sz w:val="28"/>
          <w:szCs w:val="28"/>
        </w:rPr>
        <w:t>2.</w:t>
      </w:r>
      <w:r w:rsidRPr="004754BB">
        <w:rPr>
          <w:rFonts w:ascii="Times New Roman" w:hAnsi="Times New Roman" w:cs="Times New Roman"/>
          <w:sz w:val="28"/>
          <w:szCs w:val="28"/>
        </w:rPr>
        <w:tab/>
        <w:t xml:space="preserve"> Знакомство со штриховкой (простейшие виды).</w:t>
      </w: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sz w:val="28"/>
          <w:szCs w:val="28"/>
        </w:rPr>
        <w:t>3.</w:t>
      </w:r>
      <w:r w:rsidRPr="004754BB">
        <w:rPr>
          <w:rFonts w:ascii="Times New Roman" w:hAnsi="Times New Roman" w:cs="Times New Roman"/>
          <w:sz w:val="28"/>
          <w:szCs w:val="28"/>
        </w:rPr>
        <w:tab/>
        <w:t>Ориентировка  на листе бумаги и знакомство с тетрадью в крупную клетку (Рабочая строка)</w:t>
      </w: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b/>
          <w:i/>
          <w:sz w:val="28"/>
          <w:szCs w:val="28"/>
        </w:rPr>
        <w:t>IV этап</w:t>
      </w:r>
      <w:r w:rsidR="006C71D8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6C71D8">
        <w:rPr>
          <w:rFonts w:ascii="Times New Roman" w:hAnsi="Times New Roman" w:cs="Times New Roman"/>
          <w:sz w:val="28"/>
          <w:szCs w:val="28"/>
        </w:rPr>
        <w:t>п</w:t>
      </w:r>
      <w:r w:rsidRPr="004754BB">
        <w:rPr>
          <w:rFonts w:ascii="Times New Roman" w:hAnsi="Times New Roman" w:cs="Times New Roman"/>
          <w:sz w:val="28"/>
          <w:szCs w:val="28"/>
        </w:rPr>
        <w:t>одготовка руки к</w:t>
      </w:r>
      <w:r w:rsidR="006C71D8">
        <w:rPr>
          <w:rFonts w:ascii="Times New Roman" w:hAnsi="Times New Roman" w:cs="Times New Roman"/>
          <w:sz w:val="28"/>
          <w:szCs w:val="28"/>
        </w:rPr>
        <w:t xml:space="preserve"> письму (с шести лет</w:t>
      </w:r>
      <w:r w:rsidRPr="004754BB">
        <w:rPr>
          <w:rFonts w:ascii="Times New Roman" w:hAnsi="Times New Roman" w:cs="Times New Roman"/>
          <w:sz w:val="28"/>
          <w:szCs w:val="28"/>
        </w:rPr>
        <w:t>)</w:t>
      </w: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sz w:val="28"/>
          <w:szCs w:val="28"/>
        </w:rPr>
        <w:t>1.</w:t>
      </w:r>
      <w:r w:rsidRPr="004754BB">
        <w:rPr>
          <w:rFonts w:ascii="Times New Roman" w:hAnsi="Times New Roman" w:cs="Times New Roman"/>
          <w:sz w:val="28"/>
          <w:szCs w:val="28"/>
        </w:rPr>
        <w:tab/>
        <w:t xml:space="preserve"> Графические диктанты.</w:t>
      </w: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sz w:val="28"/>
          <w:szCs w:val="28"/>
        </w:rPr>
        <w:t>2.</w:t>
      </w:r>
      <w:r w:rsidRPr="004754BB">
        <w:rPr>
          <w:rFonts w:ascii="Times New Roman" w:hAnsi="Times New Roman" w:cs="Times New Roman"/>
          <w:sz w:val="28"/>
          <w:szCs w:val="28"/>
        </w:rPr>
        <w:tab/>
        <w:t xml:space="preserve"> Знакомство с тетрадью в косую линейку.</w:t>
      </w: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sz w:val="28"/>
          <w:szCs w:val="28"/>
        </w:rPr>
        <w:t>3.</w:t>
      </w:r>
      <w:r w:rsidRPr="004754BB">
        <w:rPr>
          <w:rFonts w:ascii="Times New Roman" w:hAnsi="Times New Roman" w:cs="Times New Roman"/>
          <w:sz w:val="28"/>
          <w:szCs w:val="28"/>
        </w:rPr>
        <w:tab/>
        <w:t xml:space="preserve"> Более сложные виды штриховки</w:t>
      </w:r>
      <w:r w:rsidR="006C71D8">
        <w:rPr>
          <w:rFonts w:ascii="Times New Roman" w:hAnsi="Times New Roman" w:cs="Times New Roman"/>
          <w:sz w:val="28"/>
          <w:szCs w:val="28"/>
        </w:rPr>
        <w:t>.</w:t>
      </w:r>
      <w:r w:rsidRPr="00475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754BB">
        <w:rPr>
          <w:rFonts w:ascii="Times New Roman" w:hAnsi="Times New Roman" w:cs="Times New Roman"/>
          <w:sz w:val="28"/>
          <w:szCs w:val="28"/>
        </w:rPr>
        <w:t>4.</w:t>
      </w:r>
      <w:r w:rsidRPr="004754BB">
        <w:rPr>
          <w:rFonts w:ascii="Times New Roman" w:hAnsi="Times New Roman" w:cs="Times New Roman"/>
          <w:sz w:val="28"/>
          <w:szCs w:val="28"/>
        </w:rPr>
        <w:tab/>
        <w:t xml:space="preserve"> Повторное обследование руки ребенка и рекомендации для родителей.</w:t>
      </w:r>
    </w:p>
    <w:p w:rsidR="00E6778B" w:rsidRPr="004754BB" w:rsidRDefault="00E6778B" w:rsidP="00E6778B">
      <w:pPr>
        <w:pStyle w:val="a3"/>
        <w:spacing w:before="30" w:after="30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E6778B" w:rsidRPr="006C71D8" w:rsidRDefault="00FB4973" w:rsidP="00BF0914">
      <w:pPr>
        <w:spacing w:before="30" w:after="30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6778B" w:rsidRPr="006C71D8">
        <w:rPr>
          <w:rFonts w:ascii="Times New Roman" w:hAnsi="Times New Roman" w:cs="Times New Roman"/>
          <w:sz w:val="28"/>
          <w:szCs w:val="28"/>
        </w:rPr>
        <w:t xml:space="preserve">На занятиях по формированию и коррекции графомоторных навыков уделяю внимание выработке </w:t>
      </w:r>
      <w:r w:rsidR="00E6778B" w:rsidRPr="006C71D8">
        <w:rPr>
          <w:rFonts w:ascii="Times New Roman" w:hAnsi="Times New Roman" w:cs="Times New Roman"/>
          <w:b/>
          <w:i/>
          <w:sz w:val="28"/>
          <w:szCs w:val="28"/>
        </w:rPr>
        <w:t>следующих умений:</w:t>
      </w:r>
    </w:p>
    <w:p w:rsidR="00E6778B" w:rsidRPr="006C71D8" w:rsidRDefault="00E6778B" w:rsidP="00BF0914">
      <w:pPr>
        <w:spacing w:before="30" w:after="30"/>
        <w:ind w:left="-709"/>
        <w:rPr>
          <w:rFonts w:ascii="Times New Roman" w:hAnsi="Times New Roman" w:cs="Times New Roman"/>
          <w:sz w:val="28"/>
          <w:szCs w:val="28"/>
        </w:rPr>
      </w:pPr>
      <w:r w:rsidRPr="006C71D8">
        <w:rPr>
          <w:rFonts w:ascii="Times New Roman" w:hAnsi="Times New Roman" w:cs="Times New Roman"/>
          <w:sz w:val="28"/>
          <w:szCs w:val="28"/>
        </w:rPr>
        <w:t xml:space="preserve">1) правильное удержание ручки. </w:t>
      </w:r>
    </w:p>
    <w:p w:rsidR="00E6778B" w:rsidRPr="006C71D8" w:rsidRDefault="00E6778B" w:rsidP="00BF0914">
      <w:pPr>
        <w:spacing w:before="30" w:after="30"/>
        <w:ind w:left="-709"/>
        <w:rPr>
          <w:rFonts w:ascii="Times New Roman" w:hAnsi="Times New Roman" w:cs="Times New Roman"/>
          <w:sz w:val="28"/>
          <w:szCs w:val="28"/>
        </w:rPr>
      </w:pPr>
      <w:r w:rsidRPr="006C71D8">
        <w:rPr>
          <w:rFonts w:ascii="Times New Roman" w:hAnsi="Times New Roman" w:cs="Times New Roman"/>
          <w:sz w:val="28"/>
          <w:szCs w:val="28"/>
        </w:rPr>
        <w:t>Для выработки данного навыка на начальных этапах работы  использую специальные шариковые ручки-корректоры.</w:t>
      </w:r>
    </w:p>
    <w:p w:rsidR="00BF0914" w:rsidRDefault="00BF0914" w:rsidP="00BF0914">
      <w:pPr>
        <w:spacing w:before="30" w:after="3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="00E6778B" w:rsidRPr="006C71D8">
        <w:rPr>
          <w:rFonts w:ascii="Times New Roman" w:hAnsi="Times New Roman" w:cs="Times New Roman"/>
          <w:sz w:val="28"/>
          <w:szCs w:val="28"/>
        </w:rPr>
        <w:t xml:space="preserve">пора ладони на стол при письме. </w:t>
      </w:r>
    </w:p>
    <w:p w:rsidR="00E6778B" w:rsidRPr="006C71D8" w:rsidRDefault="00E6778B" w:rsidP="00BF0914">
      <w:pPr>
        <w:spacing w:before="30" w:after="30"/>
        <w:ind w:left="-709"/>
        <w:rPr>
          <w:rFonts w:ascii="Times New Roman" w:hAnsi="Times New Roman" w:cs="Times New Roman"/>
          <w:sz w:val="28"/>
          <w:szCs w:val="28"/>
        </w:rPr>
      </w:pPr>
      <w:r w:rsidRPr="006C71D8">
        <w:rPr>
          <w:rFonts w:ascii="Times New Roman" w:hAnsi="Times New Roman" w:cs="Times New Roman"/>
          <w:sz w:val="28"/>
          <w:szCs w:val="28"/>
        </w:rPr>
        <w:t>На начальных этапах данный навык отрабатываю путем рисования прямых линий на нелинованном листе бумаги без отрыва слева направо, затем – волнистых линий.</w:t>
      </w:r>
    </w:p>
    <w:p w:rsidR="00E6778B" w:rsidRPr="006C71D8" w:rsidRDefault="00BF0914" w:rsidP="00BF0914">
      <w:pPr>
        <w:spacing w:before="30" w:after="3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="00E6778B" w:rsidRPr="006C71D8">
        <w:rPr>
          <w:rFonts w:ascii="Times New Roman" w:hAnsi="Times New Roman" w:cs="Times New Roman"/>
          <w:sz w:val="28"/>
          <w:szCs w:val="28"/>
        </w:rPr>
        <w:t xml:space="preserve">ыработка правильных направлений при письме. </w:t>
      </w:r>
    </w:p>
    <w:p w:rsidR="00E6778B" w:rsidRPr="006C71D8" w:rsidRDefault="00E6778B" w:rsidP="00BF0914">
      <w:pPr>
        <w:spacing w:before="30" w:after="30"/>
        <w:ind w:left="-709"/>
        <w:rPr>
          <w:rFonts w:ascii="Times New Roman" w:hAnsi="Times New Roman" w:cs="Times New Roman"/>
          <w:sz w:val="28"/>
          <w:szCs w:val="28"/>
        </w:rPr>
      </w:pPr>
      <w:r w:rsidRPr="006C71D8">
        <w:rPr>
          <w:rFonts w:ascii="Times New Roman" w:hAnsi="Times New Roman" w:cs="Times New Roman"/>
          <w:sz w:val="28"/>
          <w:szCs w:val="28"/>
        </w:rPr>
        <w:t>Для правильного осуществления процесса письма в будущем ре</w:t>
      </w:r>
      <w:r w:rsidR="00FB4973">
        <w:rPr>
          <w:rFonts w:ascii="Times New Roman" w:hAnsi="Times New Roman" w:cs="Times New Roman"/>
          <w:sz w:val="28"/>
          <w:szCs w:val="28"/>
        </w:rPr>
        <w:t xml:space="preserve">бенку </w:t>
      </w:r>
      <w:r w:rsidRPr="006C71D8">
        <w:rPr>
          <w:rFonts w:ascii="Times New Roman" w:hAnsi="Times New Roman" w:cs="Times New Roman"/>
          <w:sz w:val="28"/>
          <w:szCs w:val="28"/>
        </w:rPr>
        <w:t xml:space="preserve"> прививаю навык рисования окружностей в направлении против часовой стрелки, вертикальных линий – сверху вниз, а горизонтальных – слева направо (различные виды штриховки, работа с игровизором, коврографом Воскобовича и т.д.)</w:t>
      </w:r>
    </w:p>
    <w:p w:rsidR="00E6778B" w:rsidRPr="006C71D8" w:rsidRDefault="00BF0914" w:rsidP="00BF0914">
      <w:pPr>
        <w:spacing w:before="30" w:after="3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="00E6778B" w:rsidRPr="006C71D8">
        <w:rPr>
          <w:rFonts w:ascii="Times New Roman" w:hAnsi="Times New Roman" w:cs="Times New Roman"/>
          <w:sz w:val="28"/>
          <w:szCs w:val="28"/>
        </w:rPr>
        <w:t xml:space="preserve">лавность линий. </w:t>
      </w:r>
    </w:p>
    <w:p w:rsidR="00E6778B" w:rsidRPr="006C71D8" w:rsidRDefault="00E6778B" w:rsidP="00BF0914">
      <w:pPr>
        <w:spacing w:before="30" w:after="30"/>
        <w:ind w:left="-709"/>
        <w:rPr>
          <w:rFonts w:ascii="Times New Roman" w:hAnsi="Times New Roman" w:cs="Times New Roman"/>
          <w:sz w:val="28"/>
          <w:szCs w:val="28"/>
        </w:rPr>
      </w:pPr>
      <w:r w:rsidRPr="006C71D8">
        <w:rPr>
          <w:rFonts w:ascii="Times New Roman" w:hAnsi="Times New Roman" w:cs="Times New Roman"/>
          <w:sz w:val="28"/>
          <w:szCs w:val="28"/>
        </w:rPr>
        <w:t>Для выработки данно</w:t>
      </w:r>
      <w:r w:rsidR="00FB4973">
        <w:rPr>
          <w:rFonts w:ascii="Times New Roman" w:hAnsi="Times New Roman" w:cs="Times New Roman"/>
          <w:sz w:val="28"/>
          <w:szCs w:val="28"/>
        </w:rPr>
        <w:t xml:space="preserve">го навыка  использую </w:t>
      </w:r>
      <w:r w:rsidRPr="006C71D8">
        <w:rPr>
          <w:rFonts w:ascii="Times New Roman" w:hAnsi="Times New Roman" w:cs="Times New Roman"/>
          <w:sz w:val="28"/>
          <w:szCs w:val="28"/>
        </w:rPr>
        <w:t>рисование по различным трафаретам, в т.ч. окружностей, рисо</w:t>
      </w:r>
      <w:r w:rsidR="00FB4973">
        <w:rPr>
          <w:rFonts w:ascii="Times New Roman" w:hAnsi="Times New Roman" w:cs="Times New Roman"/>
          <w:sz w:val="28"/>
          <w:szCs w:val="28"/>
        </w:rPr>
        <w:t>вание узоров</w:t>
      </w:r>
      <w:r w:rsidRPr="006C71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78B" w:rsidRPr="006C71D8" w:rsidRDefault="00BF0914" w:rsidP="00BF0914">
      <w:pPr>
        <w:spacing w:before="30" w:after="3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</w:t>
      </w:r>
      <w:r w:rsidR="00E6778B" w:rsidRPr="006C71D8">
        <w:rPr>
          <w:rFonts w:ascii="Times New Roman" w:hAnsi="Times New Roman" w:cs="Times New Roman"/>
          <w:sz w:val="28"/>
          <w:szCs w:val="28"/>
        </w:rPr>
        <w:t xml:space="preserve">тработка </w:t>
      </w:r>
      <w:r w:rsidR="00FB4973">
        <w:rPr>
          <w:rFonts w:ascii="Times New Roman" w:hAnsi="Times New Roman" w:cs="Times New Roman"/>
          <w:sz w:val="28"/>
          <w:szCs w:val="28"/>
        </w:rPr>
        <w:t>нажима при письме осуществляю</w:t>
      </w:r>
      <w:r w:rsidR="00E6778B" w:rsidRPr="006C71D8">
        <w:rPr>
          <w:rFonts w:ascii="Times New Roman" w:hAnsi="Times New Roman" w:cs="Times New Roman"/>
          <w:sz w:val="28"/>
          <w:szCs w:val="28"/>
        </w:rPr>
        <w:t xml:space="preserve"> путем черчения линий различной толщины мягким карандашом.</w:t>
      </w:r>
      <w:r w:rsidR="00FB4973">
        <w:rPr>
          <w:rFonts w:ascii="Times New Roman" w:hAnsi="Times New Roman" w:cs="Times New Roman"/>
          <w:sz w:val="28"/>
          <w:szCs w:val="28"/>
        </w:rPr>
        <w:t xml:space="preserve"> </w:t>
      </w:r>
      <w:r w:rsidR="00E6778B" w:rsidRPr="006C71D8">
        <w:rPr>
          <w:rFonts w:ascii="Times New Roman" w:hAnsi="Times New Roman" w:cs="Times New Roman"/>
          <w:sz w:val="28"/>
          <w:szCs w:val="28"/>
        </w:rPr>
        <w:t xml:space="preserve"> (Таким образом, сила нажима контролируется ребенком не только по ощущениям, но и зрительно.)</w:t>
      </w:r>
    </w:p>
    <w:p w:rsidR="00E6778B" w:rsidRPr="006C71D8" w:rsidRDefault="00BF0914" w:rsidP="00BF0914">
      <w:pPr>
        <w:spacing w:before="30" w:after="3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</w:t>
      </w:r>
      <w:r w:rsidR="00E6778B" w:rsidRPr="006C71D8">
        <w:rPr>
          <w:rFonts w:ascii="Times New Roman" w:hAnsi="Times New Roman" w:cs="Times New Roman"/>
          <w:sz w:val="28"/>
          <w:szCs w:val="28"/>
        </w:rPr>
        <w:t xml:space="preserve">рописывание элементов букв путем движения пальцев, а не кисти при письме. </w:t>
      </w:r>
    </w:p>
    <w:p w:rsidR="00E6778B" w:rsidRPr="006C71D8" w:rsidRDefault="00E6778B" w:rsidP="00BF0914">
      <w:pPr>
        <w:spacing w:before="30" w:after="30"/>
        <w:ind w:left="-709"/>
        <w:rPr>
          <w:rFonts w:ascii="Times New Roman" w:hAnsi="Times New Roman" w:cs="Times New Roman"/>
          <w:sz w:val="28"/>
          <w:szCs w:val="28"/>
        </w:rPr>
      </w:pPr>
      <w:r w:rsidRPr="006C71D8">
        <w:rPr>
          <w:rFonts w:ascii="Times New Roman" w:hAnsi="Times New Roman" w:cs="Times New Roman"/>
          <w:sz w:val="28"/>
          <w:szCs w:val="28"/>
        </w:rPr>
        <w:t>Данные движения отрабатываю  вначале без пишущих принадлежностей. Они представляют собой выработку умения сгибать и разгибать пальцы в положении удержания ручки. Для лучшего восприятия р</w:t>
      </w:r>
      <w:r w:rsidR="00FB4973">
        <w:rPr>
          <w:rFonts w:ascii="Times New Roman" w:hAnsi="Times New Roman" w:cs="Times New Roman"/>
          <w:sz w:val="28"/>
          <w:szCs w:val="28"/>
        </w:rPr>
        <w:t>ебенком положения пальцев  даю</w:t>
      </w:r>
      <w:r w:rsidRPr="006C71D8">
        <w:rPr>
          <w:rFonts w:ascii="Times New Roman" w:hAnsi="Times New Roman" w:cs="Times New Roman"/>
          <w:sz w:val="28"/>
          <w:szCs w:val="28"/>
        </w:rPr>
        <w:t xml:space="preserve"> игровые названия, например, прямые пал</w:t>
      </w:r>
      <w:r w:rsidR="00FB4973">
        <w:rPr>
          <w:rFonts w:ascii="Times New Roman" w:hAnsi="Times New Roman" w:cs="Times New Roman"/>
          <w:sz w:val="28"/>
          <w:szCs w:val="28"/>
        </w:rPr>
        <w:t>ьцы - «Лиса», согнутые – «Заяц»</w:t>
      </w:r>
      <w:r w:rsidRPr="006C71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78B" w:rsidRPr="006C71D8" w:rsidRDefault="00FB4973" w:rsidP="00BF0914">
      <w:pPr>
        <w:spacing w:before="30" w:after="3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отработки движений  выполняем</w:t>
      </w:r>
      <w:r w:rsidR="00E6778B" w:rsidRPr="006C71D8">
        <w:rPr>
          <w:rFonts w:ascii="Times New Roman" w:hAnsi="Times New Roman" w:cs="Times New Roman"/>
          <w:sz w:val="28"/>
          <w:szCs w:val="28"/>
        </w:rPr>
        <w:t xml:space="preserve"> их уже с удержанием ручки или карандаша: сначала в воздухе, а затем и на листе бумаги. От начертания таким </w:t>
      </w:r>
      <w:r w:rsidR="00E6778B" w:rsidRPr="006C71D8">
        <w:rPr>
          <w:rFonts w:ascii="Times New Roman" w:hAnsi="Times New Roman" w:cs="Times New Roman"/>
          <w:sz w:val="28"/>
          <w:szCs w:val="28"/>
        </w:rPr>
        <w:lastRenderedPageBreak/>
        <w:t>образом прямых линий со временем перехожу</w:t>
      </w:r>
      <w:r>
        <w:rPr>
          <w:rFonts w:ascii="Times New Roman" w:hAnsi="Times New Roman" w:cs="Times New Roman"/>
          <w:sz w:val="28"/>
          <w:szCs w:val="28"/>
        </w:rPr>
        <w:t xml:space="preserve"> и к начертанию окружностей против часовой стрелки</w:t>
      </w:r>
      <w:r w:rsidR="00E6778B" w:rsidRPr="006C71D8">
        <w:rPr>
          <w:rFonts w:ascii="Times New Roman" w:hAnsi="Times New Roman" w:cs="Times New Roman"/>
          <w:sz w:val="28"/>
          <w:szCs w:val="28"/>
        </w:rPr>
        <w:t>.</w:t>
      </w:r>
    </w:p>
    <w:p w:rsidR="00E6778B" w:rsidRPr="006C71D8" w:rsidRDefault="00BF0914" w:rsidP="00BF0914">
      <w:pPr>
        <w:spacing w:before="30" w:after="3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</w:t>
      </w:r>
      <w:r w:rsidR="00E6778B" w:rsidRPr="006C71D8">
        <w:rPr>
          <w:rFonts w:ascii="Times New Roman" w:hAnsi="Times New Roman" w:cs="Times New Roman"/>
          <w:sz w:val="28"/>
          <w:szCs w:val="28"/>
        </w:rPr>
        <w:t xml:space="preserve">пражнения для отдыха руки при письме. </w:t>
      </w:r>
      <w:r w:rsidR="00FB4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этой целью  использую</w:t>
      </w:r>
      <w:r w:rsidR="00E6778B" w:rsidRPr="006C71D8">
        <w:rPr>
          <w:rFonts w:ascii="Times New Roman" w:hAnsi="Times New Roman" w:cs="Times New Roman"/>
          <w:sz w:val="28"/>
          <w:szCs w:val="28"/>
        </w:rPr>
        <w:t xml:space="preserve"> уже знакомые детям разнообразные пальчиковые игры.</w:t>
      </w:r>
    </w:p>
    <w:p w:rsidR="00E6778B" w:rsidRPr="006C71D8" w:rsidRDefault="00BF0914" w:rsidP="00BF0914">
      <w:pPr>
        <w:spacing w:before="30" w:after="3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6778B" w:rsidRPr="006C71D8">
        <w:rPr>
          <w:rFonts w:ascii="Times New Roman" w:hAnsi="Times New Roman" w:cs="Times New Roman"/>
          <w:sz w:val="28"/>
          <w:szCs w:val="28"/>
        </w:rPr>
        <w:t xml:space="preserve">Перечисленные выше задачи наиболее успешно и результативно  реализую в </w:t>
      </w:r>
      <w:r w:rsidR="00E6778B" w:rsidRPr="006C71D8">
        <w:rPr>
          <w:rFonts w:ascii="Times New Roman" w:hAnsi="Times New Roman" w:cs="Times New Roman"/>
          <w:b/>
          <w:i/>
          <w:sz w:val="28"/>
          <w:szCs w:val="28"/>
        </w:rPr>
        <w:t>организованных формах взаимодействия</w:t>
      </w:r>
      <w:r w:rsidR="00E6778B" w:rsidRPr="006C71D8">
        <w:rPr>
          <w:rFonts w:ascii="Times New Roman" w:hAnsi="Times New Roman" w:cs="Times New Roman"/>
          <w:sz w:val="28"/>
          <w:szCs w:val="28"/>
        </w:rPr>
        <w:t xml:space="preserve"> с детьми систематически во всех видах деятельности.</w:t>
      </w:r>
    </w:p>
    <w:p w:rsidR="00E6778B" w:rsidRPr="006C71D8" w:rsidRDefault="00E6778B" w:rsidP="00BF0914">
      <w:pPr>
        <w:spacing w:before="30" w:after="30"/>
        <w:ind w:left="-709"/>
        <w:rPr>
          <w:rFonts w:ascii="Times New Roman" w:hAnsi="Times New Roman" w:cs="Times New Roman"/>
          <w:sz w:val="28"/>
          <w:szCs w:val="28"/>
        </w:rPr>
      </w:pPr>
      <w:r w:rsidRPr="006C71D8">
        <w:rPr>
          <w:rFonts w:ascii="Times New Roman" w:hAnsi="Times New Roman" w:cs="Times New Roman"/>
          <w:b/>
          <w:i/>
          <w:sz w:val="28"/>
          <w:szCs w:val="28"/>
        </w:rPr>
        <w:t>Рекомендую</w:t>
      </w:r>
      <w:r w:rsidRPr="006C71D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778B" w:rsidRPr="00BF0914" w:rsidRDefault="00E6778B" w:rsidP="00BF0914">
      <w:pPr>
        <w:pStyle w:val="a6"/>
        <w:numPr>
          <w:ilvl w:val="0"/>
          <w:numId w:val="5"/>
        </w:num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BF0914">
        <w:rPr>
          <w:rFonts w:ascii="Times New Roman" w:hAnsi="Times New Roman" w:cs="Times New Roman"/>
          <w:sz w:val="28"/>
          <w:szCs w:val="28"/>
        </w:rPr>
        <w:t>В  содержание программного материала НОД включать задачи по развитию мелкой моторики, специальную работу по развитию зрительно-моторной координации.</w:t>
      </w:r>
    </w:p>
    <w:p w:rsidR="00E6778B" w:rsidRPr="00BF0914" w:rsidRDefault="00E6778B" w:rsidP="00BF0914">
      <w:pPr>
        <w:pStyle w:val="a6"/>
        <w:numPr>
          <w:ilvl w:val="0"/>
          <w:numId w:val="5"/>
        </w:num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BF0914">
        <w:rPr>
          <w:rFonts w:ascii="Times New Roman" w:hAnsi="Times New Roman" w:cs="Times New Roman"/>
          <w:sz w:val="28"/>
          <w:szCs w:val="28"/>
        </w:rPr>
        <w:t>Отрабатывать понятия, которые трудно усваиваются детьми на нескольких занятиях, повторять и закреплять пройденное.</w:t>
      </w:r>
    </w:p>
    <w:p w:rsidR="00E6778B" w:rsidRPr="00BF0914" w:rsidRDefault="00E6778B" w:rsidP="00BF0914">
      <w:pPr>
        <w:pStyle w:val="a6"/>
        <w:numPr>
          <w:ilvl w:val="0"/>
          <w:numId w:val="5"/>
        </w:num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BF0914">
        <w:rPr>
          <w:rFonts w:ascii="Times New Roman" w:hAnsi="Times New Roman" w:cs="Times New Roman"/>
          <w:sz w:val="28"/>
          <w:szCs w:val="28"/>
        </w:rPr>
        <w:t>Разнообразить методы преподнесения материала.</w:t>
      </w:r>
    </w:p>
    <w:p w:rsidR="00E6778B" w:rsidRPr="00BF0914" w:rsidRDefault="00E6778B" w:rsidP="00BF0914">
      <w:pPr>
        <w:pStyle w:val="a6"/>
        <w:numPr>
          <w:ilvl w:val="0"/>
          <w:numId w:val="5"/>
        </w:num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BF0914">
        <w:rPr>
          <w:rFonts w:ascii="Times New Roman" w:hAnsi="Times New Roman" w:cs="Times New Roman"/>
          <w:sz w:val="28"/>
          <w:szCs w:val="28"/>
        </w:rPr>
        <w:t>Качественно реализовывать индивидуально-дифференцированный подход к детям.</w:t>
      </w:r>
    </w:p>
    <w:p w:rsidR="00E6778B" w:rsidRDefault="00E6778B" w:rsidP="00FB4973">
      <w:pPr>
        <w:pStyle w:val="a6"/>
        <w:numPr>
          <w:ilvl w:val="0"/>
          <w:numId w:val="5"/>
        </w:num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BF0914">
        <w:rPr>
          <w:rFonts w:ascii="Times New Roman" w:hAnsi="Times New Roman" w:cs="Times New Roman"/>
          <w:sz w:val="28"/>
          <w:szCs w:val="28"/>
        </w:rPr>
        <w:t>Дополнять  совместную деятельность коррекционными упражнениями по развитию зрительно-моторной координации, обязательной частью которой должны быть зрительная гимнастика и динамические паузы.</w:t>
      </w:r>
    </w:p>
    <w:p w:rsidR="00FB4973" w:rsidRPr="00FB4973" w:rsidRDefault="00FB4973" w:rsidP="00FB4973">
      <w:pPr>
        <w:pStyle w:val="a6"/>
        <w:spacing w:before="30" w:after="30"/>
        <w:ind w:left="11"/>
        <w:rPr>
          <w:rFonts w:ascii="Times New Roman" w:hAnsi="Times New Roman" w:cs="Times New Roman"/>
          <w:sz w:val="28"/>
          <w:szCs w:val="28"/>
        </w:rPr>
      </w:pPr>
    </w:p>
    <w:p w:rsidR="00E6778B" w:rsidRPr="006C71D8" w:rsidRDefault="00FB4973" w:rsidP="00BF0914">
      <w:pPr>
        <w:spacing w:before="30" w:after="3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6778B" w:rsidRPr="006C71D8">
        <w:rPr>
          <w:rFonts w:ascii="Times New Roman" w:hAnsi="Times New Roman" w:cs="Times New Roman"/>
          <w:sz w:val="28"/>
          <w:szCs w:val="28"/>
        </w:rPr>
        <w:t xml:space="preserve">Кроме специальных упражнений с детьми (на занятиях, в индивидуальной работе, играх) развитие моторики идет и в </w:t>
      </w:r>
      <w:r w:rsidR="00E6778B" w:rsidRPr="006C71D8">
        <w:rPr>
          <w:rFonts w:ascii="Times New Roman" w:hAnsi="Times New Roman" w:cs="Times New Roman"/>
          <w:b/>
          <w:i/>
          <w:sz w:val="28"/>
          <w:szCs w:val="28"/>
        </w:rPr>
        <w:t>самостоятельной деятельности</w:t>
      </w:r>
      <w:r w:rsidR="00E6778B" w:rsidRPr="006C71D8">
        <w:rPr>
          <w:rFonts w:ascii="Times New Roman" w:hAnsi="Times New Roman" w:cs="Times New Roman"/>
          <w:sz w:val="28"/>
          <w:szCs w:val="28"/>
        </w:rPr>
        <w:t xml:space="preserve">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78B" w:rsidRPr="006C71D8">
        <w:rPr>
          <w:rFonts w:ascii="Times New Roman" w:hAnsi="Times New Roman" w:cs="Times New Roman"/>
          <w:sz w:val="28"/>
          <w:szCs w:val="28"/>
        </w:rPr>
        <w:t xml:space="preserve">Для этого в группе созданы условия для закрепления детьми полученных навыков. В свободное время дети всегда  имеют возможность пользоваться карандашами и красками, в  наличии чистая бумага разного формата и цвета для рисования и разнообразные  раскраски для накопления двигательного опыта. Есть различные наборы линеек – трафаретов, как с геометрическими фигурами, так и тематические: "Животные, овощи, фрукты, транспорт, одежда" и т. д. По желанию дети могут  воспользоваться ножницами, самостоятельно применяя знакомые способы вырезывания. </w:t>
      </w:r>
    </w:p>
    <w:p w:rsidR="00E6778B" w:rsidRPr="006C71D8" w:rsidRDefault="00E6778B" w:rsidP="00BF0914">
      <w:pPr>
        <w:spacing w:before="30" w:after="30"/>
        <w:ind w:left="-709"/>
        <w:rPr>
          <w:rFonts w:ascii="Times New Roman" w:hAnsi="Times New Roman" w:cs="Times New Roman"/>
          <w:sz w:val="28"/>
          <w:szCs w:val="28"/>
        </w:rPr>
      </w:pPr>
    </w:p>
    <w:p w:rsidR="00E6778B" w:rsidRPr="006C71D8" w:rsidRDefault="00FB4973" w:rsidP="00BF0914">
      <w:pPr>
        <w:spacing w:before="30" w:after="3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6778B" w:rsidRPr="006C71D8">
        <w:rPr>
          <w:rFonts w:ascii="Times New Roman" w:hAnsi="Times New Roman" w:cs="Times New Roman"/>
          <w:sz w:val="28"/>
          <w:szCs w:val="28"/>
        </w:rPr>
        <w:t xml:space="preserve">Нельзя ограничиваться развитием мелкой моторики только в стенах детского сада. Необходим </w:t>
      </w:r>
      <w:r w:rsidR="00E6778B" w:rsidRPr="006C71D8">
        <w:rPr>
          <w:rFonts w:ascii="Times New Roman" w:hAnsi="Times New Roman" w:cs="Times New Roman"/>
          <w:b/>
          <w:i/>
          <w:sz w:val="28"/>
          <w:szCs w:val="28"/>
        </w:rPr>
        <w:t>тесный контакт с родителями</w:t>
      </w:r>
      <w:r w:rsidR="00E6778B" w:rsidRPr="006C71D8">
        <w:rPr>
          <w:rFonts w:ascii="Times New Roman" w:hAnsi="Times New Roman" w:cs="Times New Roman"/>
          <w:sz w:val="28"/>
          <w:szCs w:val="28"/>
        </w:rPr>
        <w:t xml:space="preserve"> по данному вопросу. Не все родители осознают значимость р</w:t>
      </w:r>
      <w:r w:rsidR="00BF0914">
        <w:rPr>
          <w:rFonts w:ascii="Times New Roman" w:hAnsi="Times New Roman" w:cs="Times New Roman"/>
          <w:sz w:val="28"/>
          <w:szCs w:val="28"/>
        </w:rPr>
        <w:t>азвития мелкой моторики,</w:t>
      </w:r>
      <w:r w:rsidR="00E6778B" w:rsidRPr="006C71D8">
        <w:rPr>
          <w:rFonts w:ascii="Times New Roman" w:hAnsi="Times New Roman" w:cs="Times New Roman"/>
          <w:sz w:val="28"/>
          <w:szCs w:val="28"/>
        </w:rPr>
        <w:t xml:space="preserve"> знают, что это такое. Необходимо познакомить взрослых, как и для чего нужно развивать пальчики детей.</w:t>
      </w:r>
    </w:p>
    <w:p w:rsidR="00E6778B" w:rsidRPr="006C71D8" w:rsidRDefault="00E6778B" w:rsidP="00BF0914">
      <w:pPr>
        <w:spacing w:before="30" w:after="30"/>
        <w:ind w:left="-709"/>
        <w:rPr>
          <w:rFonts w:ascii="Times New Roman" w:hAnsi="Times New Roman" w:cs="Times New Roman"/>
          <w:sz w:val="28"/>
          <w:szCs w:val="28"/>
        </w:rPr>
      </w:pPr>
      <w:r w:rsidRPr="006C71D8">
        <w:rPr>
          <w:rFonts w:ascii="Times New Roman" w:hAnsi="Times New Roman" w:cs="Times New Roman"/>
          <w:sz w:val="28"/>
          <w:szCs w:val="28"/>
        </w:rPr>
        <w:t xml:space="preserve">Часто можно услышать от родителей: «Он у нас и так очень любит закрашивать, может всю книжку за один раз закрасить». Но при этом вся деятельность ребенка проходит без контроля со стороны взрослого. Родитель порой даже не осознает, </w:t>
      </w:r>
      <w:r w:rsidRPr="006C71D8">
        <w:rPr>
          <w:rFonts w:ascii="Times New Roman" w:hAnsi="Times New Roman" w:cs="Times New Roman"/>
          <w:sz w:val="28"/>
          <w:szCs w:val="28"/>
        </w:rPr>
        <w:lastRenderedPageBreak/>
        <w:t>что давая полную самостоятельность ребенку, он тем самым наносит вред своему малышу. Ребенок, предоставленный сам себе, «забывает», как нужно правильно держать карандаш, закрашивает в разном направлении, выходит за линию контура</w:t>
      </w:r>
      <w:r w:rsidR="00FB4973">
        <w:rPr>
          <w:rFonts w:ascii="Times New Roman" w:hAnsi="Times New Roman" w:cs="Times New Roman"/>
          <w:sz w:val="28"/>
          <w:szCs w:val="28"/>
        </w:rPr>
        <w:t xml:space="preserve">. В </w:t>
      </w:r>
      <w:r w:rsidRPr="006C71D8">
        <w:rPr>
          <w:rFonts w:ascii="Times New Roman" w:hAnsi="Times New Roman" w:cs="Times New Roman"/>
          <w:sz w:val="28"/>
          <w:szCs w:val="28"/>
        </w:rPr>
        <w:t xml:space="preserve">итоге у него закрепляются неправильные графические навыки, что в дальнейшем создаст  большие проблемы при обучении письму.  </w:t>
      </w:r>
    </w:p>
    <w:p w:rsidR="00E6778B" w:rsidRPr="006C71D8" w:rsidRDefault="00E6778B" w:rsidP="00BF0914">
      <w:pPr>
        <w:spacing w:before="30" w:after="30"/>
        <w:ind w:left="-709"/>
        <w:rPr>
          <w:rFonts w:ascii="Times New Roman" w:hAnsi="Times New Roman" w:cs="Times New Roman"/>
          <w:sz w:val="28"/>
          <w:szCs w:val="28"/>
        </w:rPr>
      </w:pPr>
      <w:r w:rsidRPr="006C71D8">
        <w:rPr>
          <w:rFonts w:ascii="Times New Roman" w:hAnsi="Times New Roman" w:cs="Times New Roman"/>
          <w:sz w:val="28"/>
          <w:szCs w:val="28"/>
        </w:rPr>
        <w:t>Письмо связано с умением ребенка ориентироваться на листе бумаги, видеть расположение строчек и если ребенок не привыкнет контролировать движение руки, понимать направление движения линий (а этот навык не закрепиться, если ребенок будет предоставлен сам себе) – то в школьной тетради ему будет сложно вписывать буквы в строчку. Нужно помочь родителям усвоить одну простую истину: «Переучиваться всегда сложнее, чем научиться».</w:t>
      </w:r>
    </w:p>
    <w:p w:rsidR="00E6778B" w:rsidRPr="006C71D8" w:rsidRDefault="00FB4973" w:rsidP="00BF0914">
      <w:pPr>
        <w:spacing w:before="30" w:after="3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122B">
        <w:rPr>
          <w:rFonts w:ascii="Times New Roman" w:hAnsi="Times New Roman" w:cs="Times New Roman"/>
          <w:sz w:val="28"/>
          <w:szCs w:val="28"/>
        </w:rPr>
        <w:t>Педагогическим к</w:t>
      </w:r>
      <w:r w:rsidR="00E6778B" w:rsidRPr="006C71D8">
        <w:rPr>
          <w:rFonts w:ascii="Times New Roman" w:hAnsi="Times New Roman" w:cs="Times New Roman"/>
          <w:sz w:val="28"/>
          <w:szCs w:val="28"/>
        </w:rPr>
        <w:t>оллективом ДОУ проводится большая ознакомительная работа через использование различных форм работы с родителями: родительские собрания, мастер-класс, семинары-практикумы, индивидуальные консультации, папки-передвижки, выставки детских работ.</w:t>
      </w:r>
    </w:p>
    <w:p w:rsidR="00E6778B" w:rsidRPr="006C71D8" w:rsidRDefault="00E6778B" w:rsidP="00BF0914">
      <w:pPr>
        <w:spacing w:before="30" w:after="30"/>
        <w:ind w:left="-709"/>
        <w:rPr>
          <w:rFonts w:ascii="Times New Roman" w:hAnsi="Times New Roman" w:cs="Times New Roman"/>
          <w:sz w:val="28"/>
          <w:szCs w:val="28"/>
        </w:rPr>
      </w:pPr>
      <w:r w:rsidRPr="006C71D8">
        <w:rPr>
          <w:rFonts w:ascii="Times New Roman" w:hAnsi="Times New Roman" w:cs="Times New Roman"/>
          <w:sz w:val="28"/>
          <w:szCs w:val="28"/>
        </w:rPr>
        <w:t xml:space="preserve">Заинтересованность </w:t>
      </w:r>
      <w:r w:rsidR="004C122B">
        <w:rPr>
          <w:rFonts w:ascii="Times New Roman" w:hAnsi="Times New Roman" w:cs="Times New Roman"/>
          <w:sz w:val="28"/>
          <w:szCs w:val="28"/>
        </w:rPr>
        <w:t xml:space="preserve">родителей  повышает </w:t>
      </w:r>
      <w:r w:rsidRPr="006C71D8">
        <w:rPr>
          <w:rFonts w:ascii="Times New Roman" w:hAnsi="Times New Roman" w:cs="Times New Roman"/>
          <w:sz w:val="28"/>
          <w:szCs w:val="28"/>
        </w:rPr>
        <w:t xml:space="preserve"> интерес к играм и упражнениям  по развитию мелкой моторики руки.</w:t>
      </w:r>
    </w:p>
    <w:p w:rsidR="001E3D12" w:rsidRDefault="00BF0914" w:rsidP="00BF0914">
      <w:pPr>
        <w:spacing w:before="30" w:after="3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E3D12">
        <w:rPr>
          <w:rFonts w:ascii="Times New Roman" w:hAnsi="Times New Roman" w:cs="Times New Roman"/>
          <w:sz w:val="28"/>
          <w:szCs w:val="28"/>
        </w:rPr>
        <w:t>Систематическая   коррекционно-педагогическ</w:t>
      </w:r>
      <w:r w:rsidR="001E3D12" w:rsidRPr="00EE7298">
        <w:rPr>
          <w:rFonts w:ascii="Times New Roman" w:hAnsi="Times New Roman" w:cs="Times New Roman"/>
          <w:sz w:val="28"/>
          <w:szCs w:val="28"/>
        </w:rPr>
        <w:t>ая работа</w:t>
      </w:r>
      <w:r w:rsidR="001E3D12">
        <w:rPr>
          <w:rFonts w:ascii="Times New Roman" w:hAnsi="Times New Roman" w:cs="Times New Roman"/>
          <w:sz w:val="28"/>
          <w:szCs w:val="28"/>
        </w:rPr>
        <w:t xml:space="preserve">, направленная на развитие мелкой моторики рук,  помогает  </w:t>
      </w:r>
      <w:r w:rsidR="001E3D12" w:rsidRPr="00EE7298">
        <w:rPr>
          <w:rFonts w:ascii="Times New Roman" w:hAnsi="Times New Roman" w:cs="Times New Roman"/>
          <w:sz w:val="28"/>
          <w:szCs w:val="28"/>
        </w:rPr>
        <w:t xml:space="preserve"> подготовить детей с нарушениями зрения к </w:t>
      </w:r>
      <w:r w:rsidR="001E3D12">
        <w:rPr>
          <w:rFonts w:ascii="Times New Roman" w:hAnsi="Times New Roman" w:cs="Times New Roman"/>
          <w:sz w:val="28"/>
          <w:szCs w:val="28"/>
        </w:rPr>
        <w:t xml:space="preserve">успешному обучению в </w:t>
      </w:r>
      <w:r w:rsidR="001E3D12" w:rsidRPr="00EE7298">
        <w:rPr>
          <w:rFonts w:ascii="Times New Roman" w:hAnsi="Times New Roman" w:cs="Times New Roman"/>
          <w:sz w:val="28"/>
          <w:szCs w:val="28"/>
        </w:rPr>
        <w:t>школе.</w:t>
      </w:r>
    </w:p>
    <w:p w:rsidR="00E6778B" w:rsidRPr="006C71D8" w:rsidRDefault="004C122B" w:rsidP="00BF0914">
      <w:pPr>
        <w:spacing w:before="30" w:after="3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6778B" w:rsidRPr="006C71D8">
        <w:rPr>
          <w:rFonts w:ascii="Times New Roman" w:hAnsi="Times New Roman" w:cs="Times New Roman"/>
          <w:sz w:val="28"/>
          <w:szCs w:val="28"/>
        </w:rPr>
        <w:t xml:space="preserve">Выработка графомоторных умений у детей с ограниченными возможностями здоровья требует гораздо больше времени, поэтому залогом успеха будет раннее начало коррекционной работы совместно с семьями воспитанников. </w:t>
      </w:r>
    </w:p>
    <w:p w:rsidR="00E6778B" w:rsidRPr="006C71D8" w:rsidRDefault="00E6778B" w:rsidP="00BF0914">
      <w:pPr>
        <w:spacing w:before="30" w:after="30"/>
        <w:ind w:left="-709"/>
        <w:rPr>
          <w:rFonts w:ascii="Times New Roman" w:hAnsi="Times New Roman" w:cs="Times New Roman"/>
          <w:sz w:val="28"/>
          <w:szCs w:val="28"/>
        </w:rPr>
      </w:pPr>
    </w:p>
    <w:p w:rsidR="00E6778B" w:rsidRPr="006C71D8" w:rsidRDefault="00E6778B" w:rsidP="00BF0914">
      <w:pPr>
        <w:spacing w:before="30" w:after="30"/>
        <w:ind w:left="-709"/>
        <w:rPr>
          <w:rFonts w:ascii="Times New Roman" w:hAnsi="Times New Roman" w:cs="Times New Roman"/>
          <w:b/>
          <w:i/>
          <w:sz w:val="24"/>
          <w:szCs w:val="24"/>
        </w:rPr>
      </w:pPr>
      <w:r w:rsidRPr="006C71D8">
        <w:rPr>
          <w:rFonts w:ascii="Times New Roman" w:hAnsi="Times New Roman" w:cs="Times New Roman"/>
          <w:b/>
          <w:i/>
          <w:sz w:val="24"/>
          <w:szCs w:val="24"/>
        </w:rPr>
        <w:t>Литература.</w:t>
      </w:r>
    </w:p>
    <w:p w:rsidR="00E6778B" w:rsidRPr="00BF0914" w:rsidRDefault="00E6778B" w:rsidP="00BF0914">
      <w:pPr>
        <w:pStyle w:val="a6"/>
        <w:numPr>
          <w:ilvl w:val="0"/>
          <w:numId w:val="6"/>
        </w:numPr>
        <w:spacing w:before="30" w:after="30"/>
        <w:rPr>
          <w:rFonts w:ascii="Times New Roman" w:hAnsi="Times New Roman" w:cs="Times New Roman"/>
          <w:i/>
          <w:sz w:val="24"/>
          <w:szCs w:val="24"/>
        </w:rPr>
      </w:pPr>
      <w:r w:rsidRPr="00BF0914">
        <w:rPr>
          <w:rFonts w:ascii="Times New Roman" w:hAnsi="Times New Roman" w:cs="Times New Roman"/>
          <w:i/>
          <w:sz w:val="24"/>
          <w:szCs w:val="24"/>
        </w:rPr>
        <w:t>Галкина Г.Г., Дубинина Т.И. «Пальцы помогают говорить» (коррекционные занятия по развитию мелкой моторики у детей) – М. Издательство «Гном и Д» 2005;</w:t>
      </w:r>
    </w:p>
    <w:p w:rsidR="00E6778B" w:rsidRPr="00BF0914" w:rsidRDefault="00E6778B" w:rsidP="00BF0914">
      <w:pPr>
        <w:pStyle w:val="a6"/>
        <w:numPr>
          <w:ilvl w:val="0"/>
          <w:numId w:val="6"/>
        </w:numPr>
        <w:spacing w:before="30" w:after="30"/>
        <w:rPr>
          <w:rFonts w:ascii="Times New Roman" w:hAnsi="Times New Roman" w:cs="Times New Roman"/>
          <w:i/>
          <w:sz w:val="24"/>
          <w:szCs w:val="24"/>
        </w:rPr>
      </w:pPr>
      <w:r w:rsidRPr="00BF0914">
        <w:rPr>
          <w:rFonts w:ascii="Times New Roman" w:hAnsi="Times New Roman" w:cs="Times New Roman"/>
          <w:i/>
          <w:sz w:val="24"/>
          <w:szCs w:val="24"/>
        </w:rPr>
        <w:t>Иншакова О.Б. Развитие и коррекция графомоторных навыков у детей 5-7 лет.( в 2-х частях) М.; «</w:t>
      </w:r>
      <w:proofErr w:type="spellStart"/>
      <w:r w:rsidRPr="00BF0914">
        <w:rPr>
          <w:rFonts w:ascii="Times New Roman" w:hAnsi="Times New Roman" w:cs="Times New Roman"/>
          <w:i/>
          <w:sz w:val="24"/>
          <w:szCs w:val="24"/>
        </w:rPr>
        <w:t>Владос</w:t>
      </w:r>
      <w:proofErr w:type="spellEnd"/>
      <w:r w:rsidRPr="00BF0914">
        <w:rPr>
          <w:rFonts w:ascii="Times New Roman" w:hAnsi="Times New Roman" w:cs="Times New Roman"/>
          <w:i/>
          <w:sz w:val="24"/>
          <w:szCs w:val="24"/>
        </w:rPr>
        <w:t>» 2003;</w:t>
      </w:r>
    </w:p>
    <w:p w:rsidR="00E6778B" w:rsidRPr="00BF0914" w:rsidRDefault="00E6778B" w:rsidP="00BF0914">
      <w:pPr>
        <w:pStyle w:val="a6"/>
        <w:numPr>
          <w:ilvl w:val="0"/>
          <w:numId w:val="6"/>
        </w:numPr>
        <w:spacing w:before="30" w:after="3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F0914">
        <w:rPr>
          <w:rFonts w:ascii="Times New Roman" w:hAnsi="Times New Roman" w:cs="Times New Roman"/>
          <w:i/>
          <w:sz w:val="24"/>
          <w:szCs w:val="24"/>
        </w:rPr>
        <w:t>Моргулис</w:t>
      </w:r>
      <w:proofErr w:type="spellEnd"/>
      <w:r w:rsidRPr="00BF0914">
        <w:rPr>
          <w:rFonts w:ascii="Times New Roman" w:hAnsi="Times New Roman" w:cs="Times New Roman"/>
          <w:i/>
          <w:sz w:val="24"/>
          <w:szCs w:val="24"/>
        </w:rPr>
        <w:t xml:space="preserve"> Л.И., Ремезова Л.А. Развитие ручной и пальцевой моторики у детей дошкольного возраста.  -  Самара, 2007;</w:t>
      </w:r>
    </w:p>
    <w:p w:rsidR="00E6778B" w:rsidRPr="00BF0914" w:rsidRDefault="00E6778B" w:rsidP="00BF0914">
      <w:pPr>
        <w:pStyle w:val="a6"/>
        <w:numPr>
          <w:ilvl w:val="0"/>
          <w:numId w:val="6"/>
        </w:numPr>
        <w:spacing w:before="30" w:after="30"/>
        <w:rPr>
          <w:rFonts w:ascii="Times New Roman" w:hAnsi="Times New Roman" w:cs="Times New Roman"/>
          <w:i/>
          <w:sz w:val="24"/>
          <w:szCs w:val="24"/>
        </w:rPr>
      </w:pPr>
      <w:r w:rsidRPr="00BF0914">
        <w:rPr>
          <w:rFonts w:ascii="Times New Roman" w:hAnsi="Times New Roman" w:cs="Times New Roman"/>
          <w:i/>
          <w:sz w:val="24"/>
          <w:szCs w:val="24"/>
        </w:rPr>
        <w:t>Скворцова И В. 100 логопедических  игр: для детей 4-6 лет. — СП6. : Нева, 2005, с. 231;</w:t>
      </w:r>
    </w:p>
    <w:p w:rsidR="00E6778B" w:rsidRPr="00BF0914" w:rsidRDefault="00E6778B" w:rsidP="00BF0914">
      <w:pPr>
        <w:pStyle w:val="a6"/>
        <w:numPr>
          <w:ilvl w:val="0"/>
          <w:numId w:val="6"/>
        </w:numPr>
        <w:spacing w:before="30" w:after="3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F0914">
        <w:rPr>
          <w:rFonts w:ascii="Times New Roman" w:hAnsi="Times New Roman" w:cs="Times New Roman"/>
          <w:i/>
          <w:sz w:val="24"/>
          <w:szCs w:val="24"/>
        </w:rPr>
        <w:t>Силберг</w:t>
      </w:r>
      <w:proofErr w:type="spellEnd"/>
      <w:r w:rsidRPr="00BF0914">
        <w:rPr>
          <w:rFonts w:ascii="Times New Roman" w:hAnsi="Times New Roman" w:cs="Times New Roman"/>
          <w:i/>
          <w:sz w:val="24"/>
          <w:szCs w:val="24"/>
        </w:rPr>
        <w:t xml:space="preserve"> Д. Детские игры на развитие восприятия и ощущений. – Минск, ООО «Попурри», 2008.</w:t>
      </w:r>
    </w:p>
    <w:p w:rsidR="00E6778B" w:rsidRPr="006C71D8" w:rsidRDefault="00E6778B" w:rsidP="00BF0914">
      <w:pPr>
        <w:spacing w:before="30" w:after="30"/>
        <w:ind w:left="-709"/>
        <w:rPr>
          <w:rFonts w:ascii="Times New Roman" w:hAnsi="Times New Roman" w:cs="Times New Roman"/>
          <w:i/>
          <w:sz w:val="28"/>
          <w:szCs w:val="28"/>
        </w:rPr>
      </w:pPr>
    </w:p>
    <w:p w:rsidR="000540AB" w:rsidRPr="006C71D8" w:rsidRDefault="000540AB" w:rsidP="00BF0914">
      <w:pPr>
        <w:spacing w:before="30" w:after="30"/>
        <w:ind w:left="-709"/>
        <w:rPr>
          <w:rFonts w:ascii="Times New Roman" w:hAnsi="Times New Roman" w:cs="Times New Roman"/>
          <w:sz w:val="28"/>
          <w:szCs w:val="28"/>
        </w:rPr>
      </w:pPr>
    </w:p>
    <w:sectPr w:rsidR="000540AB" w:rsidRPr="006C71D8" w:rsidSect="00AF2CF7">
      <w:footerReference w:type="default" r:id="rId8"/>
      <w:pgSz w:w="11906" w:h="16838"/>
      <w:pgMar w:top="709" w:right="850" w:bottom="1134" w:left="1701" w:header="708" w:footer="1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4D2" w:rsidRDefault="003B04D2" w:rsidP="0080569C">
      <w:pPr>
        <w:spacing w:after="0" w:line="240" w:lineRule="auto"/>
      </w:pPr>
      <w:r>
        <w:separator/>
      </w:r>
    </w:p>
  </w:endnote>
  <w:endnote w:type="continuationSeparator" w:id="0">
    <w:p w:rsidR="003B04D2" w:rsidRDefault="003B04D2" w:rsidP="0080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818" w:rsidRDefault="003B04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4D2" w:rsidRDefault="003B04D2" w:rsidP="0080569C">
      <w:pPr>
        <w:spacing w:after="0" w:line="240" w:lineRule="auto"/>
      </w:pPr>
      <w:r>
        <w:separator/>
      </w:r>
    </w:p>
  </w:footnote>
  <w:footnote w:type="continuationSeparator" w:id="0">
    <w:p w:rsidR="003B04D2" w:rsidRDefault="003B04D2" w:rsidP="00805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72FB"/>
    <w:multiLevelType w:val="hybridMultilevel"/>
    <w:tmpl w:val="CFC8AC3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69BF1EE5"/>
    <w:multiLevelType w:val="hybridMultilevel"/>
    <w:tmpl w:val="ED542CF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7196472A"/>
    <w:multiLevelType w:val="hybridMultilevel"/>
    <w:tmpl w:val="B7C6BC4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74925BD2"/>
    <w:multiLevelType w:val="hybridMultilevel"/>
    <w:tmpl w:val="C6821BE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7B88756B"/>
    <w:multiLevelType w:val="hybridMultilevel"/>
    <w:tmpl w:val="D9D2ED2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7EB70AFF"/>
    <w:multiLevelType w:val="hybridMultilevel"/>
    <w:tmpl w:val="22FA2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78B"/>
    <w:rsid w:val="000540AB"/>
    <w:rsid w:val="001E3D12"/>
    <w:rsid w:val="003B04D2"/>
    <w:rsid w:val="004C122B"/>
    <w:rsid w:val="006C71D8"/>
    <w:rsid w:val="0080569C"/>
    <w:rsid w:val="009B6DA9"/>
    <w:rsid w:val="00A26E84"/>
    <w:rsid w:val="00B94E61"/>
    <w:rsid w:val="00BF0914"/>
    <w:rsid w:val="00E6778B"/>
    <w:rsid w:val="00EA5403"/>
    <w:rsid w:val="00EC25D1"/>
    <w:rsid w:val="00FB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78B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E67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6778B"/>
  </w:style>
  <w:style w:type="paragraph" w:styleId="a6">
    <w:name w:val="List Paragraph"/>
    <w:basedOn w:val="a"/>
    <w:uiPriority w:val="34"/>
    <w:qFormat/>
    <w:rsid w:val="00BF0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5</cp:revision>
  <dcterms:created xsi:type="dcterms:W3CDTF">2016-10-26T13:43:00Z</dcterms:created>
  <dcterms:modified xsi:type="dcterms:W3CDTF">2016-10-26T15:14:00Z</dcterms:modified>
</cp:coreProperties>
</file>