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1E" w:rsidRDefault="0069161E" w:rsidP="0069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Лычкина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Викторовна,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категория)</w:t>
      </w:r>
    </w:p>
    <w:p w:rsidR="0069161E" w:rsidRDefault="0069161E" w:rsidP="0069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«Полянка» №47»</w:t>
      </w:r>
    </w:p>
    <w:p w:rsidR="00077876" w:rsidRDefault="0069161E" w:rsidP="0069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69161E" w:rsidRDefault="0069161E" w:rsidP="0069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B235A" w:rsidRPr="008B235A" w:rsidRDefault="008B235A" w:rsidP="008B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61E" w:rsidRPr="008B235A" w:rsidRDefault="008B235A" w:rsidP="008B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 ЗВУКИ»</w:t>
      </w:r>
    </w:p>
    <w:p w:rsidR="002F68D0" w:rsidRDefault="008B235A" w:rsidP="000F0B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Многофункциональное дидактическое </w:t>
      </w:r>
      <w:r w:rsidR="00691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 для детей 5 – 7 лет</w:t>
      </w:r>
    </w:p>
    <w:p w:rsidR="000F0B8A" w:rsidRDefault="008B235A" w:rsidP="0092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</w:t>
      </w:r>
      <w:r w:rsidR="000F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активно развивается речь ребенка. </w:t>
      </w:r>
      <w:r w:rsidR="000F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овладения дошкольником всеми компонентами речи происходит и общее познавательное развитие. Полноценное формирование и развитие речи ребенка невозможно без целостного и адекватного восприятия фонем родного языка. </w:t>
      </w:r>
      <w:r w:rsidR="000F0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161E" w:rsidRDefault="00EC7B2C" w:rsidP="0092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161E" w:rsidRPr="00E2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азличные формы наглядности, игровые приемы, </w:t>
      </w:r>
      <w:r w:rsidR="008B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</w:t>
      </w:r>
      <w:r w:rsidR="0069161E" w:rsidRPr="00E244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 в занимательной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вызывают у детей живой интерес </w:t>
      </w:r>
      <w:r w:rsidR="0069161E" w:rsidRPr="009F2C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процессу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насколько они будут интересными для дошкольника, зависит весь успех образовательного процесса. Для этого было разработано многофункциональное дидактическое пособие  «Весёлые звуки»</w:t>
      </w:r>
    </w:p>
    <w:p w:rsidR="00EC7B2C" w:rsidRDefault="00EC7B2C" w:rsidP="0092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</w:t>
      </w:r>
      <w:r w:rsidR="00BD6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двухстороннее: первая сторона - «Умная пирамидка», вторая – «Наряди ёлочку». Пособие переносное,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многоцелевую направленность. Оно учитывает индивидуальные особенности ребенка, создает эмоционально благоприятную атмосферу</w:t>
      </w:r>
      <w:r w:rsidR="00BD60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способствующую возникновению положительных эмоций</w:t>
      </w:r>
      <w:r w:rsidR="0068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A4" w:rsidRDefault="006849A4" w:rsidP="0092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материал может быть использован как на логопедических занятиях, так и в общеразвивающих группах детского сада  во время групповой, подгрупповой и индивидуальной непосредственно-образовательной деятельности. Пособие, предназначенное детям 5 – 7 лет, предполагает определенные игровые упражнения, но при  желании может дополняться.</w:t>
      </w:r>
    </w:p>
    <w:p w:rsidR="0069161E" w:rsidRPr="008134EF" w:rsidRDefault="006849A4" w:rsidP="0092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69161E" w:rsidRPr="0081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69161E" w:rsidRPr="0081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161E" w:rsidRPr="003E70E8" w:rsidRDefault="003E70E8" w:rsidP="009268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70E8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DB59DA">
        <w:rPr>
          <w:rFonts w:ascii="Times New Roman" w:hAnsi="Times New Roman" w:cs="Times New Roman"/>
          <w:sz w:val="28"/>
          <w:szCs w:val="28"/>
        </w:rPr>
        <w:t>фонети</w:t>
      </w:r>
      <w:r w:rsidR="000F0B8A">
        <w:rPr>
          <w:rFonts w:ascii="Times New Roman" w:hAnsi="Times New Roman" w:cs="Times New Roman"/>
          <w:sz w:val="28"/>
          <w:szCs w:val="28"/>
        </w:rPr>
        <w:t>ко-фонематические представления</w:t>
      </w:r>
      <w:r w:rsidR="00DB59DA">
        <w:rPr>
          <w:rFonts w:ascii="Times New Roman" w:hAnsi="Times New Roman" w:cs="Times New Roman"/>
          <w:sz w:val="28"/>
          <w:szCs w:val="28"/>
        </w:rPr>
        <w:t xml:space="preserve">, </w:t>
      </w:r>
      <w:r w:rsidRPr="003E70E8">
        <w:rPr>
          <w:rFonts w:ascii="Times New Roman" w:hAnsi="Times New Roman" w:cs="Times New Roman"/>
          <w:sz w:val="28"/>
          <w:szCs w:val="28"/>
        </w:rPr>
        <w:t>звуковой</w:t>
      </w:r>
      <w:r>
        <w:rPr>
          <w:rFonts w:ascii="Times New Roman" w:hAnsi="Times New Roman" w:cs="Times New Roman"/>
          <w:sz w:val="28"/>
          <w:szCs w:val="28"/>
        </w:rPr>
        <w:t>, слоговой и звукобуквенный анализ и синтез;</w:t>
      </w:r>
    </w:p>
    <w:p w:rsidR="00A365BC" w:rsidRPr="00A365BC" w:rsidRDefault="003E70E8" w:rsidP="009268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и дифференцировать поставленные звуки;</w:t>
      </w:r>
    </w:p>
    <w:p w:rsidR="003E70E8" w:rsidRPr="00A365BC" w:rsidRDefault="003E70E8" w:rsidP="009268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определять нал</w:t>
      </w:r>
      <w:r w:rsidR="00DB59DA">
        <w:rPr>
          <w:rFonts w:ascii="Times New Roman" w:hAnsi="Times New Roman" w:cs="Times New Roman"/>
          <w:sz w:val="28"/>
          <w:szCs w:val="28"/>
        </w:rPr>
        <w:t>ичие звука в слове, его положение в слове, делить слова на слоги, изменять слова, составлять предложения с заданным словом;</w:t>
      </w:r>
    </w:p>
    <w:p w:rsidR="00A365BC" w:rsidRPr="00DB59DA" w:rsidRDefault="00A365BC" w:rsidP="009268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определения рода имен существительных;</w:t>
      </w:r>
    </w:p>
    <w:p w:rsidR="00DB59DA" w:rsidRPr="00DB59DA" w:rsidRDefault="00DB59DA" w:rsidP="009268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DB59DA" w:rsidRPr="00DB59DA" w:rsidRDefault="00DB59DA" w:rsidP="00926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внимание, память, словесно-логическое мышлениё;</w:t>
      </w:r>
    </w:p>
    <w:p w:rsidR="00DB59DA" w:rsidRDefault="00DB59DA" w:rsidP="00926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сотрудничество.</w:t>
      </w:r>
    </w:p>
    <w:p w:rsidR="00A365BC" w:rsidRDefault="00DB59DA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9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Дидактический материал к  игровому упражнению «Наряди ёлочку» - разноцветные елочные шарики с предметными картинками на липучках</w:t>
      </w:r>
      <w:r w:rsidR="000D4B68" w:rsidRPr="000D4B68">
        <w:rPr>
          <w:rFonts w:ascii="Times New Roman" w:hAnsi="Times New Roman" w:cs="Times New Roman"/>
          <w:i/>
          <w:sz w:val="28"/>
          <w:szCs w:val="28"/>
        </w:rPr>
        <w:t xml:space="preserve"> (фото 2)</w:t>
      </w:r>
      <w:r w:rsidRPr="000D4B6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к  игровому упражнению «Умная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пирамидка» - предметные карт</w:t>
      </w:r>
      <w:r w:rsidR="00A365BC">
        <w:rPr>
          <w:rFonts w:ascii="Times New Roman" w:hAnsi="Times New Roman" w:cs="Times New Roman"/>
          <w:sz w:val="28"/>
          <w:szCs w:val="28"/>
        </w:rPr>
        <w:t xml:space="preserve">инки, фишки красного, зеленого и </w:t>
      </w:r>
      <w:r>
        <w:rPr>
          <w:rFonts w:ascii="Times New Roman" w:hAnsi="Times New Roman" w:cs="Times New Roman"/>
          <w:sz w:val="28"/>
          <w:szCs w:val="28"/>
        </w:rPr>
        <w:t>синего цвет</w:t>
      </w:r>
      <w:r w:rsidR="00A365BC">
        <w:rPr>
          <w:rFonts w:ascii="Times New Roman" w:hAnsi="Times New Roman" w:cs="Times New Roman"/>
          <w:sz w:val="28"/>
          <w:szCs w:val="28"/>
        </w:rPr>
        <w:t>а, карточки с буквами, схемы слов.</w:t>
      </w:r>
    </w:p>
    <w:p w:rsidR="00446DE8" w:rsidRDefault="00446DE8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5BC" w:rsidRDefault="00A365BC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игровые упражнения, используемые в </w:t>
      </w:r>
      <w:r w:rsidR="000F0B8A">
        <w:rPr>
          <w:rFonts w:ascii="Times New Roman" w:hAnsi="Times New Roman" w:cs="Times New Roman"/>
          <w:sz w:val="28"/>
          <w:szCs w:val="28"/>
        </w:rPr>
        <w:t>пособии «Веселые звуки»</w:t>
      </w:r>
    </w:p>
    <w:p w:rsidR="00A365BC" w:rsidRDefault="00A365BC" w:rsidP="00875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5BC">
        <w:rPr>
          <w:rFonts w:ascii="Times New Roman" w:hAnsi="Times New Roman" w:cs="Times New Roman"/>
          <w:b/>
          <w:sz w:val="28"/>
          <w:szCs w:val="28"/>
        </w:rPr>
        <w:t>«Наряди ёлочку»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B68">
        <w:rPr>
          <w:rFonts w:ascii="Times New Roman" w:hAnsi="Times New Roman" w:cs="Times New Roman"/>
          <w:i/>
          <w:sz w:val="28"/>
          <w:szCs w:val="28"/>
        </w:rPr>
        <w:t>(фото 1)</w:t>
      </w:r>
    </w:p>
    <w:p w:rsidR="008B34B5" w:rsidRDefault="008B34B5" w:rsidP="00875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5BC" w:rsidRDefault="00A365BC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7E259E">
        <w:rPr>
          <w:rFonts w:ascii="Times New Roman" w:hAnsi="Times New Roman" w:cs="Times New Roman"/>
          <w:b/>
          <w:sz w:val="28"/>
          <w:szCs w:val="28"/>
        </w:rPr>
        <w:t>Игра для развития фонематического слуха</w:t>
      </w:r>
    </w:p>
    <w:p w:rsidR="00A365BC" w:rsidRDefault="006939E5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9E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A365BC" w:rsidRPr="006939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365BC">
        <w:rPr>
          <w:rFonts w:ascii="Times New Roman" w:hAnsi="Times New Roman" w:cs="Times New Roman"/>
          <w:sz w:val="28"/>
          <w:szCs w:val="28"/>
        </w:rPr>
        <w:t xml:space="preserve"> </w:t>
      </w:r>
      <w:r w:rsidR="007E259E">
        <w:rPr>
          <w:rFonts w:ascii="Times New Roman" w:hAnsi="Times New Roman" w:cs="Times New Roman"/>
          <w:sz w:val="28"/>
          <w:szCs w:val="28"/>
        </w:rPr>
        <w:t xml:space="preserve">Автоматизировать поставленные звуки в словах, </w:t>
      </w:r>
      <w:r w:rsidR="00A365BC">
        <w:rPr>
          <w:rFonts w:ascii="Times New Roman" w:hAnsi="Times New Roman" w:cs="Times New Roman"/>
          <w:sz w:val="28"/>
          <w:szCs w:val="28"/>
        </w:rPr>
        <w:t>формировать навык выделения согласных звуков в словах; развивать умение определять место звука в слове: начало</w:t>
      </w:r>
      <w:r w:rsidR="007E259E">
        <w:rPr>
          <w:rFonts w:ascii="Times New Roman" w:hAnsi="Times New Roman" w:cs="Times New Roman"/>
          <w:sz w:val="28"/>
          <w:szCs w:val="28"/>
        </w:rPr>
        <w:t>, с</w:t>
      </w:r>
      <w:r w:rsidR="00A365BC">
        <w:rPr>
          <w:rFonts w:ascii="Times New Roman" w:hAnsi="Times New Roman" w:cs="Times New Roman"/>
          <w:sz w:val="28"/>
          <w:szCs w:val="28"/>
        </w:rPr>
        <w:t>ереди</w:t>
      </w:r>
      <w:r w:rsidR="007E259E">
        <w:rPr>
          <w:rFonts w:ascii="Times New Roman" w:hAnsi="Times New Roman" w:cs="Times New Roman"/>
          <w:sz w:val="28"/>
          <w:szCs w:val="28"/>
        </w:rPr>
        <w:t xml:space="preserve">на, конец; развивать память, внимание. </w:t>
      </w:r>
    </w:p>
    <w:p w:rsidR="007E259E" w:rsidRDefault="007E259E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59E">
        <w:rPr>
          <w:rFonts w:ascii="Times New Roman" w:hAnsi="Times New Roman" w:cs="Times New Roman"/>
          <w:i/>
          <w:sz w:val="28"/>
          <w:szCs w:val="28"/>
        </w:rPr>
        <w:t>Отбирает карточки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- шары</w:t>
      </w:r>
      <w:r w:rsidRPr="007E259E">
        <w:rPr>
          <w:rFonts w:ascii="Times New Roman" w:hAnsi="Times New Roman" w:cs="Times New Roman"/>
          <w:i/>
          <w:sz w:val="28"/>
          <w:szCs w:val="28"/>
        </w:rPr>
        <w:t xml:space="preserve"> взрослый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макушку помещается игрушка с заданным звуком, например, солнышко, звук </w:t>
      </w:r>
      <w:r w:rsidR="008A560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25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A2D" w:rsidRDefault="00247A2D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9E" w:rsidRDefault="007E259E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 первую очередь необходимо повесить игрушки, в названиях которых заданный звук стоит в начале, затем - в середине, в конце слова. Развешивая игрушки, дети проговаривают слова с необходимым звуком.</w:t>
      </w:r>
    </w:p>
    <w:p w:rsidR="00247A2D" w:rsidRDefault="00247A2D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9E" w:rsidRDefault="008759A9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Детям предлагается отыскать среди фишек с картинками и повесить на ёлку картинки только с заданным звуком.</w:t>
      </w:r>
    </w:p>
    <w:p w:rsidR="00F7246E" w:rsidRDefault="00F7246E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9A9" w:rsidRDefault="008759A9" w:rsidP="00926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Pr="008759A9">
        <w:rPr>
          <w:rFonts w:ascii="Times New Roman" w:hAnsi="Times New Roman" w:cs="Times New Roman"/>
          <w:b/>
          <w:sz w:val="28"/>
          <w:szCs w:val="28"/>
        </w:rPr>
        <w:t xml:space="preserve"> на формирование навыка определения рода имен существительных</w:t>
      </w:r>
    </w:p>
    <w:p w:rsidR="008A560E" w:rsidRDefault="006939E5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9E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8759A9" w:rsidRPr="006939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759A9">
        <w:rPr>
          <w:rFonts w:ascii="Times New Roman" w:hAnsi="Times New Roman" w:cs="Times New Roman"/>
          <w:sz w:val="28"/>
          <w:szCs w:val="28"/>
        </w:rPr>
        <w:t xml:space="preserve"> формировать навык </w:t>
      </w:r>
      <w:r w:rsidR="008A560E">
        <w:rPr>
          <w:rFonts w:ascii="Times New Roman" w:hAnsi="Times New Roman" w:cs="Times New Roman"/>
          <w:sz w:val="28"/>
          <w:szCs w:val="28"/>
        </w:rPr>
        <w:t>согласования притяжательных местоимений с существительными; учить различать существительные мужского, женского и среднего рода; расширять, пополнять, уточнять словарный запас детей.</w:t>
      </w:r>
    </w:p>
    <w:p w:rsidR="00247A2D" w:rsidRDefault="00247A2D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A2D" w:rsidRDefault="00926817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560E">
        <w:rPr>
          <w:rFonts w:ascii="Times New Roman" w:hAnsi="Times New Roman" w:cs="Times New Roman"/>
          <w:sz w:val="28"/>
          <w:szCs w:val="28"/>
        </w:rPr>
        <w:t xml:space="preserve"> Ребенок произносит словосочетания: </w:t>
      </w:r>
      <w:r w:rsidR="008A560E" w:rsidRPr="00926817">
        <w:rPr>
          <w:rFonts w:ascii="Times New Roman" w:hAnsi="Times New Roman" w:cs="Times New Roman"/>
          <w:i/>
          <w:sz w:val="28"/>
          <w:szCs w:val="28"/>
        </w:rPr>
        <w:t>мой лимон, моя кукла, мое перо</w:t>
      </w:r>
      <w:r w:rsidR="008A560E"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t>и вешает шарик на ёлочку.</w:t>
      </w:r>
    </w:p>
    <w:p w:rsidR="00247A2D" w:rsidRDefault="00926817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26817">
        <w:rPr>
          <w:rFonts w:ascii="Times New Roman" w:hAnsi="Times New Roman" w:cs="Times New Roman"/>
          <w:i/>
          <w:sz w:val="28"/>
          <w:szCs w:val="28"/>
        </w:rPr>
        <w:t>«Отгадай предмет по действиям»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Ведущий называет действия, которые может совершать предмет или человек, взаимодействуя с предметом. Пример: Он летит, пищит, жалит. Она летит, тает, кружится и т.д. Ребенок отгадывает предмет,  получает шарик с картинкой и вешает его на елочку.</w:t>
      </w:r>
    </w:p>
    <w:p w:rsidR="00926817" w:rsidRDefault="00926817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26817">
        <w:rPr>
          <w:rFonts w:ascii="Times New Roman" w:hAnsi="Times New Roman" w:cs="Times New Roman"/>
          <w:i/>
          <w:sz w:val="28"/>
          <w:szCs w:val="28"/>
        </w:rPr>
        <w:t>«Отгадай предмет по признаку».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называет признаки предмета. Пример: Он серый, маленький, пищащий. Она белая, легкая, холодная и т.д. Ребенок отгадывает предмет, получает шарик с картинкой и вешает его на елочку.</w:t>
      </w: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2850" cy="4524290"/>
            <wp:effectExtent l="19050" t="0" r="0" b="0"/>
            <wp:docPr id="1" name="Рисунок 1" descr="C:\Users\Пользователь\Desktop\20160317_08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60317_081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494" cy="452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4B68">
        <w:rPr>
          <w:rFonts w:ascii="Times New Roman" w:hAnsi="Times New Roman" w:cs="Times New Roman"/>
          <w:i/>
          <w:sz w:val="28"/>
          <w:szCs w:val="28"/>
        </w:rPr>
        <w:t>Фото 1</w:t>
      </w:r>
      <w:r>
        <w:rPr>
          <w:rFonts w:ascii="Times New Roman" w:hAnsi="Times New Roman" w:cs="Times New Roman"/>
          <w:sz w:val="28"/>
          <w:szCs w:val="28"/>
        </w:rPr>
        <w:t>. Пособие «Наряди ёлочку»</w:t>
      </w: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3303208"/>
            <wp:effectExtent l="19050" t="0" r="0" b="0"/>
            <wp:docPr id="2" name="Рисунок 2" descr="C:\Users\Пользователь\Desktop\20160317_08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60317_082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363" cy="330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4B68">
        <w:rPr>
          <w:rFonts w:ascii="Times New Roman" w:hAnsi="Times New Roman" w:cs="Times New Roman"/>
          <w:i/>
          <w:sz w:val="28"/>
          <w:szCs w:val="28"/>
        </w:rPr>
        <w:t>Фото 2.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 к пособию «Наряди ёлочку»</w:t>
      </w:r>
    </w:p>
    <w:p w:rsidR="000D4B68" w:rsidRDefault="000D4B68" w:rsidP="000D4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817" w:rsidRDefault="000D4B68" w:rsidP="0092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«Умная пирамидка» </w:t>
      </w:r>
      <w:r w:rsidRPr="000D4B68">
        <w:rPr>
          <w:rFonts w:ascii="Times New Roman" w:hAnsi="Times New Roman" w:cs="Times New Roman"/>
          <w:i/>
          <w:sz w:val="28"/>
          <w:szCs w:val="28"/>
        </w:rPr>
        <w:t>(фото 3</w:t>
      </w:r>
      <w:r w:rsidR="00926817" w:rsidRPr="000D4B68">
        <w:rPr>
          <w:rFonts w:ascii="Times New Roman" w:hAnsi="Times New Roman" w:cs="Times New Roman"/>
          <w:i/>
          <w:sz w:val="28"/>
          <w:szCs w:val="28"/>
        </w:rPr>
        <w:t>)</w:t>
      </w:r>
    </w:p>
    <w:p w:rsidR="008B34B5" w:rsidRDefault="008B34B5" w:rsidP="0092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E5" w:rsidRDefault="006939E5" w:rsidP="004D6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="00A82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понятия «звук», «слог», «слово», «предложение». </w:t>
      </w:r>
      <w:r w:rsidR="008B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зву</w:t>
      </w:r>
      <w:r w:rsidR="00A82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  анализ и синтез, закрепля</w:t>
      </w:r>
      <w:r w:rsidR="008B3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делить слова на слоги, формировать звукобуквенный анализ. Закреплять умение составлять предложения с данным словом, обозначать его схемой.</w:t>
      </w:r>
      <w:r w:rsidR="00A8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05E" w:rsidRDefault="004D6A14" w:rsidP="0089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верхний кармашек педагог выставляет предметную картинку с заданным звуко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</w:p>
    <w:p w:rsidR="00247A2D" w:rsidRDefault="00247A2D" w:rsidP="0089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68" w:rsidRPr="00247A2D" w:rsidRDefault="000D4B68" w:rsidP="00892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7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1. </w:t>
      </w:r>
    </w:p>
    <w:p w:rsidR="0024088A" w:rsidRDefault="000D4B68" w:rsidP="0089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ознакомления или закрепления понятий «гласный звук», «согласный звук»</w:t>
      </w:r>
      <w:r w:rsidR="002408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«твердый согласный звук», «мягкий согласный звук», характеристикой согласных звуков, для звукового анализа и синтеза слов посредством использования звуков-символов.</w:t>
      </w:r>
    </w:p>
    <w:p w:rsidR="006939E5" w:rsidRPr="0089205E" w:rsidRDefault="0024088A" w:rsidP="00892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Логопед обращается к детям: «</w:t>
      </w:r>
      <w:r w:rsidR="000D4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в страну Веселых звуков» </w:t>
      </w:r>
      <w:r w:rsidR="004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сначала правильно произнести слово, а затем составить схему.</w:t>
      </w:r>
      <w:r w:rsidR="008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Пример: </w:t>
      </w:r>
      <w:r w:rsidR="006939E5" w:rsidRPr="004D6A14">
        <w:rPr>
          <w:rFonts w:ascii="Times New Roman" w:hAnsi="Times New Roman" w:cs="Times New Roman"/>
          <w:sz w:val="28"/>
          <w:szCs w:val="28"/>
        </w:rPr>
        <w:t>Какой первый звук в слове? Дайте характеристику зв</w:t>
      </w:r>
      <w:r w:rsidR="004D6A14" w:rsidRPr="004D6A14">
        <w:rPr>
          <w:rFonts w:ascii="Times New Roman" w:hAnsi="Times New Roman" w:cs="Times New Roman"/>
          <w:sz w:val="28"/>
          <w:szCs w:val="28"/>
        </w:rPr>
        <w:t>уку, какой фишкой его обозначим</w:t>
      </w:r>
      <w:r w:rsidR="004D6A14">
        <w:rPr>
          <w:rFonts w:ascii="Times New Roman" w:hAnsi="Times New Roman" w:cs="Times New Roman"/>
          <w:sz w:val="28"/>
          <w:szCs w:val="28"/>
        </w:rPr>
        <w:t xml:space="preserve">? </w:t>
      </w:r>
      <w:r w:rsidR="006939E5" w:rsidRPr="004D6A14">
        <w:rPr>
          <w:rFonts w:ascii="Times New Roman" w:hAnsi="Times New Roman" w:cs="Times New Roman"/>
          <w:sz w:val="28"/>
          <w:szCs w:val="28"/>
        </w:rPr>
        <w:t>Какой звук второй?</w:t>
      </w:r>
    </w:p>
    <w:p w:rsidR="006939E5" w:rsidRDefault="006939E5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третий звук</w:t>
      </w:r>
      <w:r w:rsidR="0089205E">
        <w:rPr>
          <w:sz w:val="28"/>
          <w:szCs w:val="28"/>
        </w:rPr>
        <w:t xml:space="preserve">? </w:t>
      </w:r>
      <w:r>
        <w:rPr>
          <w:sz w:val="28"/>
          <w:szCs w:val="28"/>
        </w:rPr>
        <w:t>Какой звук последний?</w:t>
      </w:r>
      <w:r w:rsidR="008920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9205E">
        <w:rPr>
          <w:sz w:val="28"/>
          <w:szCs w:val="28"/>
        </w:rPr>
        <w:t>колько всего звуков в слове</w:t>
      </w:r>
      <w:r>
        <w:rPr>
          <w:sz w:val="28"/>
          <w:szCs w:val="28"/>
        </w:rPr>
        <w:t>?</w:t>
      </w:r>
      <w:r w:rsidR="0024088A">
        <w:rPr>
          <w:sz w:val="28"/>
          <w:szCs w:val="28"/>
        </w:rPr>
        <w:t xml:space="preserve"> Сколько гласных звуков? Сколько согласных звуков?</w:t>
      </w: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088A" w:rsidRPr="00247A2D" w:rsidRDefault="0024088A" w:rsidP="0024088A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247A2D">
        <w:rPr>
          <w:i/>
          <w:sz w:val="28"/>
          <w:szCs w:val="28"/>
        </w:rPr>
        <w:t>Задание 2.</w:t>
      </w:r>
    </w:p>
    <w:p w:rsidR="0024088A" w:rsidRDefault="0024088A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определить количество частей (слогов) в слове. Сделать это можно несколькими приемами (отстучать, отхлопать, прошагать, поставить ладонь под подбородок и проговорить слово). Отметить количество слогов с помощью прищепки.</w:t>
      </w: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088A" w:rsidRPr="00247A2D" w:rsidRDefault="0024088A" w:rsidP="0089205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247A2D">
        <w:rPr>
          <w:i/>
          <w:sz w:val="28"/>
          <w:szCs w:val="28"/>
        </w:rPr>
        <w:t>Задание 3.</w:t>
      </w:r>
    </w:p>
    <w:p w:rsidR="0024088A" w:rsidRDefault="0024088A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7A2D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звукобуквенного анализа и синтеза слов.</w:t>
      </w:r>
    </w:p>
    <w:p w:rsidR="0089205E" w:rsidRDefault="0024088A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Логопед обращается к детям: «В стране Веселых звуков, звук дружат с буквами. Уточнить чем отличаются звуки от букв. Предложить найти пару каждому звуку, правильно назвать букву</w:t>
      </w:r>
      <w:r w:rsidR="00A82511">
        <w:rPr>
          <w:sz w:val="28"/>
          <w:szCs w:val="28"/>
        </w:rPr>
        <w:t xml:space="preserve">. </w:t>
      </w:r>
      <w:r w:rsidR="00F7246E">
        <w:rPr>
          <w:sz w:val="28"/>
          <w:szCs w:val="28"/>
        </w:rPr>
        <w:t xml:space="preserve">Определить </w:t>
      </w:r>
      <w:r w:rsidR="00A82511">
        <w:rPr>
          <w:sz w:val="28"/>
          <w:szCs w:val="28"/>
        </w:rPr>
        <w:t xml:space="preserve">в слове </w:t>
      </w:r>
      <w:r w:rsidR="00F7246E">
        <w:rPr>
          <w:sz w:val="28"/>
          <w:szCs w:val="28"/>
        </w:rPr>
        <w:t>количество букв.</w:t>
      </w: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82511" w:rsidRPr="00247A2D" w:rsidRDefault="00A82511" w:rsidP="0089205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247A2D">
        <w:rPr>
          <w:i/>
          <w:sz w:val="28"/>
          <w:szCs w:val="28"/>
        </w:rPr>
        <w:t>Задание 4.</w:t>
      </w:r>
    </w:p>
    <w:p w:rsidR="00A82511" w:rsidRDefault="00A82511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7A2D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развития умения согласовывать  слова в предложении.</w:t>
      </w:r>
    </w:p>
    <w:p w:rsidR="00F7246E" w:rsidRDefault="00A82511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Логопед обращается к детям: «В стране Веселых звуков дружат не только звуки и буквы, но и слова</w:t>
      </w:r>
      <w:r w:rsidR="00247A2D">
        <w:rPr>
          <w:sz w:val="28"/>
          <w:szCs w:val="28"/>
        </w:rPr>
        <w:t>». Детям предлагается  с</w:t>
      </w:r>
      <w:r w:rsidR="00F7246E">
        <w:rPr>
          <w:sz w:val="28"/>
          <w:szCs w:val="28"/>
        </w:rPr>
        <w:t>оставить предложения с заданным словом, обозначить схемой.</w:t>
      </w: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7A2D" w:rsidRDefault="00247A2D" w:rsidP="008920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7A2D" w:rsidRDefault="00247A2D" w:rsidP="00247A2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10721" cy="5470563"/>
            <wp:effectExtent l="19050" t="0" r="8829" b="0"/>
            <wp:docPr id="3" name="Рисунок 3" descr="C:\Users\Пользователь\Desktop\20160317_08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60317_082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49" cy="547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A2D" w:rsidRDefault="00247A2D" w:rsidP="00247A2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7A2D">
        <w:rPr>
          <w:i/>
          <w:sz w:val="28"/>
          <w:szCs w:val="28"/>
        </w:rPr>
        <w:t>Фото 3.</w:t>
      </w:r>
      <w:r>
        <w:rPr>
          <w:sz w:val="28"/>
          <w:szCs w:val="28"/>
        </w:rPr>
        <w:t xml:space="preserve"> Дидактический материал к пособию «Умная пирамидка»</w:t>
      </w:r>
    </w:p>
    <w:p w:rsidR="006939E5" w:rsidRDefault="006939E5" w:rsidP="0092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2D" w:rsidRDefault="00247A2D" w:rsidP="00247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F3B00">
        <w:rPr>
          <w:rFonts w:ascii="Times New Roman" w:hAnsi="Times New Roman" w:cs="Times New Roman"/>
          <w:sz w:val="28"/>
          <w:szCs w:val="28"/>
        </w:rPr>
        <w:t>Использование многофункционального дидактического пособия в логопедической практике позволяет снизить утомляемость и повысить эмоциональную заинтересованность дошкольников</w:t>
      </w:r>
      <w:r w:rsidR="008F3B00" w:rsidRPr="008F3B00">
        <w:rPr>
          <w:rFonts w:ascii="Times New Roman" w:hAnsi="Times New Roman" w:cs="Times New Roman"/>
          <w:sz w:val="28"/>
          <w:szCs w:val="28"/>
        </w:rPr>
        <w:t>.</w:t>
      </w:r>
    </w:p>
    <w:p w:rsidR="008F3B00" w:rsidRPr="008F3B00" w:rsidRDefault="008F3B00" w:rsidP="00247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264" w:rsidRDefault="00F91264" w:rsidP="00693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и рекомендуемой литературы</w:t>
      </w:r>
      <w:r w:rsidRPr="00D063FE">
        <w:rPr>
          <w:rFonts w:ascii="Times New Roman" w:hAnsi="Times New Roman" w:cs="Times New Roman"/>
          <w:b/>
          <w:sz w:val="28"/>
          <w:szCs w:val="28"/>
        </w:rPr>
        <w:t>:</w:t>
      </w:r>
    </w:p>
    <w:p w:rsidR="00F7246E" w:rsidRDefault="00F7246E" w:rsidP="006939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1264" w:rsidRDefault="00F91264" w:rsidP="00693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Журова Е.Н. Обучение дошкольников грамоте. – М., 1998.</w:t>
      </w:r>
    </w:p>
    <w:p w:rsidR="00F91264" w:rsidRDefault="00F91264" w:rsidP="00693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3FE">
        <w:rPr>
          <w:rFonts w:ascii="Times New Roman" w:hAnsi="Times New Roman" w:cs="Times New Roman"/>
          <w:i/>
          <w:sz w:val="28"/>
          <w:szCs w:val="28"/>
        </w:rPr>
        <w:t>Крупенчук О.И. «Игры со звуками и буквами для дошкольников», Литера</w:t>
      </w:r>
      <w:r w:rsidR="006939E5">
        <w:rPr>
          <w:rFonts w:ascii="Times New Roman" w:hAnsi="Times New Roman" w:cs="Times New Roman"/>
          <w:i/>
          <w:sz w:val="28"/>
          <w:szCs w:val="28"/>
        </w:rPr>
        <w:t>, 2009.</w:t>
      </w:r>
    </w:p>
    <w:p w:rsidR="00F7246E" w:rsidRDefault="00F7246E" w:rsidP="00693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//Логопед № 9/2015</w:t>
      </w:r>
    </w:p>
    <w:p w:rsidR="006939E5" w:rsidRPr="00D063FE" w:rsidRDefault="006939E5" w:rsidP="00693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Насонова Т.Р., Бурлакина О.В. Слова – предметы. Учебно-игровой комплект ООО «ТЦ Сфера», 2013.</w:t>
      </w:r>
    </w:p>
    <w:p w:rsidR="00F91264" w:rsidRDefault="00F91264" w:rsidP="006939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звуко-слогового анализа у детей старшего дошкольного возраста //</w:t>
      </w:r>
      <w:r w:rsidRPr="00D063FE">
        <w:rPr>
          <w:rFonts w:ascii="Times New Roman" w:hAnsi="Times New Roman" w:cs="Times New Roman"/>
          <w:i/>
          <w:sz w:val="28"/>
          <w:szCs w:val="28"/>
        </w:rPr>
        <w:t>Дошкольна</w:t>
      </w:r>
      <w:r>
        <w:rPr>
          <w:rFonts w:ascii="Times New Roman" w:hAnsi="Times New Roman" w:cs="Times New Roman"/>
          <w:i/>
          <w:sz w:val="28"/>
          <w:szCs w:val="28"/>
        </w:rPr>
        <w:t>я педагогика №9(74) ноябрь 2011.</w:t>
      </w:r>
    </w:p>
    <w:p w:rsidR="00F91264" w:rsidRPr="00F91264" w:rsidRDefault="00F91264" w:rsidP="00F91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817" w:rsidRPr="00926817" w:rsidRDefault="00926817" w:rsidP="0092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6817" w:rsidRPr="00926817" w:rsidSect="008759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8A9"/>
    <w:multiLevelType w:val="multilevel"/>
    <w:tmpl w:val="BC2C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2470E"/>
    <w:multiLevelType w:val="hybridMultilevel"/>
    <w:tmpl w:val="4622E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1E"/>
    <w:rsid w:val="00077876"/>
    <w:rsid w:val="000D4B68"/>
    <w:rsid w:val="000F0B8A"/>
    <w:rsid w:val="0024088A"/>
    <w:rsid w:val="00247A2D"/>
    <w:rsid w:val="002F68D0"/>
    <w:rsid w:val="00377903"/>
    <w:rsid w:val="003E70E8"/>
    <w:rsid w:val="00446DE8"/>
    <w:rsid w:val="004D6A14"/>
    <w:rsid w:val="006849A4"/>
    <w:rsid w:val="0069161E"/>
    <w:rsid w:val="006939E5"/>
    <w:rsid w:val="007B4A7A"/>
    <w:rsid w:val="007E259E"/>
    <w:rsid w:val="008759A9"/>
    <w:rsid w:val="0089205E"/>
    <w:rsid w:val="008A560E"/>
    <w:rsid w:val="008B235A"/>
    <w:rsid w:val="008B34B5"/>
    <w:rsid w:val="008D0392"/>
    <w:rsid w:val="008F3B00"/>
    <w:rsid w:val="00926817"/>
    <w:rsid w:val="009F561B"/>
    <w:rsid w:val="00A365BC"/>
    <w:rsid w:val="00A82511"/>
    <w:rsid w:val="00BD6002"/>
    <w:rsid w:val="00C401B5"/>
    <w:rsid w:val="00DB59DA"/>
    <w:rsid w:val="00E33A2B"/>
    <w:rsid w:val="00EC7B2C"/>
    <w:rsid w:val="00F52EEB"/>
    <w:rsid w:val="00F7246E"/>
    <w:rsid w:val="00F9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46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FFF7-80F3-49FC-9810-82E45955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2016-03-16T11:03:00Z</dcterms:created>
  <dcterms:modified xsi:type="dcterms:W3CDTF">2016-12-19T07:06:00Z</dcterms:modified>
</cp:coreProperties>
</file>