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63" w:rsidRDefault="00585F63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caps w:val="0"/>
          <w:sz w:val="28"/>
          <w:szCs w:val="28"/>
        </w:rPr>
      </w:pPr>
      <w:r>
        <w:rPr>
          <w:rFonts w:ascii="Times New Roman" w:hAnsi="Times New Roman" w:cs="Times New Roman"/>
          <w:b/>
          <w:caps w:val="0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caps w:val="0"/>
          <w:sz w:val="28"/>
          <w:szCs w:val="28"/>
        </w:rPr>
        <w:t xml:space="preserve"> Детский сад комбинированного вида №69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875F8" w:rsidRDefault="00585F63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 w:val="0"/>
          <w:sz w:val="28"/>
          <w:szCs w:val="28"/>
        </w:rPr>
        <w:t>ЭМР Саратовской области</w:t>
      </w: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Pr="00585F63" w:rsidRDefault="00585F63" w:rsidP="009875F8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5F63">
        <w:rPr>
          <w:rFonts w:ascii="Times New Roman" w:hAnsi="Times New Roman" w:cs="Times New Roman"/>
          <w:b/>
          <w:caps w:val="0"/>
          <w:sz w:val="40"/>
          <w:szCs w:val="40"/>
        </w:rPr>
        <w:t>Организация работы</w:t>
      </w:r>
      <w:r w:rsidR="00055A8B">
        <w:rPr>
          <w:rFonts w:ascii="Times New Roman" w:hAnsi="Times New Roman" w:cs="Times New Roman"/>
          <w:b/>
          <w:caps w:val="0"/>
          <w:sz w:val="40"/>
          <w:szCs w:val="40"/>
        </w:rPr>
        <w:t xml:space="preserve"> </w:t>
      </w:r>
      <w:r w:rsidRPr="00585F63">
        <w:rPr>
          <w:rFonts w:ascii="Times New Roman" w:hAnsi="Times New Roman" w:cs="Times New Roman"/>
          <w:b/>
          <w:caps w:val="0"/>
          <w:sz w:val="40"/>
          <w:szCs w:val="40"/>
        </w:rPr>
        <w:t>ДОУс семьями</w:t>
      </w:r>
      <w:r w:rsidR="009875F8" w:rsidRPr="00585F63">
        <w:rPr>
          <w:rFonts w:ascii="Times New Roman" w:hAnsi="Times New Roman" w:cs="Times New Roman"/>
          <w:b/>
          <w:sz w:val="40"/>
          <w:szCs w:val="40"/>
        </w:rPr>
        <w:t xml:space="preserve">, </w:t>
      </w:r>
    </w:p>
    <w:p w:rsidR="009875F8" w:rsidRPr="00585F63" w:rsidRDefault="00585F63" w:rsidP="009875F8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585F63">
        <w:rPr>
          <w:rFonts w:ascii="Times New Roman" w:hAnsi="Times New Roman" w:cs="Times New Roman"/>
          <w:b/>
          <w:caps w:val="0"/>
          <w:sz w:val="40"/>
          <w:szCs w:val="40"/>
        </w:rPr>
        <w:t>находящимися</w:t>
      </w:r>
      <w:proofErr w:type="gramEnd"/>
      <w:r w:rsidRPr="00585F63">
        <w:rPr>
          <w:rFonts w:ascii="Times New Roman" w:hAnsi="Times New Roman" w:cs="Times New Roman"/>
          <w:b/>
          <w:caps w:val="0"/>
          <w:sz w:val="40"/>
          <w:szCs w:val="40"/>
        </w:rPr>
        <w:t xml:space="preserve"> в социально опасном положении</w:t>
      </w:r>
    </w:p>
    <w:p w:rsidR="009875F8" w:rsidRPr="00585F63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F8" w:rsidRDefault="00585F63" w:rsidP="00585F63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Энгельс</w:t>
      </w:r>
    </w:p>
    <w:p w:rsidR="00585F63" w:rsidRDefault="00585F63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</w:p>
    <w:p w:rsidR="009875F8" w:rsidRDefault="009875F8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EB4" w:rsidRPr="00DA080A" w:rsidRDefault="00585F63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80A">
        <w:rPr>
          <w:rFonts w:ascii="Times New Roman" w:hAnsi="Times New Roman" w:cs="Times New Roman"/>
          <w:b/>
          <w:caps w:val="0"/>
          <w:sz w:val="28"/>
          <w:szCs w:val="28"/>
        </w:rPr>
        <w:t>Организация работы</w:t>
      </w:r>
      <w:r w:rsidR="003C1BBB">
        <w:rPr>
          <w:rFonts w:ascii="Times New Roman" w:hAnsi="Times New Roman" w:cs="Times New Roman"/>
          <w:b/>
          <w:caps w:val="0"/>
          <w:sz w:val="28"/>
          <w:szCs w:val="28"/>
        </w:rPr>
        <w:t xml:space="preserve"> </w:t>
      </w:r>
      <w:r w:rsidRPr="00DA080A">
        <w:rPr>
          <w:rFonts w:ascii="Times New Roman" w:hAnsi="Times New Roman" w:cs="Times New Roman"/>
          <w:b/>
          <w:caps w:val="0"/>
          <w:sz w:val="28"/>
          <w:szCs w:val="28"/>
        </w:rPr>
        <w:t>в ДОУ с семьями</w:t>
      </w:r>
      <w:r w:rsidR="00713691" w:rsidRPr="00DA080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C2D4E" w:rsidRPr="00DA080A" w:rsidRDefault="00585F63" w:rsidP="00CA68EF">
      <w:pPr>
        <w:pStyle w:val="-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080A">
        <w:rPr>
          <w:rFonts w:ascii="Times New Roman" w:hAnsi="Times New Roman" w:cs="Times New Roman"/>
          <w:b/>
          <w:caps w:val="0"/>
          <w:sz w:val="28"/>
          <w:szCs w:val="28"/>
        </w:rPr>
        <w:t>находящимися</w:t>
      </w:r>
      <w:proofErr w:type="gramEnd"/>
      <w:r w:rsidRPr="00DA080A">
        <w:rPr>
          <w:rFonts w:ascii="Times New Roman" w:hAnsi="Times New Roman" w:cs="Times New Roman"/>
          <w:b/>
          <w:caps w:val="0"/>
          <w:sz w:val="28"/>
          <w:szCs w:val="28"/>
        </w:rPr>
        <w:t xml:space="preserve"> в социально опасном положении</w:t>
      </w:r>
    </w:p>
    <w:p w:rsidR="00DA080A" w:rsidRDefault="00DA080A" w:rsidP="00CA68EF">
      <w:pPr>
        <w:pStyle w:val="a4"/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</w:p>
    <w:p w:rsidR="008C2D4E" w:rsidRPr="00DA080A" w:rsidRDefault="00DA080A" w:rsidP="00DA080A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080A">
        <w:rPr>
          <w:rFonts w:ascii="Times New Roman" w:hAnsi="Times New Roman" w:cs="Times New Roman"/>
          <w:sz w:val="24"/>
          <w:szCs w:val="24"/>
        </w:rPr>
        <w:t>Социальный педагог Машкеева Вера Анатольевна</w:t>
      </w:r>
    </w:p>
    <w:p w:rsidR="00DA080A" w:rsidRPr="00DA080A" w:rsidRDefault="00DA080A" w:rsidP="00DA080A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080A">
        <w:rPr>
          <w:rFonts w:ascii="Times New Roman" w:hAnsi="Times New Roman" w:cs="Times New Roman"/>
          <w:sz w:val="24"/>
          <w:szCs w:val="24"/>
        </w:rPr>
        <w:t>Педагог – психолог Конюхова Елена Игоревна</w:t>
      </w:r>
    </w:p>
    <w:p w:rsidR="00DA080A" w:rsidRDefault="00DA080A" w:rsidP="00CA68EF">
      <w:pPr>
        <w:pStyle w:val="a7"/>
        <w:spacing w:line="240" w:lineRule="auto"/>
        <w:ind w:firstLine="708"/>
        <w:rPr>
          <w:rFonts w:ascii="Times New Roman" w:hAnsi="Times New Roman" w:cs="Times New Roman"/>
          <w:b/>
          <w:i/>
          <w:caps w:val="0"/>
          <w:sz w:val="32"/>
          <w:szCs w:val="32"/>
        </w:rPr>
      </w:pPr>
    </w:p>
    <w:p w:rsidR="008C2D4E" w:rsidRPr="00CA68EF" w:rsidRDefault="00CA68EF" w:rsidP="00CA68EF">
      <w:pPr>
        <w:pStyle w:val="a7"/>
        <w:spacing w:line="240" w:lineRule="auto"/>
        <w:ind w:firstLine="708"/>
        <w:rPr>
          <w:rFonts w:ascii="Times New Roman" w:hAnsi="Times New Roman" w:cs="Times New Roman"/>
          <w:b/>
          <w:i/>
          <w:sz w:val="32"/>
          <w:szCs w:val="32"/>
        </w:rPr>
      </w:pPr>
      <w:r w:rsidRPr="00CA68EF">
        <w:rPr>
          <w:rFonts w:ascii="Times New Roman" w:hAnsi="Times New Roman" w:cs="Times New Roman"/>
          <w:b/>
          <w:i/>
          <w:caps w:val="0"/>
          <w:sz w:val="32"/>
          <w:szCs w:val="32"/>
        </w:rPr>
        <w:t xml:space="preserve">В семье дети получают первый жизненный опыт, поэтому очень важно, в какой семье воспитывается ребенок: </w:t>
      </w:r>
      <w:proofErr w:type="gramStart"/>
      <w:r w:rsidRPr="00CA68EF">
        <w:rPr>
          <w:rFonts w:ascii="Times New Roman" w:hAnsi="Times New Roman" w:cs="Times New Roman"/>
          <w:b/>
          <w:i/>
          <w:caps w:val="0"/>
          <w:sz w:val="32"/>
          <w:szCs w:val="32"/>
        </w:rPr>
        <w:t>в</w:t>
      </w:r>
      <w:proofErr w:type="gramEnd"/>
      <w:r w:rsidRPr="00CA68EF">
        <w:rPr>
          <w:rFonts w:ascii="Times New Roman" w:hAnsi="Times New Roman" w:cs="Times New Roman"/>
          <w:b/>
          <w:i/>
          <w:caps w:val="0"/>
          <w:sz w:val="32"/>
          <w:szCs w:val="32"/>
        </w:rPr>
        <w:t xml:space="preserve"> благополучной или неблагополучной. </w:t>
      </w:r>
    </w:p>
    <w:p w:rsidR="008C2D4E" w:rsidRPr="00082FE7" w:rsidRDefault="00CA68EF" w:rsidP="00CA68EF">
      <w:pPr>
        <w:pStyle w:val="a4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2D4E" w:rsidRPr="00082FE7">
        <w:rPr>
          <w:rFonts w:ascii="Times New Roman" w:hAnsi="Times New Roman" w:cs="Times New Roman"/>
          <w:sz w:val="28"/>
          <w:szCs w:val="28"/>
        </w:rPr>
        <w:t>пределить семейное неблагополучие позволяет наличие следующих факторов социального риска в семье:</w:t>
      </w:r>
    </w:p>
    <w:p w:rsidR="008C2D4E" w:rsidRPr="00082FE7" w:rsidRDefault="008C2D4E" w:rsidP="00D04247">
      <w:pPr>
        <w:pStyle w:val="a8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082FE7">
        <w:rPr>
          <w:rFonts w:ascii="Times New Roman" w:hAnsi="Times New Roman" w:cs="Times New Roman"/>
          <w:sz w:val="28"/>
          <w:szCs w:val="28"/>
        </w:rPr>
        <w:t>оциально-экономические (низкий материальный уровень жизни, нерегулярные доходы, плохие жилищные условия, сверхвысокие доходы также являются фактором риска);</w:t>
      </w:r>
    </w:p>
    <w:p w:rsidR="008C2D4E" w:rsidRPr="00082FE7" w:rsidRDefault="008C2D4E" w:rsidP="00D04247">
      <w:pPr>
        <w:pStyle w:val="a8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</w:t>
      </w:r>
      <w:r w:rsidRPr="00082FE7">
        <w:rPr>
          <w:rFonts w:ascii="Times New Roman" w:hAnsi="Times New Roman" w:cs="Times New Roman"/>
          <w:sz w:val="28"/>
          <w:szCs w:val="28"/>
        </w:rPr>
        <w:t>едико-социальные (инвалидность или хронические заболевания членов семьи, вредные условия работы родителей — особенно матери, пренебрежение санитарно-гигиеническими нормами);</w:t>
      </w:r>
    </w:p>
    <w:p w:rsidR="008C2D4E" w:rsidRPr="00082FE7" w:rsidRDefault="008C2D4E" w:rsidP="00D04247">
      <w:pPr>
        <w:pStyle w:val="a8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082FE7">
        <w:rPr>
          <w:rFonts w:ascii="Times New Roman" w:hAnsi="Times New Roman" w:cs="Times New Roman"/>
          <w:sz w:val="28"/>
          <w:szCs w:val="28"/>
        </w:rPr>
        <w:t>оциально-демографические (неполная, многодетная семья, семьи с повторными браками и сводными детьми, семьи с престарелыми родителями);</w:t>
      </w:r>
    </w:p>
    <w:p w:rsidR="008C2D4E" w:rsidRPr="00082FE7" w:rsidRDefault="008C2D4E" w:rsidP="00D04247">
      <w:pPr>
        <w:pStyle w:val="a8"/>
        <w:ind w:left="0" w:firstLine="708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4. С</w:t>
      </w:r>
      <w:r w:rsidRPr="00082FE7">
        <w:rPr>
          <w:rFonts w:ascii="Times New Roman" w:hAnsi="Times New Roman" w:cs="Times New Roman"/>
          <w:spacing w:val="4"/>
          <w:sz w:val="28"/>
          <w:szCs w:val="28"/>
        </w:rPr>
        <w:t>оциально-психологические (семьи с эмоционально-конфликтными отношениями супругов, родителей и детей, деформированными ценностными ориентациями);</w:t>
      </w:r>
    </w:p>
    <w:p w:rsidR="008C2D4E" w:rsidRPr="00082FE7" w:rsidRDefault="008C2D4E" w:rsidP="00D04247">
      <w:pPr>
        <w:pStyle w:val="a8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Pr="00082FE7">
        <w:rPr>
          <w:rFonts w:ascii="Times New Roman" w:hAnsi="Times New Roman" w:cs="Times New Roman"/>
          <w:sz w:val="28"/>
          <w:szCs w:val="28"/>
        </w:rPr>
        <w:t>сихолого-педагогические (семьи с низким общеобразовательным уровнем, педагогически некомпетентные родители);</w:t>
      </w:r>
    </w:p>
    <w:p w:rsidR="008C2D4E" w:rsidRPr="00082FE7" w:rsidRDefault="008C2D4E" w:rsidP="00D04247">
      <w:pPr>
        <w:pStyle w:val="a8"/>
        <w:spacing w:after="57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</w:t>
      </w:r>
      <w:r w:rsidRPr="00082FE7">
        <w:rPr>
          <w:rFonts w:ascii="Times New Roman" w:hAnsi="Times New Roman" w:cs="Times New Roman"/>
          <w:sz w:val="28"/>
          <w:szCs w:val="28"/>
        </w:rPr>
        <w:t>риминальные (алкоголизм, наркомания, аморальный образ жизни, семейное насилие, наличие судимых членов семьи, разделяющих традиции и нормы преступной субкультуры).</w:t>
      </w:r>
    </w:p>
    <w:p w:rsidR="008C2D4E" w:rsidRPr="00082FE7" w:rsidRDefault="008C2D4E" w:rsidP="008C2D4E">
      <w:pPr>
        <w:pStyle w:val="a8"/>
        <w:spacing w:after="57"/>
        <w:rPr>
          <w:rFonts w:ascii="Times New Roman" w:hAnsi="Times New Roman" w:cs="Times New Roman"/>
          <w:sz w:val="28"/>
          <w:szCs w:val="28"/>
        </w:rPr>
      </w:pPr>
    </w:p>
    <w:p w:rsidR="008C2D4E" w:rsidRPr="00CA68EF" w:rsidRDefault="008C2D4E" w:rsidP="008C2D4E">
      <w:pPr>
        <w:pStyle w:val="-"/>
        <w:rPr>
          <w:rFonts w:ascii="Times New Roman" w:hAnsi="Times New Roman" w:cs="Times New Roman"/>
          <w:b/>
          <w:sz w:val="28"/>
          <w:szCs w:val="28"/>
        </w:rPr>
      </w:pPr>
      <w:r w:rsidRPr="00CA68EF">
        <w:rPr>
          <w:rFonts w:ascii="Times New Roman" w:hAnsi="Times New Roman" w:cs="Times New Roman"/>
          <w:b/>
          <w:sz w:val="28"/>
          <w:szCs w:val="28"/>
        </w:rPr>
        <w:t>Механизм выявления неблагополучных семей</w:t>
      </w:r>
    </w:p>
    <w:p w:rsidR="008C2D4E" w:rsidRPr="00082FE7" w:rsidRDefault="008C2D4E" w:rsidP="007342D8">
      <w:pPr>
        <w:pStyle w:val="a4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 xml:space="preserve">Выявление неблагополучия в семьях воспитанников ДОУ связано с выявлением факторов социального риска. Ежегодно в начале учебного года создается банк данных детей, посещающих ДОУ. Во взаимодействии коллектива ДОУ (заведующего, </w:t>
      </w:r>
      <w:r w:rsidR="00B95A2F">
        <w:rPr>
          <w:rFonts w:ascii="Times New Roman" w:hAnsi="Times New Roman" w:cs="Times New Roman"/>
          <w:sz w:val="28"/>
          <w:szCs w:val="28"/>
        </w:rPr>
        <w:t>старшего воспитателя</w:t>
      </w:r>
      <w:r w:rsidR="00321128">
        <w:rPr>
          <w:rFonts w:ascii="Times New Roman" w:hAnsi="Times New Roman" w:cs="Times New Roman"/>
          <w:sz w:val="28"/>
          <w:szCs w:val="28"/>
        </w:rPr>
        <w:t xml:space="preserve">, </w:t>
      </w:r>
      <w:r w:rsidRPr="00082FE7">
        <w:rPr>
          <w:rFonts w:ascii="Times New Roman" w:hAnsi="Times New Roman" w:cs="Times New Roman"/>
          <w:sz w:val="28"/>
          <w:szCs w:val="28"/>
        </w:rPr>
        <w:t xml:space="preserve">воспитателей, </w:t>
      </w:r>
      <w:r w:rsidR="00B95A2F">
        <w:rPr>
          <w:rFonts w:ascii="Times New Roman" w:hAnsi="Times New Roman" w:cs="Times New Roman"/>
          <w:sz w:val="28"/>
          <w:szCs w:val="28"/>
        </w:rPr>
        <w:t xml:space="preserve">социального педагога, </w:t>
      </w:r>
      <w:r w:rsidRPr="00082FE7">
        <w:rPr>
          <w:rFonts w:ascii="Times New Roman" w:hAnsi="Times New Roman" w:cs="Times New Roman"/>
          <w:sz w:val="28"/>
          <w:szCs w:val="28"/>
        </w:rPr>
        <w:t>педагога-психолога) заполняются карты воспитанников, составляется социальный паспорт</w:t>
      </w:r>
      <w:r w:rsidR="00D04247">
        <w:rPr>
          <w:rFonts w:ascii="Times New Roman" w:hAnsi="Times New Roman" w:cs="Times New Roman"/>
          <w:sz w:val="28"/>
          <w:szCs w:val="28"/>
        </w:rPr>
        <w:t xml:space="preserve"> ДОУ.</w:t>
      </w:r>
      <w:r w:rsidRPr="00082FE7">
        <w:rPr>
          <w:rFonts w:ascii="Times New Roman" w:hAnsi="Times New Roman" w:cs="Times New Roman"/>
          <w:sz w:val="28"/>
          <w:szCs w:val="28"/>
        </w:rPr>
        <w:t xml:space="preserve">Выявляются социально-бытовые условия проживания семей и воспитанников, состав семьи, образовательный уровень родителей, их возраст и профессия. Эти данные позволяют спрогнозировать стратегию взаимодействия с семьей. С семьями воспитанников используются такие формы, как наблюдение, беседа, анкетирование, психологическая и социальная диагностика, посещение семей с целью выявления семейного неблагополучия. </w:t>
      </w:r>
    </w:p>
    <w:p w:rsidR="008C2D4E" w:rsidRPr="00B95A2F" w:rsidRDefault="008C2D4E" w:rsidP="007342D8">
      <w:pPr>
        <w:pStyle w:val="a4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95A2F">
        <w:rPr>
          <w:rFonts w:ascii="Times New Roman" w:hAnsi="Times New Roman" w:cs="Times New Roman"/>
          <w:b/>
          <w:i/>
          <w:sz w:val="28"/>
          <w:szCs w:val="28"/>
        </w:rPr>
        <w:t>Основной информацией обладает воспитатель</w:t>
      </w:r>
      <w:r w:rsidRPr="00082FE7">
        <w:rPr>
          <w:rFonts w:ascii="Times New Roman" w:hAnsi="Times New Roman" w:cs="Times New Roman"/>
          <w:sz w:val="28"/>
          <w:szCs w:val="28"/>
        </w:rPr>
        <w:t xml:space="preserve"> в группе, который ежедневно работает с детьми и по внешнему виду ребенка и по его поведению </w:t>
      </w:r>
      <w:r w:rsidRPr="00B95A2F">
        <w:rPr>
          <w:rFonts w:ascii="Times New Roman" w:hAnsi="Times New Roman" w:cs="Times New Roman"/>
          <w:b/>
          <w:i/>
          <w:sz w:val="28"/>
          <w:szCs w:val="28"/>
        </w:rPr>
        <w:t>выявляет признаки неблагополучия.</w:t>
      </w:r>
    </w:p>
    <w:p w:rsidR="007342D8" w:rsidRDefault="007342D8" w:rsidP="00DA080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tbl>
      <w:tblPr>
        <w:tblW w:w="9356" w:type="dxa"/>
        <w:tblInd w:w="6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8789"/>
      </w:tblGrid>
      <w:tr w:rsidR="008C2D4E" w:rsidRPr="00082FE7" w:rsidTr="00987348">
        <w:trPr>
          <w:trHeight w:val="283"/>
        </w:trPr>
        <w:tc>
          <w:tcPr>
            <w:tcW w:w="9356" w:type="dxa"/>
            <w:gridSpan w:val="2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272C99" w:rsidRDefault="00272C99" w:rsidP="00F3675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2C9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ПРИЗНАКИ НЕБЛАГОПОЛУЧИЯ</w:t>
            </w:r>
          </w:p>
        </w:tc>
      </w:tr>
      <w:tr w:rsidR="008C2D4E" w:rsidRPr="00082FE7" w:rsidTr="007342D8">
        <w:trPr>
          <w:trHeight w:val="283"/>
        </w:trPr>
        <w:tc>
          <w:tcPr>
            <w:tcW w:w="567" w:type="dxa"/>
            <w:tcBorders>
              <w:top w:val="single" w:sz="8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656565"/>
              <w:left w:val="single" w:sz="6" w:space="0" w:color="656565"/>
              <w:bottom w:val="single" w:sz="8" w:space="0" w:color="656565"/>
              <w:right w:val="single" w:sz="6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C2D4E" w:rsidRPr="00082FE7" w:rsidTr="00987348">
        <w:trPr>
          <w:trHeight w:val="283"/>
        </w:trPr>
        <w:tc>
          <w:tcPr>
            <w:tcW w:w="56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8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Утомленный, сонный вид</w:t>
            </w:r>
          </w:p>
        </w:tc>
      </w:tr>
      <w:tr w:rsidR="008C2D4E" w:rsidRPr="00082FE7" w:rsidTr="007342D8">
        <w:trPr>
          <w:trHeight w:val="283"/>
        </w:trPr>
        <w:tc>
          <w:tcPr>
            <w:tcW w:w="56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8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Санитарно-гигиеническая запущенность</w:t>
            </w:r>
          </w:p>
        </w:tc>
      </w:tr>
      <w:tr w:rsidR="008C2D4E" w:rsidRPr="00082FE7" w:rsidTr="00987348">
        <w:trPr>
          <w:trHeight w:val="283"/>
        </w:trPr>
        <w:tc>
          <w:tcPr>
            <w:tcW w:w="56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8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Склонность к обморокам, головокружению вследствие постоянного недоедания</w:t>
            </w:r>
          </w:p>
        </w:tc>
      </w:tr>
      <w:tr w:rsidR="008C2D4E" w:rsidRPr="00082FE7" w:rsidTr="007342D8">
        <w:trPr>
          <w:trHeight w:val="283"/>
        </w:trPr>
        <w:tc>
          <w:tcPr>
            <w:tcW w:w="56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8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Неумеренный аппетит</w:t>
            </w:r>
          </w:p>
        </w:tc>
      </w:tr>
      <w:tr w:rsidR="008C2D4E" w:rsidRPr="00082FE7" w:rsidTr="00987348">
        <w:trPr>
          <w:trHeight w:val="283"/>
        </w:trPr>
        <w:tc>
          <w:tcPr>
            <w:tcW w:w="56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8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Задержка роста, отставание в речевом, моторном развитии</w:t>
            </w:r>
          </w:p>
        </w:tc>
      </w:tr>
      <w:tr w:rsidR="008C2D4E" w:rsidRPr="00082FE7" w:rsidTr="007342D8">
        <w:trPr>
          <w:trHeight w:val="283"/>
        </w:trPr>
        <w:tc>
          <w:tcPr>
            <w:tcW w:w="56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8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любым способом</w:t>
            </w:r>
          </w:p>
        </w:tc>
      </w:tr>
      <w:tr w:rsidR="008C2D4E" w:rsidRPr="00082FE7" w:rsidTr="00987348">
        <w:trPr>
          <w:trHeight w:val="283"/>
        </w:trPr>
        <w:tc>
          <w:tcPr>
            <w:tcW w:w="56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8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Чрезмерная потребность в ласке</w:t>
            </w:r>
          </w:p>
        </w:tc>
      </w:tr>
      <w:tr w:rsidR="008C2D4E" w:rsidRPr="00082FE7" w:rsidTr="007342D8">
        <w:trPr>
          <w:trHeight w:val="283"/>
        </w:trPr>
        <w:tc>
          <w:tcPr>
            <w:tcW w:w="56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8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Проявление агрессии и импульсивности, которые сменяются апатией и подавленным состоянием</w:t>
            </w:r>
          </w:p>
        </w:tc>
      </w:tr>
      <w:tr w:rsidR="008C2D4E" w:rsidRPr="00082FE7" w:rsidTr="00987348">
        <w:trPr>
          <w:trHeight w:val="283"/>
        </w:trPr>
        <w:tc>
          <w:tcPr>
            <w:tcW w:w="56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8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Проблемы во взаимоотношениях со сверстниками</w:t>
            </w:r>
          </w:p>
        </w:tc>
      </w:tr>
      <w:tr w:rsidR="008C2D4E" w:rsidRPr="00082FE7" w:rsidTr="007342D8">
        <w:trPr>
          <w:trHeight w:val="283"/>
        </w:trPr>
        <w:tc>
          <w:tcPr>
            <w:tcW w:w="56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8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Трудности в обучении</w:t>
            </w:r>
          </w:p>
        </w:tc>
      </w:tr>
    </w:tbl>
    <w:p w:rsidR="008C2D4E" w:rsidRPr="00082FE7" w:rsidRDefault="008C2D4E" w:rsidP="008C2D4E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8789"/>
      </w:tblGrid>
      <w:tr w:rsidR="008C2D4E" w:rsidRPr="00082FE7" w:rsidTr="00987348">
        <w:trPr>
          <w:trHeight w:val="699"/>
        </w:trPr>
        <w:tc>
          <w:tcPr>
            <w:tcW w:w="9356" w:type="dxa"/>
            <w:gridSpan w:val="2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C99" w:rsidRDefault="00272C99" w:rsidP="00F36751">
            <w:pPr>
              <w:pStyle w:val="a6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72C9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В ЧЕМ ПРОЯВЛЯЮТСЯ ПРИЗНАКИ </w:t>
            </w:r>
          </w:p>
          <w:p w:rsidR="008C2D4E" w:rsidRPr="00272C99" w:rsidRDefault="00272C99" w:rsidP="00F3675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2C9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ФИЗИЧЕСКОГО НАСИЛИЯ В СЕМЬЕ </w:t>
            </w:r>
          </w:p>
        </w:tc>
      </w:tr>
      <w:tr w:rsidR="008C2D4E" w:rsidRPr="00082FE7" w:rsidTr="007342D8">
        <w:trPr>
          <w:trHeight w:val="387"/>
        </w:trPr>
        <w:tc>
          <w:tcPr>
            <w:tcW w:w="567" w:type="dxa"/>
            <w:tcBorders>
              <w:top w:val="single" w:sz="8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656565"/>
              <w:left w:val="single" w:sz="6" w:space="0" w:color="656565"/>
              <w:bottom w:val="single" w:sz="8" w:space="0" w:color="656565"/>
              <w:right w:val="single" w:sz="6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C2D4E" w:rsidRPr="00082FE7" w:rsidTr="00987348">
        <w:trPr>
          <w:trHeight w:val="60"/>
        </w:trPr>
        <w:tc>
          <w:tcPr>
            <w:tcW w:w="56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8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В боязливости ребенка</w:t>
            </w:r>
          </w:p>
        </w:tc>
      </w:tr>
      <w:tr w:rsidR="008C2D4E" w:rsidRPr="00082FE7" w:rsidTr="007342D8">
        <w:trPr>
          <w:trHeight w:val="60"/>
        </w:trPr>
        <w:tc>
          <w:tcPr>
            <w:tcW w:w="56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656565"/>
              <w:left w:val="single" w:sz="6" w:space="0" w:color="656565"/>
              <w:bottom w:val="single" w:sz="8" w:space="0" w:color="656565"/>
              <w:right w:val="single" w:sz="6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C2D4E" w:rsidRPr="00082FE7" w:rsidTr="00987348">
        <w:trPr>
          <w:trHeight w:val="60"/>
        </w:trPr>
        <w:tc>
          <w:tcPr>
            <w:tcW w:w="56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8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В выраженном страхе взрослых; в проявлении тревоги в форме тиков</w:t>
            </w:r>
          </w:p>
        </w:tc>
      </w:tr>
      <w:tr w:rsidR="008C2D4E" w:rsidRPr="00082FE7" w:rsidTr="007342D8">
        <w:trPr>
          <w:trHeight w:val="60"/>
        </w:trPr>
        <w:tc>
          <w:tcPr>
            <w:tcW w:w="56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656565"/>
              <w:left w:val="single" w:sz="6" w:space="0" w:color="656565"/>
              <w:bottom w:val="single" w:sz="8" w:space="0" w:color="656565"/>
              <w:right w:val="single" w:sz="6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C2D4E" w:rsidRPr="00082FE7" w:rsidTr="00987348">
        <w:trPr>
          <w:trHeight w:val="60"/>
        </w:trPr>
        <w:tc>
          <w:tcPr>
            <w:tcW w:w="56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8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В сосании пальца, раскачивании</w:t>
            </w:r>
          </w:p>
        </w:tc>
      </w:tr>
      <w:tr w:rsidR="008C2D4E" w:rsidRPr="00082FE7" w:rsidTr="007342D8">
        <w:trPr>
          <w:trHeight w:val="60"/>
        </w:trPr>
        <w:tc>
          <w:tcPr>
            <w:tcW w:w="56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656565"/>
              <w:left w:val="single" w:sz="6" w:space="0" w:color="656565"/>
              <w:bottom w:val="single" w:sz="8" w:space="0" w:color="656565"/>
              <w:right w:val="single" w:sz="6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C2D4E" w:rsidRPr="00082FE7" w:rsidTr="00987348">
        <w:trPr>
          <w:trHeight w:val="305"/>
        </w:trPr>
        <w:tc>
          <w:tcPr>
            <w:tcW w:w="56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8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В боязни идти домой</w:t>
            </w:r>
          </w:p>
        </w:tc>
      </w:tr>
      <w:tr w:rsidR="008C2D4E" w:rsidRPr="00082FE7" w:rsidTr="007342D8">
        <w:trPr>
          <w:trHeight w:val="305"/>
        </w:trPr>
        <w:tc>
          <w:tcPr>
            <w:tcW w:w="56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656565"/>
              <w:left w:val="single" w:sz="6" w:space="0" w:color="656565"/>
              <w:bottom w:val="single" w:sz="8" w:space="0" w:color="656565"/>
              <w:right w:val="single" w:sz="6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C2D4E" w:rsidRPr="00082FE7" w:rsidTr="00987348">
        <w:trPr>
          <w:trHeight w:val="60"/>
        </w:trPr>
        <w:tc>
          <w:tcPr>
            <w:tcW w:w="56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8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В жестоком обращении с животными</w:t>
            </w:r>
          </w:p>
        </w:tc>
      </w:tr>
      <w:tr w:rsidR="008C2D4E" w:rsidRPr="00082FE7" w:rsidTr="007342D8">
        <w:trPr>
          <w:trHeight w:val="60"/>
        </w:trPr>
        <w:tc>
          <w:tcPr>
            <w:tcW w:w="56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656565"/>
              <w:left w:val="single" w:sz="6" w:space="0" w:color="656565"/>
              <w:bottom w:val="single" w:sz="8" w:space="0" w:color="656565"/>
              <w:right w:val="single" w:sz="6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C2D4E" w:rsidRPr="00082FE7" w:rsidTr="00987348">
        <w:trPr>
          <w:trHeight w:val="60"/>
        </w:trPr>
        <w:tc>
          <w:tcPr>
            <w:tcW w:w="56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8" w:space="0" w:color="65656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D4E" w:rsidRPr="00082FE7" w:rsidRDefault="008C2D4E" w:rsidP="00F36751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В стремлении скрыть причину травм</w:t>
            </w:r>
          </w:p>
        </w:tc>
      </w:tr>
    </w:tbl>
    <w:p w:rsidR="008C2D4E" w:rsidRPr="00082FE7" w:rsidRDefault="008C2D4E" w:rsidP="007342D8">
      <w:pPr>
        <w:pStyle w:val="grand"/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 w:rsidRPr="00082FE7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С целью профилактики и коррекции социального неблагополучия семей воспитателями, </w:t>
      </w:r>
      <w:r w:rsidR="00004EF0">
        <w:rPr>
          <w:rFonts w:ascii="Times New Roman" w:hAnsi="Times New Roman" w:cs="Times New Roman"/>
          <w:spacing w:val="2"/>
          <w:sz w:val="28"/>
          <w:szCs w:val="28"/>
        </w:rPr>
        <w:t xml:space="preserve">социальным педагогом, </w:t>
      </w:r>
      <w:r w:rsidRPr="00082FE7">
        <w:rPr>
          <w:rFonts w:ascii="Times New Roman" w:hAnsi="Times New Roman" w:cs="Times New Roman"/>
          <w:spacing w:val="2"/>
          <w:sz w:val="28"/>
          <w:szCs w:val="28"/>
        </w:rPr>
        <w:t>педагогом-психологом ДОУ проводится работа по повышению педагогической грамотности родителей, включение их в деятельность ДОУ. Привлечение родителей к созданию развивающей среды в группе, участию в детских праздниках, спортивных мероприятиях, выставках совместных работ родителей и детей помогает налаживанию психологического контакта.</w:t>
      </w:r>
    </w:p>
    <w:p w:rsidR="008C2D4E" w:rsidRPr="00082FE7" w:rsidRDefault="008C2D4E" w:rsidP="007342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>Работая во взаимодействии со специалистами системы профилактики безнадзорности и пра</w:t>
      </w:r>
      <w:r w:rsidR="00321128">
        <w:rPr>
          <w:rFonts w:ascii="Times New Roman" w:hAnsi="Times New Roman" w:cs="Times New Roman"/>
          <w:sz w:val="28"/>
          <w:szCs w:val="28"/>
        </w:rPr>
        <w:t xml:space="preserve">вонарушений несовершеннолетних, </w:t>
      </w:r>
      <w:r w:rsidR="00004EF0">
        <w:rPr>
          <w:rFonts w:ascii="Times New Roman" w:hAnsi="Times New Roman" w:cs="Times New Roman"/>
          <w:sz w:val="28"/>
          <w:szCs w:val="28"/>
        </w:rPr>
        <w:t xml:space="preserve">социальный педагог, </w:t>
      </w:r>
      <w:r w:rsidR="00321128">
        <w:rPr>
          <w:rFonts w:ascii="Times New Roman" w:hAnsi="Times New Roman" w:cs="Times New Roman"/>
          <w:sz w:val="28"/>
          <w:szCs w:val="28"/>
        </w:rPr>
        <w:t>педагог-психолог</w:t>
      </w:r>
      <w:r w:rsidR="00321128" w:rsidRPr="00082FE7">
        <w:rPr>
          <w:rFonts w:ascii="Times New Roman" w:hAnsi="Times New Roman" w:cs="Times New Roman"/>
          <w:spacing w:val="2"/>
          <w:sz w:val="28"/>
          <w:szCs w:val="28"/>
        </w:rPr>
        <w:t>ДОУ</w:t>
      </w:r>
      <w:r w:rsidRPr="00082FE7">
        <w:rPr>
          <w:rFonts w:ascii="Times New Roman" w:hAnsi="Times New Roman" w:cs="Times New Roman"/>
          <w:sz w:val="28"/>
          <w:szCs w:val="28"/>
        </w:rPr>
        <w:t>формирует и реализует систему оказания комплексной помощи семье в оптимизации социального неблагополучия.</w:t>
      </w:r>
    </w:p>
    <w:p w:rsidR="008C2D4E" w:rsidRPr="00082FE7" w:rsidRDefault="008C2D4E" w:rsidP="008C2D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2D4E" w:rsidRDefault="00004EF0" w:rsidP="007342D8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F5A">
        <w:rPr>
          <w:rFonts w:ascii="Times New Roman" w:hAnsi="Times New Roman" w:cs="Times New Roman"/>
          <w:b/>
          <w:caps w:val="0"/>
          <w:sz w:val="28"/>
          <w:szCs w:val="28"/>
        </w:rPr>
        <w:t>План работы</w:t>
      </w:r>
    </w:p>
    <w:p w:rsidR="00052757" w:rsidRDefault="00004EF0" w:rsidP="007342D8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 w:val="0"/>
          <w:sz w:val="28"/>
          <w:szCs w:val="28"/>
        </w:rPr>
        <w:t>с</w:t>
      </w:r>
      <w:r w:rsidRPr="00D44F5A">
        <w:rPr>
          <w:rFonts w:ascii="Times New Roman" w:hAnsi="Times New Roman" w:cs="Times New Roman"/>
          <w:b/>
          <w:caps w:val="0"/>
          <w:sz w:val="28"/>
          <w:szCs w:val="28"/>
        </w:rPr>
        <w:t xml:space="preserve"> неблагополучными семьями </w:t>
      </w:r>
    </w:p>
    <w:p w:rsidR="008C2D4E" w:rsidRPr="00D44F5A" w:rsidRDefault="00004EF0" w:rsidP="007342D8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 w:val="0"/>
          <w:sz w:val="28"/>
          <w:szCs w:val="28"/>
        </w:rPr>
        <w:t>и</w:t>
      </w:r>
      <w:r w:rsidRPr="00D44F5A">
        <w:rPr>
          <w:rFonts w:ascii="Times New Roman" w:hAnsi="Times New Roman" w:cs="Times New Roman"/>
          <w:b/>
          <w:caps w:val="0"/>
          <w:sz w:val="28"/>
          <w:szCs w:val="28"/>
        </w:rPr>
        <w:t xml:space="preserve"> профилактических мероприятий по предупреждению нарушения прав детей в семье</w:t>
      </w:r>
    </w:p>
    <w:p w:rsidR="008C2D4E" w:rsidRPr="00082FE7" w:rsidRDefault="008C2D4E" w:rsidP="008C2D4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1701"/>
        <w:gridCol w:w="3118"/>
      </w:tblGrid>
      <w:tr w:rsidR="008C2D4E" w:rsidRPr="00082FE7" w:rsidTr="00004EF0">
        <w:trPr>
          <w:trHeight w:val="623"/>
        </w:trPr>
        <w:tc>
          <w:tcPr>
            <w:tcW w:w="4962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Сроки исполнения</w:t>
            </w:r>
          </w:p>
        </w:tc>
        <w:tc>
          <w:tcPr>
            <w:tcW w:w="31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Ответственные</w:t>
            </w:r>
          </w:p>
        </w:tc>
      </w:tr>
      <w:tr w:rsidR="008C2D4E" w:rsidRPr="00082FE7" w:rsidTr="007342D8">
        <w:trPr>
          <w:trHeight w:val="60"/>
        </w:trPr>
        <w:tc>
          <w:tcPr>
            <w:tcW w:w="4962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1. Разработка Положения о постановке на внутрисадовский учет и снятии с учета</w:t>
            </w:r>
          </w:p>
        </w:tc>
        <w:tc>
          <w:tcPr>
            <w:tcW w:w="1701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04EF0" w:rsidRDefault="008C2D4E" w:rsidP="00F3675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004EF0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proofErr w:type="gramStart"/>
            <w:r w:rsidR="00004E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оспитатели, педагог-психолог</w:t>
            </w:r>
          </w:p>
        </w:tc>
      </w:tr>
      <w:tr w:rsidR="008C2D4E" w:rsidRPr="00082FE7" w:rsidTr="00004EF0">
        <w:trPr>
          <w:trHeight w:val="60"/>
        </w:trPr>
        <w:tc>
          <w:tcPr>
            <w:tcW w:w="4962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2. Выявление неблагополучных семей</w:t>
            </w:r>
          </w:p>
        </w:tc>
        <w:tc>
          <w:tcPr>
            <w:tcW w:w="1701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04EF0" w:rsidRDefault="008C2D4E" w:rsidP="00F3675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воспитатели, </w:t>
            </w:r>
            <w:r w:rsidR="00004EF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C2D4E" w:rsidRPr="00082FE7" w:rsidTr="007342D8">
        <w:trPr>
          <w:trHeight w:val="60"/>
        </w:trPr>
        <w:tc>
          <w:tcPr>
            <w:tcW w:w="4962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3. Изучение причин неблагополучия семьи</w:t>
            </w:r>
          </w:p>
        </w:tc>
        <w:tc>
          <w:tcPr>
            <w:tcW w:w="1701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По мере выявления</w:t>
            </w:r>
          </w:p>
        </w:tc>
        <w:tc>
          <w:tcPr>
            <w:tcW w:w="31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="00004EF0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педагог, </w:t>
            </w: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 xml:space="preserve"> педа</w:t>
            </w:r>
            <w:r w:rsidR="00E33D09">
              <w:rPr>
                <w:rFonts w:ascii="Times New Roman" w:hAnsi="Times New Roman" w:cs="Times New Roman"/>
                <w:sz w:val="28"/>
                <w:szCs w:val="28"/>
              </w:rPr>
              <w:t>гог-психолог</w:t>
            </w: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, органы опеки и попечительства</w:t>
            </w:r>
          </w:p>
        </w:tc>
      </w:tr>
      <w:tr w:rsidR="008C2D4E" w:rsidRPr="00082FE7" w:rsidTr="00004EF0">
        <w:trPr>
          <w:trHeight w:val="60"/>
        </w:trPr>
        <w:tc>
          <w:tcPr>
            <w:tcW w:w="4962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4. Ведение картотеки неблагополучных семей</w:t>
            </w:r>
          </w:p>
        </w:tc>
        <w:tc>
          <w:tcPr>
            <w:tcW w:w="1701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E33D09" w:rsidRDefault="00E33D09" w:rsidP="00F3675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C2D4E" w:rsidRPr="00082FE7" w:rsidTr="007342D8">
        <w:trPr>
          <w:trHeight w:val="60"/>
        </w:trPr>
        <w:tc>
          <w:tcPr>
            <w:tcW w:w="4962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5. Консультации для педагогов</w:t>
            </w:r>
          </w:p>
        </w:tc>
        <w:tc>
          <w:tcPr>
            <w:tcW w:w="1701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1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004EF0" w:rsidP="00F3675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 w:rsidR="008C2D4E" w:rsidRPr="00082FE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C2D4E" w:rsidRPr="00082FE7" w:rsidTr="00004EF0">
        <w:trPr>
          <w:trHeight w:val="60"/>
        </w:trPr>
        <w:tc>
          <w:tcPr>
            <w:tcW w:w="4962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 xml:space="preserve">6. Консультации для родителей </w:t>
            </w:r>
          </w:p>
        </w:tc>
        <w:tc>
          <w:tcPr>
            <w:tcW w:w="1701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1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004EF0" w:rsidP="00F3675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 w:rsidR="008C2D4E" w:rsidRPr="00082FE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C2D4E" w:rsidRPr="00082FE7" w:rsidTr="007342D8">
        <w:trPr>
          <w:trHeight w:val="60"/>
        </w:trPr>
        <w:tc>
          <w:tcPr>
            <w:tcW w:w="4962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 xml:space="preserve">7. Разработка и распространение памяток для родителей; оформление стендовой информации; групповых папок на тему «Права детей» </w:t>
            </w:r>
          </w:p>
        </w:tc>
        <w:tc>
          <w:tcPr>
            <w:tcW w:w="1701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004EF0" w:rsidP="00F3675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 w:rsidR="008C2D4E" w:rsidRPr="00082FE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8C2D4E" w:rsidRPr="00082FE7" w:rsidTr="00004EF0">
        <w:trPr>
          <w:trHeight w:val="60"/>
        </w:trPr>
        <w:tc>
          <w:tcPr>
            <w:tcW w:w="4962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 xml:space="preserve">8. Оформление информационной </w:t>
            </w:r>
            <w:r w:rsidRPr="00082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папки с телефонами и адресами социальных служб по охране прав детей</w:t>
            </w:r>
          </w:p>
        </w:tc>
        <w:tc>
          <w:tcPr>
            <w:tcW w:w="1701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1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004EF0" w:rsidP="00F3675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 w:rsidR="00E33D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</w:tr>
      <w:tr w:rsidR="008C2D4E" w:rsidRPr="00082FE7" w:rsidTr="007342D8">
        <w:trPr>
          <w:trHeight w:val="60"/>
        </w:trPr>
        <w:tc>
          <w:tcPr>
            <w:tcW w:w="4962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Заседание малого педсовета с приглашением родителей из неблагополучных семей</w:t>
            </w:r>
          </w:p>
        </w:tc>
        <w:tc>
          <w:tcPr>
            <w:tcW w:w="1701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3E0142" w:rsidP="00F3675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воспитатели, </w:t>
            </w:r>
            <w:r w:rsidR="00004EF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C2D4E" w:rsidRPr="00082FE7" w:rsidTr="00004EF0">
        <w:trPr>
          <w:trHeight w:val="60"/>
        </w:trPr>
        <w:tc>
          <w:tcPr>
            <w:tcW w:w="4962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10. Рейды в неблагополучные семьи</w:t>
            </w:r>
          </w:p>
        </w:tc>
        <w:tc>
          <w:tcPr>
            <w:tcW w:w="1701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3E0142" w:rsidP="00F3675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воспитатели, </w:t>
            </w:r>
            <w:r w:rsidR="00004EF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C2D4E" w:rsidRPr="00082FE7" w:rsidTr="007342D8">
        <w:trPr>
          <w:trHeight w:val="60"/>
        </w:trPr>
        <w:tc>
          <w:tcPr>
            <w:tcW w:w="4962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 xml:space="preserve">11. Сотрудничество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 xml:space="preserve">(органы опеки и попечительства),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отделами полиции</w:t>
            </w:r>
          </w:p>
        </w:tc>
        <w:tc>
          <w:tcPr>
            <w:tcW w:w="1701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3E014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3E0142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  <w:tr w:rsidR="008C2D4E" w:rsidRPr="00082FE7" w:rsidTr="00004EF0">
        <w:trPr>
          <w:trHeight w:val="60"/>
        </w:trPr>
        <w:tc>
          <w:tcPr>
            <w:tcW w:w="4962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12. Ежедневный осмотр и беседа с  детьми из неблагополучных семей</w:t>
            </w:r>
          </w:p>
        </w:tc>
        <w:tc>
          <w:tcPr>
            <w:tcW w:w="1701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1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004E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C2D4E" w:rsidRPr="00082FE7" w:rsidTr="007342D8">
        <w:trPr>
          <w:trHeight w:val="60"/>
        </w:trPr>
        <w:tc>
          <w:tcPr>
            <w:tcW w:w="4962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13. Совместная деятельность с родительской общественностью и родительским комитетом по выявлению неблагополучных семей и оказанию им посильной помощи</w:t>
            </w:r>
          </w:p>
        </w:tc>
        <w:tc>
          <w:tcPr>
            <w:tcW w:w="1701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3E014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3E0142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воспитатели, </w:t>
            </w:r>
            <w:r w:rsidR="00004EF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C2D4E" w:rsidRPr="00082FE7" w:rsidTr="00004EF0">
        <w:trPr>
          <w:trHeight w:val="60"/>
        </w:trPr>
        <w:tc>
          <w:tcPr>
            <w:tcW w:w="4962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14. Совместная деятельность с администрацией СОШ по передаче необходимой информации о неблагополучных семьях выпускников ДОУ в целях непрерывного социально-педагогического сопровождения</w:t>
            </w:r>
          </w:p>
        </w:tc>
        <w:tc>
          <w:tcPr>
            <w:tcW w:w="1701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Апрель–май</w:t>
            </w:r>
          </w:p>
        </w:tc>
        <w:tc>
          <w:tcPr>
            <w:tcW w:w="31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004E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ДОУ, </w:t>
            </w:r>
            <w:r w:rsidR="00004EF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 w:rsidR="003E0142">
              <w:rPr>
                <w:rFonts w:ascii="Times New Roman" w:hAnsi="Times New Roman" w:cs="Times New Roman"/>
                <w:sz w:val="28"/>
                <w:szCs w:val="28"/>
              </w:rPr>
              <w:t>педагог ДОУ,</w:t>
            </w:r>
            <w:r w:rsidR="00E33D0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СОШ</w:t>
            </w:r>
            <w:r w:rsidR="003E0142">
              <w:rPr>
                <w:rFonts w:ascii="Times New Roman" w:hAnsi="Times New Roman" w:cs="Times New Roman"/>
                <w:sz w:val="28"/>
                <w:szCs w:val="28"/>
              </w:rPr>
              <w:t>,педагог-психолог</w:t>
            </w: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8C2D4E" w:rsidRPr="00082FE7" w:rsidTr="007342D8">
        <w:trPr>
          <w:trHeight w:val="60"/>
        </w:trPr>
        <w:tc>
          <w:tcPr>
            <w:tcW w:w="4962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004E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15. Организация совместной деятельности с родителями воспитанников (спортивные праздники, творческие мастерские, игровые тренинги, встречи в семейном клубе «Разноцветная игра» и т.д.), с целью профилактики неблагополучия в семье</w:t>
            </w:r>
          </w:p>
        </w:tc>
        <w:tc>
          <w:tcPr>
            <w:tcW w:w="1701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3E0142" w:rsidP="003E014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специалисты </w:t>
            </w:r>
            <w:r w:rsidR="008C2D4E" w:rsidRPr="00082FE7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  <w:tr w:rsidR="008C2D4E" w:rsidRPr="00082FE7" w:rsidTr="00004EF0">
        <w:trPr>
          <w:trHeight w:val="60"/>
        </w:trPr>
        <w:tc>
          <w:tcPr>
            <w:tcW w:w="4962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16. Анализ работы с неблагополучными семьями</w:t>
            </w:r>
          </w:p>
        </w:tc>
        <w:tc>
          <w:tcPr>
            <w:tcW w:w="1701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F3675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Январь, май</w:t>
            </w:r>
          </w:p>
        </w:tc>
        <w:tc>
          <w:tcPr>
            <w:tcW w:w="31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2D4E" w:rsidRPr="00082FE7" w:rsidRDefault="008C2D4E" w:rsidP="003E014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3E0142">
              <w:rPr>
                <w:rFonts w:ascii="Times New Roman" w:hAnsi="Times New Roman" w:cs="Times New Roman"/>
                <w:sz w:val="28"/>
                <w:szCs w:val="28"/>
              </w:rPr>
              <w:t xml:space="preserve">  ДОУ</w:t>
            </w: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воспитатели, </w:t>
            </w:r>
            <w:r w:rsidR="00004EF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 w:rsidRPr="00082FE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8C2D4E" w:rsidRPr="00082FE7" w:rsidRDefault="008C2D4E" w:rsidP="008C2D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42D8" w:rsidRDefault="007342D8" w:rsidP="008C2D4E">
      <w:pPr>
        <w:pStyle w:val="-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2D8" w:rsidRDefault="007342D8" w:rsidP="008C2D4E">
      <w:pPr>
        <w:pStyle w:val="-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3F8" w:rsidRDefault="003A73F8" w:rsidP="008C2D4E">
      <w:pPr>
        <w:pStyle w:val="-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73F8" w:rsidSect="00987348">
      <w:pgSz w:w="11906" w:h="16838"/>
      <w:pgMar w:top="720" w:right="720" w:bottom="720" w:left="1418" w:header="720" w:footer="720" w:gutter="0"/>
      <w:pgBorders w:offsetFrom="page">
        <w:top w:val="double" w:sz="4" w:space="24" w:color="FABF8F" w:themeColor="accent6" w:themeTint="99"/>
        <w:left w:val="double" w:sz="4" w:space="24" w:color="FABF8F" w:themeColor="accent6" w:themeTint="99"/>
        <w:bottom w:val="double" w:sz="4" w:space="24" w:color="FABF8F" w:themeColor="accent6" w:themeTint="99"/>
        <w:right w:val="double" w:sz="4" w:space="24" w:color="FABF8F" w:themeColor="accent6" w:themeTint="99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BookCTT-Reg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FD2"/>
    <w:rsid w:val="00004EF0"/>
    <w:rsid w:val="00052757"/>
    <w:rsid w:val="00055A8B"/>
    <w:rsid w:val="00074FD2"/>
    <w:rsid w:val="0012248E"/>
    <w:rsid w:val="00175EB4"/>
    <w:rsid w:val="001E452C"/>
    <w:rsid w:val="00272C99"/>
    <w:rsid w:val="00281BDF"/>
    <w:rsid w:val="00306780"/>
    <w:rsid w:val="00321128"/>
    <w:rsid w:val="00386442"/>
    <w:rsid w:val="003A73F8"/>
    <w:rsid w:val="003C1BBB"/>
    <w:rsid w:val="003E0142"/>
    <w:rsid w:val="00475413"/>
    <w:rsid w:val="00585F63"/>
    <w:rsid w:val="006A2369"/>
    <w:rsid w:val="00713691"/>
    <w:rsid w:val="007342D8"/>
    <w:rsid w:val="008540B1"/>
    <w:rsid w:val="008B6906"/>
    <w:rsid w:val="008C2D4E"/>
    <w:rsid w:val="00957A24"/>
    <w:rsid w:val="00987348"/>
    <w:rsid w:val="009875F8"/>
    <w:rsid w:val="00A0336A"/>
    <w:rsid w:val="00A7548A"/>
    <w:rsid w:val="00AB3540"/>
    <w:rsid w:val="00AE7089"/>
    <w:rsid w:val="00B946A7"/>
    <w:rsid w:val="00B95A2F"/>
    <w:rsid w:val="00BB6003"/>
    <w:rsid w:val="00C05975"/>
    <w:rsid w:val="00C86A85"/>
    <w:rsid w:val="00CA68EF"/>
    <w:rsid w:val="00CE1420"/>
    <w:rsid w:val="00D04247"/>
    <w:rsid w:val="00D31BF2"/>
    <w:rsid w:val="00D80EBE"/>
    <w:rsid w:val="00DA080A"/>
    <w:rsid w:val="00DF12B8"/>
    <w:rsid w:val="00E10DB9"/>
    <w:rsid w:val="00E33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4E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8C2D4E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a3">
    <w:name w:val="Автор_нов"/>
    <w:basedOn w:val="Noparagraphstyle"/>
    <w:uiPriority w:val="99"/>
    <w:rsid w:val="008C2D4E"/>
    <w:pPr>
      <w:suppressAutoHyphens/>
      <w:spacing w:line="232" w:lineRule="atLeast"/>
    </w:pPr>
    <w:rPr>
      <w:rFonts w:ascii="OfficinaSansBoldC" w:hAnsi="OfficinaSansBoldC" w:cs="OfficinaSansBoldC"/>
      <w:caps/>
      <w:sz w:val="21"/>
      <w:szCs w:val="21"/>
    </w:rPr>
  </w:style>
  <w:style w:type="paragraph" w:styleId="a4">
    <w:name w:val="Body Text"/>
    <w:basedOn w:val="Noparagraphstyle"/>
    <w:link w:val="a5"/>
    <w:uiPriority w:val="99"/>
    <w:rsid w:val="008C2D4E"/>
    <w:pPr>
      <w:spacing w:after="108" w:line="232" w:lineRule="atLeast"/>
      <w:jc w:val="both"/>
    </w:pPr>
    <w:rPr>
      <w:rFonts w:ascii="OfficinaSansBookC" w:hAnsi="OfficinaSansBookC" w:cs="OfficinaSansBookC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8C2D4E"/>
    <w:rPr>
      <w:rFonts w:ascii="OfficinaSansBookC" w:eastAsia="Times New Roman" w:hAnsi="OfficinaSansBookC" w:cs="OfficinaSansBookC"/>
      <w:color w:val="000000"/>
      <w:sz w:val="21"/>
      <w:szCs w:val="21"/>
    </w:rPr>
  </w:style>
  <w:style w:type="paragraph" w:customStyle="1" w:styleId="a6">
    <w:name w:val="схема"/>
    <w:basedOn w:val="a4"/>
    <w:uiPriority w:val="99"/>
    <w:rsid w:val="008C2D4E"/>
    <w:pPr>
      <w:spacing w:after="0" w:line="288" w:lineRule="auto"/>
      <w:ind w:left="57"/>
      <w:jc w:val="center"/>
    </w:pPr>
    <w:rPr>
      <w:rFonts w:ascii="Arial" w:hAnsi="Arial" w:cs="Arial"/>
      <w:sz w:val="20"/>
      <w:szCs w:val="20"/>
    </w:rPr>
  </w:style>
  <w:style w:type="paragraph" w:customStyle="1" w:styleId="-1">
    <w:name w:val="Заголовок-1"/>
    <w:basedOn w:val="Noparagraphstyle"/>
    <w:uiPriority w:val="99"/>
    <w:rsid w:val="008C2D4E"/>
    <w:pPr>
      <w:tabs>
        <w:tab w:val="left" w:pos="645"/>
      </w:tabs>
      <w:suppressAutoHyphens/>
    </w:pPr>
    <w:rPr>
      <w:rFonts w:ascii="PragmaticaBookCTT-Reg" w:hAnsi="PragmaticaBookCTT-Reg" w:cs="PragmaticaBookCTT-Reg"/>
      <w:caps/>
      <w:sz w:val="48"/>
      <w:szCs w:val="48"/>
    </w:rPr>
  </w:style>
  <w:style w:type="paragraph" w:customStyle="1" w:styleId="a7">
    <w:name w:val="аннотация"/>
    <w:basedOn w:val="Noparagraphstyle"/>
    <w:uiPriority w:val="99"/>
    <w:rsid w:val="008C2D4E"/>
    <w:pPr>
      <w:suppressAutoHyphens/>
      <w:jc w:val="both"/>
    </w:pPr>
    <w:rPr>
      <w:rFonts w:ascii="OfficinaSansBookC" w:hAnsi="OfficinaSansBookC" w:cs="OfficinaSansBookC"/>
      <w:caps/>
      <w:sz w:val="20"/>
      <w:szCs w:val="20"/>
    </w:rPr>
  </w:style>
  <w:style w:type="paragraph" w:customStyle="1" w:styleId="a8">
    <w:name w:val="основной текст с отступом"/>
    <w:basedOn w:val="a4"/>
    <w:uiPriority w:val="99"/>
    <w:rsid w:val="008C2D4E"/>
    <w:pPr>
      <w:spacing w:after="0"/>
      <w:ind w:left="283"/>
    </w:pPr>
  </w:style>
  <w:style w:type="paragraph" w:customStyle="1" w:styleId="-">
    <w:name w:val="Заг-в тексте"/>
    <w:basedOn w:val="Noparagraphstyle"/>
    <w:uiPriority w:val="99"/>
    <w:rsid w:val="008C2D4E"/>
    <w:pPr>
      <w:tabs>
        <w:tab w:val="left" w:pos="645"/>
      </w:tabs>
      <w:suppressAutoHyphens/>
      <w:spacing w:before="57" w:after="57"/>
    </w:pPr>
    <w:rPr>
      <w:rFonts w:ascii="OfficinaSansBoldC" w:hAnsi="OfficinaSansBoldC" w:cs="OfficinaSansBoldC"/>
      <w:caps/>
      <w:sz w:val="20"/>
      <w:szCs w:val="20"/>
    </w:rPr>
  </w:style>
  <w:style w:type="paragraph" w:customStyle="1" w:styleId="grand">
    <w:name w:val="основной текст_grand"/>
    <w:basedOn w:val="a4"/>
    <w:uiPriority w:val="99"/>
    <w:rsid w:val="008C2D4E"/>
  </w:style>
  <w:style w:type="paragraph" w:customStyle="1" w:styleId="a9">
    <w:name w:val="заг таблицы"/>
    <w:basedOn w:val="-"/>
    <w:uiPriority w:val="99"/>
    <w:rsid w:val="008C2D4E"/>
    <w:pPr>
      <w:spacing w:before="0" w:after="113"/>
    </w:pPr>
  </w:style>
  <w:style w:type="paragraph" w:customStyle="1" w:styleId="aa">
    <w:name w:val="таблица"/>
    <w:basedOn w:val="a4"/>
    <w:uiPriority w:val="99"/>
    <w:rsid w:val="008C2D4E"/>
    <w:pPr>
      <w:spacing w:after="0"/>
      <w:ind w:left="57" w:right="57"/>
      <w:jc w:val="left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</cp:revision>
  <dcterms:created xsi:type="dcterms:W3CDTF">2015-12-08T09:35:00Z</dcterms:created>
  <dcterms:modified xsi:type="dcterms:W3CDTF">2015-12-08T10:12:00Z</dcterms:modified>
</cp:coreProperties>
</file>