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A7" w:rsidRPr="005176A7" w:rsidRDefault="005176A7" w:rsidP="0051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– это наука, а психолог — это профессия.</w:t>
      </w:r>
    </w:p>
    <w:p w:rsidR="005176A7" w:rsidRPr="005176A7" w:rsidRDefault="005176A7" w:rsidP="00517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6A7" w:rsidRPr="005176A7" w:rsidRDefault="005176A7" w:rsidP="0051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подготовила психолог МБОУ СОШ № 3 г. Красноармейска Тихонова Е.А.</w:t>
      </w:r>
    </w:p>
    <w:p w:rsidR="005176A7" w:rsidRPr="005176A7" w:rsidRDefault="005176A7" w:rsidP="00517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моя знакомая так и заявила: «Зачем учиться на психолога? Это просто хороший человек. Вот я, например, настоящий психолог! Что от него требуется? Главное, чтобы он выслушал, посочувствовал и дал цен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совет. Многим своим подругам я так помогаю». В ее словах прояви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распространенное заблуждение, связанное с неясностью сути роли психолога. На самом деле, психолог не дает советов, не сочувствует, да и слушает больше себя, чем клиента. Почему?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чаще всего запрос на психологическую помощь начина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с обвинения в адрес какого-либо внешнего фактора. Но при таком подходе проблема выглядит абсолютно нерешаемой. Внешний мир не изменить, человеку остается лишь роль жертвы. А чем жертве помочь? Можно лишь посочувствовать и дать совет. Именно так, кстати,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большинству людей роль психолога. На самом деле про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фессиональный психолог не сочувствует и никогда не дает советов. Со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чувствие скрывает в себе высокомерие, а советы освобождают от ответст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 за поступки. Какая уж тут поддержка?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на консультации клиент ведет себя по отношению к психо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логу, как больной к врачу. Он как специалист должен знать лучше, чем я. Но различий между психологом и врачом гораздо больше, чем сходства.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 работает с физическим телом, то есть на уровне «видимого». Он обследует пациента, проводит анализы, ставит диагноз и выписывает лекарства для лечения. Отношения врача — это отношения «верхней по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зиции», так как предполагается, что он про тело знает гораздо больше, чем больной. Поэтому для успешного лечения пациент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доверять врачу больше, чем себе. Основную ответственность за ре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 лечения несет врач, «он лечит».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же имеет дело с психическим телом, которое по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природеневидимо. Он не лечит, не ставит диагноз и не прописывает таблеток для избавления от страданий. Вместо этого он помогает человеку разобраться в себе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отношения с клиентом у психолога строятся по другому принципу: только сам человек точно знает, что происходит «внутри» его субъективной реальности. Психолог может лишь догадываться. Работа психолога заключается как раз в том, чтобы человек научился доверять себе по поводу себя.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самом деле существует две психологии: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занимаются ученые-психологи. Они проводят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исследо-вания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основе полученных научных фактов вырабатывают ре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комендации и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так называемая житейская психология, основанная на повсе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дневном общении с другими людьми и наблюдении за поведением людей.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глубине души почти каждый человек считает, что уж в психологии людей он разбирается. Есть в области житейской психологии и свои специалисты. Они всегда могут выслушать вас, посочувствовать и дать ценный совет, основанный на своем богатом жизненном опыте.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человек знает ответы на все вопросы — разводиться вам или нет, увольняться с работы или продолжать конфликтовать, как избегать се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мейных ссор и вообще каким надо быть.</w:t>
      </w:r>
      <w:proofErr w:type="gramEnd"/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основное отличие житейской психологии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научной?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не только в том, что житейская психология основана на инди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видуальном единичном опыте, а научно-практическая на «обобщенном знании по предмету». Житейская психология попросту в своих выводах опирается только на видимый уровень. Главным фактором поведения людей в ней считаются так называемые объективные обстоятельства. На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пример: «Я расстроена, потому что на меня накричали в троллейбусе», «Мне тоскливо оттого, что у меня почти не осталось денег», «Они разо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шлись из-за того, что она ему стала изменять» и т.д. Суть житейской пси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хологии в том, чтобы объяснить проблему через внешние обстоятельства, а решить ее надо, соответственно, через изменение этих внешних факто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психология считает наоборот: внешние обстоятельства жизни человека являются следствием внутренних психологических при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работает в невидимом субъективном мире, который от этого не менее реален, чем объективный. На этом уровне другая логика. Но с точки зрения житейской психологии психолог — это, в худшем слу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какой-то шарлатан или, в лучшем, маг и волшебник. Он работает с тем, чего нет «на самом деле».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перестановку на видимом уровне — это легко и понятно (например, передвинуть стул). Чаще всего люди именно этим и занима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ются. Иногда приходится удивляться, какое огромное количество энергии люди тратят на борьбу с внешними обстоятельствами! А вот как сделать изменения на невидимом уровне? Здесь уже может потребоваться квали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фицированная психологическая помощь. Даже небольшая перестановка на невидимом уровне ведет к серьезным жизненным перестройкам.</w:t>
      </w:r>
    </w:p>
    <w:p w:rsidR="005176A7" w:rsidRPr="005176A7" w:rsidRDefault="005176A7" w:rsidP="005176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Сложность выполнения роли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том, что это самостоятельный и несводимый к другим вид деятельности. Это отноше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совершенно непохожие на то, с чем обычно сталкивается человек в своей жизни. Они не родственные, не дружеские, не учебные, не деловые, не любовные, а особые, суть </w:t>
      </w:r>
      <w:proofErr w:type="gramStart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мой взгляд, — помочь человеку встретиться с собой.</w:t>
      </w:r>
    </w:p>
    <w:p w:rsidR="00B27E64" w:rsidRPr="005176A7" w:rsidRDefault="005176A7" w:rsidP="00517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76A7" w:rsidRPr="005176A7" w:rsidRDefault="005176A7" w:rsidP="00517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использованных источников:</w:t>
      </w:r>
    </w:p>
    <w:p w:rsidR="005176A7" w:rsidRDefault="005176A7" w:rsidP="005176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F73D4">
          <w:rPr>
            <w:rStyle w:val="a4"/>
            <w:rFonts w:ascii="Times New Roman" w:hAnsi="Times New Roman" w:cs="Times New Roman"/>
            <w:sz w:val="28"/>
            <w:szCs w:val="28"/>
          </w:rPr>
          <w:t>http://holodova.vn.ua/?p=1</w:t>
        </w:r>
      </w:hyperlink>
    </w:p>
    <w:p w:rsidR="005176A7" w:rsidRPr="005176A7" w:rsidRDefault="005176A7" w:rsidP="005176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76A7" w:rsidRPr="005176A7" w:rsidSect="00B2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020"/>
    <w:multiLevelType w:val="hybridMultilevel"/>
    <w:tmpl w:val="224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A7"/>
    <w:rsid w:val="005176A7"/>
    <w:rsid w:val="00B2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lodova.vn.ua/?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2016-01-14T06:46:00Z</dcterms:created>
  <dcterms:modified xsi:type="dcterms:W3CDTF">2016-01-14T06:58:00Z</dcterms:modified>
</cp:coreProperties>
</file>