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77" w:rsidRPr="001F0014" w:rsidRDefault="001F0014" w:rsidP="001F0014">
      <w:pPr>
        <w:pStyle w:val="4-text"/>
        <w:shd w:val="clear" w:color="auto" w:fill="FFFFFF"/>
        <w:spacing w:before="0" w:beforeAutospacing="0" w:after="0" w:afterAutospacing="0" w:line="360" w:lineRule="auto"/>
        <w:ind w:left="708"/>
        <w:jc w:val="right"/>
        <w:rPr>
          <w:i/>
          <w:color w:val="000000"/>
          <w:sz w:val="28"/>
          <w:szCs w:val="28"/>
        </w:rPr>
      </w:pPr>
      <w:proofErr w:type="spellStart"/>
      <w:r w:rsidRPr="001F0014">
        <w:rPr>
          <w:i/>
          <w:color w:val="000000"/>
          <w:sz w:val="28"/>
          <w:szCs w:val="28"/>
        </w:rPr>
        <w:t>Акканова</w:t>
      </w:r>
      <w:proofErr w:type="spellEnd"/>
      <w:r w:rsidRPr="001F0014">
        <w:rPr>
          <w:i/>
          <w:color w:val="000000"/>
          <w:sz w:val="28"/>
          <w:szCs w:val="28"/>
        </w:rPr>
        <w:t xml:space="preserve"> </w:t>
      </w:r>
      <w:proofErr w:type="spellStart"/>
      <w:r w:rsidRPr="001F0014">
        <w:rPr>
          <w:i/>
          <w:color w:val="000000"/>
          <w:sz w:val="28"/>
          <w:szCs w:val="28"/>
        </w:rPr>
        <w:t>Зульфия</w:t>
      </w:r>
      <w:proofErr w:type="spellEnd"/>
      <w:r w:rsidRPr="001F0014">
        <w:rPr>
          <w:i/>
          <w:color w:val="000000"/>
          <w:sz w:val="28"/>
          <w:szCs w:val="28"/>
        </w:rPr>
        <w:t xml:space="preserve"> </w:t>
      </w:r>
      <w:proofErr w:type="spellStart"/>
      <w:r w:rsidRPr="001F0014">
        <w:rPr>
          <w:i/>
          <w:color w:val="000000"/>
          <w:sz w:val="28"/>
          <w:szCs w:val="28"/>
        </w:rPr>
        <w:t>Сундетовна</w:t>
      </w:r>
      <w:proofErr w:type="spellEnd"/>
      <w:r w:rsidR="00C07A77" w:rsidRPr="001F0014">
        <w:rPr>
          <w:i/>
          <w:color w:val="000000"/>
          <w:sz w:val="28"/>
          <w:szCs w:val="28"/>
        </w:rPr>
        <w:t xml:space="preserve">, </w:t>
      </w:r>
    </w:p>
    <w:p w:rsidR="001F0014" w:rsidRPr="001F0014" w:rsidRDefault="00C07A77" w:rsidP="001F0014">
      <w:pPr>
        <w:pStyle w:val="4-text"/>
        <w:shd w:val="clear" w:color="auto" w:fill="FFFFFF"/>
        <w:spacing w:before="0" w:beforeAutospacing="0" w:after="0" w:afterAutospacing="0" w:line="360" w:lineRule="auto"/>
        <w:ind w:left="708"/>
        <w:jc w:val="right"/>
        <w:rPr>
          <w:i/>
          <w:color w:val="000000"/>
          <w:sz w:val="28"/>
          <w:szCs w:val="28"/>
        </w:rPr>
      </w:pPr>
      <w:r w:rsidRPr="001F0014">
        <w:rPr>
          <w:i/>
          <w:color w:val="000000"/>
          <w:sz w:val="28"/>
          <w:szCs w:val="28"/>
        </w:rPr>
        <w:t>учитель русского языка и литературы</w:t>
      </w:r>
      <w:r w:rsidR="001F0014" w:rsidRPr="001F0014">
        <w:rPr>
          <w:i/>
          <w:color w:val="000000"/>
          <w:sz w:val="28"/>
          <w:szCs w:val="28"/>
        </w:rPr>
        <w:t xml:space="preserve"> </w:t>
      </w:r>
    </w:p>
    <w:p w:rsidR="00C07A77" w:rsidRPr="001F0014" w:rsidRDefault="001F0014" w:rsidP="001F0014">
      <w:pPr>
        <w:pStyle w:val="4-text"/>
        <w:shd w:val="clear" w:color="auto" w:fill="FFFFFF"/>
        <w:spacing w:before="0" w:beforeAutospacing="0" w:after="0" w:afterAutospacing="0" w:line="360" w:lineRule="auto"/>
        <w:ind w:left="708"/>
        <w:jc w:val="right"/>
        <w:rPr>
          <w:i/>
          <w:color w:val="000000"/>
          <w:sz w:val="28"/>
          <w:szCs w:val="28"/>
        </w:rPr>
      </w:pPr>
      <w:r w:rsidRPr="001F0014">
        <w:rPr>
          <w:i/>
          <w:color w:val="000000"/>
          <w:sz w:val="28"/>
          <w:szCs w:val="28"/>
        </w:rPr>
        <w:t xml:space="preserve">МОУ «СОШ </w:t>
      </w:r>
      <w:proofErr w:type="spellStart"/>
      <w:r w:rsidRPr="001F0014">
        <w:rPr>
          <w:i/>
          <w:color w:val="000000"/>
          <w:sz w:val="28"/>
          <w:szCs w:val="28"/>
        </w:rPr>
        <w:t>п</w:t>
      </w:r>
      <w:proofErr w:type="gramStart"/>
      <w:r w:rsidRPr="001F0014">
        <w:rPr>
          <w:i/>
          <w:color w:val="000000"/>
          <w:sz w:val="28"/>
          <w:szCs w:val="28"/>
        </w:rPr>
        <w:t>.Л</w:t>
      </w:r>
      <w:proofErr w:type="gramEnd"/>
      <w:r w:rsidRPr="001F0014">
        <w:rPr>
          <w:i/>
          <w:color w:val="000000"/>
          <w:sz w:val="28"/>
          <w:szCs w:val="28"/>
        </w:rPr>
        <w:t>иповский</w:t>
      </w:r>
      <w:proofErr w:type="spellEnd"/>
      <w:r w:rsidRPr="001F0014">
        <w:rPr>
          <w:i/>
          <w:color w:val="000000"/>
          <w:sz w:val="28"/>
          <w:szCs w:val="28"/>
        </w:rPr>
        <w:t>»</w:t>
      </w:r>
    </w:p>
    <w:p w:rsidR="00A84162" w:rsidRDefault="00A84162" w:rsidP="001F0014">
      <w:pPr>
        <w:pStyle w:val="4-text"/>
        <w:shd w:val="clear" w:color="auto" w:fill="FFFFFF"/>
        <w:spacing w:before="0" w:beforeAutospacing="0" w:after="0" w:afterAutospacing="0" w:line="360" w:lineRule="auto"/>
        <w:ind w:left="708"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Саратовская область</w:t>
      </w:r>
      <w:bookmarkStart w:id="0" w:name="_GoBack"/>
      <w:bookmarkEnd w:id="0"/>
      <w:r w:rsidR="001F0014" w:rsidRPr="001F0014">
        <w:rPr>
          <w:i/>
          <w:color w:val="000000"/>
          <w:sz w:val="28"/>
          <w:szCs w:val="28"/>
        </w:rPr>
        <w:t xml:space="preserve">, </w:t>
      </w:r>
    </w:p>
    <w:p w:rsidR="001F0014" w:rsidRDefault="00A84162" w:rsidP="001F0014">
      <w:pPr>
        <w:pStyle w:val="4-text"/>
        <w:shd w:val="clear" w:color="auto" w:fill="FFFFFF"/>
        <w:spacing w:before="0" w:beforeAutospacing="0" w:after="0" w:afterAutospacing="0" w:line="360" w:lineRule="auto"/>
        <w:ind w:left="708" w:firstLine="709"/>
        <w:jc w:val="center"/>
        <w:rPr>
          <w:b/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</w:t>
      </w:r>
      <w:proofErr w:type="spellStart"/>
      <w:r w:rsidR="001F0014" w:rsidRPr="001F0014">
        <w:rPr>
          <w:i/>
          <w:color w:val="000000"/>
          <w:sz w:val="28"/>
          <w:szCs w:val="28"/>
        </w:rPr>
        <w:t>Озинский</w:t>
      </w:r>
      <w:proofErr w:type="spellEnd"/>
      <w:r w:rsidR="001F0014" w:rsidRPr="001F0014">
        <w:rPr>
          <w:i/>
          <w:color w:val="000000"/>
          <w:sz w:val="28"/>
          <w:szCs w:val="28"/>
        </w:rPr>
        <w:t xml:space="preserve"> район, </w:t>
      </w:r>
      <w:proofErr w:type="spellStart"/>
      <w:r w:rsidR="001F0014" w:rsidRPr="001F0014">
        <w:rPr>
          <w:i/>
          <w:color w:val="000000"/>
          <w:sz w:val="28"/>
          <w:szCs w:val="28"/>
        </w:rPr>
        <w:t>п</w:t>
      </w:r>
      <w:proofErr w:type="gramStart"/>
      <w:r w:rsidR="001F0014" w:rsidRPr="001F0014">
        <w:rPr>
          <w:i/>
          <w:color w:val="000000"/>
          <w:sz w:val="28"/>
          <w:szCs w:val="28"/>
        </w:rPr>
        <w:t>.Л</w:t>
      </w:r>
      <w:proofErr w:type="gramEnd"/>
      <w:r w:rsidR="001F0014" w:rsidRPr="001F0014">
        <w:rPr>
          <w:i/>
          <w:color w:val="000000"/>
          <w:sz w:val="28"/>
          <w:szCs w:val="28"/>
        </w:rPr>
        <w:t>иповский</w:t>
      </w:r>
      <w:proofErr w:type="spellEnd"/>
      <w:r w:rsidR="001F0014" w:rsidRPr="001F001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F0014" w:rsidRPr="001F0014" w:rsidRDefault="001F0014" w:rsidP="001F0014">
      <w:pPr>
        <w:pStyle w:val="4-text"/>
        <w:shd w:val="clear" w:color="auto" w:fill="FFFFFF"/>
        <w:spacing w:before="0" w:beforeAutospacing="0" w:after="0" w:afterAutospacing="0" w:line="360" w:lineRule="auto"/>
        <w:ind w:left="708" w:firstLine="709"/>
        <w:jc w:val="center"/>
        <w:rPr>
          <w:b/>
          <w:bCs/>
          <w:color w:val="000000"/>
          <w:sz w:val="28"/>
          <w:szCs w:val="28"/>
        </w:rPr>
      </w:pPr>
      <w:r w:rsidRPr="001F0014">
        <w:rPr>
          <w:b/>
          <w:bCs/>
          <w:color w:val="000000"/>
          <w:sz w:val="28"/>
          <w:szCs w:val="28"/>
        </w:rPr>
        <w:t>Использование ИКТ</w:t>
      </w:r>
    </w:p>
    <w:p w:rsidR="001F0014" w:rsidRPr="001F0014" w:rsidRDefault="001F0014" w:rsidP="001F0014">
      <w:pPr>
        <w:pStyle w:val="4-text"/>
        <w:shd w:val="clear" w:color="auto" w:fill="FFFFFF"/>
        <w:spacing w:before="0" w:beforeAutospacing="0" w:after="0" w:afterAutospacing="0" w:line="360" w:lineRule="auto"/>
        <w:ind w:left="708" w:firstLine="709"/>
        <w:jc w:val="center"/>
        <w:rPr>
          <w:color w:val="000000"/>
          <w:sz w:val="28"/>
          <w:szCs w:val="28"/>
        </w:rPr>
      </w:pPr>
      <w:r w:rsidRPr="001F0014">
        <w:rPr>
          <w:b/>
          <w:bCs/>
          <w:color w:val="000000"/>
          <w:sz w:val="28"/>
          <w:szCs w:val="28"/>
        </w:rPr>
        <w:t>на уроках русского языка и литературы</w:t>
      </w:r>
    </w:p>
    <w:p w:rsidR="005574B5" w:rsidRDefault="001F0014" w:rsidP="001F0014">
      <w:pPr>
        <w:pStyle w:val="4-text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b/>
          <w:color w:val="000000"/>
          <w:sz w:val="28"/>
          <w:szCs w:val="28"/>
        </w:rPr>
      </w:pPr>
      <w:r w:rsidRPr="005574B5">
        <w:rPr>
          <w:b/>
          <w:color w:val="000000"/>
          <w:sz w:val="28"/>
          <w:szCs w:val="28"/>
        </w:rPr>
        <w:t xml:space="preserve">Аннотация: </w:t>
      </w:r>
      <w:r w:rsidR="005574B5" w:rsidRPr="005574B5">
        <w:rPr>
          <w:color w:val="000000"/>
          <w:sz w:val="28"/>
          <w:szCs w:val="28"/>
        </w:rPr>
        <w:t xml:space="preserve">статья посвящена проблеме стимулирования у </w:t>
      </w:r>
      <w:proofErr w:type="gramStart"/>
      <w:r w:rsidR="005574B5" w:rsidRPr="005574B5">
        <w:rPr>
          <w:color w:val="000000"/>
          <w:sz w:val="28"/>
          <w:szCs w:val="28"/>
        </w:rPr>
        <w:t>обучающихся</w:t>
      </w:r>
      <w:proofErr w:type="gramEnd"/>
      <w:r w:rsidR="005574B5" w:rsidRPr="005574B5">
        <w:rPr>
          <w:color w:val="000000"/>
          <w:sz w:val="28"/>
          <w:szCs w:val="28"/>
        </w:rPr>
        <w:t xml:space="preserve"> устойчивого интереса к учёбе. Автор подробно раскрывает использование информационных технологий в образовательном процессе.</w:t>
      </w:r>
    </w:p>
    <w:p w:rsidR="00C07A77" w:rsidRPr="005574B5" w:rsidRDefault="005574B5" w:rsidP="001F0014">
      <w:pPr>
        <w:pStyle w:val="4-text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Ключевые слова: </w:t>
      </w:r>
      <w:r w:rsidRPr="005574B5">
        <w:rPr>
          <w:color w:val="000000"/>
          <w:sz w:val="28"/>
          <w:szCs w:val="28"/>
        </w:rPr>
        <w:t>информационные технологии, развитие творческого потенциала учащихся.</w:t>
      </w:r>
    </w:p>
    <w:p w:rsidR="00C07A77" w:rsidRPr="001F0014" w:rsidRDefault="00C07A77" w:rsidP="001F0014">
      <w:pPr>
        <w:pStyle w:val="4-text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 xml:space="preserve">  Век нынешний – это век информационный. И сегодня задача учителя  заключается не только в том, чтобы дать детям знания, но в том, чтобы научить своих воспитанников искать их и осваивать самостоятельно. Достичь этой цели помогает использование информационных технологий в школе. </w:t>
      </w:r>
    </w:p>
    <w:p w:rsidR="00C07A77" w:rsidRPr="001F0014" w:rsidRDefault="00C07A77" w:rsidP="001F0014">
      <w:pPr>
        <w:shd w:val="clear" w:color="auto" w:fill="FFFFFF"/>
        <w:spacing w:line="360" w:lineRule="auto"/>
        <w:ind w:left="708"/>
        <w:jc w:val="both"/>
        <w:rPr>
          <w:color w:val="FF0000"/>
          <w:sz w:val="28"/>
          <w:szCs w:val="28"/>
        </w:rPr>
      </w:pPr>
      <w:r w:rsidRPr="001F0014">
        <w:rPr>
          <w:color w:val="000000"/>
          <w:sz w:val="28"/>
          <w:szCs w:val="28"/>
        </w:rPr>
        <w:t xml:space="preserve"> </w:t>
      </w:r>
      <w:r w:rsidRPr="001F0014">
        <w:rPr>
          <w:rStyle w:val="apple-converted-space"/>
          <w:color w:val="000000"/>
          <w:sz w:val="28"/>
          <w:szCs w:val="28"/>
        </w:rPr>
        <w:t> </w:t>
      </w:r>
      <w:r w:rsidRPr="001F0014">
        <w:rPr>
          <w:color w:val="000000"/>
          <w:sz w:val="28"/>
          <w:szCs w:val="28"/>
        </w:rPr>
        <w:t>Умелое использование ИКТ на уроках не только повышает эффективность, но, в первую очередь, способствует повышению познавательных потребностей учеников. Каждый учитель в состоянии распланировать свои уроки таким образом, чтобы использование компьютерной поддержки было наиболее продуктивным, уместным и интересным для учащихся.</w:t>
      </w:r>
    </w:p>
    <w:p w:rsidR="00C07A77" w:rsidRPr="001F0014" w:rsidRDefault="00C07A77" w:rsidP="001F0014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 xml:space="preserve">  </w:t>
      </w:r>
      <w:r w:rsidRPr="001F0014">
        <w:rPr>
          <w:bCs/>
          <w:color w:val="000000"/>
          <w:sz w:val="28"/>
          <w:szCs w:val="28"/>
        </w:rPr>
        <w:t>Применение информационных технологий</w:t>
      </w:r>
      <w:r w:rsidRPr="001F0014">
        <w:rPr>
          <w:rStyle w:val="apple-converted-space"/>
          <w:color w:val="000000"/>
          <w:sz w:val="28"/>
          <w:szCs w:val="28"/>
        </w:rPr>
        <w:t> </w:t>
      </w:r>
      <w:r w:rsidRPr="001F0014">
        <w:rPr>
          <w:color w:val="000000"/>
          <w:sz w:val="28"/>
          <w:szCs w:val="28"/>
        </w:rPr>
        <w:t>на уроках необходимо, и мотивировано это тем, что они</w:t>
      </w:r>
    </w:p>
    <w:p w:rsidR="00C07A77" w:rsidRPr="001F0014" w:rsidRDefault="00C07A77" w:rsidP="001F0014">
      <w:pPr>
        <w:pStyle w:val="a3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>- повышают интерес к урокам русского языка и литературы;</w:t>
      </w:r>
    </w:p>
    <w:p w:rsidR="00C07A77" w:rsidRPr="001F0014" w:rsidRDefault="00C07A77" w:rsidP="001F0014">
      <w:pPr>
        <w:pStyle w:val="a3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>- позволяют эффективно организовать групповую и самостоятельную работу на уроке;</w:t>
      </w:r>
    </w:p>
    <w:p w:rsidR="00C07A77" w:rsidRPr="001F0014" w:rsidRDefault="00C07A77" w:rsidP="001F0014">
      <w:pPr>
        <w:pStyle w:val="a3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>- позволяют индивидуализировать процесс обучения;</w:t>
      </w:r>
    </w:p>
    <w:p w:rsidR="00C07A77" w:rsidRPr="001F0014" w:rsidRDefault="00C07A77" w:rsidP="001F0014">
      <w:pPr>
        <w:pStyle w:val="a3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>- активизируют познавательную деятельность учащихся;</w:t>
      </w:r>
    </w:p>
    <w:p w:rsidR="00C07A77" w:rsidRPr="001F0014" w:rsidRDefault="00C07A77" w:rsidP="001F0014">
      <w:pPr>
        <w:pStyle w:val="a3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>- развивают творческий потенциал учащихся;</w:t>
      </w:r>
    </w:p>
    <w:p w:rsidR="00C07A77" w:rsidRPr="001F0014" w:rsidRDefault="00C07A77" w:rsidP="001F0014">
      <w:pPr>
        <w:pStyle w:val="a3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>- делают урок более современным.</w:t>
      </w:r>
    </w:p>
    <w:p w:rsidR="00C07A77" w:rsidRPr="001F0014" w:rsidRDefault="00C07A77" w:rsidP="001F0014">
      <w:pPr>
        <w:pStyle w:val="a3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lastRenderedPageBreak/>
        <w:t>Сегодня я хочу поделиться своим опытом использования компьютера при подготовке к урокам, на уроках и во внеурочной деятельности.</w:t>
      </w:r>
    </w:p>
    <w:p w:rsidR="00523471" w:rsidRPr="001F0014" w:rsidRDefault="00523471" w:rsidP="001F0014">
      <w:pPr>
        <w:pStyle w:val="c1"/>
        <w:spacing w:before="0" w:beforeAutospacing="0" w:after="0" w:afterAutospacing="0" w:line="360" w:lineRule="auto"/>
        <w:ind w:left="708" w:firstLine="708"/>
        <w:jc w:val="both"/>
        <w:rPr>
          <w:color w:val="000000"/>
          <w:sz w:val="28"/>
          <w:szCs w:val="28"/>
        </w:rPr>
      </w:pPr>
      <w:r w:rsidRPr="001F0014">
        <w:rPr>
          <w:rStyle w:val="c0"/>
          <w:color w:val="000000"/>
          <w:sz w:val="28"/>
          <w:szCs w:val="28"/>
        </w:rPr>
        <w:t>Чаще всего я использую</w:t>
      </w:r>
      <w:r w:rsidRPr="001F0014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1F0014">
          <w:rPr>
            <w:rStyle w:val="a5"/>
            <w:color w:val="auto"/>
            <w:sz w:val="28"/>
            <w:szCs w:val="28"/>
          </w:rPr>
          <w:t>презентации</w:t>
        </w:r>
      </w:hyperlink>
      <w:r w:rsidRPr="001F0014">
        <w:rPr>
          <w:rStyle w:val="c0"/>
          <w:color w:val="000000"/>
          <w:sz w:val="28"/>
          <w:szCs w:val="28"/>
        </w:rPr>
        <w:t xml:space="preserve">. Использовать их можно и при объяснении  нового материала, и при закреплении знаний, и при выполнении творческих заданий, и  </w:t>
      </w:r>
      <w:proofErr w:type="spellStart"/>
      <w:r w:rsidRPr="001F0014">
        <w:rPr>
          <w:rStyle w:val="c0"/>
          <w:color w:val="000000"/>
          <w:sz w:val="28"/>
          <w:szCs w:val="28"/>
        </w:rPr>
        <w:t>физминуток</w:t>
      </w:r>
      <w:proofErr w:type="spellEnd"/>
      <w:r w:rsidRPr="001F0014">
        <w:rPr>
          <w:rStyle w:val="c0"/>
          <w:color w:val="000000"/>
          <w:sz w:val="28"/>
          <w:szCs w:val="28"/>
        </w:rPr>
        <w:t>. В презентацию можно вставить всё, что только возможно: и рисунки, и схемы, и тесты, и видео, и т.д. По сравнению с другими ресурсами презентацию можно считать универсальным.</w:t>
      </w:r>
    </w:p>
    <w:p w:rsidR="00523471" w:rsidRPr="001F0014" w:rsidRDefault="00523471" w:rsidP="001F0014">
      <w:pPr>
        <w:pStyle w:val="c1"/>
        <w:spacing w:before="0" w:beforeAutospacing="0" w:after="0" w:afterAutospacing="0" w:line="360" w:lineRule="auto"/>
        <w:ind w:left="708" w:firstLine="708"/>
        <w:jc w:val="both"/>
        <w:rPr>
          <w:color w:val="000000"/>
          <w:sz w:val="28"/>
          <w:szCs w:val="28"/>
        </w:rPr>
      </w:pPr>
      <w:bookmarkStart w:id="1" w:name="h.30j0zll"/>
      <w:bookmarkEnd w:id="1"/>
      <w:r w:rsidRPr="001F0014">
        <w:rPr>
          <w:rStyle w:val="c0"/>
          <w:color w:val="000000"/>
          <w:sz w:val="28"/>
          <w:szCs w:val="28"/>
        </w:rPr>
        <w:t>Анимации и</w:t>
      </w:r>
      <w:r w:rsidRPr="001F0014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1F0014">
          <w:rPr>
            <w:rStyle w:val="a5"/>
            <w:color w:val="auto"/>
            <w:sz w:val="28"/>
            <w:szCs w:val="28"/>
          </w:rPr>
          <w:t>иллюстрации</w:t>
        </w:r>
      </w:hyperlink>
      <w:r w:rsidRPr="001F0014">
        <w:rPr>
          <w:rStyle w:val="c0"/>
          <w:color w:val="000000"/>
          <w:sz w:val="28"/>
          <w:szCs w:val="28"/>
        </w:rPr>
        <w:t> я, например, использую при объяснении нового материала: эти ресурсы наглядно демонстрируют учебный материал, позволяют наблюдать различные явления языка. Также эти ресурсы можно использовать для организации творческой работы (составить рассказ на основе картинки, например).</w:t>
      </w:r>
    </w:p>
    <w:p w:rsidR="00523471" w:rsidRPr="001F0014" w:rsidRDefault="00523471" w:rsidP="001F0014">
      <w:pPr>
        <w:pStyle w:val="c1"/>
        <w:spacing w:before="0" w:beforeAutospacing="0" w:after="0" w:afterAutospacing="0" w:line="360" w:lineRule="auto"/>
        <w:ind w:left="708" w:firstLine="708"/>
        <w:jc w:val="both"/>
        <w:rPr>
          <w:color w:val="000000"/>
          <w:sz w:val="28"/>
          <w:szCs w:val="28"/>
        </w:rPr>
      </w:pPr>
      <w:bookmarkStart w:id="2" w:name="h.1fob9te"/>
      <w:bookmarkEnd w:id="2"/>
      <w:r w:rsidRPr="001F0014">
        <w:rPr>
          <w:rStyle w:val="c0"/>
          <w:color w:val="000000"/>
          <w:sz w:val="28"/>
          <w:szCs w:val="28"/>
        </w:rPr>
        <w:t>На уроках обобщения и повторения целесообразно использовать интерактивные</w:t>
      </w:r>
      <w:r w:rsidRPr="001F0014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1F0014">
          <w:rPr>
            <w:rStyle w:val="a5"/>
            <w:color w:val="auto"/>
            <w:sz w:val="28"/>
            <w:szCs w:val="28"/>
          </w:rPr>
          <w:t>таблицы</w:t>
        </w:r>
      </w:hyperlink>
      <w:r w:rsidRPr="001F0014">
        <w:rPr>
          <w:rStyle w:val="c0"/>
          <w:color w:val="000000"/>
          <w:sz w:val="28"/>
          <w:szCs w:val="28"/>
        </w:rPr>
        <w:t xml:space="preserve">, схемы; они помогают систематизировать изученный материал. Впрочем, можно их использовать и при объяснении нового материала.   С помощью таблиц дети учатся анализировать языковые явления, делать выводы и обобщения, схематично представлять языковой материал.  В отличие от </w:t>
      </w:r>
      <w:proofErr w:type="gramStart"/>
      <w:r w:rsidRPr="001F0014">
        <w:rPr>
          <w:rStyle w:val="c0"/>
          <w:color w:val="000000"/>
          <w:sz w:val="28"/>
          <w:szCs w:val="28"/>
        </w:rPr>
        <w:t>печатных</w:t>
      </w:r>
      <w:proofErr w:type="gramEnd"/>
      <w:r w:rsidRPr="001F0014">
        <w:rPr>
          <w:rStyle w:val="c0"/>
          <w:color w:val="000000"/>
          <w:sz w:val="28"/>
          <w:szCs w:val="28"/>
        </w:rPr>
        <w:t>,  электронные таблицы обладают повышенной наглядностью. Одну и ту же таблицу можно использовать в течение всего периода изучения какой-либо  темы, так как таблицы бывают многоуровневые, содержащие полную информацию по какому-либо разделу (например, «Местоимения» или «Имя существительное»).</w:t>
      </w:r>
    </w:p>
    <w:p w:rsidR="00A84162" w:rsidRDefault="00523471" w:rsidP="00A84162">
      <w:pPr>
        <w:pStyle w:val="c1"/>
        <w:spacing w:before="0" w:beforeAutospacing="0" w:after="0" w:afterAutospacing="0" w:line="360" w:lineRule="auto"/>
        <w:ind w:left="708" w:firstLine="708"/>
        <w:jc w:val="both"/>
        <w:rPr>
          <w:rStyle w:val="c0"/>
          <w:color w:val="000000"/>
          <w:sz w:val="28"/>
          <w:szCs w:val="28"/>
        </w:rPr>
      </w:pPr>
      <w:r w:rsidRPr="001F0014">
        <w:rPr>
          <w:rStyle w:val="c0"/>
          <w:color w:val="000000"/>
          <w:sz w:val="28"/>
          <w:szCs w:val="28"/>
        </w:rPr>
        <w:t xml:space="preserve">На этапах повторения и закрепления материала я использую интерактивные тесты. Это и тесты из коллекций ЦОР,  и тесты, содержащиеся на дисках. Наибольшим доверием пользуются у меня диски Виртуальной школы Кирилла и </w:t>
      </w:r>
      <w:proofErr w:type="spellStart"/>
      <w:r w:rsidRPr="001F0014">
        <w:rPr>
          <w:rStyle w:val="c0"/>
          <w:color w:val="000000"/>
          <w:sz w:val="28"/>
          <w:szCs w:val="28"/>
        </w:rPr>
        <w:t>Мефодия.</w:t>
      </w:r>
      <w:proofErr w:type="spellEnd"/>
    </w:p>
    <w:p w:rsidR="00C07A77" w:rsidRPr="001F0014" w:rsidRDefault="00C07A77" w:rsidP="001F0014">
      <w:pPr>
        <w:pStyle w:val="a3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>Рассмотрим конкретные примеры использования</w:t>
      </w:r>
      <w:r w:rsidRPr="001F001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F0014">
        <w:rPr>
          <w:bCs/>
          <w:color w:val="000000"/>
          <w:sz w:val="28"/>
          <w:szCs w:val="28"/>
        </w:rPr>
        <w:t>Power</w:t>
      </w:r>
      <w:proofErr w:type="spellEnd"/>
      <w:r w:rsidRPr="001F0014">
        <w:rPr>
          <w:bCs/>
          <w:color w:val="000000"/>
          <w:sz w:val="28"/>
          <w:szCs w:val="28"/>
        </w:rPr>
        <w:t xml:space="preserve"> </w:t>
      </w:r>
      <w:proofErr w:type="spellStart"/>
      <w:r w:rsidRPr="001F0014">
        <w:rPr>
          <w:bCs/>
          <w:color w:val="000000"/>
          <w:sz w:val="28"/>
          <w:szCs w:val="28"/>
        </w:rPr>
        <w:t>Point</w:t>
      </w:r>
      <w:proofErr w:type="spellEnd"/>
      <w:r w:rsidRPr="001F00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F0014">
        <w:rPr>
          <w:color w:val="000000"/>
          <w:sz w:val="28"/>
          <w:szCs w:val="28"/>
        </w:rPr>
        <w:t>на уроках</w:t>
      </w:r>
      <w:r w:rsidRPr="001F0014">
        <w:rPr>
          <w:b/>
          <w:bCs/>
          <w:color w:val="000000"/>
          <w:sz w:val="28"/>
          <w:szCs w:val="28"/>
        </w:rPr>
        <w:t>.</w:t>
      </w:r>
    </w:p>
    <w:p w:rsidR="00C07A77" w:rsidRPr="001F0014" w:rsidRDefault="00C07A77" w:rsidP="001F0014">
      <w:pPr>
        <w:pStyle w:val="ajus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 xml:space="preserve">Современный урок литературы невозможен без сопоставления литературных произведений с другими видами искусства. Этот органический синтез помогает учителю управлять потоком ассоциаций, будить воображение </w:t>
      </w:r>
      <w:r w:rsidRPr="001F0014">
        <w:rPr>
          <w:color w:val="000000"/>
          <w:sz w:val="28"/>
          <w:szCs w:val="28"/>
        </w:rPr>
        <w:lastRenderedPageBreak/>
        <w:t>учеников, стимулировать их творческую активность. Конкретно-наглядная основа урока, делает его ярким, зрелищным и поэтому запоминающимся. В методической литературе накоплен большой опыт работы с иллюстрациями, репродукциями, портретами и фотоматериалами, но перед учителем всегда стоит проблема раздаточного материала.</w:t>
      </w:r>
    </w:p>
    <w:p w:rsidR="00C07A77" w:rsidRPr="001F0014" w:rsidRDefault="00C07A77" w:rsidP="001F0014">
      <w:pPr>
        <w:pStyle w:val="a3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>Эту проблему нам могут помочь решить компьютерные информационные технологии, которые дают возможность подготовить презентацию иллюстративного и информационного материала, (набор слайдов-иллюстраций, снабженных необходимыми комментариями для работы на уроке) и таким образом обобщить материал по теме. В рамках этой программы можно организовать на уроках литературы,  развития речи сопоставление иллюстраций, сравнивание работ разных художников к одному и тому же произведению. Ученики за урок могут не только познакомиться с портретами, фотографиями, иллюстрациями, но и просмотреть отрывки из фильмов, прослушать аудиозаписи, музыкальные отрывки и даже побывать на экскурсии в музее.</w:t>
      </w:r>
    </w:p>
    <w:p w:rsidR="00C07A77" w:rsidRPr="001F0014" w:rsidRDefault="00C07A77" w:rsidP="001F0014">
      <w:pPr>
        <w:pStyle w:val="ajus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>Подготовка к такому уроку становится творческим процессом. А зрелищность, яркость, новизна компьютерных элементов урока, в сочетании с другими методическими приемами делают урок необычным, увлекательным и запоминающимся.</w:t>
      </w:r>
    </w:p>
    <w:p w:rsidR="00C07A77" w:rsidRPr="001F0014" w:rsidRDefault="00C07A77" w:rsidP="001F0014">
      <w:pPr>
        <w:pStyle w:val="a3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> </w:t>
      </w:r>
      <w:r w:rsidRPr="00A84162">
        <w:rPr>
          <w:bCs/>
          <w:color w:val="000000"/>
          <w:sz w:val="28"/>
          <w:szCs w:val="28"/>
          <w:u w:val="single"/>
        </w:rPr>
        <w:t>Тестовый контроль</w:t>
      </w:r>
      <w:r w:rsidRPr="001F0014">
        <w:rPr>
          <w:rStyle w:val="apple-converted-space"/>
          <w:color w:val="000000"/>
          <w:sz w:val="28"/>
          <w:szCs w:val="28"/>
        </w:rPr>
        <w:t> </w:t>
      </w:r>
      <w:r w:rsidRPr="001F0014">
        <w:rPr>
          <w:color w:val="000000"/>
          <w:sz w:val="28"/>
          <w:szCs w:val="28"/>
        </w:rPr>
        <w:t>и формирование умений и навыков с помощью компьютера предполагает возможность быстрее и объективнее, чем при традиционном способе, выявить знание и незнание обучающихся. Этот способ организации учебного процесса удобен и прост для оценивания в современной системе обработки информации.</w:t>
      </w:r>
    </w:p>
    <w:p w:rsidR="001129A5" w:rsidRPr="00A84162" w:rsidRDefault="00C07A77" w:rsidP="00A84162">
      <w:pPr>
        <w:pStyle w:val="4-text"/>
        <w:shd w:val="clear" w:color="auto" w:fill="FFFFFF"/>
        <w:spacing w:before="0" w:beforeAutospacing="0" w:after="0" w:afterAutospacing="0" w:line="360" w:lineRule="auto"/>
        <w:ind w:left="708" w:firstLine="709"/>
        <w:jc w:val="both"/>
        <w:rPr>
          <w:color w:val="000000"/>
          <w:sz w:val="28"/>
          <w:szCs w:val="28"/>
        </w:rPr>
      </w:pPr>
      <w:r w:rsidRPr="001F0014">
        <w:rPr>
          <w:color w:val="000000"/>
          <w:sz w:val="28"/>
          <w:szCs w:val="28"/>
        </w:rPr>
        <w:t>Таким образом, использование ИКТ на уроках значительно повышает не только эффективность обучения, но и помогает создать более продуктивную атмосферу на уроке, заинтересованность учеников в изучаемом материале. Кроме этого, владение и использование ИКТ – хороший способ не отстать от времени и от своих учеников.</w:t>
      </w:r>
    </w:p>
    <w:sectPr w:rsidR="001129A5" w:rsidRPr="00A84162" w:rsidSect="00A3221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77"/>
    <w:rsid w:val="001F0014"/>
    <w:rsid w:val="001F1F0C"/>
    <w:rsid w:val="00523471"/>
    <w:rsid w:val="005574B5"/>
    <w:rsid w:val="0059046F"/>
    <w:rsid w:val="007D1D3A"/>
    <w:rsid w:val="009654C2"/>
    <w:rsid w:val="00A84162"/>
    <w:rsid w:val="00C0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-text">
    <w:name w:val="4-text"/>
    <w:basedOn w:val="a"/>
    <w:rsid w:val="00C07A77"/>
    <w:pPr>
      <w:spacing w:before="100" w:beforeAutospacing="1" w:after="100" w:afterAutospacing="1"/>
    </w:pPr>
  </w:style>
  <w:style w:type="paragraph" w:styleId="a3">
    <w:name w:val="Normal (Web)"/>
    <w:basedOn w:val="a"/>
    <w:rsid w:val="00C07A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7A77"/>
  </w:style>
  <w:style w:type="paragraph" w:customStyle="1" w:styleId="ajus">
    <w:name w:val="ajus"/>
    <w:basedOn w:val="a"/>
    <w:rsid w:val="00C07A77"/>
    <w:pPr>
      <w:spacing w:before="100" w:beforeAutospacing="1" w:after="100" w:afterAutospacing="1"/>
    </w:pPr>
  </w:style>
  <w:style w:type="character" w:styleId="a4">
    <w:name w:val="Strong"/>
    <w:qFormat/>
    <w:rsid w:val="00C07A77"/>
    <w:rPr>
      <w:b/>
      <w:bCs/>
    </w:rPr>
  </w:style>
  <w:style w:type="paragraph" w:customStyle="1" w:styleId="c1">
    <w:name w:val="c1"/>
    <w:basedOn w:val="a"/>
    <w:rsid w:val="00523471"/>
    <w:pPr>
      <w:spacing w:before="100" w:beforeAutospacing="1" w:after="100" w:afterAutospacing="1"/>
    </w:pPr>
  </w:style>
  <w:style w:type="character" w:customStyle="1" w:styleId="c0">
    <w:name w:val="c0"/>
    <w:basedOn w:val="a0"/>
    <w:rsid w:val="00523471"/>
  </w:style>
  <w:style w:type="character" w:styleId="a5">
    <w:name w:val="Hyperlink"/>
    <w:basedOn w:val="a0"/>
    <w:uiPriority w:val="99"/>
    <w:semiHidden/>
    <w:unhideWhenUsed/>
    <w:rsid w:val="00523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-text">
    <w:name w:val="4-text"/>
    <w:basedOn w:val="a"/>
    <w:rsid w:val="00C07A77"/>
    <w:pPr>
      <w:spacing w:before="100" w:beforeAutospacing="1" w:after="100" w:afterAutospacing="1"/>
    </w:pPr>
  </w:style>
  <w:style w:type="paragraph" w:styleId="a3">
    <w:name w:val="Normal (Web)"/>
    <w:basedOn w:val="a"/>
    <w:rsid w:val="00C07A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7A77"/>
  </w:style>
  <w:style w:type="paragraph" w:customStyle="1" w:styleId="ajus">
    <w:name w:val="ajus"/>
    <w:basedOn w:val="a"/>
    <w:rsid w:val="00C07A77"/>
    <w:pPr>
      <w:spacing w:before="100" w:beforeAutospacing="1" w:after="100" w:afterAutospacing="1"/>
    </w:pPr>
  </w:style>
  <w:style w:type="character" w:styleId="a4">
    <w:name w:val="Strong"/>
    <w:qFormat/>
    <w:rsid w:val="00C07A77"/>
    <w:rPr>
      <w:b/>
      <w:bCs/>
    </w:rPr>
  </w:style>
  <w:style w:type="paragraph" w:customStyle="1" w:styleId="c1">
    <w:name w:val="c1"/>
    <w:basedOn w:val="a"/>
    <w:rsid w:val="00523471"/>
    <w:pPr>
      <w:spacing w:before="100" w:beforeAutospacing="1" w:after="100" w:afterAutospacing="1"/>
    </w:pPr>
  </w:style>
  <w:style w:type="character" w:customStyle="1" w:styleId="c0">
    <w:name w:val="c0"/>
    <w:basedOn w:val="a0"/>
    <w:rsid w:val="00523471"/>
  </w:style>
  <w:style w:type="character" w:styleId="a5">
    <w:name w:val="Hyperlink"/>
    <w:basedOn w:val="a0"/>
    <w:uiPriority w:val="99"/>
    <w:semiHidden/>
    <w:unhideWhenUsed/>
    <w:rsid w:val="00523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a849f982-108b-40df-bdac-73006c66250d/%5BIS-TA_05-11_06%5D_%5BIA_01-AT%5D.sw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6c084c03-d862-4be8-99d9-921e835f7216/%5BRUS5_066%5D_%5BIM_054%5D.swf" TargetMode="External"/><Relationship Id="rId5" Type="http://schemas.openxmlformats.org/officeDocument/2006/relationships/hyperlink" Target="http://www.slideboom.com/presentations/290604/%D0%94%D0%B2%D0%BE%D0%B5%D1%82%D0%BE%D1%87%D0%B8%D0%B5-%D0%B2-%D0%B1%D0%B5%D1%81%D1%81%D0%BE%D1%8E%D0%B7%D0%BD%D0%BE%D0%BC-%D1%81%D0%BB%D0%BE%D0%B6%D0%BD%D0%BE%D0%BC-%D0%BF%D1%80%D0%B5%D0%B4%D0%BB%D0%BE%D0%B6%2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2015-09-03T14:52:00Z</dcterms:created>
  <dcterms:modified xsi:type="dcterms:W3CDTF">2015-09-08T17:17:00Z</dcterms:modified>
</cp:coreProperties>
</file>