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AE" w:rsidRP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D52AE">
        <w:rPr>
          <w:rFonts w:ascii="Times New Roman" w:hAnsi="Times New Roman" w:cs="Times New Roman"/>
          <w:sz w:val="28"/>
          <w:szCs w:val="28"/>
        </w:rPr>
        <w:t>Муниципальное автономное  дошкольное образовательное учреждение</w:t>
      </w: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D52AE">
        <w:rPr>
          <w:rFonts w:ascii="Times New Roman" w:hAnsi="Times New Roman" w:cs="Times New Roman"/>
          <w:sz w:val="28"/>
          <w:szCs w:val="28"/>
        </w:rPr>
        <w:t>детский сад «Светлячок» г. Хвалынска Саратовской области</w:t>
      </w: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Статья на тему </w:t>
      </w:r>
      <w:r w:rsidR="00953959">
        <w:rPr>
          <w:rFonts w:ascii="Times New Roman" w:hAnsi="Times New Roman" w:cs="Times New Roman"/>
          <w:sz w:val="28"/>
          <w:szCs w:val="28"/>
        </w:rPr>
        <w:t>:</w:t>
      </w: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«Проектная деятельность с детьми дошкольного возраста»</w:t>
      </w: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Воспитатель: Ловыгина  Ольга Викторовна </w:t>
      </w: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52AE" w:rsidRPr="00DD52AE" w:rsidRDefault="00DD52AE" w:rsidP="00DD52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BA17C4" w:rsidRPr="00DD52AE" w:rsidRDefault="002760E2" w:rsidP="00953959">
      <w:pPr>
        <w:jc w:val="both"/>
        <w:rPr>
          <w:rFonts w:ascii="Times New Roman" w:hAnsi="Times New Roman" w:cs="Times New Roman"/>
          <w:sz w:val="28"/>
          <w:szCs w:val="28"/>
        </w:rPr>
      </w:pPr>
      <w:r w:rsidRPr="00DD52AE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в дошкольном образовательном учреждении очень важна, поскольку  с</w:t>
      </w:r>
      <w:r w:rsidR="00BA17C4" w:rsidRPr="00DD52AE">
        <w:rPr>
          <w:rFonts w:ascii="Times New Roman" w:hAnsi="Times New Roman" w:cs="Times New Roman"/>
          <w:sz w:val="28"/>
          <w:szCs w:val="28"/>
        </w:rPr>
        <w:t xml:space="preserve">уть </w:t>
      </w:r>
      <w:r w:rsidRPr="00DD52AE">
        <w:rPr>
          <w:rFonts w:ascii="Times New Roman" w:hAnsi="Times New Roman" w:cs="Times New Roman"/>
          <w:sz w:val="28"/>
          <w:szCs w:val="28"/>
        </w:rPr>
        <w:t xml:space="preserve">ее </w:t>
      </w:r>
      <w:r w:rsidR="00BA17C4" w:rsidRPr="00DD52AE">
        <w:rPr>
          <w:rFonts w:ascii="Times New Roman" w:hAnsi="Times New Roman" w:cs="Times New Roman"/>
          <w:sz w:val="28"/>
          <w:szCs w:val="28"/>
        </w:rPr>
        <w:t xml:space="preserve">заключается в личностно-   </w:t>
      </w:r>
      <w:r w:rsidRPr="00DD52AE">
        <w:rPr>
          <w:rFonts w:ascii="Times New Roman" w:hAnsi="Times New Roman" w:cs="Times New Roman"/>
          <w:sz w:val="28"/>
          <w:szCs w:val="28"/>
        </w:rPr>
        <w:t>ориентированном обучении детей, что имеет огромное значение для полноценного развития личности ребенка. Д</w:t>
      </w:r>
      <w:r w:rsidR="00BA17C4" w:rsidRPr="00DD52AE">
        <w:rPr>
          <w:rFonts w:ascii="Times New Roman" w:hAnsi="Times New Roman" w:cs="Times New Roman"/>
          <w:sz w:val="28"/>
          <w:szCs w:val="28"/>
        </w:rPr>
        <w:t>анная технология ориентирована на самостоятельную работу детей - индивидуальную     или групповую, выполняемую в течение определенного отрезка време</w:t>
      </w:r>
      <w:r w:rsidRPr="00DD52AE">
        <w:rPr>
          <w:rFonts w:ascii="Times New Roman" w:hAnsi="Times New Roman" w:cs="Times New Roman"/>
          <w:sz w:val="28"/>
          <w:szCs w:val="28"/>
        </w:rPr>
        <w:t xml:space="preserve">ни. </w:t>
      </w:r>
      <w:r w:rsidR="00BA17C4" w:rsidRPr="00DD52AE">
        <w:rPr>
          <w:rFonts w:ascii="Times New Roman" w:hAnsi="Times New Roman" w:cs="Times New Roman"/>
          <w:sz w:val="28"/>
          <w:szCs w:val="28"/>
        </w:rPr>
        <w:t xml:space="preserve"> Проектная технология предполагает совокупность проблемных методов обучения, творческих по своей сути. Кроме того, она позволяет детям      определенный отрезок времени непосредствен</w:t>
      </w:r>
      <w:r w:rsidRPr="00DD52AE">
        <w:rPr>
          <w:rFonts w:ascii="Times New Roman" w:hAnsi="Times New Roman" w:cs="Times New Roman"/>
          <w:sz w:val="28"/>
          <w:szCs w:val="28"/>
        </w:rPr>
        <w:t>но находиться в</w:t>
      </w:r>
      <w:r w:rsidR="00BA17C4" w:rsidRPr="00DD52AE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Pr="00DD52A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A17C4" w:rsidRPr="00DD52AE">
        <w:rPr>
          <w:rFonts w:ascii="Times New Roman" w:hAnsi="Times New Roman" w:cs="Times New Roman"/>
          <w:sz w:val="28"/>
          <w:szCs w:val="28"/>
        </w:rPr>
        <w:t>, благодаря чему формируется представление об окружающем мире.</w:t>
      </w:r>
      <w:r w:rsidR="00D57320" w:rsidRPr="00DD52AE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BA17C4" w:rsidRPr="00DD52AE">
        <w:rPr>
          <w:rFonts w:ascii="Times New Roman" w:hAnsi="Times New Roman" w:cs="Times New Roman"/>
          <w:sz w:val="28"/>
          <w:szCs w:val="28"/>
        </w:rPr>
        <w:t>Проектная деятельность позволяет педагогу организовать работу с      различными группами детей.   Это дает возможность каждому ребенку продвигаться  к более высокому уровню обучения  - от репродуктивного к творческому.      Проектирование позволяет формировать личностные качества детей, в первую очередь - умение работать в коллективе, брать и разделять ответственность за выбор, решение вопросов, анализировать результаты деятельности.</w:t>
      </w:r>
    </w:p>
    <w:p w:rsidR="00BA17C4" w:rsidRPr="00DD52AE" w:rsidRDefault="00BA17C4" w:rsidP="00953959">
      <w:pPr>
        <w:jc w:val="both"/>
        <w:rPr>
          <w:rFonts w:ascii="Times New Roman" w:hAnsi="Times New Roman" w:cs="Times New Roman"/>
          <w:sz w:val="28"/>
          <w:szCs w:val="28"/>
        </w:rPr>
      </w:pPr>
      <w:r w:rsidRPr="00DD52AE">
        <w:rPr>
          <w:rFonts w:ascii="Times New Roman" w:hAnsi="Times New Roman" w:cs="Times New Roman"/>
          <w:sz w:val="28"/>
          <w:szCs w:val="28"/>
        </w:rPr>
        <w:t xml:space="preserve">        Такие особенности проектной деятельности как диалогичность, проблемность, интегративность, контекстность дают детям неограниченные возможности для саморазвития. Например, </w:t>
      </w:r>
    </w:p>
    <w:p w:rsidR="00BA17C4" w:rsidRPr="00DD52AE" w:rsidRDefault="00BA17C4" w:rsidP="00953959">
      <w:pPr>
        <w:jc w:val="both"/>
        <w:rPr>
          <w:rFonts w:ascii="Times New Roman" w:hAnsi="Times New Roman" w:cs="Times New Roman"/>
          <w:sz w:val="28"/>
          <w:szCs w:val="28"/>
        </w:rPr>
      </w:pPr>
      <w:r w:rsidRPr="00DD52AE">
        <w:rPr>
          <w:rFonts w:ascii="Times New Roman" w:hAnsi="Times New Roman" w:cs="Times New Roman"/>
          <w:sz w:val="28"/>
          <w:szCs w:val="28"/>
        </w:rPr>
        <w:t>1)  диалогичность позволяет детям вступать в диалог как с собственным Я, так и с другими;</w:t>
      </w:r>
    </w:p>
    <w:p w:rsidR="00BA17C4" w:rsidRPr="00DD52AE" w:rsidRDefault="00BA17C4" w:rsidP="00953959">
      <w:pPr>
        <w:jc w:val="both"/>
        <w:rPr>
          <w:rFonts w:ascii="Times New Roman" w:hAnsi="Times New Roman" w:cs="Times New Roman"/>
          <w:sz w:val="28"/>
          <w:szCs w:val="28"/>
        </w:rPr>
      </w:pPr>
      <w:r w:rsidRPr="00DD52AE">
        <w:rPr>
          <w:rFonts w:ascii="Times New Roman" w:hAnsi="Times New Roman" w:cs="Times New Roman"/>
          <w:sz w:val="28"/>
          <w:szCs w:val="28"/>
        </w:rPr>
        <w:t>2)  проблемность, возникающая при разрешении проблемной ситуации, обусловливает начало активной мыслительной деятельности, проявлений самостоятельности у детей;</w:t>
      </w:r>
    </w:p>
    <w:p w:rsidR="00BA17C4" w:rsidRPr="00DD52AE" w:rsidRDefault="00BA17C4" w:rsidP="00953959">
      <w:pPr>
        <w:jc w:val="both"/>
        <w:rPr>
          <w:rFonts w:ascii="Times New Roman" w:hAnsi="Times New Roman" w:cs="Times New Roman"/>
          <w:sz w:val="28"/>
          <w:szCs w:val="28"/>
        </w:rPr>
      </w:pPr>
      <w:r w:rsidRPr="00DD52AE">
        <w:rPr>
          <w:rFonts w:ascii="Times New Roman" w:hAnsi="Times New Roman" w:cs="Times New Roman"/>
          <w:sz w:val="28"/>
          <w:szCs w:val="28"/>
        </w:rPr>
        <w:t>3)  контекстность в проектной технологии позволяет создавать проекты , приближенные к естественной жизнедеятельности детей;</w:t>
      </w:r>
    </w:p>
    <w:p w:rsidR="00BA17C4" w:rsidRPr="00DD52AE" w:rsidRDefault="00BA17C4" w:rsidP="00953959">
      <w:pPr>
        <w:jc w:val="both"/>
        <w:rPr>
          <w:rFonts w:ascii="Times New Roman" w:hAnsi="Times New Roman" w:cs="Times New Roman"/>
          <w:sz w:val="28"/>
          <w:szCs w:val="28"/>
        </w:rPr>
      </w:pPr>
      <w:r w:rsidRPr="00DD52AE">
        <w:rPr>
          <w:rFonts w:ascii="Times New Roman" w:hAnsi="Times New Roman" w:cs="Times New Roman"/>
          <w:sz w:val="28"/>
          <w:szCs w:val="28"/>
        </w:rPr>
        <w:t xml:space="preserve">4)  интегративность проектной технологии позволяет детям выполнять задание в условиях свободного обмена мнениями, выбора способов выполнения, вида задания, роли партнеров по деятельности, выбор материала  и формы его представления в проекте..   </w:t>
      </w:r>
    </w:p>
    <w:p w:rsidR="00BA17C4" w:rsidRPr="00DD52AE" w:rsidRDefault="00BA17C4" w:rsidP="00953959">
      <w:pPr>
        <w:jc w:val="both"/>
        <w:rPr>
          <w:rFonts w:ascii="Times New Roman" w:hAnsi="Times New Roman" w:cs="Times New Roman"/>
          <w:sz w:val="28"/>
          <w:szCs w:val="28"/>
        </w:rPr>
      </w:pPr>
      <w:r w:rsidRPr="00DD52AE">
        <w:rPr>
          <w:rFonts w:ascii="Times New Roman" w:hAnsi="Times New Roman" w:cs="Times New Roman"/>
          <w:sz w:val="28"/>
          <w:szCs w:val="28"/>
        </w:rPr>
        <w:t xml:space="preserve">         В качестве подтверждения приведу пример из собственной практики. </w:t>
      </w:r>
      <w:r w:rsidR="00DD52AE" w:rsidRPr="00DD52AE"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DD52AE">
        <w:rPr>
          <w:rFonts w:ascii="Times New Roman" w:hAnsi="Times New Roman" w:cs="Times New Roman"/>
          <w:sz w:val="28"/>
          <w:szCs w:val="28"/>
        </w:rPr>
        <w:t xml:space="preserve">работали над реализацией проекта "Калифорнийский труженик".      Целью проекта являлось побуждать детей к участию в экологических мероприятиях, к бережному отношению к природе.  </w:t>
      </w:r>
      <w:r w:rsidR="00791405" w:rsidRPr="00DD52AE">
        <w:rPr>
          <w:rFonts w:ascii="Times New Roman" w:hAnsi="Times New Roman" w:cs="Times New Roman"/>
          <w:sz w:val="28"/>
          <w:szCs w:val="28"/>
        </w:rPr>
        <w:t>Проблемный вопрос звучал следующим образом:</w:t>
      </w:r>
      <w:r w:rsidRPr="00DD52AE">
        <w:rPr>
          <w:rFonts w:ascii="Times New Roman" w:hAnsi="Times New Roman" w:cs="Times New Roman"/>
          <w:sz w:val="28"/>
          <w:szCs w:val="28"/>
        </w:rPr>
        <w:t xml:space="preserve"> </w:t>
      </w:r>
      <w:r w:rsidR="00791405" w:rsidRPr="00DD52AE">
        <w:rPr>
          <w:rFonts w:ascii="Times New Roman" w:hAnsi="Times New Roman" w:cs="Times New Roman"/>
          <w:sz w:val="28"/>
          <w:szCs w:val="28"/>
        </w:rPr>
        <w:t xml:space="preserve">«Есть ли в природе животные, которые </w:t>
      </w:r>
      <w:r w:rsidR="00791405" w:rsidRPr="00DD52AE">
        <w:rPr>
          <w:rFonts w:ascii="Times New Roman" w:hAnsi="Times New Roman" w:cs="Times New Roman"/>
          <w:sz w:val="28"/>
          <w:szCs w:val="28"/>
        </w:rPr>
        <w:lastRenderedPageBreak/>
        <w:t>питаются исключительно бытовым мусором и, тем самым, помогают очищать землю?» Мы узнали, что это червяк – калифорниец, который поедает любой органический материал: опилки, бумагу, картон, гнилые овощи, превращая все это в чрезвычайно ценное органическое удобрение – биогумус. Также мы узнали, что калифорниец удивительно прожорлив: он съедает в сутки в 2 раза больше, чем весит.</w:t>
      </w:r>
      <w:r w:rsidR="002760E2" w:rsidRPr="00DD52AE">
        <w:rPr>
          <w:rFonts w:ascii="Times New Roman" w:hAnsi="Times New Roman" w:cs="Times New Roman"/>
          <w:sz w:val="28"/>
          <w:szCs w:val="28"/>
        </w:rPr>
        <w:t xml:space="preserve"> </w:t>
      </w:r>
      <w:r w:rsidR="00791405" w:rsidRPr="00DD52AE">
        <w:rPr>
          <w:rFonts w:ascii="Times New Roman" w:hAnsi="Times New Roman" w:cs="Times New Roman"/>
          <w:sz w:val="28"/>
          <w:szCs w:val="28"/>
        </w:rPr>
        <w:t>А еще он неприхотлив и прекрасно себя чувствует при температуре от +4 до +40 градусов. Живет этот труженик целых 16 лет.</w:t>
      </w:r>
      <w:r w:rsidR="00D57320" w:rsidRPr="00DD52AE">
        <w:rPr>
          <w:rFonts w:ascii="Times New Roman" w:hAnsi="Times New Roman" w:cs="Times New Roman"/>
          <w:sz w:val="28"/>
          <w:szCs w:val="28"/>
        </w:rPr>
        <w:t xml:space="preserve"> </w:t>
      </w:r>
      <w:r w:rsidR="00791405" w:rsidRPr="00DD52AE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D57320" w:rsidRPr="00DD52AE">
        <w:rPr>
          <w:rFonts w:ascii="Times New Roman" w:hAnsi="Times New Roman" w:cs="Times New Roman"/>
          <w:bCs/>
          <w:sz w:val="28"/>
          <w:szCs w:val="28"/>
        </w:rPr>
        <w:t xml:space="preserve">  приобре</w:t>
      </w:r>
      <w:r w:rsidR="00791405" w:rsidRPr="00DD52AE">
        <w:rPr>
          <w:rFonts w:ascii="Times New Roman" w:hAnsi="Times New Roman" w:cs="Times New Roman"/>
          <w:bCs/>
          <w:sz w:val="28"/>
          <w:szCs w:val="28"/>
        </w:rPr>
        <w:t>ли биогумус  для подкормки цветов в нашей группе</w:t>
      </w:r>
      <w:r w:rsidR="00D57320" w:rsidRPr="00DD52AE">
        <w:rPr>
          <w:rFonts w:ascii="Times New Roman" w:hAnsi="Times New Roman" w:cs="Times New Roman"/>
          <w:bCs/>
          <w:sz w:val="28"/>
          <w:szCs w:val="28"/>
        </w:rPr>
        <w:t>,</w:t>
      </w:r>
      <w:r w:rsidR="00791405" w:rsidRPr="00DD52AE">
        <w:rPr>
          <w:rFonts w:ascii="Times New Roman" w:hAnsi="Times New Roman" w:cs="Times New Roman"/>
          <w:bCs/>
          <w:sz w:val="28"/>
          <w:szCs w:val="28"/>
        </w:rPr>
        <w:t xml:space="preserve"> и дети ежедневно наблюдали как р</w:t>
      </w:r>
      <w:r w:rsidR="00D57320" w:rsidRPr="00DD52AE">
        <w:rPr>
          <w:rFonts w:ascii="Times New Roman" w:hAnsi="Times New Roman" w:cs="Times New Roman"/>
          <w:bCs/>
          <w:sz w:val="28"/>
          <w:szCs w:val="28"/>
        </w:rPr>
        <w:t>астут и хорошеют наши растения.</w:t>
      </w:r>
      <w:r w:rsidR="00D57320" w:rsidRPr="00DD52AE">
        <w:rPr>
          <w:rFonts w:ascii="Times New Roman" w:hAnsi="Times New Roman" w:cs="Times New Roman"/>
          <w:bCs/>
          <w:sz w:val="28"/>
          <w:szCs w:val="28"/>
        </w:rPr>
        <w:br/>
        <w:t xml:space="preserve">     Таким образом, дети постоянно отмечали изменения, происходящие с цветами, делали выводы, учились беречь природу, любить ее. </w:t>
      </w:r>
    </w:p>
    <w:p w:rsidR="003E3AE7" w:rsidRPr="00DD52AE" w:rsidRDefault="00BA17C4" w:rsidP="00953959">
      <w:pPr>
        <w:jc w:val="both"/>
        <w:rPr>
          <w:rFonts w:ascii="Times New Roman" w:hAnsi="Times New Roman" w:cs="Times New Roman"/>
          <w:sz w:val="28"/>
          <w:szCs w:val="28"/>
        </w:rPr>
      </w:pPr>
      <w:r w:rsidRPr="00DD52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7320" w:rsidRPr="00DD52AE">
        <w:rPr>
          <w:rFonts w:ascii="Times New Roman" w:hAnsi="Times New Roman" w:cs="Times New Roman"/>
          <w:sz w:val="28"/>
          <w:szCs w:val="28"/>
        </w:rPr>
        <w:t xml:space="preserve">Очень важно, что в ходе </w:t>
      </w:r>
      <w:r w:rsidRPr="00DD52AE">
        <w:rPr>
          <w:rFonts w:ascii="Times New Roman" w:hAnsi="Times New Roman" w:cs="Times New Roman"/>
          <w:sz w:val="28"/>
          <w:szCs w:val="28"/>
        </w:rPr>
        <w:t xml:space="preserve"> проектной деятельности меняется роль педагога в воспитательном процессе. На всех этапах подготовки проекта педагог выступает  в роли консультанта и помощника, что требует от него широкой эрудиции и высокого пе</w:t>
      </w:r>
      <w:r w:rsidR="00D57320" w:rsidRPr="00DD52AE">
        <w:rPr>
          <w:rFonts w:ascii="Times New Roman" w:hAnsi="Times New Roman" w:cs="Times New Roman"/>
          <w:sz w:val="28"/>
          <w:szCs w:val="28"/>
        </w:rPr>
        <w:t>дагогического мастерства.</w:t>
      </w:r>
      <w:r w:rsidRPr="00DD52AE">
        <w:rPr>
          <w:rFonts w:ascii="Times New Roman" w:hAnsi="Times New Roman" w:cs="Times New Roman"/>
          <w:sz w:val="28"/>
          <w:szCs w:val="28"/>
        </w:rPr>
        <w:t xml:space="preserve">           Меняется и роль детей. Они выступают активными участниками процесса. Деятельность в рабочих группах помогает им научиться работать в "команде", формируется критическое мышление, вырабатывается свой собственный взгляд на информацию. </w:t>
      </w:r>
    </w:p>
    <w:sectPr w:rsidR="003E3AE7" w:rsidRPr="00DD52AE" w:rsidSect="00D7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17C4"/>
    <w:rsid w:val="00000F58"/>
    <w:rsid w:val="002760E2"/>
    <w:rsid w:val="003E3AE7"/>
    <w:rsid w:val="00791405"/>
    <w:rsid w:val="00953959"/>
    <w:rsid w:val="0098417A"/>
    <w:rsid w:val="00AF35E5"/>
    <w:rsid w:val="00BA17C4"/>
    <w:rsid w:val="00CE7972"/>
    <w:rsid w:val="00D57320"/>
    <w:rsid w:val="00D738B1"/>
    <w:rsid w:val="00DD52AE"/>
    <w:rsid w:val="00E243A5"/>
    <w:rsid w:val="00EE6983"/>
    <w:rsid w:val="00F4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52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2018-09-19T06:03:00Z</dcterms:created>
  <dcterms:modified xsi:type="dcterms:W3CDTF">2018-09-19T06:03:00Z</dcterms:modified>
</cp:coreProperties>
</file>