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 47»</w:t>
      </w: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Энгельсского муниципального района Саратовской области</w:t>
      </w: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КОРРЕКЦИОННОЙ ПЕДАГОГИКИ</w:t>
      </w: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F6121D">
        <w:rPr>
          <w:rFonts w:ascii="Times New Roman" w:hAnsi="Times New Roman" w:cs="Times New Roman"/>
          <w:b/>
          <w:sz w:val="28"/>
          <w:szCs w:val="28"/>
        </w:rPr>
        <w:t xml:space="preserve">Использование нетрадиционных форм работы </w:t>
      </w:r>
    </w:p>
    <w:p w:rsidR="00E90238" w:rsidRDefault="00E90238" w:rsidP="000E4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1D">
        <w:rPr>
          <w:rFonts w:ascii="Times New Roman" w:hAnsi="Times New Roman" w:cs="Times New Roman"/>
          <w:b/>
          <w:sz w:val="28"/>
          <w:szCs w:val="28"/>
        </w:rPr>
        <w:t>в преодолении общей моторной недостаточности</w:t>
      </w:r>
      <w:r w:rsidR="003C5F15">
        <w:rPr>
          <w:rFonts w:ascii="Times New Roman" w:hAnsi="Times New Roman" w:cs="Times New Roman"/>
          <w:b/>
          <w:sz w:val="28"/>
          <w:szCs w:val="28"/>
        </w:rPr>
        <w:t xml:space="preserve"> у детей </w:t>
      </w:r>
      <w:r w:rsidR="000E470C">
        <w:rPr>
          <w:rFonts w:ascii="Times New Roman" w:hAnsi="Times New Roman" w:cs="Times New Roman"/>
          <w:b/>
          <w:sz w:val="28"/>
          <w:szCs w:val="28"/>
        </w:rPr>
        <w:t>с ОВЗ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E90238" w:rsidRDefault="00E90238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МДОУ</w:t>
      </w:r>
    </w:p>
    <w:p w:rsidR="00E90238" w:rsidRDefault="00E90238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47»</w:t>
      </w:r>
    </w:p>
    <w:p w:rsidR="00E90238" w:rsidRDefault="00E90238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Арипова З.С.</w:t>
      </w:r>
    </w:p>
    <w:p w:rsidR="00E90238" w:rsidRDefault="00E90238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5F15" w:rsidRDefault="003C5F15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0238" w:rsidRDefault="00E90238" w:rsidP="00E90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Энгельс – 2019 г.</w:t>
      </w:r>
    </w:p>
    <w:p w:rsidR="00E90238" w:rsidRPr="00DC1A42" w:rsidRDefault="00E90238" w:rsidP="00DC1A4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C1A42">
        <w:rPr>
          <w:b/>
          <w:sz w:val="28"/>
          <w:szCs w:val="28"/>
        </w:rPr>
        <w:lastRenderedPageBreak/>
        <w:t xml:space="preserve">«Использование нетрадиционных форм работы в преодолении общей моторной недостаточности </w:t>
      </w:r>
      <w:r w:rsidR="003C5F15">
        <w:rPr>
          <w:b/>
          <w:sz w:val="28"/>
          <w:szCs w:val="28"/>
        </w:rPr>
        <w:t xml:space="preserve">у детей с </w:t>
      </w:r>
      <w:r w:rsidRPr="00DC1A42">
        <w:rPr>
          <w:b/>
          <w:sz w:val="28"/>
          <w:szCs w:val="28"/>
        </w:rPr>
        <w:t>ОВЗ»</w:t>
      </w:r>
    </w:p>
    <w:p w:rsidR="00DC1A42" w:rsidRDefault="00587691" w:rsidP="00E90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1A42" w:rsidRPr="00587691" w:rsidRDefault="00587691" w:rsidP="005876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DC1A42"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 – бесценный дар,</w:t>
      </w:r>
    </w:p>
    <w:p w:rsidR="00587691" w:rsidRDefault="00587691" w:rsidP="005876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DC1A42"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>потеряв его в детстве,</w:t>
      </w:r>
      <w:r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C1A42" w:rsidRPr="00587691" w:rsidRDefault="00587691" w:rsidP="005876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="00DC1A42"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C1A42"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найдешь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в </w:t>
      </w:r>
      <w:r w:rsidR="00DC1A42"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>старости</w:t>
      </w:r>
      <w:r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</w:p>
    <w:p w:rsidR="00DC1A42" w:rsidRPr="00DC1A42" w:rsidRDefault="00DC1A42" w:rsidP="00DC1A4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7691">
        <w:rPr>
          <w:rFonts w:ascii="Times New Roman" w:eastAsia="Times New Roman" w:hAnsi="Times New Roman" w:cs="Times New Roman"/>
          <w:b/>
          <w:i/>
          <w:sz w:val="28"/>
          <w:szCs w:val="28"/>
        </w:rPr>
        <w:t>Народная мудрость</w:t>
      </w:r>
    </w:p>
    <w:p w:rsidR="009C6952" w:rsidRPr="00F6121D" w:rsidRDefault="009C6952" w:rsidP="00825DA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C6952" w:rsidRDefault="00116A00" w:rsidP="00825D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21D">
        <w:rPr>
          <w:sz w:val="28"/>
          <w:szCs w:val="28"/>
        </w:rPr>
        <w:t>Как  справедливо от</w:t>
      </w:r>
      <w:r w:rsidR="00EA1752" w:rsidRPr="00F6121D">
        <w:rPr>
          <w:sz w:val="28"/>
          <w:szCs w:val="28"/>
        </w:rPr>
        <w:t>ме</w:t>
      </w:r>
      <w:r w:rsidR="00F6121D">
        <w:rPr>
          <w:sz w:val="28"/>
          <w:szCs w:val="28"/>
        </w:rPr>
        <w:t>ч</w:t>
      </w:r>
      <w:r w:rsidR="00F6121D" w:rsidRPr="00F6121D">
        <w:rPr>
          <w:sz w:val="28"/>
          <w:szCs w:val="28"/>
        </w:rPr>
        <w:t xml:space="preserve">ают </w:t>
      </w:r>
      <w:r w:rsidR="00EA1752" w:rsidRPr="00F6121D">
        <w:rPr>
          <w:sz w:val="28"/>
          <w:szCs w:val="28"/>
        </w:rPr>
        <w:t>уч</w:t>
      </w:r>
      <w:r w:rsidR="00F6121D" w:rsidRPr="00F6121D">
        <w:rPr>
          <w:sz w:val="28"/>
          <w:szCs w:val="28"/>
        </w:rPr>
        <w:t>еные, ведущие специалисты</w:t>
      </w:r>
      <w:r w:rsidR="00F6121D">
        <w:rPr>
          <w:sz w:val="28"/>
          <w:szCs w:val="28"/>
        </w:rPr>
        <w:t>, авторы</w:t>
      </w:r>
      <w:r w:rsidR="00F6121D" w:rsidRPr="00F6121D">
        <w:rPr>
          <w:sz w:val="28"/>
          <w:szCs w:val="28"/>
        </w:rPr>
        <w:t xml:space="preserve"> </w:t>
      </w:r>
      <w:r w:rsidR="00EA1752" w:rsidRPr="00F6121D">
        <w:rPr>
          <w:sz w:val="28"/>
          <w:szCs w:val="28"/>
        </w:rPr>
        <w:t xml:space="preserve"> </w:t>
      </w:r>
      <w:r w:rsidR="00F6121D" w:rsidRPr="00F6121D">
        <w:rPr>
          <w:sz w:val="28"/>
          <w:szCs w:val="28"/>
        </w:rPr>
        <w:t>передовых педагогических идей в области коррекционной педагогики</w:t>
      </w:r>
      <w:r w:rsidR="00EA1752" w:rsidRPr="00F6121D">
        <w:rPr>
          <w:sz w:val="28"/>
          <w:szCs w:val="28"/>
        </w:rPr>
        <w:t xml:space="preserve">, </w:t>
      </w:r>
      <w:r w:rsidR="00D742F1" w:rsidRPr="00F6121D">
        <w:rPr>
          <w:sz w:val="28"/>
          <w:szCs w:val="28"/>
        </w:rPr>
        <w:t xml:space="preserve">очевиден факт, что </w:t>
      </w:r>
      <w:r w:rsidR="0092247E" w:rsidRPr="00F6121D">
        <w:rPr>
          <w:sz w:val="28"/>
          <w:szCs w:val="28"/>
        </w:rPr>
        <w:t xml:space="preserve">необходимо использовать нетрадиционные формы работы в преодолении </w:t>
      </w:r>
      <w:r w:rsidRPr="00F6121D">
        <w:rPr>
          <w:sz w:val="28"/>
          <w:szCs w:val="28"/>
        </w:rPr>
        <w:t>общ</w:t>
      </w:r>
      <w:r w:rsidR="0092247E" w:rsidRPr="00F6121D">
        <w:rPr>
          <w:sz w:val="28"/>
          <w:szCs w:val="28"/>
        </w:rPr>
        <w:t>ей</w:t>
      </w:r>
      <w:r w:rsidR="00EA1752" w:rsidRPr="00F6121D">
        <w:rPr>
          <w:sz w:val="28"/>
          <w:szCs w:val="28"/>
        </w:rPr>
        <w:t xml:space="preserve"> мотор</w:t>
      </w:r>
      <w:r w:rsidRPr="00F6121D">
        <w:rPr>
          <w:sz w:val="28"/>
          <w:szCs w:val="28"/>
        </w:rPr>
        <w:t>н</w:t>
      </w:r>
      <w:r w:rsidR="0092247E" w:rsidRPr="00F6121D">
        <w:rPr>
          <w:sz w:val="28"/>
          <w:szCs w:val="28"/>
        </w:rPr>
        <w:t>ой</w:t>
      </w:r>
      <w:r w:rsidRPr="00F6121D">
        <w:rPr>
          <w:sz w:val="28"/>
          <w:szCs w:val="28"/>
        </w:rPr>
        <w:t xml:space="preserve"> недостаточност</w:t>
      </w:r>
      <w:r w:rsidR="0092247E" w:rsidRPr="00F6121D">
        <w:rPr>
          <w:sz w:val="28"/>
          <w:szCs w:val="28"/>
        </w:rPr>
        <w:t>и</w:t>
      </w:r>
      <w:r w:rsidR="00EA1752" w:rsidRPr="00F6121D">
        <w:rPr>
          <w:sz w:val="28"/>
          <w:szCs w:val="28"/>
        </w:rPr>
        <w:t xml:space="preserve"> </w:t>
      </w:r>
      <w:r w:rsidRPr="00F6121D">
        <w:rPr>
          <w:sz w:val="28"/>
          <w:szCs w:val="28"/>
        </w:rPr>
        <w:t>у детей</w:t>
      </w:r>
      <w:r w:rsidR="0092247E" w:rsidRPr="00F6121D">
        <w:rPr>
          <w:sz w:val="28"/>
          <w:szCs w:val="28"/>
        </w:rPr>
        <w:t>, которая в свою очередь</w:t>
      </w:r>
      <w:r w:rsidRPr="00F6121D">
        <w:rPr>
          <w:sz w:val="28"/>
          <w:szCs w:val="28"/>
        </w:rPr>
        <w:t xml:space="preserve"> напрямую связана</w:t>
      </w:r>
      <w:r w:rsidR="00EA1752" w:rsidRPr="00F6121D">
        <w:rPr>
          <w:sz w:val="28"/>
          <w:szCs w:val="28"/>
        </w:rPr>
        <w:t xml:space="preserve"> с речевыми нарушениями, наблюдаемые у воспитанников групп</w:t>
      </w:r>
      <w:r w:rsidR="002546EE">
        <w:rPr>
          <w:sz w:val="28"/>
          <w:szCs w:val="28"/>
        </w:rPr>
        <w:t xml:space="preserve"> компенсирующей направленности с тяжелыми нарушениями речи (ОВЗ)</w:t>
      </w:r>
      <w:r w:rsidR="00EA1752" w:rsidRPr="00F6121D">
        <w:rPr>
          <w:sz w:val="28"/>
          <w:szCs w:val="28"/>
        </w:rPr>
        <w:t>.</w:t>
      </w:r>
    </w:p>
    <w:p w:rsidR="00D742F1" w:rsidRPr="00DA16CA" w:rsidRDefault="00D742F1" w:rsidP="00825DA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6121D">
        <w:rPr>
          <w:sz w:val="28"/>
          <w:szCs w:val="28"/>
        </w:rPr>
        <w:t>Хотелось бы остановиться на этом моменте</w:t>
      </w:r>
      <w:r w:rsidR="0092247E" w:rsidRPr="00DA16CA">
        <w:rPr>
          <w:sz w:val="28"/>
          <w:szCs w:val="28"/>
        </w:rPr>
        <w:t xml:space="preserve"> подробнее</w:t>
      </w:r>
      <w:r w:rsidRPr="00DA16CA">
        <w:rPr>
          <w:sz w:val="28"/>
          <w:szCs w:val="28"/>
        </w:rPr>
        <w:t xml:space="preserve"> и пояснить некоторые аспекты, касающиеся этого важного вопроса</w:t>
      </w:r>
      <w:r w:rsidR="009C6952">
        <w:rPr>
          <w:sz w:val="28"/>
          <w:szCs w:val="28"/>
        </w:rPr>
        <w:t>.</w:t>
      </w:r>
    </w:p>
    <w:p w:rsidR="00D111FA" w:rsidRPr="00DA16CA" w:rsidRDefault="00D111FA" w:rsidP="00825D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16CA">
        <w:rPr>
          <w:sz w:val="28"/>
          <w:szCs w:val="28"/>
        </w:rPr>
        <w:t xml:space="preserve"> </w:t>
      </w:r>
      <w:r w:rsidR="00CC5415">
        <w:rPr>
          <w:sz w:val="28"/>
          <w:szCs w:val="28"/>
        </w:rPr>
        <w:t xml:space="preserve">В </w:t>
      </w:r>
      <w:r w:rsidRPr="00DA16CA">
        <w:rPr>
          <w:sz w:val="28"/>
          <w:szCs w:val="28"/>
        </w:rPr>
        <w:t xml:space="preserve">качестве основополагающих принципов </w:t>
      </w:r>
      <w:r w:rsidR="006A02B3">
        <w:rPr>
          <w:sz w:val="28"/>
          <w:szCs w:val="28"/>
        </w:rPr>
        <w:t xml:space="preserve">игровых </w:t>
      </w:r>
      <w:r w:rsidRPr="00DA16CA">
        <w:rPr>
          <w:sz w:val="28"/>
          <w:szCs w:val="28"/>
        </w:rPr>
        <w:t>технологий можно выделить:</w:t>
      </w:r>
    </w:p>
    <w:p w:rsidR="009C6952" w:rsidRDefault="00D111FA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Творческий характер образовательного процесса. Обучение без творческого заряда неинтересно, а значит, в той или иной степени, является насилием над собой и другими. Возможность для реализации творческих задач достигается использованием на занятиях, </w:t>
      </w:r>
      <w:r w:rsidR="006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 время режимных моментов</w:t>
      </w: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методов и форм обучения</w:t>
      </w:r>
      <w:r w:rsidR="005A10E0" w:rsidRPr="00DA1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C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11FA" w:rsidRPr="00DA16CA" w:rsidRDefault="00D111FA" w:rsidP="00825DA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мотивации образовательной деятельности. Ребенок - субъект образования и обучающего общения, он должен быть эмоционально вовлечен в процесс социализации, что обеспечивает естественное повышение работоспособности и эффективности работы мозга не в ущерб здоровью</w:t>
      </w:r>
      <w:r w:rsidR="005A10E0" w:rsidRPr="00DA16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111FA" w:rsidRDefault="0092247E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111FA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адекватного восстановления сил. Смена видов деятельности, регулярное чередование периодов напряженной активной работы и расслабления, смена произвольной и эм</w:t>
      </w:r>
      <w:r w:rsidR="00D96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оциональной активации необходима</w:t>
      </w:r>
      <w:r w:rsidR="00D111FA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избежание переутомления детей</w:t>
      </w:r>
      <w:r w:rsidR="005A10E0" w:rsidRPr="00DA16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25DAC" w:rsidRPr="00DA16CA" w:rsidRDefault="00825DAC" w:rsidP="00825D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DA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657283" cy="2209800"/>
            <wp:effectExtent l="190500" t="152400" r="162117" b="133350"/>
            <wp:docPr id="2" name="Рисунок 2" descr="C:\Documents and Settings\1\Мои документы\МДОУ № 9\фото МДОУ\веселые матрешки\P10005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Documents and Settings\1\Мои документы\МДОУ № 9\фото МДОУ\веселые матрешки\P1000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83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11FA" w:rsidRPr="00DA16CA" w:rsidRDefault="00D111FA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этой целью используются на занятиях игры и упражнения на формирование движений </w:t>
      </w:r>
      <w:r w:rsidR="0092247E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общей моторной недостаточности</w:t>
      </w:r>
      <w:r w:rsidRPr="00DA1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2247E" w:rsidRPr="00DA1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47E" w:rsidRPr="00DA16CA">
        <w:rPr>
          <w:rFonts w:ascii="Times New Roman" w:hAnsi="Times New Roman" w:cs="Times New Roman"/>
          <w:sz w:val="28"/>
          <w:szCs w:val="28"/>
        </w:rPr>
        <w:t>Различные игры и упражнения вызывают огромный интерес у всех детей, а особенно, если  использовать ряд нетрадиционных упражнений и нетрадиционное оборудование</w:t>
      </w:r>
      <w:r w:rsidR="00E625A7">
        <w:rPr>
          <w:rFonts w:ascii="Times New Roman" w:hAnsi="Times New Roman" w:cs="Times New Roman"/>
          <w:sz w:val="28"/>
          <w:szCs w:val="28"/>
        </w:rPr>
        <w:t>,</w:t>
      </w:r>
      <w:r w:rsidR="0092247E" w:rsidRPr="00DA16CA">
        <w:rPr>
          <w:rFonts w:ascii="Times New Roman" w:hAnsi="Times New Roman" w:cs="Times New Roman"/>
          <w:sz w:val="28"/>
          <w:szCs w:val="28"/>
        </w:rPr>
        <w:t xml:space="preserve"> для развития общих моторных навыков.</w:t>
      </w:r>
    </w:p>
    <w:p w:rsidR="00D111FA" w:rsidRPr="00DA16CA" w:rsidRDefault="00D111FA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 </w:t>
      </w:r>
      <w:r w:rsidR="0092247E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</w:t>
      </w: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разнообразны:</w:t>
      </w:r>
    </w:p>
    <w:p w:rsidR="00D111FA" w:rsidRPr="00DA16CA" w:rsidRDefault="0092247E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подвижные </w:t>
      </w:r>
      <w:r w:rsidR="00D111FA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со стихами; </w:t>
      </w:r>
    </w:p>
    <w:p w:rsidR="00D111FA" w:rsidRPr="00DA16CA" w:rsidRDefault="00D111FA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пальчиковый театр;</w:t>
      </w:r>
    </w:p>
    <w:p w:rsidR="00D111FA" w:rsidRPr="00DA16CA" w:rsidRDefault="00D111FA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 теней</w:t>
      </w:r>
      <w:r w:rsidR="0092247E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47E" w:rsidRPr="00DA16CA" w:rsidRDefault="0092247E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F46125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игры-драматизации;</w:t>
      </w:r>
    </w:p>
    <w:p w:rsidR="00F46125" w:rsidRDefault="00F46125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танцевальн</w:t>
      </w:r>
      <w:r w:rsidR="0066158A">
        <w:rPr>
          <w:rFonts w:ascii="Times New Roman" w:eastAsia="Times New Roman" w:hAnsi="Times New Roman" w:cs="Times New Roman"/>
          <w:sz w:val="28"/>
          <w:szCs w:val="28"/>
          <w:lang w:eastAsia="ru-RU"/>
        </w:rPr>
        <w:t>о-ритмические паузы</w:t>
      </w: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952" w:rsidRDefault="00DA16CA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</w:t>
      </w: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 некоторые из них.</w:t>
      </w:r>
      <w:r w:rsidR="009C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58A" w:rsidRPr="006A02B3" w:rsidRDefault="0092247E" w:rsidP="00825DAC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16CA">
        <w:rPr>
          <w:b/>
          <w:i/>
          <w:sz w:val="28"/>
          <w:szCs w:val="28"/>
        </w:rPr>
        <w:t>Подвижные игры со стихами</w:t>
      </w:r>
      <w:r w:rsidRPr="00DA16CA">
        <w:rPr>
          <w:i/>
          <w:sz w:val="28"/>
          <w:szCs w:val="28"/>
        </w:rPr>
        <w:t xml:space="preserve">. </w:t>
      </w:r>
      <w:r w:rsidRPr="00DA16CA">
        <w:rPr>
          <w:sz w:val="28"/>
          <w:szCs w:val="28"/>
        </w:rPr>
        <w:t xml:space="preserve">Стихи являются основой, на которой формируется и совершенствуется чувство ритма. Сопровождение игр  с проговариванием стихов одновременно с движениями обладает рядом преимуществ: речь как бы ритмизуется с движениями, делается более четкой, громкой, эмоциональной. </w:t>
      </w:r>
      <w:r w:rsidRPr="006A02B3">
        <w:rPr>
          <w:sz w:val="28"/>
          <w:szCs w:val="28"/>
        </w:rPr>
        <w:t>Наличие рифмы положительно влияет на слуховое восприятие. Дети  в стихах осваивают интонационные средства выразительности: учатся регулировать высоту и силу голоса, темп речи, соблюдать паузы и смысловые ударения</w:t>
      </w:r>
      <w:r w:rsidR="006A02B3" w:rsidRPr="006A02B3">
        <w:rPr>
          <w:sz w:val="28"/>
          <w:szCs w:val="28"/>
        </w:rPr>
        <w:t>. Например, всем хорошо известная подвижная игра</w:t>
      </w:r>
      <w:r w:rsidR="009C6952" w:rsidRPr="006A02B3">
        <w:rPr>
          <w:sz w:val="28"/>
          <w:szCs w:val="28"/>
        </w:rPr>
        <w:t xml:space="preserve"> со стихами</w:t>
      </w:r>
      <w:r w:rsidR="0066158A" w:rsidRPr="006A02B3">
        <w:rPr>
          <w:sz w:val="28"/>
          <w:szCs w:val="28"/>
        </w:rPr>
        <w:t xml:space="preserve"> </w:t>
      </w:r>
      <w:r w:rsidR="0066158A" w:rsidRPr="006A02B3">
        <w:rPr>
          <w:i/>
          <w:sz w:val="28"/>
          <w:szCs w:val="28"/>
        </w:rPr>
        <w:t>«Ровным кругом»</w:t>
      </w:r>
      <w:r w:rsidR="0066158A" w:rsidRPr="006A02B3">
        <w:rPr>
          <w:sz w:val="28"/>
          <w:szCs w:val="28"/>
        </w:rPr>
        <w:t>:</w:t>
      </w:r>
    </w:p>
    <w:p w:rsidR="0066158A" w:rsidRPr="00E625A7" w:rsidRDefault="0066158A" w:rsidP="00825DAC">
      <w:pPr>
        <w:pStyle w:val="c3"/>
        <w:spacing w:before="0" w:beforeAutospacing="0" w:after="0" w:afterAutospacing="0"/>
        <w:jc w:val="both"/>
        <w:rPr>
          <w:i/>
          <w:sz w:val="28"/>
          <w:szCs w:val="28"/>
        </w:rPr>
      </w:pPr>
      <w:r w:rsidRPr="00E625A7">
        <w:rPr>
          <w:sz w:val="28"/>
          <w:szCs w:val="28"/>
        </w:rPr>
        <w:t xml:space="preserve">Ровным кругом,                        </w:t>
      </w:r>
      <w:r w:rsidRPr="00E625A7">
        <w:rPr>
          <w:i/>
          <w:sz w:val="28"/>
          <w:szCs w:val="28"/>
        </w:rPr>
        <w:t>(дети идут по кругу)</w:t>
      </w:r>
    </w:p>
    <w:p w:rsidR="0066158A" w:rsidRPr="00E625A7" w:rsidRDefault="0066158A" w:rsidP="00825DA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E625A7">
        <w:rPr>
          <w:sz w:val="28"/>
          <w:szCs w:val="28"/>
        </w:rPr>
        <w:t>друг за другом</w:t>
      </w:r>
    </w:p>
    <w:p w:rsidR="0066158A" w:rsidRPr="00E625A7" w:rsidRDefault="0066158A" w:rsidP="00825DA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E625A7">
        <w:rPr>
          <w:sz w:val="28"/>
          <w:szCs w:val="28"/>
        </w:rPr>
        <w:t>мы идем за шагом шаг</w:t>
      </w:r>
      <w:proofErr w:type="gramStart"/>
      <w:r w:rsidRPr="00E625A7">
        <w:rPr>
          <w:sz w:val="28"/>
          <w:szCs w:val="28"/>
        </w:rPr>
        <w:t>.</w:t>
      </w:r>
      <w:proofErr w:type="gramEnd"/>
      <w:r w:rsidRPr="00E625A7">
        <w:rPr>
          <w:sz w:val="28"/>
          <w:szCs w:val="28"/>
        </w:rPr>
        <w:t xml:space="preserve">            </w:t>
      </w:r>
      <w:r w:rsidRPr="00E625A7">
        <w:rPr>
          <w:i/>
          <w:sz w:val="28"/>
          <w:szCs w:val="28"/>
        </w:rPr>
        <w:t>(</w:t>
      </w:r>
      <w:proofErr w:type="gramStart"/>
      <w:r w:rsidRPr="00E625A7">
        <w:rPr>
          <w:i/>
          <w:sz w:val="28"/>
          <w:szCs w:val="28"/>
        </w:rPr>
        <w:t>м</w:t>
      </w:r>
      <w:proofErr w:type="gramEnd"/>
      <w:r w:rsidRPr="00E625A7">
        <w:rPr>
          <w:i/>
          <w:sz w:val="28"/>
          <w:szCs w:val="28"/>
        </w:rPr>
        <w:t>аршируют, поднимая руки)</w:t>
      </w:r>
      <w:r w:rsidRPr="00E625A7">
        <w:rPr>
          <w:sz w:val="28"/>
          <w:szCs w:val="28"/>
        </w:rPr>
        <w:t xml:space="preserve">    </w:t>
      </w:r>
    </w:p>
    <w:p w:rsidR="0066158A" w:rsidRPr="00E625A7" w:rsidRDefault="0066158A" w:rsidP="00825DAC">
      <w:pPr>
        <w:pStyle w:val="c3"/>
        <w:spacing w:before="0" w:beforeAutospacing="0" w:after="0" w:afterAutospacing="0"/>
        <w:jc w:val="both"/>
        <w:rPr>
          <w:i/>
          <w:sz w:val="28"/>
          <w:szCs w:val="28"/>
        </w:rPr>
      </w:pPr>
      <w:r w:rsidRPr="00E625A7">
        <w:rPr>
          <w:sz w:val="28"/>
          <w:szCs w:val="28"/>
        </w:rPr>
        <w:t xml:space="preserve">Стоп на месте,                          </w:t>
      </w:r>
      <w:r w:rsidRPr="00E625A7">
        <w:rPr>
          <w:i/>
          <w:sz w:val="28"/>
          <w:szCs w:val="28"/>
        </w:rPr>
        <w:t>(останавливаю</w:t>
      </w:r>
      <w:r w:rsidR="00CC5415">
        <w:rPr>
          <w:i/>
          <w:sz w:val="28"/>
          <w:szCs w:val="28"/>
        </w:rPr>
        <w:t>т</w:t>
      </w:r>
      <w:r w:rsidRPr="00E625A7">
        <w:rPr>
          <w:i/>
          <w:sz w:val="28"/>
          <w:szCs w:val="28"/>
        </w:rPr>
        <w:t>ся)</w:t>
      </w:r>
    </w:p>
    <w:p w:rsidR="0066158A" w:rsidRPr="00E625A7" w:rsidRDefault="0066158A" w:rsidP="00825DA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E625A7">
        <w:rPr>
          <w:sz w:val="28"/>
          <w:szCs w:val="28"/>
        </w:rPr>
        <w:t>дружно вместе                          (</w:t>
      </w:r>
      <w:r w:rsidRPr="00E625A7">
        <w:rPr>
          <w:i/>
          <w:sz w:val="28"/>
          <w:szCs w:val="28"/>
        </w:rPr>
        <w:t>поворачиваются лицом в круг)</w:t>
      </w:r>
      <w:r w:rsidRPr="00E625A7">
        <w:rPr>
          <w:sz w:val="28"/>
          <w:szCs w:val="28"/>
        </w:rPr>
        <w:t xml:space="preserve">     </w:t>
      </w:r>
    </w:p>
    <w:p w:rsidR="0066158A" w:rsidRDefault="0066158A" w:rsidP="00825DAC">
      <w:pPr>
        <w:pStyle w:val="c3"/>
        <w:spacing w:before="0" w:beforeAutospacing="0" w:after="0" w:afterAutospacing="0"/>
        <w:jc w:val="both"/>
        <w:rPr>
          <w:i/>
          <w:sz w:val="28"/>
          <w:szCs w:val="28"/>
        </w:rPr>
      </w:pPr>
      <w:r w:rsidRPr="00E625A7">
        <w:rPr>
          <w:sz w:val="28"/>
          <w:szCs w:val="28"/>
        </w:rPr>
        <w:t xml:space="preserve">сделаем вот так!                       </w:t>
      </w:r>
      <w:r w:rsidRPr="00E625A7">
        <w:rPr>
          <w:i/>
          <w:sz w:val="28"/>
          <w:szCs w:val="28"/>
        </w:rPr>
        <w:t xml:space="preserve">(повторяют </w:t>
      </w:r>
      <w:r w:rsidR="003C5F15">
        <w:rPr>
          <w:i/>
          <w:sz w:val="28"/>
          <w:szCs w:val="28"/>
        </w:rPr>
        <w:t xml:space="preserve">заданное </w:t>
      </w:r>
      <w:r w:rsidRPr="00E625A7">
        <w:rPr>
          <w:i/>
          <w:sz w:val="28"/>
          <w:szCs w:val="28"/>
        </w:rPr>
        <w:t>движение)</w:t>
      </w:r>
    </w:p>
    <w:p w:rsidR="00F46125" w:rsidRDefault="0066158A" w:rsidP="00CC5415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C6952">
        <w:rPr>
          <w:i/>
          <w:sz w:val="28"/>
          <w:szCs w:val="28"/>
        </w:rPr>
        <w:t xml:space="preserve">      </w:t>
      </w:r>
      <w:r w:rsidR="00F46125" w:rsidRPr="00825DAC">
        <w:rPr>
          <w:b/>
          <w:i/>
          <w:sz w:val="28"/>
          <w:szCs w:val="28"/>
        </w:rPr>
        <w:t>Театр теней</w:t>
      </w:r>
      <w:r w:rsidR="00F46125" w:rsidRPr="00825DAC">
        <w:rPr>
          <w:i/>
          <w:sz w:val="28"/>
          <w:szCs w:val="28"/>
        </w:rPr>
        <w:t>.</w:t>
      </w:r>
      <w:r w:rsidR="00F46125" w:rsidRPr="00860894">
        <w:rPr>
          <w:i/>
          <w:sz w:val="28"/>
          <w:szCs w:val="28"/>
          <w:shd w:val="clear" w:color="auto" w:fill="F4F4F4"/>
        </w:rPr>
        <w:t xml:space="preserve"> </w:t>
      </w:r>
      <w:r w:rsidR="00F46125" w:rsidRPr="00860894">
        <w:rPr>
          <w:sz w:val="28"/>
          <w:szCs w:val="28"/>
        </w:rPr>
        <w:t>Каждый ребенок стремится проявить творчество, и поэтому важно создать для детей, их плодотворного взаимодействия атмосферу свободного выражения чувств и мыслей, поощрять желания ребенка быть непохожим на других, разбудить его фантазию и попытаться максимально реализовать его способности.</w:t>
      </w:r>
    </w:p>
    <w:p w:rsidR="00E90238" w:rsidRPr="00860894" w:rsidRDefault="00E90238" w:rsidP="00E90238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 w:rsidRPr="00E90238">
        <w:rPr>
          <w:noProof/>
          <w:sz w:val="28"/>
          <w:szCs w:val="28"/>
        </w:rPr>
        <w:drawing>
          <wp:inline distT="0" distB="0" distL="0" distR="0">
            <wp:extent cx="2934123" cy="2162175"/>
            <wp:effectExtent l="190500" t="152400" r="171027" b="142875"/>
            <wp:docPr id="1" name="Рисунок 3" descr="C:\Users\user\Desktop\МБДОУ\РМО - 26.10.2016\РМО - фото\Кружок и теневой театр - 18.04. и 22.04\Фото37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3" descr="C:\Users\user\Desktop\МБДОУ\РМО - 26.10.2016\РМО - фото\Кружок и теневой театр - 18.04. и 22.04\Фото3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23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6125" w:rsidRDefault="00F46125" w:rsidP="00CC54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0894">
        <w:rPr>
          <w:sz w:val="28"/>
          <w:szCs w:val="28"/>
        </w:rPr>
        <w:lastRenderedPageBreak/>
        <w:t>Воспитанники групп</w:t>
      </w:r>
      <w:r w:rsidR="00E90238">
        <w:rPr>
          <w:sz w:val="28"/>
          <w:szCs w:val="28"/>
        </w:rPr>
        <w:t xml:space="preserve"> компенсирующей направленности для детей с тяжелыми нарушениями речи (ОВЗ)</w:t>
      </w:r>
      <w:r w:rsidRPr="00860894">
        <w:rPr>
          <w:sz w:val="28"/>
          <w:szCs w:val="28"/>
        </w:rPr>
        <w:t xml:space="preserve"> с большим удовольствием принимают участие в драматизациях теневого театра, любят изменять конец сказки, вводить в сюжет новых необычных</w:t>
      </w:r>
      <w:r w:rsidRPr="00DA16CA">
        <w:rPr>
          <w:sz w:val="28"/>
          <w:szCs w:val="28"/>
        </w:rPr>
        <w:t xml:space="preserve"> героев.</w:t>
      </w:r>
    </w:p>
    <w:p w:rsidR="00F46125" w:rsidRPr="00DA16CA" w:rsidRDefault="00DA16CA" w:rsidP="00825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16CA">
        <w:rPr>
          <w:b/>
          <w:i/>
          <w:sz w:val="28"/>
          <w:szCs w:val="28"/>
        </w:rPr>
        <w:t xml:space="preserve">Игры-драматизации. </w:t>
      </w:r>
      <w:r w:rsidRPr="00DA16CA">
        <w:rPr>
          <w:sz w:val="28"/>
          <w:szCs w:val="28"/>
        </w:rPr>
        <w:t xml:space="preserve">У </w:t>
      </w:r>
      <w:r w:rsidR="006A02B3">
        <w:rPr>
          <w:sz w:val="28"/>
          <w:szCs w:val="28"/>
        </w:rPr>
        <w:t xml:space="preserve">обучающихся с ОВЗ </w:t>
      </w:r>
      <w:r w:rsidR="00F46125" w:rsidRPr="00DA16CA">
        <w:rPr>
          <w:sz w:val="28"/>
          <w:szCs w:val="28"/>
        </w:rPr>
        <w:t>через театрализованные игры лучше происходит закрепление коммуникативных навыков, развивается внимание, речь, память, творческое воображение.</w:t>
      </w:r>
    </w:p>
    <w:p w:rsidR="00F46125" w:rsidRDefault="00F46125" w:rsidP="00825D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16CA">
        <w:rPr>
          <w:sz w:val="28"/>
          <w:szCs w:val="28"/>
        </w:rPr>
        <w:t>Очень важно показывать детям примеры дружбы, правдивости, отзывчивости, находчивости, храбрости. Привычку к выразительной публичной речи можно воспитывать в человеке только путем привлечения его к выступлениям перед аудиторией. Такие игры помогают преодолевать робость, неуверенность в себе, застенчивость.</w:t>
      </w:r>
    </w:p>
    <w:p w:rsidR="000629CE" w:rsidRPr="00DA16CA" w:rsidRDefault="000629CE" w:rsidP="00C014D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629CE">
        <w:rPr>
          <w:noProof/>
          <w:sz w:val="28"/>
          <w:szCs w:val="28"/>
        </w:rPr>
        <w:drawing>
          <wp:inline distT="0" distB="0" distL="0" distR="0">
            <wp:extent cx="3312772" cy="2200275"/>
            <wp:effectExtent l="190500" t="152400" r="173378" b="142875"/>
            <wp:docPr id="4" name="Рисунок 4" descr="C:\Users\user\Desktop\МБДОУ\РМО - 26.10.2016\РМО - фото\Кошкин дом - 30.09.2016\Фото43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C:\Users\user\Desktop\МБДОУ\РМО - 26.10.2016\РМО - фото\Кошкин дом - 30.09.2016\Фото43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476" cy="2200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6125" w:rsidRPr="00DA16CA" w:rsidRDefault="00DA16CA" w:rsidP="0082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CA">
        <w:rPr>
          <w:rFonts w:ascii="Times New Roman" w:hAnsi="Times New Roman" w:cs="Times New Roman"/>
          <w:sz w:val="28"/>
          <w:szCs w:val="28"/>
        </w:rPr>
        <w:t>Ведь д</w:t>
      </w:r>
      <w:r w:rsidR="00F46125" w:rsidRPr="00DA16CA">
        <w:rPr>
          <w:rFonts w:ascii="Times New Roman" w:hAnsi="Times New Roman" w:cs="Times New Roman"/>
          <w:sz w:val="28"/>
          <w:szCs w:val="28"/>
        </w:rPr>
        <w:t>етство – страна удивительная. В ней все возможно, все дозволено. В этой стране каждый может преодолеть все невзгоды и неприятности, сделать мир вокруг ослепительно ярким, красочным и интересным. Для этого достаточно лишь быть ребенком, воображение и творчество которого могут создавать чудеса.</w:t>
      </w:r>
    </w:p>
    <w:p w:rsidR="000629CE" w:rsidRDefault="000629CE" w:rsidP="00C014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9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47925"/>
            <wp:effectExtent l="190500" t="152400" r="180975" b="142875"/>
            <wp:docPr id="5" name="Рисунок 5" descr="C:\Users\user\Desktop\МБДОУ\РМО - 26.10.2016\РМО - фото\1 апрел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C:\Users\user\Desktop\МБДОУ\РМО - 26.10.2016\РМО - фото\1 апрел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4" cy="24479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6125" w:rsidRPr="00DA16CA" w:rsidRDefault="000629CE" w:rsidP="0082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CE">
        <w:rPr>
          <w:rFonts w:ascii="Times New Roman" w:hAnsi="Times New Roman" w:cs="Times New Roman"/>
          <w:sz w:val="28"/>
          <w:szCs w:val="28"/>
        </w:rPr>
        <w:t xml:space="preserve"> </w:t>
      </w:r>
      <w:r w:rsidR="00F46125" w:rsidRPr="00DA16CA">
        <w:rPr>
          <w:rFonts w:ascii="Times New Roman" w:hAnsi="Times New Roman" w:cs="Times New Roman"/>
          <w:sz w:val="28"/>
          <w:szCs w:val="28"/>
        </w:rPr>
        <w:t xml:space="preserve">Всё это может дать театрализованная деятельность. Как справедливо заметил выдающийся психолог Лев Семенович Выготский, «именно </w:t>
      </w:r>
      <w:r w:rsidR="00F46125" w:rsidRPr="00DA16CA">
        <w:rPr>
          <w:rFonts w:ascii="Times New Roman" w:hAnsi="Times New Roman" w:cs="Times New Roman"/>
          <w:sz w:val="28"/>
          <w:szCs w:val="28"/>
        </w:rPr>
        <w:lastRenderedPageBreak/>
        <w:t>драматизация, являясь распространенным видом детского творчества, основанная на действии, совершаемом самим ребёнком, наиболее близко, действенно и непосредственно связывает художественное творчество с личными переживаниями».</w:t>
      </w:r>
    </w:p>
    <w:p w:rsidR="00F46125" w:rsidRDefault="00F46125" w:rsidP="0082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CA">
        <w:rPr>
          <w:rFonts w:ascii="Times New Roman" w:hAnsi="Times New Roman" w:cs="Times New Roman"/>
          <w:sz w:val="28"/>
          <w:szCs w:val="28"/>
        </w:rPr>
        <w:t xml:space="preserve">Воистину, это так. </w:t>
      </w:r>
      <w:r w:rsidR="006A02B3">
        <w:rPr>
          <w:rFonts w:ascii="Times New Roman" w:hAnsi="Times New Roman" w:cs="Times New Roman"/>
          <w:sz w:val="28"/>
          <w:szCs w:val="28"/>
        </w:rPr>
        <w:t xml:space="preserve">Думаю, многие педагоги будут </w:t>
      </w:r>
      <w:r w:rsidRPr="00DA16CA">
        <w:rPr>
          <w:rFonts w:ascii="Times New Roman" w:hAnsi="Times New Roman" w:cs="Times New Roman"/>
          <w:sz w:val="28"/>
          <w:szCs w:val="28"/>
        </w:rPr>
        <w:t xml:space="preserve">солидарны с великим ученым. Театрализованная деятельность позволяет развить у ребёнка выразительность речи, повысить уровень его интеллектуальной культуры, воспитать эстетически развитую личность, привить любовь к родной культуре, помочь каждому почувствовать уверенность к себе, выработать у ребёнка эмоциональную отзывчивость, и при этом имеет ярко выраженный оздоровительный характер. </w:t>
      </w:r>
    </w:p>
    <w:p w:rsidR="001525DD" w:rsidRDefault="001525DD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</w:t>
      </w:r>
      <w:r w:rsidR="00F46125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 работы в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ально-игровой деятельности является </w:t>
      </w:r>
      <w:r w:rsidR="00F46125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сценического мастерства и речевой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включает в себя</w:t>
      </w:r>
      <w:r w:rsidR="00F46125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5DD" w:rsidRDefault="001525DD" w:rsidP="0082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мимики;</w:t>
      </w:r>
    </w:p>
    <w:p w:rsidR="001525DD" w:rsidRDefault="001525DD" w:rsidP="0082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пантомимы;</w:t>
      </w:r>
    </w:p>
    <w:p w:rsidR="001525DD" w:rsidRDefault="001525DD" w:rsidP="0082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жестов;</w:t>
      </w:r>
    </w:p>
    <w:p w:rsidR="001525DD" w:rsidRDefault="001525DD" w:rsidP="0082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эмоционального восприятия;</w:t>
      </w:r>
    </w:p>
    <w:p w:rsidR="001525DD" w:rsidRDefault="001525DD" w:rsidP="0082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6125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грамматического строя речи;</w:t>
      </w:r>
    </w:p>
    <w:p w:rsidR="001525DD" w:rsidRDefault="001525DD" w:rsidP="0082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6125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монологической и диалогической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речи;</w:t>
      </w:r>
    </w:p>
    <w:p w:rsidR="001525DD" w:rsidRDefault="001525DD" w:rsidP="0082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6125"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952" w:rsidRDefault="001525DD" w:rsidP="0082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творческой самостоятельности.</w:t>
      </w:r>
    </w:p>
    <w:p w:rsidR="000629CE" w:rsidRDefault="000629CE" w:rsidP="00062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9838" cy="2009775"/>
            <wp:effectExtent l="190500" t="152400" r="176212" b="142875"/>
            <wp:docPr id="6" name="Рисунок 6" descr="C:\Users\user\Desktop\МБДОУ\РМО - 26.10.2016\РМО - фото\Театрализованная деятельность\Фото31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9" descr="C:\Users\user\Desktop\МБДОУ\РМО - 26.10.2016\РМО - фото\Театрализованная деятельность\Фото31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38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16CA" w:rsidRPr="00E625A7" w:rsidRDefault="00F46125" w:rsidP="00825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A16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 логопедического процесса привлекательна тем, что вносит в детские будни атмосферу праздника, приподнятое настроение, позволяет ребятам проявить инициативу, способствует выработке у них чувства взаимопомощи, коллективных умений.</w:t>
      </w:r>
    </w:p>
    <w:p w:rsidR="000629CE" w:rsidRDefault="00D111FA" w:rsidP="000629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6CA">
        <w:rPr>
          <w:b/>
          <w:i/>
          <w:sz w:val="28"/>
          <w:szCs w:val="28"/>
        </w:rPr>
        <w:t>Танцевальн</w:t>
      </w:r>
      <w:r w:rsidR="0066158A">
        <w:rPr>
          <w:b/>
          <w:i/>
          <w:sz w:val="28"/>
          <w:szCs w:val="28"/>
        </w:rPr>
        <w:t>о-ритмические паузы</w:t>
      </w:r>
      <w:r w:rsidR="00DA16CA" w:rsidRPr="00DA16CA">
        <w:rPr>
          <w:b/>
          <w:i/>
          <w:sz w:val="28"/>
          <w:szCs w:val="28"/>
        </w:rPr>
        <w:t xml:space="preserve">. </w:t>
      </w:r>
      <w:r w:rsidRPr="00DA16CA">
        <w:rPr>
          <w:sz w:val="28"/>
          <w:szCs w:val="28"/>
        </w:rPr>
        <w:t>Они выполняются обычно под музыку популярных детских песен</w:t>
      </w:r>
      <w:r w:rsidR="00E50EE3">
        <w:rPr>
          <w:sz w:val="28"/>
          <w:szCs w:val="28"/>
        </w:rPr>
        <w:t xml:space="preserve"> и мелодий</w:t>
      </w:r>
      <w:r w:rsidRPr="00DA16CA">
        <w:rPr>
          <w:sz w:val="28"/>
          <w:szCs w:val="28"/>
        </w:rPr>
        <w:t>. Все движения произвольны,</w:t>
      </w:r>
      <w:r w:rsidR="0034732D">
        <w:rPr>
          <w:sz w:val="28"/>
          <w:szCs w:val="28"/>
        </w:rPr>
        <w:t xml:space="preserve"> </w:t>
      </w:r>
      <w:r w:rsidR="0034732D" w:rsidRPr="00DA16CA">
        <w:rPr>
          <w:sz w:val="28"/>
          <w:szCs w:val="28"/>
        </w:rPr>
        <w:t>но отличаются более четким исполнением элементов</w:t>
      </w:r>
      <w:r w:rsidR="0034732D">
        <w:rPr>
          <w:sz w:val="28"/>
          <w:szCs w:val="28"/>
        </w:rPr>
        <w:t xml:space="preserve">. Танцуют, кто как умеет. </w:t>
      </w:r>
      <w:r w:rsidR="000629CE">
        <w:rPr>
          <w:sz w:val="28"/>
          <w:szCs w:val="28"/>
        </w:rPr>
        <w:t>Одним словом, танцевально-ритмические паузы направлены на развитие мимической мускулатуры в совокупности с общей моторной недостаточностью, а также на расслабление мышечного напряжения перед занятием с учителем-логопедом для настраивания на хороший лад.</w:t>
      </w:r>
    </w:p>
    <w:p w:rsidR="004E5152" w:rsidRDefault="006A02B3" w:rsidP="00825D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каждой группе </w:t>
      </w:r>
      <w:r w:rsidR="009300D4">
        <w:rPr>
          <w:sz w:val="28"/>
          <w:szCs w:val="28"/>
        </w:rPr>
        <w:t xml:space="preserve">обучающихся с ОВЗ </w:t>
      </w:r>
      <w:r>
        <w:rPr>
          <w:sz w:val="28"/>
          <w:szCs w:val="28"/>
        </w:rPr>
        <w:t xml:space="preserve">есть </w:t>
      </w:r>
      <w:r w:rsidR="004E5152">
        <w:rPr>
          <w:sz w:val="28"/>
          <w:szCs w:val="28"/>
        </w:rPr>
        <w:t>наиболее популярные танцевально-ритмические паузы, которые с большим удовольствием выполняют дети во время проведения занятий на определенную тему</w:t>
      </w:r>
      <w:r w:rsidR="00860894">
        <w:rPr>
          <w:sz w:val="28"/>
          <w:szCs w:val="28"/>
        </w:rPr>
        <w:t xml:space="preserve"> в качестве динамических пауз, а также пробуждения ото сна. Кроме того, </w:t>
      </w:r>
      <w:r w:rsidR="009300D4">
        <w:rPr>
          <w:sz w:val="28"/>
          <w:szCs w:val="28"/>
        </w:rPr>
        <w:t xml:space="preserve">воспитанники </w:t>
      </w:r>
      <w:r w:rsidR="00860894">
        <w:rPr>
          <w:sz w:val="28"/>
          <w:szCs w:val="28"/>
        </w:rPr>
        <w:t>включают эти танцевальные разминки в свою свободную игровую деятельность.</w:t>
      </w:r>
    </w:p>
    <w:p w:rsidR="000629CE" w:rsidRDefault="000629CE" w:rsidP="00C014D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629CE">
        <w:rPr>
          <w:noProof/>
          <w:sz w:val="28"/>
          <w:szCs w:val="28"/>
        </w:rPr>
        <w:drawing>
          <wp:inline distT="0" distB="0" distL="0" distR="0">
            <wp:extent cx="2973070" cy="2066925"/>
            <wp:effectExtent l="190500" t="152400" r="170180" b="142875"/>
            <wp:docPr id="7" name="Рисунок 7" descr="C:\Documents and Settings\1\Мои документы\МДОУ № 9\фото МДОУ\Мои фотографии\1 сентября 2010г\Изображение 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:\Documents and Settings\1\Мои документы\МДОУ № 9\фото МДОУ\Мои фотографии\1 сентября 2010г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10E0" w:rsidRPr="0066158A" w:rsidRDefault="005A10E0" w:rsidP="0082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6A0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 подчеркнуть, что</w:t>
      </w:r>
      <w:r w:rsidR="00F9258B" w:rsidRPr="006A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необходимого соблюдения  основополагающих принципов </w:t>
      </w:r>
      <w:r w:rsidR="006A02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02B3" w:rsidRPr="006A02B3">
        <w:rPr>
          <w:rFonts w:ascii="Times New Roman" w:eastAsia="Calibri" w:hAnsi="Times New Roman" w:cs="Times New Roman"/>
          <w:sz w:val="28"/>
          <w:szCs w:val="28"/>
        </w:rPr>
        <w:t>гровы</w:t>
      </w:r>
      <w:r w:rsidR="006A02B3">
        <w:rPr>
          <w:rFonts w:ascii="Times New Roman" w:hAnsi="Times New Roman" w:cs="Times New Roman"/>
          <w:sz w:val="28"/>
          <w:szCs w:val="28"/>
        </w:rPr>
        <w:t>х</w:t>
      </w:r>
      <w:r w:rsidR="006A02B3" w:rsidRPr="006A02B3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="006A02B3">
        <w:rPr>
          <w:rFonts w:ascii="Times New Roman" w:hAnsi="Times New Roman" w:cs="Times New Roman"/>
          <w:sz w:val="28"/>
          <w:szCs w:val="28"/>
        </w:rPr>
        <w:t>й</w:t>
      </w:r>
      <w:r w:rsidR="006A02B3" w:rsidRPr="006A02B3">
        <w:rPr>
          <w:rFonts w:ascii="Times New Roman" w:eastAsia="Calibri" w:hAnsi="Times New Roman" w:cs="Times New Roman"/>
          <w:sz w:val="28"/>
          <w:szCs w:val="28"/>
        </w:rPr>
        <w:t xml:space="preserve"> в психолого-педагогическом сопровождении</w:t>
      </w:r>
      <w:r w:rsidR="006A02B3">
        <w:rPr>
          <w:rFonts w:ascii="Times New Roman" w:hAnsi="Times New Roman" w:cs="Times New Roman"/>
          <w:sz w:val="28"/>
          <w:szCs w:val="28"/>
        </w:rPr>
        <w:t xml:space="preserve"> </w:t>
      </w:r>
      <w:r w:rsidR="006A02B3" w:rsidRPr="006A02B3">
        <w:rPr>
          <w:rFonts w:ascii="Times New Roman" w:eastAsia="Calibri" w:hAnsi="Times New Roman" w:cs="Times New Roman"/>
          <w:sz w:val="28"/>
          <w:szCs w:val="28"/>
        </w:rPr>
        <w:t>обучающихся с ОВЗ</w:t>
      </w:r>
      <w:r w:rsidR="00F9258B" w:rsidRPr="006A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отметить неоспоримый факт: </w:t>
      </w:r>
      <w:r w:rsidRPr="006A02B3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форм работы в развитии </w:t>
      </w:r>
      <w:r w:rsidR="00DA16CA" w:rsidRPr="006A02B3">
        <w:rPr>
          <w:rFonts w:ascii="Times New Roman" w:hAnsi="Times New Roman" w:cs="Times New Roman"/>
          <w:sz w:val="28"/>
          <w:szCs w:val="28"/>
        </w:rPr>
        <w:t>общих</w:t>
      </w:r>
      <w:r w:rsidRPr="006A02B3">
        <w:rPr>
          <w:rFonts w:ascii="Times New Roman" w:hAnsi="Times New Roman" w:cs="Times New Roman"/>
          <w:sz w:val="28"/>
          <w:szCs w:val="28"/>
        </w:rPr>
        <w:t xml:space="preserve"> мотор</w:t>
      </w:r>
      <w:r w:rsidR="00DA16CA" w:rsidRPr="006A02B3">
        <w:rPr>
          <w:rFonts w:ascii="Times New Roman" w:hAnsi="Times New Roman" w:cs="Times New Roman"/>
          <w:sz w:val="28"/>
          <w:szCs w:val="28"/>
        </w:rPr>
        <w:t>ных навыков</w:t>
      </w:r>
      <w:r w:rsidRPr="006A02B3">
        <w:rPr>
          <w:rFonts w:ascii="Times New Roman" w:hAnsi="Times New Roman" w:cs="Times New Roman"/>
          <w:sz w:val="28"/>
          <w:szCs w:val="28"/>
        </w:rPr>
        <w:t xml:space="preserve"> превращаю</w:t>
      </w:r>
      <w:r w:rsidR="001A412D" w:rsidRPr="006A02B3">
        <w:rPr>
          <w:rFonts w:ascii="Times New Roman" w:hAnsi="Times New Roman" w:cs="Times New Roman"/>
          <w:sz w:val="28"/>
          <w:szCs w:val="28"/>
        </w:rPr>
        <w:t>т занятия в занимательную  игру. И, безусловно,</w:t>
      </w:r>
      <w:r w:rsidRPr="006A02B3">
        <w:rPr>
          <w:rFonts w:ascii="Times New Roman" w:hAnsi="Times New Roman" w:cs="Times New Roman"/>
          <w:sz w:val="28"/>
          <w:szCs w:val="28"/>
        </w:rPr>
        <w:t xml:space="preserve"> вызывают  интерес и яркий эмоцио</w:t>
      </w:r>
      <w:r w:rsidRPr="006A02B3">
        <w:rPr>
          <w:rFonts w:ascii="Times New Roman" w:hAnsi="Times New Roman" w:cs="Times New Roman"/>
          <w:sz w:val="28"/>
          <w:szCs w:val="28"/>
        </w:rPr>
        <w:softHyphen/>
        <w:t>нальный настрой, что является огромным стимулом</w:t>
      </w:r>
      <w:r w:rsidRPr="007E7E20">
        <w:rPr>
          <w:rFonts w:ascii="Times New Roman" w:hAnsi="Times New Roman" w:cs="Times New Roman"/>
          <w:sz w:val="28"/>
          <w:szCs w:val="28"/>
        </w:rPr>
        <w:t xml:space="preserve"> для дальнейшей эффективной коррекционной работы с </w:t>
      </w:r>
      <w:r w:rsidR="00F9258B" w:rsidRPr="007E7E20">
        <w:rPr>
          <w:rFonts w:ascii="Times New Roman" w:hAnsi="Times New Roman" w:cs="Times New Roman"/>
          <w:sz w:val="28"/>
          <w:szCs w:val="28"/>
        </w:rPr>
        <w:t xml:space="preserve"> речевыми нарушениями у </w:t>
      </w:r>
      <w:r w:rsidR="006A02B3">
        <w:rPr>
          <w:rFonts w:ascii="Times New Roman" w:hAnsi="Times New Roman" w:cs="Times New Roman"/>
          <w:sz w:val="28"/>
          <w:szCs w:val="28"/>
        </w:rPr>
        <w:t>обучающихся с ОВЗ</w:t>
      </w:r>
      <w:r w:rsidR="00F9258B" w:rsidRPr="0066158A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66158A" w:rsidRPr="0066158A" w:rsidRDefault="0066158A" w:rsidP="00825DA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4F4F4"/>
        </w:rPr>
      </w:pPr>
    </w:p>
    <w:p w:rsidR="000E470C" w:rsidRDefault="000E470C" w:rsidP="000E47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D111FA" w:rsidRDefault="00D111FA" w:rsidP="00825DAC">
      <w:pPr>
        <w:shd w:val="clear" w:color="auto" w:fill="FFFFFF" w:themeFill="background1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0E470C" w:rsidRPr="00591605" w:rsidRDefault="000E470C" w:rsidP="000E47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1605">
        <w:rPr>
          <w:sz w:val="28"/>
          <w:szCs w:val="28"/>
        </w:rPr>
        <w:t>. Брыкина Е.К. “Творчество детей с различными материалами”, Педагогическое общество России, М: 2002г.;</w:t>
      </w:r>
    </w:p>
    <w:p w:rsidR="000E470C" w:rsidRDefault="000E470C" w:rsidP="000E470C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 xml:space="preserve">Баряева Л.Б., Вечканова И.Г., Загребаева Е.В., Зарин А.П. </w:t>
      </w:r>
      <w:r>
        <w:rPr>
          <w:sz w:val="28"/>
          <w:szCs w:val="28"/>
        </w:rPr>
        <w:t>Театрализованные игры-занятия с детьми с проблемами в интеллектуальном развитии.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СОЮЗ, 2001. </w:t>
      </w:r>
    </w:p>
    <w:p w:rsidR="000E470C" w:rsidRDefault="000E470C" w:rsidP="000E470C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 xml:space="preserve">Баряева Л.Б., Гаврилушкина О.П. </w:t>
      </w:r>
      <w:r>
        <w:rPr>
          <w:sz w:val="28"/>
          <w:szCs w:val="28"/>
        </w:rPr>
        <w:t xml:space="preserve">Игры-занятия с природным и рукотворным материалом. – НОУ «СОЮЗ», 2005. </w:t>
      </w:r>
    </w:p>
    <w:p w:rsidR="000E470C" w:rsidRDefault="000E470C" w:rsidP="000E47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470C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Баряева Л.Б., Гаврилушкина О.П., Зарин А.П., Соколова Н.Д. </w:t>
      </w:r>
      <w:r>
        <w:rPr>
          <w:sz w:val="28"/>
          <w:szCs w:val="28"/>
        </w:rPr>
        <w:t>Программа воспитания и обучения дошкольников с интеллектуальной недостаточностью.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СОЮЗ, 2001. </w:t>
      </w:r>
    </w:p>
    <w:p w:rsidR="000E470C" w:rsidRDefault="000E470C" w:rsidP="000E47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470C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Вакуленко Ю.А., Власенко О.П. </w:t>
      </w:r>
      <w:r>
        <w:rPr>
          <w:sz w:val="28"/>
          <w:szCs w:val="28"/>
        </w:rPr>
        <w:t xml:space="preserve">Театрализованные инсценировки сказок в детском саду. Волгоград 2008. </w:t>
      </w:r>
    </w:p>
    <w:p w:rsidR="000E470C" w:rsidRPr="0066158A" w:rsidRDefault="000E470C" w:rsidP="00825DAC">
      <w:pPr>
        <w:shd w:val="clear" w:color="auto" w:fill="FFFFFF" w:themeFill="background1"/>
        <w:spacing w:after="0" w:line="240" w:lineRule="auto"/>
        <w:ind w:firstLine="709"/>
        <w:jc w:val="center"/>
        <w:rPr>
          <w:b/>
          <w:sz w:val="28"/>
          <w:szCs w:val="28"/>
        </w:rPr>
      </w:pPr>
    </w:p>
    <w:sectPr w:rsidR="000E470C" w:rsidRPr="0066158A" w:rsidSect="00E90238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4B0B"/>
    <w:multiLevelType w:val="hybridMultilevel"/>
    <w:tmpl w:val="4ECC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EEA"/>
    <w:rsid w:val="00010EAA"/>
    <w:rsid w:val="000474D5"/>
    <w:rsid w:val="000629CE"/>
    <w:rsid w:val="000E470C"/>
    <w:rsid w:val="001074F1"/>
    <w:rsid w:val="00116A00"/>
    <w:rsid w:val="00124266"/>
    <w:rsid w:val="001525DD"/>
    <w:rsid w:val="001A412D"/>
    <w:rsid w:val="00236056"/>
    <w:rsid w:val="002546EE"/>
    <w:rsid w:val="0034732D"/>
    <w:rsid w:val="00373698"/>
    <w:rsid w:val="003A2D28"/>
    <w:rsid w:val="003C5F15"/>
    <w:rsid w:val="00457227"/>
    <w:rsid w:val="004E5152"/>
    <w:rsid w:val="005414C8"/>
    <w:rsid w:val="00587691"/>
    <w:rsid w:val="005A10E0"/>
    <w:rsid w:val="00620C57"/>
    <w:rsid w:val="00623EC1"/>
    <w:rsid w:val="00626EB8"/>
    <w:rsid w:val="00645575"/>
    <w:rsid w:val="0066158A"/>
    <w:rsid w:val="00667AB9"/>
    <w:rsid w:val="006776EA"/>
    <w:rsid w:val="006A02B3"/>
    <w:rsid w:val="006B2F24"/>
    <w:rsid w:val="007D750F"/>
    <w:rsid w:val="007E7E20"/>
    <w:rsid w:val="00825DAC"/>
    <w:rsid w:val="00860894"/>
    <w:rsid w:val="00874920"/>
    <w:rsid w:val="00906113"/>
    <w:rsid w:val="0092247E"/>
    <w:rsid w:val="009300D4"/>
    <w:rsid w:val="00947D4A"/>
    <w:rsid w:val="009C6952"/>
    <w:rsid w:val="00A31680"/>
    <w:rsid w:val="00A90A23"/>
    <w:rsid w:val="00B739FF"/>
    <w:rsid w:val="00C014DA"/>
    <w:rsid w:val="00C57852"/>
    <w:rsid w:val="00C83657"/>
    <w:rsid w:val="00CC5415"/>
    <w:rsid w:val="00CD0F95"/>
    <w:rsid w:val="00D111FA"/>
    <w:rsid w:val="00D742F1"/>
    <w:rsid w:val="00D965DF"/>
    <w:rsid w:val="00DA16CA"/>
    <w:rsid w:val="00DC1A42"/>
    <w:rsid w:val="00DC44E6"/>
    <w:rsid w:val="00E50EE3"/>
    <w:rsid w:val="00E625A7"/>
    <w:rsid w:val="00E81ABC"/>
    <w:rsid w:val="00E90238"/>
    <w:rsid w:val="00EA1752"/>
    <w:rsid w:val="00EE0756"/>
    <w:rsid w:val="00F46125"/>
    <w:rsid w:val="00F6121D"/>
    <w:rsid w:val="00F80EEA"/>
    <w:rsid w:val="00F9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57"/>
  </w:style>
  <w:style w:type="paragraph" w:styleId="1">
    <w:name w:val="heading 1"/>
    <w:basedOn w:val="a"/>
    <w:next w:val="a"/>
    <w:link w:val="10"/>
    <w:qFormat/>
    <w:rsid w:val="00F612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2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9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121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70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6302-73F3-4506-B5F5-5F4C8716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2016-10-23T13:10:00Z</cp:lastPrinted>
  <dcterms:created xsi:type="dcterms:W3CDTF">2019-05-30T05:40:00Z</dcterms:created>
  <dcterms:modified xsi:type="dcterms:W3CDTF">2019-05-30T05:40:00Z</dcterms:modified>
</cp:coreProperties>
</file>