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61" w:rsidRDefault="00EE5061" w:rsidP="00EE506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ДЕЯТЕЛЬНОСТЬ ОБРАЗОВАТЕЛЬНОГО УЧРЕЖДЕНИЯ</w:t>
      </w:r>
    </w:p>
    <w:p w:rsidR="00EE5061" w:rsidRDefault="00EE5061" w:rsidP="00EE506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ОБЕСПЕЧЕНИЮ БЕЗОПАСНОСТИ</w:t>
      </w:r>
    </w:p>
    <w:p w:rsidR="001B3C59" w:rsidRDefault="001B3C59" w:rsidP="00EE506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B3C59" w:rsidRDefault="001B3C59" w:rsidP="00EE506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Шишов Константин Сергеевич, учитель ОБЖ </w:t>
      </w:r>
    </w:p>
    <w:p w:rsidR="001B3C59" w:rsidRDefault="001B3C59" w:rsidP="00EE506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ООШ с. </w:t>
      </w:r>
      <w:proofErr w:type="spellStart"/>
      <w:r>
        <w:rPr>
          <w:b/>
          <w:bCs/>
          <w:sz w:val="28"/>
          <w:szCs w:val="28"/>
        </w:rPr>
        <w:t>Акатная</w:t>
      </w:r>
      <w:proofErr w:type="spellEnd"/>
      <w:r>
        <w:rPr>
          <w:b/>
          <w:bCs/>
          <w:sz w:val="28"/>
          <w:szCs w:val="28"/>
        </w:rPr>
        <w:t xml:space="preserve"> Маза Хвалынского района</w:t>
      </w:r>
    </w:p>
    <w:p w:rsidR="001B3C59" w:rsidRDefault="001B3C59" w:rsidP="00EE506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Саратовской области</w:t>
      </w:r>
    </w:p>
    <w:p w:rsidR="00EE5061" w:rsidRDefault="00EE5061" w:rsidP="00EE506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EE5061" w:rsidRDefault="00EE5061" w:rsidP="00EE5061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b/>
          <w:bCs/>
        </w:rPr>
        <w:t>БЕЗОПАСНОСТЬ ОБРАЗОВАТЕЛЬНОГО УЧРЕЖДЕНИЯ</w:t>
      </w:r>
      <w:r>
        <w:t xml:space="preserve"> – это условие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 (Приказ Министерства образования РФ от 12 января 2004 г. № 31 «Об утверждении и реализации программы Минобразования России на 2004 – 2007 годы «Безопасность образовательного учреждения»).</w:t>
      </w:r>
      <w:proofErr w:type="gramEnd"/>
    </w:p>
    <w:p w:rsidR="00EE5061" w:rsidRDefault="00EE5061" w:rsidP="00EE5061">
      <w:pPr>
        <w:autoSpaceDE w:val="0"/>
        <w:autoSpaceDN w:val="0"/>
        <w:adjustRightInd w:val="0"/>
        <w:ind w:firstLine="540"/>
        <w:jc w:val="both"/>
      </w:pPr>
      <w:proofErr w:type="gramStart"/>
      <w:r>
        <w:t>Проблема построения эффективной системы обеспечения безопасности должна решаться с учетом специфики образовательных учреждений и вероятности возникновения тех или иных угроз путем поддержания безопасного состояния образовательного учреждения в соответствии с нормативными требованиями, обнаружения возможных угроз, их предотвращения и ликвидации (Письмо Министерства образования и науки РФ</w:t>
      </w:r>
      <w:proofErr w:type="gramEnd"/>
      <w:r>
        <w:t xml:space="preserve"> от 30 августа 2005 г. № 03-1572 «Об обеспечении безопасности в образовательных учреждениях»). </w:t>
      </w:r>
    </w:p>
    <w:p w:rsidR="00EE5061" w:rsidRDefault="00EE5061" w:rsidP="00EE5061">
      <w:pPr>
        <w:autoSpaceDE w:val="0"/>
        <w:autoSpaceDN w:val="0"/>
        <w:adjustRightInd w:val="0"/>
        <w:ind w:firstLine="540"/>
        <w:jc w:val="both"/>
      </w:pPr>
      <w:r>
        <w:t>Для обеспечения защиты учащихся и работников от чрезвычайных ситуаций природного и техногенного характера образовательное учреждение обязано (ст. 14 и ст. 20 Федерального закона от 21.12.1994 г. № 68-ФЗ «О защите населения и территорий от чрезвычайных ситуаций природного и техногенного характера»):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планировать и осуществлять необходимые меры в области защиты учащихся, работников и самого образовательного учреждения от чрезвычайных ситуаций;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планировать и проводить мероприятия по повышению устойчивости функционирования образовательного учреждения и обеспечению жизнедеятельности учащихся и в чрезвычайных ситуациях;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обеспечивать создание, подготовку и поддержание в готовности к применению сил и сре</w:t>
      </w:r>
      <w:proofErr w:type="gramStart"/>
      <w:r>
        <w:t>дств пр</w:t>
      </w:r>
      <w:proofErr w:type="gramEnd"/>
      <w:r>
        <w:t>едупреждения и ликвидации чрезвычайных ситуаций, осуществлять обучение учащихся и работников способам защиты и действиям в чрезвычайных ситуациях;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создавать и поддерживать в постоянной готовности локальные системы оповещения о чрезвычайных ситуациях;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обеспечивать организацию и проведение аварийно-спасательных и других неотложных работ в образовательном учреждении и на прилегающих к нему территориях в соответствии с планами предупреждения и ликвидации чрезвычайных ситуаций;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предоставлять в установленном порядке учащимся и работникам информацию в области защиты от чрезвычайных ситуаций, а также оповещать их об угрозе возникновения или о возникновении чрезвычайных ситуаций;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осуществлять подготовку учащихся и работников к действиям в чрезвычайных ситуациях.</w:t>
      </w:r>
    </w:p>
    <w:p w:rsidR="00EE5061" w:rsidRDefault="00EE5061" w:rsidP="00EE5061">
      <w:pPr>
        <w:autoSpaceDE w:val="0"/>
        <w:autoSpaceDN w:val="0"/>
        <w:adjustRightInd w:val="0"/>
        <w:ind w:firstLine="540"/>
        <w:jc w:val="both"/>
      </w:pPr>
      <w:r>
        <w:t>Кроме того, для организации подготовки учащихся и работников в области гражданской обороны (Постановление Правительства РФ от 2 ноября 2000 г. № 841 «Об утверждении положения об организации обучения населения в области гражданской обороны») образовательное учреждение обязано: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разрабатывать с учетом особенностей своей деятельности и на основе примерных федеральных, региональных или местных программ рабочие программы обучения учащихся и работников в области гражданской обороны;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создавать и поддерживать в рабочем состоянии соответствующую учебно-материальную базу.</w:t>
      </w:r>
    </w:p>
    <w:p w:rsidR="00EE5061" w:rsidRDefault="00EE5061" w:rsidP="00EE5061">
      <w:pPr>
        <w:autoSpaceDE w:val="0"/>
        <w:autoSpaceDN w:val="0"/>
        <w:adjustRightInd w:val="0"/>
        <w:ind w:firstLine="540"/>
      </w:pPr>
      <w:r>
        <w:t xml:space="preserve">Форма обучения при этом зависит от категории </w:t>
      </w:r>
      <w:proofErr w:type="gramStart"/>
      <w:r>
        <w:t>обучаемых</w:t>
      </w:r>
      <w:proofErr w:type="gramEnd"/>
      <w:r>
        <w:t>.</w:t>
      </w:r>
    </w:p>
    <w:p w:rsidR="00EE5061" w:rsidRDefault="00EE5061" w:rsidP="00EE506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Руководитель образовательного учреждения и другие должностные лица: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самостоятельно работают с нормативными документами по вопросам организации, планирования и проведения мероприятий по гражданской обороне;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проходят переподготовку и повышение квалификации в образовательных учреждениях Министерства РФ по делам гражданской обороны, чрезвычайным ситуациям и ликвидации последствий стихийных бедствий, образовательных учреждениях дополнительного профессионального образования, имеющих соответствующую лицензию, учебно-методических центрах и на курсах гражданской обороны;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участвуют в учениях, тренировках и других плановых мероприятиях по гражданской обороне.</w:t>
      </w:r>
    </w:p>
    <w:p w:rsidR="00EE5061" w:rsidRDefault="00EE5061" w:rsidP="00EE506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Личный состав формирований и служб гражданской обороны образовательного учреждения: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проходит повышение квалификации руководителей формирований и служб в учебно-методических центрах, образовательных учреждениях дополнительного профессионального образования, имеющих соответствующую лицензию, и на курсах гражданской обороны;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посещает занятия по ГО с личным составом формирований и слу</w:t>
      </w:r>
      <w:proofErr w:type="gramStart"/>
      <w:r>
        <w:t>жб в св</w:t>
      </w:r>
      <w:proofErr w:type="gramEnd"/>
      <w:r>
        <w:t>оем образовательном учреждении;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принимает участие в учениях и тренировках по гражданской обороне.</w:t>
      </w:r>
    </w:p>
    <w:p w:rsidR="00EE5061" w:rsidRDefault="00EE5061" w:rsidP="00EE506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Работники образовательного учреждения, не входящие в состав его формирований и служб гражданской обороны: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посещают занятия по ГО в своем образовательном учреждении;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принимают участие в учениях, тренировках и других плановых мероприятиях по гражданской обороне;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индивидуально изучают способы защиты от опасностей, возникающих при ведении военных действий или вследствие этих действий.</w:t>
      </w:r>
    </w:p>
    <w:p w:rsidR="00EE5061" w:rsidRDefault="00EE5061" w:rsidP="00EE506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Учащиеся: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проходят обучение (в учебное время) по курсу «Основы безопасности жизнедеятельности» и дисциплине «Безопасность жизнедеятельности»;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принимают участие в учениях и тренировках по гражданской обороне;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осуществляют чтение памяток, листовок и пособий, прослушивание радиопередач и просмотр телепрограмм по тематике гражданской обороны.</w:t>
      </w:r>
    </w:p>
    <w:p w:rsidR="00EE5061" w:rsidRDefault="00EE5061" w:rsidP="00EE5061">
      <w:pPr>
        <w:autoSpaceDE w:val="0"/>
        <w:autoSpaceDN w:val="0"/>
        <w:adjustRightInd w:val="0"/>
        <w:ind w:firstLine="540"/>
        <w:jc w:val="both"/>
      </w:pPr>
      <w:r>
        <w:t>При этом учащиеся и работники образовательного учреждения обязаны (ст. 19 Федерального закона от 21.12.1994 г. № 68-ФЗ «О защите населения и территорий от чрезвычайных ситуаций природного и техногенного характера»):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соблюдать законы и иные нормативные правовые акты РФ,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изучать основные способы защиты населения и территорий от чрезвычайных ситуаций, приемы оказания первой медицинской помощи пострадавшим, правила </w:t>
      </w:r>
      <w:r>
        <w:lastRenderedPageBreak/>
        <w:t>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EE5061" w:rsidRDefault="00EE5061" w:rsidP="00EE506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342381" w:rsidRDefault="00342381"/>
    <w:sectPr w:rsidR="00342381" w:rsidSect="0034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061"/>
    <w:rsid w:val="001B3C59"/>
    <w:rsid w:val="00342381"/>
    <w:rsid w:val="0044596A"/>
    <w:rsid w:val="007305B9"/>
    <w:rsid w:val="00CC36E9"/>
    <w:rsid w:val="00E42565"/>
    <w:rsid w:val="00E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6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5289</Characters>
  <Application>Microsoft Office Word</Application>
  <DocSecurity>0</DocSecurity>
  <Lines>44</Lines>
  <Paragraphs>12</Paragraphs>
  <ScaleCrop>false</ScaleCrop>
  <Company>MultiDVD Team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2015-04-05T17:27:00Z</dcterms:created>
  <dcterms:modified xsi:type="dcterms:W3CDTF">2015-04-20T16:32:00Z</dcterms:modified>
</cp:coreProperties>
</file>